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C5A" w:rsidRPr="00505522" w:rsidRDefault="00F96C5A" w:rsidP="00EC669B">
      <w:pPr>
        <w:pStyle w:val="E-JOURNALTitle"/>
        <w:ind w:firstLine="0"/>
        <w:contextualSpacing/>
        <w:jc w:val="left"/>
        <w:rPr>
          <w:sz w:val="24"/>
          <w:szCs w:val="24"/>
        </w:rPr>
      </w:pPr>
    </w:p>
    <w:p w:rsidR="00EC669B" w:rsidRPr="00EC669B" w:rsidRDefault="00EC669B" w:rsidP="00EC669B">
      <w:pPr>
        <w:pStyle w:val="E-JOURNALTitleEnglish"/>
        <w:contextualSpacing/>
        <w:rPr>
          <w:i w:val="0"/>
          <w:noProof w:val="0"/>
          <w:sz w:val="24"/>
        </w:rPr>
      </w:pPr>
      <w:r w:rsidRPr="00EC669B">
        <w:rPr>
          <w:i w:val="0"/>
          <w:noProof w:val="0"/>
          <w:sz w:val="24"/>
        </w:rPr>
        <w:t xml:space="preserve">ANALISIS QUALITY OF SERVICE (QOS) PADA JARINGAN INTERNET </w:t>
      </w:r>
    </w:p>
    <w:p w:rsidR="00EC669B" w:rsidRPr="00EC669B" w:rsidRDefault="00EC669B" w:rsidP="00EC669B">
      <w:pPr>
        <w:pStyle w:val="E-JOURNALTitleEnglish"/>
        <w:contextualSpacing/>
        <w:rPr>
          <w:i w:val="0"/>
          <w:noProof w:val="0"/>
          <w:sz w:val="24"/>
        </w:rPr>
      </w:pPr>
      <w:r w:rsidRPr="00EC669B">
        <w:rPr>
          <w:i w:val="0"/>
          <w:noProof w:val="0"/>
          <w:sz w:val="24"/>
        </w:rPr>
        <w:t xml:space="preserve">DI UNIVERSITAS BINA INSAN  LUBUKLINGGAU MENGGUNAKAN </w:t>
      </w:r>
    </w:p>
    <w:p w:rsidR="00D52607" w:rsidRPr="00264122" w:rsidRDefault="00EC669B" w:rsidP="00EC669B">
      <w:pPr>
        <w:pStyle w:val="E-JOURNALTitleEnglish"/>
        <w:contextualSpacing/>
        <w:rPr>
          <w:i w:val="0"/>
        </w:rPr>
      </w:pPr>
      <w:r w:rsidRPr="00EC669B">
        <w:rPr>
          <w:i w:val="0"/>
          <w:noProof w:val="0"/>
          <w:sz w:val="24"/>
        </w:rPr>
        <w:t>METODE HIERARCHICAL TOKEN BUCKET (HTB)</w:t>
      </w:r>
    </w:p>
    <w:p w:rsidR="00D52607" w:rsidRPr="00686755" w:rsidRDefault="00D52607" w:rsidP="00F96C5A">
      <w:pPr>
        <w:contextualSpacing/>
        <w:rPr>
          <w:rFonts w:ascii="Times New Roman" w:hAnsi="Times New Roman"/>
          <w:sz w:val="24"/>
        </w:rPr>
      </w:pPr>
    </w:p>
    <w:p w:rsidR="00D52607" w:rsidRPr="00767435" w:rsidRDefault="009959F3" w:rsidP="00F96C5A">
      <w:pPr>
        <w:pStyle w:val="E-JOURNALAuthor"/>
        <w:contextualSpacing/>
      </w:pPr>
      <w:r>
        <w:t>Armanto</w:t>
      </w:r>
      <w:r w:rsidR="00D52607" w:rsidRPr="00767435">
        <w:rPr>
          <w:vertAlign w:val="superscript"/>
        </w:rPr>
        <w:t>1)</w:t>
      </w:r>
      <w:r>
        <w:t xml:space="preserve">, </w:t>
      </w:r>
      <w:r w:rsidRPr="009959F3">
        <w:t xml:space="preserve">Nelly Khairani Daulay </w:t>
      </w:r>
      <w:r w:rsidR="00D52607" w:rsidRPr="00767435">
        <w:rPr>
          <w:vertAlign w:val="superscript"/>
        </w:rPr>
        <w:t>2)</w:t>
      </w:r>
    </w:p>
    <w:p w:rsidR="00121ECF" w:rsidRDefault="00D52607" w:rsidP="00B05379">
      <w:pPr>
        <w:pStyle w:val="E-JOURNALAuthor"/>
        <w:contextualSpacing/>
        <w:rPr>
          <w:sz w:val="20"/>
          <w:szCs w:val="20"/>
        </w:rPr>
      </w:pPr>
      <w:r w:rsidRPr="00767435">
        <w:rPr>
          <w:sz w:val="20"/>
          <w:szCs w:val="20"/>
          <w:vertAlign w:val="superscript"/>
        </w:rPr>
        <w:t xml:space="preserve">1) </w:t>
      </w:r>
      <w:r w:rsidR="00B05379" w:rsidRPr="006D3214">
        <w:rPr>
          <w:sz w:val="20"/>
          <w:szCs w:val="20"/>
        </w:rPr>
        <w:t xml:space="preserve">Rekayasa Sistem Komputer, </w:t>
      </w:r>
      <w:proofErr w:type="spellStart"/>
      <w:r w:rsidR="00B05379">
        <w:rPr>
          <w:sz w:val="20"/>
          <w:szCs w:val="20"/>
          <w:lang w:val="en-US"/>
        </w:rPr>
        <w:t>Fakultas</w:t>
      </w:r>
      <w:proofErr w:type="spellEnd"/>
      <w:r w:rsidR="00B05379">
        <w:rPr>
          <w:sz w:val="20"/>
          <w:szCs w:val="20"/>
          <w:lang w:val="en-US"/>
        </w:rPr>
        <w:t xml:space="preserve"> </w:t>
      </w:r>
      <w:r w:rsidR="00B05379">
        <w:rPr>
          <w:sz w:val="20"/>
          <w:szCs w:val="20"/>
        </w:rPr>
        <w:t xml:space="preserve">Komputer </w:t>
      </w:r>
      <w:r w:rsidR="00B05379" w:rsidRPr="006D3214">
        <w:rPr>
          <w:sz w:val="20"/>
          <w:szCs w:val="20"/>
        </w:rPr>
        <w:t xml:space="preserve"> Universitas Bina Insan  alamat Jalan. Jendral Besar HM.Soeharto Kelurahan Lubuk kupang Kec.Lubulinggau Selatan 1 Kota.Lubuklinggau dan email</w:t>
      </w:r>
    </w:p>
    <w:p w:rsidR="00B05379" w:rsidRPr="00386A4A" w:rsidRDefault="00B05379" w:rsidP="00B05379">
      <w:pPr>
        <w:pStyle w:val="E-JOURNALAuthor"/>
        <w:contextualSpacing/>
        <w:rPr>
          <w:sz w:val="20"/>
          <w:szCs w:val="20"/>
          <w:lang w:val="en-US"/>
        </w:rPr>
      </w:pPr>
      <w:r w:rsidRPr="006D3214">
        <w:rPr>
          <w:sz w:val="20"/>
          <w:szCs w:val="20"/>
        </w:rPr>
        <w:t xml:space="preserve"> </w:t>
      </w:r>
      <w:r w:rsidR="00121ECF">
        <w:rPr>
          <w:sz w:val="20"/>
          <w:szCs w:val="20"/>
          <w:lang w:val="en-US"/>
        </w:rPr>
        <w:t xml:space="preserve">Email: </w:t>
      </w:r>
      <w:r w:rsidR="00386A4A">
        <w:rPr>
          <w:sz w:val="20"/>
          <w:szCs w:val="20"/>
          <w:lang w:val="en-US"/>
        </w:rPr>
        <w:t>armanto0204@gmail.com</w:t>
      </w:r>
    </w:p>
    <w:p w:rsidR="00121ECF" w:rsidRDefault="00D52607" w:rsidP="00780490">
      <w:pPr>
        <w:pStyle w:val="E-JOURNALAuthor"/>
        <w:contextualSpacing/>
        <w:rPr>
          <w:sz w:val="20"/>
          <w:szCs w:val="20"/>
        </w:rPr>
      </w:pPr>
      <w:r>
        <w:rPr>
          <w:sz w:val="20"/>
          <w:szCs w:val="20"/>
          <w:vertAlign w:val="superscript"/>
        </w:rPr>
        <w:t xml:space="preserve">2) </w:t>
      </w:r>
      <w:r w:rsidR="006D3214" w:rsidRPr="006D3214">
        <w:rPr>
          <w:sz w:val="20"/>
          <w:szCs w:val="20"/>
        </w:rPr>
        <w:t xml:space="preserve">Rekayasa Sistem Komputer, </w:t>
      </w:r>
      <w:proofErr w:type="spellStart"/>
      <w:r w:rsidR="00B05379">
        <w:rPr>
          <w:sz w:val="20"/>
          <w:szCs w:val="20"/>
          <w:lang w:val="en-US"/>
        </w:rPr>
        <w:t>Fakultas</w:t>
      </w:r>
      <w:proofErr w:type="spellEnd"/>
      <w:r w:rsidR="00B05379">
        <w:rPr>
          <w:sz w:val="20"/>
          <w:szCs w:val="20"/>
          <w:lang w:val="en-US"/>
        </w:rPr>
        <w:t xml:space="preserve"> </w:t>
      </w:r>
      <w:r w:rsidR="00B05379">
        <w:rPr>
          <w:sz w:val="20"/>
          <w:szCs w:val="20"/>
        </w:rPr>
        <w:t xml:space="preserve">Komputer </w:t>
      </w:r>
      <w:r w:rsidR="006D3214" w:rsidRPr="006D3214">
        <w:rPr>
          <w:sz w:val="20"/>
          <w:szCs w:val="20"/>
        </w:rPr>
        <w:t xml:space="preserve"> Universitas Bina Insan  alamat Jalan. Jendral Besar HM.Soeharto Kelurahan Lubuk kupang Kec.Lubulinggau Selatan 1 Kota.Lubuklinggau dan email </w:t>
      </w:r>
    </w:p>
    <w:p w:rsidR="00780490" w:rsidRDefault="00121ECF" w:rsidP="00780490">
      <w:pPr>
        <w:pStyle w:val="E-JOURNALAuthor"/>
        <w:contextualSpacing/>
        <w:rPr>
          <w:sz w:val="20"/>
          <w:szCs w:val="20"/>
        </w:rPr>
      </w:pPr>
      <w:r>
        <w:rPr>
          <w:sz w:val="20"/>
          <w:szCs w:val="20"/>
          <w:lang w:val="en-US"/>
        </w:rPr>
        <w:t xml:space="preserve">Email: </w:t>
      </w:r>
      <w:r w:rsidR="00BC0E0A" w:rsidRPr="00BC0E0A">
        <w:rPr>
          <w:sz w:val="20"/>
          <w:szCs w:val="20"/>
        </w:rPr>
        <w:t>nellykhairanilestari@gmail.com</w:t>
      </w:r>
    </w:p>
    <w:p w:rsidR="00D52607" w:rsidRPr="00767435" w:rsidRDefault="00D52607" w:rsidP="00F96C5A">
      <w:pPr>
        <w:contextualSpacing/>
        <w:jc w:val="center"/>
        <w:rPr>
          <w:rFonts w:ascii="Times New Roman" w:hAnsi="Times New Roman"/>
          <w:color w:val="FF0000"/>
          <w:sz w:val="20"/>
          <w:szCs w:val="20"/>
        </w:rPr>
      </w:pPr>
      <w:bookmarkStart w:id="0" w:name="_GoBack"/>
      <w:bookmarkEnd w:id="0"/>
    </w:p>
    <w:p w:rsidR="00D52607" w:rsidRPr="00767435" w:rsidRDefault="00693C3A" w:rsidP="00F96C5A">
      <w:pPr>
        <w:contextualSpacing/>
        <w:rPr>
          <w:rFonts w:ascii="Times New Roman" w:hAnsi="Times New Roman"/>
          <w:color w:val="FF0000"/>
          <w:sz w:val="20"/>
          <w:szCs w:val="20"/>
        </w:rPr>
      </w:pPr>
      <w:r>
        <w:rPr>
          <w:noProof/>
        </w:rPr>
        <w:pict>
          <v:group id="Group 12" o:spid="_x0000_s1029" style="position:absolute;margin-left:0;margin-top:5.6pt;width:425.7pt;height:2.8pt;z-index:251661312" coordorigin="1668,5655" coordsize="85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">
            <v:line id="Straight Connector 2" o:spid="_x0000_s1030" style="position:absolute;visibility:visible" from="1668,5655" to="10182,5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9w8YAAADbAAAADwAAAGRycy9kb3ducmV2LnhtbESPT2vCQBDF74V+h2WE3upGkVKjq7RC&#10;qQeF+gextyE7TUKzs3F3a9Jv7xwKvc3w3rz3m/myd426Uoi1ZwOjYQaKuPC25tLA8fD2+AwqJmSL&#10;jWcy8EsRlov7uznm1ne8o+s+lUpCOOZooEqpzbWORUUO49C3xKJ9+eAwyRpKbQN2Eu4aPc6yJ+2w&#10;ZmmosKVVRcX3/scZoPF0cn79nJSdD5fT5n3jP8J2bczDoH+ZgUrUp3/z3/XaCr7Ayi8ygF7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ivcPGAAAA2wAAAA8AAAAAAAAA&#10;AAAAAAAAoQIAAGRycy9kb3ducmV2LnhtbFBLBQYAAAAABAAEAPkAAACUAwAAAAA=&#10;" strokeweight="1.5pt">
              <v:stroke joinstyle="miter"/>
            </v:line>
            <v:line id="Straight Connector 3" o:spid="_x0000_s1031" style="position:absolute;visibility:visible" from="1683,5711" to="10182,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755cMAAADbAAAADwAAAGRycy9kb3ducmV2LnhtbERPS2vCQBC+C/0PyxS86aZKRaOrpD6o&#10;Bwu+Dh7H7JgEs7Mhu2r677sFwdt8fM+ZzBpTijvVrrCs4KMbgSBOrS44U3A8rDpDEM4jaywtk4Jf&#10;cjCbvrUmGGv74B3d9z4TIYRdjApy76tYSpfmZNB1bUUcuIutDfoA60zqGh8h3JSyF0UDabDg0JBj&#10;RfOc0uv+ZhQsmvXX5njZLH8+d9vDaXD+Tq5JX6n2e5OMQXhq/Ev8dK91mD+C/1/C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e+eXDAAAA2wAAAA8AAAAAAAAAAAAA&#10;AAAAoQIAAGRycy9kb3ducmV2LnhtbFBLBQYAAAAABAAEAPkAAACRAwAAAAA=&#10;">
              <v:stroke joinstyle="miter"/>
            </v:line>
          </v:group>
        </w:pict>
      </w:r>
    </w:p>
    <w:p w:rsidR="001C7B4A" w:rsidRDefault="001C7B4A" w:rsidP="00F96C5A">
      <w:pPr>
        <w:pStyle w:val="E-JOURNALAbstrakTitle"/>
        <w:spacing w:before="0" w:after="0"/>
        <w:contextualSpacing/>
        <w:rPr>
          <w:sz w:val="20"/>
          <w:szCs w:val="20"/>
        </w:rPr>
      </w:pPr>
    </w:p>
    <w:p w:rsidR="00D52607" w:rsidRPr="00767435" w:rsidRDefault="00D52607" w:rsidP="00F96C5A">
      <w:pPr>
        <w:pStyle w:val="E-JOURNALAbstrakTitle"/>
        <w:spacing w:before="0" w:after="0"/>
        <w:contextualSpacing/>
        <w:rPr>
          <w:sz w:val="20"/>
          <w:szCs w:val="20"/>
        </w:rPr>
      </w:pPr>
      <w:r w:rsidRPr="00767435">
        <w:rPr>
          <w:sz w:val="20"/>
          <w:szCs w:val="20"/>
        </w:rPr>
        <w:t>Abstrak</w:t>
      </w:r>
    </w:p>
    <w:p w:rsidR="00907893" w:rsidRPr="00467C5B" w:rsidRDefault="00907893" w:rsidP="00907893">
      <w:pPr>
        <w:pStyle w:val="E-JOURNALAbstractBody"/>
        <w:ind w:firstLine="0"/>
        <w:contextualSpacing/>
        <w:rPr>
          <w:sz w:val="20"/>
          <w:szCs w:val="20"/>
        </w:rPr>
      </w:pPr>
      <w:r w:rsidRPr="00467C5B">
        <w:rPr>
          <w:sz w:val="20"/>
          <w:szCs w:val="20"/>
        </w:rPr>
        <w:t xml:space="preserve">Abstrak - </w:t>
      </w:r>
      <w:r w:rsidR="00BE0E7E" w:rsidRPr="00BE0E7E">
        <w:rPr>
          <w:sz w:val="20"/>
          <w:szCs w:val="20"/>
        </w:rPr>
        <w:t>Salah satu masalah yang sering dihadapi oleh pengguna internet adalah akses internet yang lambat. Khususnya, ketika ada banyak pengguna berbagi bandwidth  internet. Masalah  ini bisa terjadi karena tidak ada sistem menejemen bandwidth yang digunakan. Oleh karena itu dibutuhkan  penerapan majemen bandwidth yang sesuai, salah satunya adalah HTB.  Manajemen bandwidth dengan teknik antrian peminjaman bandwidth antar class atau user. Yang dapat mengalokasikan bandwidth sesuai dengan kebutuhan  bandwidth user sesuai dean prioritas yang ditentukan. Penelitian ini menggunakan metode pengumpulan data, dengan cara melakukan pengamatan dan pencatatan langsung pada tempat penelitian (observasi), melakukan Tanya jawab langsung pada sumber (Interview), dan dokumentasi dengan cara membaca buku-buku litelature. Hasil yang didapat dari hasil pengukuran parameter QoS menggunakan metode HTB pada jaringan Universitas Bina Insan, maka dapat menghasilkan nilai rata-rata indek QoS sebesar 3, dan termasuk dalam katagori bagus. Dapat disimpulkan bahwa metode HTB layak diterapkan di UNIBI dalam melakukan manajemen bandwidth yang dibuktikan dengan nilai indek QoS 3 (tiga) dan memiliki katagori bagus.</w:t>
      </w:r>
    </w:p>
    <w:p w:rsidR="007A7FA2" w:rsidRPr="00673E74" w:rsidRDefault="007A7FA2" w:rsidP="00F96C5A">
      <w:pPr>
        <w:pStyle w:val="E-JOURNALAbstractBody"/>
        <w:ind w:firstLine="0"/>
        <w:contextualSpacing/>
        <w:rPr>
          <w:sz w:val="20"/>
          <w:szCs w:val="20"/>
        </w:rPr>
      </w:pPr>
    </w:p>
    <w:p w:rsidR="00D52607" w:rsidRPr="00673E74" w:rsidRDefault="00D52607" w:rsidP="000B28E0">
      <w:pPr>
        <w:pStyle w:val="StyleE-JournalKeywordsNotItalic"/>
        <w:spacing w:before="0" w:after="0"/>
        <w:contextualSpacing/>
        <w:rPr>
          <w:sz w:val="20"/>
          <w:szCs w:val="20"/>
        </w:rPr>
      </w:pPr>
      <w:r w:rsidRPr="00673E74">
        <w:rPr>
          <w:b/>
          <w:sz w:val="20"/>
          <w:szCs w:val="20"/>
        </w:rPr>
        <w:t>Kata kunci</w:t>
      </w:r>
      <w:r w:rsidRPr="00673E74">
        <w:rPr>
          <w:sz w:val="20"/>
          <w:szCs w:val="20"/>
        </w:rPr>
        <w:t xml:space="preserve">: </w:t>
      </w:r>
      <w:r w:rsidR="000B28E0" w:rsidRPr="000B28E0">
        <w:rPr>
          <w:sz w:val="20"/>
          <w:szCs w:val="20"/>
        </w:rPr>
        <w:t>Quality Of Service, Hierarchical Token Bucket, Jaringan Komputer</w:t>
      </w:r>
    </w:p>
    <w:p w:rsidR="00D52607" w:rsidRPr="00673E74" w:rsidRDefault="00D52607" w:rsidP="00F96C5A">
      <w:pPr>
        <w:pStyle w:val="E-JOURNALTitleAbstractEnglish"/>
        <w:spacing w:before="0" w:after="0"/>
        <w:rPr>
          <w:sz w:val="20"/>
        </w:rPr>
      </w:pPr>
      <w:r w:rsidRPr="00673E74">
        <w:rPr>
          <w:sz w:val="20"/>
        </w:rPr>
        <w:t>Abstract</w:t>
      </w:r>
    </w:p>
    <w:p w:rsidR="000B28E0" w:rsidRPr="000B28E0" w:rsidRDefault="00907893" w:rsidP="000B28E0">
      <w:pPr>
        <w:jc w:val="both"/>
        <w:rPr>
          <w:rFonts w:ascii="Times New Roman" w:eastAsia="Times New Roman" w:hAnsi="Times New Roman"/>
          <w:i/>
          <w:sz w:val="20"/>
          <w:szCs w:val="20"/>
        </w:rPr>
      </w:pPr>
      <w:r w:rsidRPr="000B28E0">
        <w:rPr>
          <w:rFonts w:ascii="Times New Roman" w:hAnsi="Times New Roman"/>
          <w:i/>
          <w:sz w:val="20"/>
          <w:szCs w:val="20"/>
        </w:rPr>
        <w:t>Abstrac</w:t>
      </w:r>
      <w:r w:rsidRPr="000B28E0">
        <w:rPr>
          <w:rFonts w:ascii="Times New Roman" w:hAnsi="Times New Roman"/>
          <w:sz w:val="20"/>
          <w:szCs w:val="20"/>
        </w:rPr>
        <w:t>t</w:t>
      </w:r>
      <w:r w:rsidRPr="00052C50">
        <w:rPr>
          <w:sz w:val="20"/>
          <w:szCs w:val="20"/>
        </w:rPr>
        <w:t xml:space="preserve"> - </w:t>
      </w:r>
      <w:r w:rsidR="000B28E0" w:rsidRPr="000B28E0">
        <w:rPr>
          <w:rFonts w:ascii="Times New Roman" w:eastAsia="Times New Roman" w:hAnsi="Times New Roman"/>
          <w:i/>
          <w:sz w:val="20"/>
          <w:szCs w:val="20"/>
        </w:rPr>
        <w:t>One problem that is often faced by internet users is slow internet access. Specifically, when there are many users sharing internet bandwidth. This problem can occur because no bandwidth management system is used. Therefore it is necessary to apply the appropriate bandwidth management, one of which is HTB. Bandwidth management with queuing bandwidth lending techniques between classes or users. Which can allocate bandwidth according to user bandwidth requirements according to specified priorities. This study uses data collection methods, by observing and recording directly at the research site (observation), conducting question and answer directly to the source (Interview), and documentation by reading literary books. The results obtained from the measurement of QoS parameters using the HTB method on the Bina Insan University network, it can produce an average QoS index value of 3, and included in the category is good. It can be concluded that the HTB method is feasible to be applied at UNIBI in performing bandwidth management as evidenced by the 3 (three) QoS index value and has a  good category.</w:t>
      </w:r>
    </w:p>
    <w:p w:rsidR="00907893" w:rsidRPr="00673E74" w:rsidRDefault="00907893" w:rsidP="00F96C5A">
      <w:pPr>
        <w:pStyle w:val="E-JOURNALAbstractBodyEnglish"/>
        <w:ind w:firstLine="0"/>
        <w:contextualSpacing/>
        <w:rPr>
          <w:sz w:val="20"/>
          <w:szCs w:val="20"/>
        </w:rPr>
      </w:pPr>
    </w:p>
    <w:p w:rsidR="00D52607" w:rsidRPr="005A3999" w:rsidRDefault="00D52607" w:rsidP="00F96C5A">
      <w:pPr>
        <w:pStyle w:val="E-JOURNALAbstractBodyEnglish"/>
        <w:ind w:firstLine="0"/>
        <w:contextualSpacing/>
        <w:rPr>
          <w:sz w:val="20"/>
          <w:szCs w:val="20"/>
        </w:rPr>
      </w:pPr>
    </w:p>
    <w:p w:rsidR="001C7B4A" w:rsidRDefault="00D52607" w:rsidP="00F96C5A">
      <w:pPr>
        <w:pStyle w:val="E-JOURNALAbstrakKeywords"/>
        <w:spacing w:before="0" w:after="0"/>
        <w:contextualSpacing/>
        <w:rPr>
          <w:sz w:val="20"/>
          <w:szCs w:val="20"/>
        </w:rPr>
      </w:pPr>
      <w:r w:rsidRPr="005A3999">
        <w:rPr>
          <w:b/>
          <w:sz w:val="20"/>
          <w:szCs w:val="20"/>
        </w:rPr>
        <w:t>Keywords</w:t>
      </w:r>
      <w:r w:rsidRPr="005A3999">
        <w:rPr>
          <w:sz w:val="20"/>
          <w:szCs w:val="20"/>
        </w:rPr>
        <w:t xml:space="preserve">: </w:t>
      </w:r>
      <w:r w:rsidR="000B28E0" w:rsidRPr="000B28E0">
        <w:rPr>
          <w:sz w:val="20"/>
          <w:szCs w:val="20"/>
        </w:rPr>
        <w:t>Quality Of Service, Hierarchical Token Bucket, Computer Network</w:t>
      </w:r>
    </w:p>
    <w:p w:rsidR="00D52607" w:rsidRPr="00176AC8" w:rsidRDefault="00693C3A" w:rsidP="00F96C5A">
      <w:pPr>
        <w:pStyle w:val="E-JOURNALAbstrakKeywords"/>
        <w:spacing w:before="0" w:after="0"/>
        <w:contextualSpacing/>
        <w:rPr>
          <w:i w:val="0"/>
          <w:sz w:val="20"/>
          <w:szCs w:val="20"/>
        </w:rPr>
      </w:pPr>
      <w:r>
        <w:rPr>
          <w:noProof/>
        </w:rPr>
        <w:pict>
          <v:group id="Group 20" o:spid="_x0000_s1026" style="position:absolute;left:0;text-align:left;margin-left:0;margin-top:3.75pt;width:426pt;height:3.75pt;z-index:251660288" coordsize="541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">
            <v:line id="Straight Connector 6" o:spid="_x0000_s1027" style="position:absolute;rotation:180;visibility:visible" from="0,476" to="5410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V6sb8AAADbAAAADwAAAGRycy9kb3ducmV2LnhtbERPzYrCMBC+L/gOYQRva+qCRapRiiB4&#10;8KDuPsCYjG2xmdQmW+PbG2Fhb/Px/c5qE20rBup941jBbJqBINbONFwp+PnefS5A+IBssHVMCp7k&#10;YbMefaywMO7BJxrOoRIphH2BCuoQukJKr2uy6KeuI07c1fUWQ4J9JU2PjxRuW/mVZbm02HBqqLGj&#10;bU36dv61Ci73mO/Lpy6HmB+1XhwPt5y1UpNxLJcgAsXwL/5z702aP4f3L+k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V6sb8AAADbAAAADwAAAAAAAAAAAAAAAACh&#10;AgAAZHJzL2Rvd25yZXYueG1sUEsFBgAAAAAEAAQA+QAAAI0DAAAAAA==&#10;" strokeweight="1.5pt">
              <v:stroke joinstyle="miter"/>
            </v:line>
            <v:line id="Straight Connector 7" o:spid="_x0000_s1028" style="position:absolute;rotation:180;flip:y;visibility:visible" from="0,0" to="540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p/C74AAADbAAAADwAAAGRycy9kb3ducmV2LnhtbERPzYrCMBC+C/sOYRa82VQPVapRFqGw&#10;4kH8eYChmW2LzaQkWZt9+40geJuP73c2u2h68SDnO8sK5lkOgri2uuNGwe1azVYgfEDW2FsmBX/k&#10;Ybf9mGyw1HbkMz0uoREphH2JCtoQhlJKX7dk0Gd2IE7cj3UGQ4KukdrhmMJNLxd5XkiDHaeGFgfa&#10;t1TfL79GQRVDdSIzuvxwLOq7Wzkdl0elpp/xaw0iUAxv8cv9rdP8Ap6/pAPk9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yn8LvgAAANsAAAAPAAAAAAAAAAAAAAAAAKEC&#10;AABkcnMvZG93bnJldi54bWxQSwUGAAAAAAQABAD5AAAAjAMAAAAA&#10;">
              <v:stroke joinstyle="miter"/>
            </v:line>
          </v:group>
        </w:pict>
      </w:r>
    </w:p>
    <w:p w:rsidR="00D52607" w:rsidRDefault="00D52607" w:rsidP="00F96C5A">
      <w:pPr>
        <w:pStyle w:val="E-JOURNALAbstrakKeywords"/>
        <w:spacing w:before="0" w:after="0"/>
        <w:contextualSpacing/>
        <w:jc w:val="right"/>
        <w:rPr>
          <w:i w:val="0"/>
          <w:sz w:val="20"/>
          <w:szCs w:val="20"/>
        </w:rPr>
      </w:pPr>
      <w:r>
        <w:rPr>
          <w:i w:val="0"/>
          <w:sz w:val="20"/>
          <w:szCs w:val="20"/>
        </w:rPr>
        <w:t>©</w:t>
      </w:r>
      <w:proofErr w:type="spellStart"/>
      <w:r>
        <w:rPr>
          <w:i w:val="0"/>
          <w:sz w:val="20"/>
          <w:szCs w:val="20"/>
          <w:lang w:val="en-US"/>
        </w:rPr>
        <w:t>Jurnal</w:t>
      </w:r>
      <w:proofErr w:type="spellEnd"/>
      <w:r>
        <w:rPr>
          <w:i w:val="0"/>
          <w:sz w:val="20"/>
          <w:szCs w:val="20"/>
          <w:lang w:val="en-US"/>
        </w:rPr>
        <w:t xml:space="preserve"> Digital</w:t>
      </w:r>
      <w:r>
        <w:rPr>
          <w:i w:val="0"/>
          <w:sz w:val="20"/>
          <w:szCs w:val="20"/>
        </w:rPr>
        <w:t xml:space="preserve"> Teknolgi Informasi Universitas Muhammadiyah Palembang</w:t>
      </w:r>
    </w:p>
    <w:p w:rsidR="00D52607" w:rsidRPr="008D2EC7" w:rsidRDefault="00D52607" w:rsidP="00F96C5A">
      <w:pPr>
        <w:pStyle w:val="E-JOURNALAbstrakKeywords"/>
        <w:spacing w:before="0" w:after="0"/>
        <w:contextualSpacing/>
        <w:jc w:val="right"/>
        <w:rPr>
          <w:i w:val="0"/>
          <w:sz w:val="20"/>
          <w:szCs w:val="20"/>
          <w:lang w:val="en-US"/>
        </w:rPr>
      </w:pPr>
      <w:r w:rsidRPr="008D2EC7">
        <w:rPr>
          <w:i w:val="0"/>
          <w:sz w:val="20"/>
          <w:szCs w:val="20"/>
        </w:rPr>
        <w:t>p-ISSN 2686-4185</w:t>
      </w:r>
    </w:p>
    <w:p w:rsidR="00D52607" w:rsidRPr="00732A2C" w:rsidRDefault="00D52607" w:rsidP="00732A2C">
      <w:pPr>
        <w:pStyle w:val="E-JOURNALAbstrakKeywords"/>
        <w:spacing w:before="0" w:after="0"/>
        <w:contextualSpacing/>
        <w:jc w:val="right"/>
        <w:rPr>
          <w:i w:val="0"/>
          <w:sz w:val="20"/>
          <w:szCs w:val="20"/>
        </w:rPr>
      </w:pPr>
      <w:r w:rsidRPr="008D2EC7">
        <w:rPr>
          <w:i w:val="0"/>
          <w:sz w:val="20"/>
          <w:szCs w:val="20"/>
        </w:rPr>
        <w:t>e-ISSN 2714–9706</w:t>
      </w: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pPr>
    </w:p>
    <w:p w:rsidR="00557555" w:rsidRDefault="00557555" w:rsidP="00557555">
      <w:pPr>
        <w:pStyle w:val="E-JOURNALHeading1"/>
        <w:spacing w:before="0" w:after="0"/>
        <w:contextualSpacing/>
        <w:jc w:val="both"/>
        <w:rPr>
          <w:lang w:val="id-ID"/>
        </w:rPr>
        <w:sectPr w:rsidR="00557555" w:rsidSect="00557555">
          <w:headerReference w:type="even" r:id="rId7"/>
          <w:headerReference w:type="default" r:id="rId8"/>
          <w:footerReference w:type="even" r:id="rId9"/>
          <w:footerReference w:type="default" r:id="rId10"/>
          <w:pgSz w:w="11907" w:h="16840" w:code="9"/>
          <w:pgMar w:top="1701" w:right="1701" w:bottom="1418" w:left="1701" w:header="1134" w:footer="709" w:gutter="0"/>
          <w:cols w:space="567"/>
          <w:docGrid w:linePitch="360"/>
        </w:sectPr>
      </w:pPr>
    </w:p>
    <w:p w:rsidR="00D52607" w:rsidRPr="00BF211B" w:rsidRDefault="00D52607" w:rsidP="00F96C5A">
      <w:pPr>
        <w:pStyle w:val="E-JOURNALHeading1"/>
        <w:numPr>
          <w:ilvl w:val="0"/>
          <w:numId w:val="1"/>
        </w:numPr>
        <w:spacing w:before="0" w:after="0"/>
        <w:ind w:left="567" w:hanging="567"/>
        <w:contextualSpacing/>
        <w:jc w:val="both"/>
      </w:pPr>
      <w:proofErr w:type="spellStart"/>
      <w:r w:rsidRPr="00BF211B">
        <w:lastRenderedPageBreak/>
        <w:t>Pendahuluan</w:t>
      </w:r>
      <w:proofErr w:type="spellEnd"/>
    </w:p>
    <w:p w:rsidR="002F7FA9" w:rsidRPr="002F7FA9" w:rsidRDefault="002F7FA9" w:rsidP="002F7FA9">
      <w:pPr>
        <w:pStyle w:val="E-JOURNALBody"/>
        <w:contextualSpacing/>
        <w:rPr>
          <w:szCs w:val="22"/>
        </w:rPr>
      </w:pPr>
    </w:p>
    <w:p w:rsidR="002F7FA9" w:rsidRPr="002F7FA9" w:rsidRDefault="002F7FA9" w:rsidP="002F7FA9">
      <w:pPr>
        <w:pStyle w:val="E-JOURNALBody"/>
        <w:contextualSpacing/>
        <w:rPr>
          <w:szCs w:val="22"/>
        </w:rPr>
      </w:pPr>
      <w:r>
        <w:rPr>
          <w:szCs w:val="22"/>
          <w:lang w:val="en-US"/>
        </w:rPr>
        <w:t>P</w:t>
      </w:r>
      <w:r w:rsidRPr="002F7FA9">
        <w:rPr>
          <w:szCs w:val="22"/>
        </w:rPr>
        <w:t>erkembangan teknologi informasi dan komunikasi di Indonesia semakin mempermudah setiap orang dalam melakukan pekerjaan diberbagai bidang, diantaranya dalam bidang pendidikan. Salah satu perkembangan teknologi informasi dan komunikasi adalah internet. Internet saat ini merupakan satu hal yang penting dalam sebuah perusahaan atau instansi. Dengan adanya jaringan internet, kegiatan komunikasi maupun mendapatkan informasi menjadi lebih mudah, efektif, dan hemat waktu serta berbagai manfaat lainnya[1].</w:t>
      </w:r>
    </w:p>
    <w:p w:rsidR="002F7FA9" w:rsidRPr="002F7FA9" w:rsidRDefault="002F7FA9" w:rsidP="002F7FA9">
      <w:pPr>
        <w:pStyle w:val="E-JOURNALBody"/>
        <w:contextualSpacing/>
        <w:rPr>
          <w:szCs w:val="22"/>
        </w:rPr>
      </w:pPr>
      <w:r w:rsidRPr="002F7FA9">
        <w:rPr>
          <w:szCs w:val="22"/>
        </w:rPr>
        <w:t>Seiring dengan meningkatnya jumlah pengguna internet, membuat lalulintas pada jaringan semakin kompleks dan dibutuhkan sebuat manajemen jaringan. Quality of Service (QoS) dapat dikatakna sebagai suatu terminology yang digunakan untuk mendefinisikan karakteristik suatu layanan (Service) jaringan untuk mengetahui seberapa baik kualitas yang ada pada layanan tersebut. QoS didesain untuk membantu end server menjadi lebih produktif dengan memastikan bahwa user mendapatkan kinerja yang handal dari aplikasi-aplikasi jaringan. Dengan adanya Quality of Service (QoS) maka bandwidth dapat digunakan secara optimal sehingga dapat menigkatkan kualitas layanan internet yang diterima oleh pengguna[2].</w:t>
      </w:r>
    </w:p>
    <w:p w:rsidR="002F7FA9" w:rsidRPr="002F7FA9" w:rsidRDefault="002F7FA9" w:rsidP="002F7FA9">
      <w:pPr>
        <w:pStyle w:val="E-JOURNALBody"/>
        <w:contextualSpacing/>
        <w:rPr>
          <w:szCs w:val="22"/>
        </w:rPr>
      </w:pPr>
      <w:r w:rsidRPr="002F7FA9">
        <w:rPr>
          <w:szCs w:val="22"/>
        </w:rPr>
        <w:t>Manajemen bandwidth menentukan bagaimana kualitas dari layanan internet suatu jaringan, sehingga manajemen bandwidth yang diterapkan harus sesuai dengan kebutuhan dan keadaan suatu jaringan, seperti pada Universitas Bina Insan Lubuklinggau yang memerlukan  manajemen bandwidth yang sesuai dengan kebutuhan, aktivitas Universitas Bina Insan Lubuklinggau adalah melakukan aktivitas akademik seperti pengolahan data mahasiswa dan dosen, sharing file melalui jaringan local dan aktivitas yang dilakukan mahasiswa berupa browsing atau lainnya yang sebenarnya membutuhkan bandwidth yang sesuai dengan kebutuhan. Oleh karena itu dibutuhkan penerapan majemen bandwidth yang sesuai, salah satunya adalah HTB. Manajemen bandwidth dengan teknik antrian peminjaman bandwidth antar class atau user. Yang dapat mengalokasikan bandwidth sesuai dengan kebutuhan  bandwidth user sesuai dengan prioritas yang ditentukan.</w:t>
      </w:r>
    </w:p>
    <w:p w:rsidR="002F7FA9" w:rsidRPr="002F7FA9" w:rsidRDefault="002F7FA9" w:rsidP="002F7FA9">
      <w:pPr>
        <w:pStyle w:val="E-JOURNALBody"/>
        <w:contextualSpacing/>
        <w:rPr>
          <w:szCs w:val="22"/>
        </w:rPr>
      </w:pPr>
    </w:p>
    <w:p w:rsidR="002F7FA9" w:rsidRPr="002F7FA9" w:rsidRDefault="002F7FA9" w:rsidP="002F7FA9">
      <w:pPr>
        <w:pStyle w:val="E-JOURNALBody"/>
        <w:contextualSpacing/>
        <w:rPr>
          <w:szCs w:val="22"/>
        </w:rPr>
      </w:pPr>
      <w:r w:rsidRPr="002F7FA9">
        <w:rPr>
          <w:szCs w:val="22"/>
        </w:rPr>
        <w:t>Batasan dalam penelitian ini adalah :</w:t>
      </w:r>
    </w:p>
    <w:p w:rsidR="002F7FA9" w:rsidRPr="002F7FA9" w:rsidRDefault="002F7FA9" w:rsidP="002F7FA9">
      <w:pPr>
        <w:pStyle w:val="E-JOURNALBody"/>
        <w:contextualSpacing/>
        <w:rPr>
          <w:szCs w:val="22"/>
        </w:rPr>
      </w:pPr>
      <w:r w:rsidRPr="002F7FA9">
        <w:rPr>
          <w:szCs w:val="22"/>
        </w:rPr>
        <w:t xml:space="preserve">Batasan yang dilakukan oleh penulis lebih tertera serta tidak menyimpang dari permasalahan yang dibahas dan dapat mencapai kesimpulan yang tepat, maka dalam hal ini penulis membatasi </w:t>
      </w:r>
      <w:r w:rsidRPr="002F7FA9">
        <w:rPr>
          <w:szCs w:val="22"/>
        </w:rPr>
        <w:lastRenderedPageBreak/>
        <w:t>permasalahan dalam penelitian yaitu penelitian ini dilakukan di Fakultas Komputer Universitas Bina Insan Lubuklinggau, merancang disiplin antrian metode HTB topologi yang sudah ada dan menganalisis nilai parameter QoS dari hasil penerapan metode HTB dengan perbandingan standar QoS versi THIPHON (Telecommunications and Internet Protocol Harmonization Over Network).</w:t>
      </w:r>
    </w:p>
    <w:p w:rsidR="00D52607" w:rsidRPr="00505522" w:rsidRDefault="002F7FA9" w:rsidP="002F7FA9">
      <w:pPr>
        <w:pStyle w:val="E-JOURNALBody"/>
        <w:contextualSpacing/>
        <w:rPr>
          <w:iCs/>
        </w:rPr>
      </w:pPr>
      <w:r w:rsidRPr="002F7FA9">
        <w:rPr>
          <w:szCs w:val="22"/>
        </w:rPr>
        <w:t>Tujuan dari penelitian ini adalah mengetahui QoS yang dihasilkan metode HTB dalam melakukan manajemen bandwidth  sehingga mampu meningkatkan layanan internet yang ada di Universitas Bina Insan Lubuklinggau. Manfaat perkembangan ilmu pengetahuan adalah bahwa kualitas jaringan dengan menggunakan metode antrian HTB (Hierarchical Token Bucket) lebih optimal, hal ini dikarenakan semua client  akan mendapatkan kuota bandwidth  sesuai dengan rule yang diterapkan pada bandwidth management.</w:t>
      </w:r>
    </w:p>
    <w:p w:rsidR="00BE789E" w:rsidRPr="00BF211B" w:rsidRDefault="0007668E" w:rsidP="0007668E">
      <w:pPr>
        <w:pStyle w:val="E-JOURNALHeading1"/>
        <w:numPr>
          <w:ilvl w:val="0"/>
          <w:numId w:val="1"/>
        </w:numPr>
        <w:spacing w:before="0" w:after="0"/>
        <w:ind w:left="284" w:hanging="284"/>
        <w:contextualSpacing/>
        <w:jc w:val="both"/>
      </w:pPr>
      <w:proofErr w:type="spellStart"/>
      <w:r w:rsidRPr="00FF424D">
        <w:t>M</w:t>
      </w:r>
      <w:r>
        <w:t>etode</w:t>
      </w:r>
      <w:proofErr w:type="spellEnd"/>
      <w:r>
        <w:t xml:space="preserve"> </w:t>
      </w:r>
      <w:proofErr w:type="spellStart"/>
      <w:r w:rsidRPr="00FF424D">
        <w:t>P</w:t>
      </w:r>
      <w:r w:rsidRPr="00BF211B">
        <w:t>enelitian</w:t>
      </w:r>
      <w:proofErr w:type="spellEnd"/>
    </w:p>
    <w:p w:rsidR="00F85974" w:rsidRPr="00F85974" w:rsidRDefault="00F85974" w:rsidP="00F85974">
      <w:pPr>
        <w:ind w:firstLine="426"/>
        <w:jc w:val="both"/>
        <w:rPr>
          <w:rFonts w:ascii="Times New Roman" w:hAnsi="Times New Roman"/>
        </w:rPr>
      </w:pPr>
      <w:r w:rsidRPr="00F85974">
        <w:rPr>
          <w:rFonts w:ascii="Times New Roman" w:hAnsi="Times New Roman"/>
        </w:rPr>
        <w:t>Alur penelitian merupakan alternatif dalam berapresiasi dalam mendalami suatu kajian ilmu. Namun tetap harus mempunyai landasan dalam pengembangan sistem yang dilakukan. Pada penelitian ini, penulis menggunakan model pengembangan sistem PPDIOO (</w:t>
      </w:r>
      <w:r w:rsidRPr="00F85974">
        <w:rPr>
          <w:rFonts w:ascii="Times New Roman" w:hAnsi="Times New Roman"/>
          <w:i/>
          <w:iCs/>
        </w:rPr>
        <w:t>Prepare, Plan, Design, Implement, Operate, and Optimize</w:t>
      </w:r>
      <w:r w:rsidRPr="00F85974">
        <w:rPr>
          <w:rFonts w:ascii="Times New Roman" w:hAnsi="Times New Roman"/>
        </w:rPr>
        <w:t>). PPDIOO merupakan perancangan jaringan dari Cisco atau bias disebut sebagai siklus hidup layanan jaringan Cisco yang dirancang untuk mendukung berkembangnya jarinngan.</w:t>
      </w:r>
    </w:p>
    <w:p w:rsidR="00F85974" w:rsidRPr="00F85974" w:rsidRDefault="00F85974" w:rsidP="00F85974">
      <w:pPr>
        <w:jc w:val="both"/>
        <w:rPr>
          <w:rFonts w:ascii="Times New Roman" w:hAnsi="Times New Roman"/>
        </w:rPr>
      </w:pPr>
      <w:r w:rsidRPr="00F85974">
        <w:rPr>
          <w:rFonts w:ascii="Times New Roman" w:hAnsi="Times New Roman"/>
        </w:rPr>
        <w:t>Berikut ini adalah tahapan dari PPDIOO:</w:t>
      </w:r>
    </w:p>
    <w:p w:rsidR="00F85974" w:rsidRPr="00F85974" w:rsidRDefault="00F85974" w:rsidP="00F85974">
      <w:pPr>
        <w:jc w:val="both"/>
        <w:rPr>
          <w:rFonts w:ascii="Times New Roman" w:hAnsi="Times New Roman"/>
        </w:rPr>
      </w:pPr>
    </w:p>
    <w:p w:rsidR="00F85974" w:rsidRDefault="00F85974" w:rsidP="00F85974">
      <w:pPr>
        <w:jc w:val="center"/>
      </w:pPr>
      <w:r w:rsidRPr="00B95C94">
        <w:rPr>
          <w:noProof/>
          <w:lang w:val="en-US"/>
        </w:rPr>
        <w:drawing>
          <wp:inline distT="0" distB="0" distL="0" distR="0" wp14:anchorId="7641AD1D" wp14:editId="509B3555">
            <wp:extent cx="1934028" cy="1911927"/>
            <wp:effectExtent l="19050" t="0" r="9072" b="0"/>
            <wp:docPr id="17" name="Picture 7" descr="400px-PPDI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00px-PPDIOO"/>
                    <pic:cNvPicPr>
                      <a:picLocks noChangeAspect="1" noChangeArrowheads="1"/>
                    </pic:cNvPicPr>
                  </pic:nvPicPr>
                  <pic:blipFill>
                    <a:blip r:embed="rId11"/>
                    <a:srcRect/>
                    <a:stretch>
                      <a:fillRect/>
                    </a:stretch>
                  </pic:blipFill>
                  <pic:spPr bwMode="auto">
                    <a:xfrm>
                      <a:off x="0" y="0"/>
                      <a:ext cx="1941290" cy="1919106"/>
                    </a:xfrm>
                    <a:prstGeom prst="rect">
                      <a:avLst/>
                    </a:prstGeom>
                    <a:noFill/>
                    <a:ln w="9525">
                      <a:noFill/>
                      <a:miter lim="800000"/>
                      <a:headEnd/>
                      <a:tailEnd/>
                    </a:ln>
                  </pic:spPr>
                </pic:pic>
              </a:graphicData>
            </a:graphic>
          </wp:inline>
        </w:drawing>
      </w:r>
    </w:p>
    <w:p w:rsidR="00F85974" w:rsidRPr="00FF2352" w:rsidRDefault="00F85974" w:rsidP="00F85974">
      <w:pPr>
        <w:rPr>
          <w:sz w:val="18"/>
          <w:szCs w:val="18"/>
        </w:rPr>
      </w:pPr>
    </w:p>
    <w:p w:rsidR="00F85974" w:rsidRPr="00FF2352" w:rsidRDefault="00F85974" w:rsidP="00F85974">
      <w:pPr>
        <w:jc w:val="center"/>
        <w:rPr>
          <w:sz w:val="6"/>
          <w:szCs w:val="6"/>
        </w:rPr>
      </w:pPr>
    </w:p>
    <w:p w:rsidR="00F85974" w:rsidRPr="00F85974" w:rsidRDefault="00F85974" w:rsidP="00F85974">
      <w:pPr>
        <w:jc w:val="center"/>
        <w:rPr>
          <w:rFonts w:ascii="Times New Roman" w:hAnsi="Times New Roman"/>
        </w:rPr>
      </w:pPr>
      <w:r>
        <w:rPr>
          <w:rFonts w:ascii="Times New Roman" w:hAnsi="Times New Roman"/>
        </w:rPr>
        <w:t>Gambar 1</w:t>
      </w:r>
      <w:r w:rsidRPr="00F85974">
        <w:rPr>
          <w:rFonts w:ascii="Times New Roman" w:hAnsi="Times New Roman"/>
        </w:rPr>
        <w:t>. PPDIOO (</w:t>
      </w:r>
      <w:r w:rsidRPr="00F85974">
        <w:rPr>
          <w:rFonts w:ascii="Times New Roman" w:hAnsi="Times New Roman"/>
          <w:i/>
          <w:iCs/>
        </w:rPr>
        <w:t>Prepare, Plan, Design, Implement, Operate, and Optimize</w:t>
      </w:r>
      <w:r w:rsidRPr="00F85974">
        <w:rPr>
          <w:rFonts w:ascii="Times New Roman" w:hAnsi="Times New Roman"/>
        </w:rPr>
        <w:t>)</w:t>
      </w:r>
    </w:p>
    <w:p w:rsidR="00F85974" w:rsidRDefault="00F85974" w:rsidP="00F85974">
      <w:pPr>
        <w:jc w:val="both"/>
      </w:pPr>
    </w:p>
    <w:p w:rsidR="00F85974" w:rsidRPr="00605267" w:rsidRDefault="00F85974" w:rsidP="00F85974">
      <w:pPr>
        <w:jc w:val="both"/>
      </w:pPr>
      <w:r w:rsidRPr="00605267">
        <w:t>Adaput penjelasan dari gambar adalah sebagai berikut :</w:t>
      </w:r>
    </w:p>
    <w:p w:rsidR="00F85974" w:rsidRPr="00E02BC5" w:rsidRDefault="00F85974" w:rsidP="00F85974">
      <w:pPr>
        <w:pStyle w:val="ListParagraph"/>
        <w:numPr>
          <w:ilvl w:val="0"/>
          <w:numId w:val="16"/>
        </w:numPr>
        <w:spacing w:line="240" w:lineRule="auto"/>
        <w:ind w:left="284" w:hanging="284"/>
      </w:pPr>
      <w:r w:rsidRPr="00605267">
        <w:rPr>
          <w:i/>
        </w:rPr>
        <w:t>Prepare</w:t>
      </w:r>
      <w:r w:rsidRPr="00605267">
        <w:rPr>
          <w:i/>
          <w:lang w:val="id-ID"/>
        </w:rPr>
        <w:t xml:space="preserve"> </w:t>
      </w:r>
      <w:r w:rsidRPr="00605267">
        <w:rPr>
          <w:lang w:val="id-ID"/>
        </w:rPr>
        <w:t>(Persiapan)</w:t>
      </w:r>
      <w:r w:rsidRPr="00605267">
        <w:t xml:space="preserve">: </w:t>
      </w:r>
      <w:proofErr w:type="spellStart"/>
      <w:r w:rsidRPr="00605267">
        <w:t>Perumusan</w:t>
      </w:r>
      <w:proofErr w:type="spellEnd"/>
      <w:r w:rsidRPr="00605267">
        <w:t xml:space="preserve"> </w:t>
      </w:r>
      <w:proofErr w:type="spellStart"/>
      <w:r w:rsidRPr="00605267">
        <w:t>masalah</w:t>
      </w:r>
      <w:proofErr w:type="spellEnd"/>
      <w:r w:rsidRPr="00605267">
        <w:t xml:space="preserve">, </w:t>
      </w:r>
      <w:proofErr w:type="spellStart"/>
      <w:r w:rsidRPr="00605267">
        <w:t>pengumpulan</w:t>
      </w:r>
      <w:proofErr w:type="spellEnd"/>
      <w:r w:rsidRPr="00605267">
        <w:t xml:space="preserve"> data, </w:t>
      </w:r>
      <w:proofErr w:type="spellStart"/>
      <w:r w:rsidRPr="00605267">
        <w:t>serta</w:t>
      </w:r>
      <w:proofErr w:type="spellEnd"/>
      <w:r w:rsidRPr="00605267">
        <w:t xml:space="preserve"> </w:t>
      </w:r>
      <w:proofErr w:type="spellStart"/>
      <w:r w:rsidRPr="00605267">
        <w:t>pengumpulan</w:t>
      </w:r>
      <w:proofErr w:type="spellEnd"/>
      <w:r w:rsidRPr="00605267">
        <w:t xml:space="preserve"> </w:t>
      </w:r>
      <w:proofErr w:type="spellStart"/>
      <w:r w:rsidRPr="00605267">
        <w:t>bahan</w:t>
      </w:r>
      <w:proofErr w:type="spellEnd"/>
      <w:r w:rsidRPr="00605267">
        <w:t xml:space="preserve"> </w:t>
      </w:r>
      <w:proofErr w:type="spellStart"/>
      <w:r w:rsidRPr="00605267">
        <w:t>dan</w:t>
      </w:r>
      <w:proofErr w:type="spellEnd"/>
      <w:r w:rsidRPr="00605267">
        <w:t xml:space="preserve"> data </w:t>
      </w:r>
      <w:proofErr w:type="spellStart"/>
      <w:r w:rsidRPr="00605267">
        <w:t>bersumber</w:t>
      </w:r>
      <w:proofErr w:type="spellEnd"/>
      <w:r w:rsidRPr="00605267">
        <w:t xml:space="preserve"> </w:t>
      </w:r>
      <w:proofErr w:type="spellStart"/>
      <w:r w:rsidRPr="00605267">
        <w:t>untuk</w:t>
      </w:r>
      <w:proofErr w:type="spellEnd"/>
      <w:r w:rsidRPr="00605267">
        <w:t xml:space="preserve"> </w:t>
      </w:r>
      <w:proofErr w:type="spellStart"/>
      <w:r w:rsidRPr="00605267">
        <w:t>mendukung</w:t>
      </w:r>
      <w:proofErr w:type="spellEnd"/>
      <w:r w:rsidRPr="00605267">
        <w:t xml:space="preserve"> </w:t>
      </w:r>
      <w:proofErr w:type="spellStart"/>
      <w:r w:rsidRPr="00605267">
        <w:t>pengembangan</w:t>
      </w:r>
      <w:proofErr w:type="spellEnd"/>
      <w:r w:rsidRPr="00605267">
        <w:t xml:space="preserve"> </w:t>
      </w:r>
      <w:proofErr w:type="spellStart"/>
      <w:r w:rsidRPr="00605267">
        <w:t>manajemen</w:t>
      </w:r>
      <w:proofErr w:type="spellEnd"/>
      <w:r w:rsidRPr="00605267">
        <w:t xml:space="preserve"> </w:t>
      </w:r>
      <w:proofErr w:type="gramStart"/>
      <w:r w:rsidRPr="00605267">
        <w:rPr>
          <w:i/>
        </w:rPr>
        <w:t xml:space="preserve">bandwidth </w:t>
      </w:r>
      <w:r w:rsidRPr="00605267">
        <w:t xml:space="preserve"> yang</w:t>
      </w:r>
      <w:proofErr w:type="gramEnd"/>
      <w:r w:rsidRPr="00605267">
        <w:t xml:space="preserve"> </w:t>
      </w:r>
      <w:proofErr w:type="spellStart"/>
      <w:r w:rsidRPr="00605267">
        <w:lastRenderedPageBreak/>
        <w:t>dapat</w:t>
      </w:r>
      <w:proofErr w:type="spellEnd"/>
      <w:r w:rsidRPr="00605267">
        <w:t xml:space="preserve"> </w:t>
      </w:r>
      <w:proofErr w:type="spellStart"/>
      <w:r w:rsidRPr="00605267">
        <w:t>menyelesaikan</w:t>
      </w:r>
      <w:proofErr w:type="spellEnd"/>
      <w:r w:rsidRPr="00E02BC5">
        <w:t xml:space="preserve"> </w:t>
      </w:r>
      <w:proofErr w:type="spellStart"/>
      <w:r w:rsidRPr="00E02BC5">
        <w:t>jaringan</w:t>
      </w:r>
      <w:proofErr w:type="spellEnd"/>
      <w:r w:rsidRPr="00E02BC5">
        <w:t xml:space="preserve"> internet </w:t>
      </w:r>
      <w:proofErr w:type="spellStart"/>
      <w:r w:rsidRPr="00E02BC5">
        <w:t>Universitas</w:t>
      </w:r>
      <w:proofErr w:type="spellEnd"/>
      <w:r w:rsidRPr="00E02BC5">
        <w:t xml:space="preserve"> </w:t>
      </w:r>
      <w:proofErr w:type="spellStart"/>
      <w:r w:rsidRPr="00E02BC5">
        <w:t>Bina</w:t>
      </w:r>
      <w:proofErr w:type="spellEnd"/>
      <w:r w:rsidRPr="00E02BC5">
        <w:t xml:space="preserve"> </w:t>
      </w:r>
      <w:proofErr w:type="spellStart"/>
      <w:r w:rsidRPr="00E02BC5">
        <w:t>Insan</w:t>
      </w:r>
      <w:proofErr w:type="spellEnd"/>
      <w:r w:rsidRPr="00E02BC5">
        <w:t xml:space="preserve"> </w:t>
      </w:r>
      <w:proofErr w:type="spellStart"/>
      <w:r w:rsidRPr="00E02BC5">
        <w:t>Lubuklinggau</w:t>
      </w:r>
      <w:proofErr w:type="spellEnd"/>
      <w:r w:rsidRPr="00E02BC5">
        <w:t>.</w:t>
      </w:r>
    </w:p>
    <w:p w:rsidR="00F85974" w:rsidRPr="00C177C9" w:rsidRDefault="00F85974" w:rsidP="00F85974">
      <w:pPr>
        <w:pStyle w:val="ListParagraph"/>
        <w:numPr>
          <w:ilvl w:val="0"/>
          <w:numId w:val="16"/>
        </w:numPr>
        <w:spacing w:line="240" w:lineRule="auto"/>
        <w:ind w:left="284" w:hanging="284"/>
      </w:pPr>
      <w:r w:rsidRPr="00E02BC5">
        <w:rPr>
          <w:i/>
        </w:rPr>
        <w:t>Plan</w:t>
      </w:r>
      <w:r w:rsidRPr="00E02BC5">
        <w:rPr>
          <w:i/>
          <w:lang w:val="id-ID"/>
        </w:rPr>
        <w:t xml:space="preserve"> </w:t>
      </w:r>
      <w:r w:rsidRPr="00E02BC5">
        <w:rPr>
          <w:lang w:val="id-ID"/>
        </w:rPr>
        <w:t>(Perencanaan)</w:t>
      </w:r>
      <w:r w:rsidRPr="00E02BC5">
        <w:t xml:space="preserve">: </w:t>
      </w:r>
      <w:proofErr w:type="spellStart"/>
      <w:r w:rsidRPr="00E02BC5">
        <w:t>Pada</w:t>
      </w:r>
      <w:proofErr w:type="spellEnd"/>
      <w:r w:rsidRPr="00E02BC5">
        <w:t xml:space="preserve"> </w:t>
      </w:r>
      <w:proofErr w:type="spellStart"/>
      <w:r w:rsidRPr="00E02BC5">
        <w:t>tahap</w:t>
      </w:r>
      <w:proofErr w:type="spellEnd"/>
      <w:r w:rsidRPr="00E02BC5">
        <w:t xml:space="preserve"> </w:t>
      </w:r>
      <w:proofErr w:type="spellStart"/>
      <w:r w:rsidRPr="00E02BC5">
        <w:t>ini</w:t>
      </w:r>
      <w:proofErr w:type="spellEnd"/>
      <w:r w:rsidRPr="00E02BC5">
        <w:t xml:space="preserve"> </w:t>
      </w:r>
      <w:proofErr w:type="spellStart"/>
      <w:r w:rsidRPr="00E02BC5">
        <w:t>melakukan</w:t>
      </w:r>
      <w:proofErr w:type="spellEnd"/>
      <w:r w:rsidRPr="00E02BC5">
        <w:t xml:space="preserve"> </w:t>
      </w:r>
      <w:proofErr w:type="spellStart"/>
      <w:r w:rsidRPr="00E02BC5">
        <w:t>perencanaan</w:t>
      </w:r>
      <w:proofErr w:type="spellEnd"/>
      <w:r w:rsidRPr="00E02BC5">
        <w:t xml:space="preserve"> </w:t>
      </w:r>
      <w:proofErr w:type="spellStart"/>
      <w:r w:rsidRPr="00E02BC5">
        <w:t>dalam</w:t>
      </w:r>
      <w:proofErr w:type="spellEnd"/>
      <w:r w:rsidRPr="00E02BC5">
        <w:t xml:space="preserve"> </w:t>
      </w:r>
      <w:proofErr w:type="spellStart"/>
      <w:r w:rsidRPr="00E02BC5">
        <w:t>membuat</w:t>
      </w:r>
      <w:proofErr w:type="spellEnd"/>
      <w:r w:rsidRPr="00E02BC5">
        <w:t xml:space="preserve"> </w:t>
      </w:r>
      <w:proofErr w:type="spellStart"/>
      <w:r w:rsidRPr="00E02BC5">
        <w:t>rincian</w:t>
      </w:r>
      <w:proofErr w:type="spellEnd"/>
      <w:r w:rsidRPr="00E02BC5">
        <w:t xml:space="preserve"> </w:t>
      </w:r>
      <w:proofErr w:type="spellStart"/>
      <w:r w:rsidRPr="00E02BC5">
        <w:t>pengembangan</w:t>
      </w:r>
      <w:proofErr w:type="spellEnd"/>
      <w:r w:rsidRPr="00E02BC5">
        <w:t xml:space="preserve"> </w:t>
      </w:r>
      <w:proofErr w:type="spellStart"/>
      <w:r w:rsidRPr="00E02BC5">
        <w:t>manajemen</w:t>
      </w:r>
      <w:proofErr w:type="spellEnd"/>
      <w:r w:rsidRPr="00E02BC5">
        <w:t xml:space="preserve"> </w:t>
      </w:r>
      <w:r w:rsidRPr="00E02BC5">
        <w:rPr>
          <w:i/>
        </w:rPr>
        <w:t xml:space="preserve">bandwidth </w:t>
      </w:r>
      <w:proofErr w:type="spellStart"/>
      <w:r w:rsidRPr="00E02BC5">
        <w:t>Universitas</w:t>
      </w:r>
      <w:proofErr w:type="spellEnd"/>
      <w:r w:rsidRPr="00E02BC5">
        <w:t xml:space="preserve"> </w:t>
      </w:r>
      <w:proofErr w:type="spellStart"/>
      <w:r w:rsidRPr="00E02BC5">
        <w:t>Bina</w:t>
      </w:r>
      <w:proofErr w:type="spellEnd"/>
      <w:r w:rsidRPr="00E02BC5">
        <w:t xml:space="preserve"> </w:t>
      </w:r>
      <w:proofErr w:type="spellStart"/>
      <w:r w:rsidRPr="00E02BC5">
        <w:t>Insan</w:t>
      </w:r>
      <w:proofErr w:type="spellEnd"/>
      <w:r w:rsidRPr="00E02BC5">
        <w:t xml:space="preserve"> </w:t>
      </w:r>
      <w:proofErr w:type="spellStart"/>
      <w:r w:rsidRPr="00E02BC5">
        <w:t>Lubuklinggau</w:t>
      </w:r>
      <w:proofErr w:type="spellEnd"/>
      <w:r w:rsidRPr="00E02BC5">
        <w:t xml:space="preserve"> </w:t>
      </w:r>
      <w:proofErr w:type="spellStart"/>
      <w:r w:rsidRPr="00E02BC5">
        <w:t>dengan</w:t>
      </w:r>
      <w:proofErr w:type="spellEnd"/>
      <w:r w:rsidRPr="00E02BC5">
        <w:t xml:space="preserve"> </w:t>
      </w:r>
      <w:proofErr w:type="spellStart"/>
      <w:r w:rsidRPr="00E02BC5">
        <w:t>metode</w:t>
      </w:r>
      <w:proofErr w:type="spellEnd"/>
      <w:r w:rsidRPr="00E02BC5">
        <w:t xml:space="preserve"> HTB</w:t>
      </w:r>
      <w:r>
        <w:t>.</w:t>
      </w:r>
    </w:p>
    <w:p w:rsidR="00F85974" w:rsidRPr="00E02BC5" w:rsidRDefault="00F85974" w:rsidP="00F85974">
      <w:pPr>
        <w:pStyle w:val="ListParagraph"/>
        <w:numPr>
          <w:ilvl w:val="0"/>
          <w:numId w:val="16"/>
        </w:numPr>
        <w:spacing w:line="240" w:lineRule="auto"/>
        <w:ind w:left="284" w:hanging="284"/>
      </w:pPr>
      <w:r w:rsidRPr="00E02BC5">
        <w:rPr>
          <w:i/>
        </w:rPr>
        <w:t>Design</w:t>
      </w:r>
      <w:r w:rsidRPr="00E02BC5">
        <w:rPr>
          <w:lang w:val="id-ID"/>
        </w:rPr>
        <w:t xml:space="preserve"> (Desain)</w:t>
      </w:r>
      <w:r w:rsidRPr="00E02BC5">
        <w:t xml:space="preserve">: </w:t>
      </w:r>
      <w:proofErr w:type="spellStart"/>
      <w:r w:rsidRPr="00E02BC5">
        <w:t>Dalam</w:t>
      </w:r>
      <w:proofErr w:type="spellEnd"/>
      <w:r w:rsidRPr="00E02BC5">
        <w:t xml:space="preserve"> </w:t>
      </w:r>
      <w:proofErr w:type="spellStart"/>
      <w:r w:rsidRPr="00E02BC5">
        <w:t>tahap</w:t>
      </w:r>
      <w:proofErr w:type="spellEnd"/>
      <w:r w:rsidRPr="00E02BC5">
        <w:t xml:space="preserve"> </w:t>
      </w:r>
      <w:proofErr w:type="spellStart"/>
      <w:r w:rsidRPr="00E02BC5">
        <w:t>ini</w:t>
      </w:r>
      <w:proofErr w:type="spellEnd"/>
      <w:r w:rsidRPr="00E02BC5">
        <w:t xml:space="preserve"> </w:t>
      </w:r>
      <w:proofErr w:type="spellStart"/>
      <w:r w:rsidRPr="00E02BC5">
        <w:t>membuat</w:t>
      </w:r>
      <w:proofErr w:type="spellEnd"/>
      <w:r w:rsidRPr="00E02BC5">
        <w:t xml:space="preserve"> </w:t>
      </w:r>
      <w:proofErr w:type="spellStart"/>
      <w:r w:rsidRPr="00E02BC5">
        <w:t>desain</w:t>
      </w:r>
      <w:proofErr w:type="spellEnd"/>
      <w:r w:rsidRPr="00E02BC5">
        <w:t xml:space="preserve"> yang </w:t>
      </w:r>
      <w:proofErr w:type="spellStart"/>
      <w:r w:rsidRPr="00E02BC5">
        <w:t>merupakan</w:t>
      </w:r>
      <w:proofErr w:type="spellEnd"/>
      <w:r w:rsidRPr="00E02BC5">
        <w:t xml:space="preserve"> </w:t>
      </w:r>
      <w:proofErr w:type="spellStart"/>
      <w:r w:rsidRPr="00E02BC5">
        <w:t>pengembangan</w:t>
      </w:r>
      <w:proofErr w:type="spellEnd"/>
      <w:r w:rsidRPr="00E02BC5">
        <w:t xml:space="preserve"> </w:t>
      </w:r>
      <w:proofErr w:type="spellStart"/>
      <w:r w:rsidRPr="00E02BC5">
        <w:t>dari</w:t>
      </w:r>
      <w:proofErr w:type="spellEnd"/>
      <w:r w:rsidRPr="00E02BC5">
        <w:t xml:space="preserve"> </w:t>
      </w:r>
      <w:proofErr w:type="spellStart"/>
      <w:r w:rsidRPr="00E02BC5">
        <w:t>topologi</w:t>
      </w:r>
      <w:proofErr w:type="spellEnd"/>
      <w:r w:rsidRPr="00E02BC5">
        <w:t xml:space="preserve"> </w:t>
      </w:r>
      <w:proofErr w:type="spellStart"/>
      <w:r w:rsidRPr="00E02BC5">
        <w:t>jaringan</w:t>
      </w:r>
      <w:proofErr w:type="spellEnd"/>
      <w:r w:rsidRPr="00E02BC5">
        <w:t xml:space="preserve"> </w:t>
      </w:r>
      <w:proofErr w:type="spellStart"/>
      <w:r w:rsidRPr="00E02BC5">
        <w:t>Universitas</w:t>
      </w:r>
      <w:proofErr w:type="spellEnd"/>
      <w:r w:rsidRPr="00E02BC5">
        <w:t xml:space="preserve"> </w:t>
      </w:r>
      <w:proofErr w:type="spellStart"/>
      <w:r w:rsidRPr="00E02BC5">
        <w:t>Bina</w:t>
      </w:r>
      <w:proofErr w:type="spellEnd"/>
      <w:r w:rsidRPr="00E02BC5">
        <w:t xml:space="preserve"> </w:t>
      </w:r>
      <w:proofErr w:type="spellStart"/>
      <w:r w:rsidRPr="00E02BC5">
        <w:t>Insan</w:t>
      </w:r>
      <w:proofErr w:type="spellEnd"/>
      <w:r w:rsidRPr="00E02BC5">
        <w:t xml:space="preserve"> </w:t>
      </w:r>
      <w:proofErr w:type="spellStart"/>
      <w:r w:rsidRPr="00E02BC5">
        <w:t>Lubuklinggau</w:t>
      </w:r>
      <w:proofErr w:type="spellEnd"/>
      <w:r w:rsidRPr="00E02BC5">
        <w:t xml:space="preserve"> yang lama.</w:t>
      </w:r>
    </w:p>
    <w:p w:rsidR="00F85974" w:rsidRDefault="00F85974" w:rsidP="00F85974">
      <w:pPr>
        <w:pStyle w:val="ListParagraph"/>
        <w:numPr>
          <w:ilvl w:val="0"/>
          <w:numId w:val="16"/>
        </w:numPr>
        <w:spacing w:before="240" w:line="240" w:lineRule="auto"/>
        <w:ind w:left="284" w:hanging="284"/>
      </w:pPr>
      <w:r w:rsidRPr="00E02BC5">
        <w:rPr>
          <w:i/>
        </w:rPr>
        <w:t>Implement</w:t>
      </w:r>
      <w:r w:rsidRPr="00E02BC5">
        <w:t xml:space="preserve"> </w:t>
      </w:r>
      <w:r w:rsidRPr="00E02BC5">
        <w:rPr>
          <w:lang w:val="id-ID"/>
        </w:rPr>
        <w:t>(Implementasi)</w:t>
      </w:r>
      <w:r w:rsidRPr="00E02BC5">
        <w:t xml:space="preserve">: </w:t>
      </w:r>
      <w:proofErr w:type="spellStart"/>
      <w:r w:rsidRPr="00E02BC5">
        <w:t>Pada</w:t>
      </w:r>
      <w:proofErr w:type="spellEnd"/>
      <w:r w:rsidRPr="00E02BC5">
        <w:t xml:space="preserve"> </w:t>
      </w:r>
      <w:proofErr w:type="spellStart"/>
      <w:r w:rsidRPr="00E02BC5">
        <w:t>tahap</w:t>
      </w:r>
      <w:proofErr w:type="spellEnd"/>
      <w:r w:rsidRPr="00E02BC5">
        <w:t xml:space="preserve"> </w:t>
      </w:r>
      <w:proofErr w:type="spellStart"/>
      <w:r w:rsidRPr="00E02BC5">
        <w:t>ini</w:t>
      </w:r>
      <w:proofErr w:type="spellEnd"/>
      <w:r w:rsidRPr="00E02BC5">
        <w:t xml:space="preserve"> </w:t>
      </w:r>
      <w:proofErr w:type="spellStart"/>
      <w:r w:rsidRPr="00E02BC5">
        <w:t>menerapkan</w:t>
      </w:r>
      <w:proofErr w:type="spellEnd"/>
      <w:r w:rsidRPr="00E02BC5">
        <w:t xml:space="preserve"> </w:t>
      </w:r>
      <w:proofErr w:type="spellStart"/>
      <w:r w:rsidRPr="00E02BC5">
        <w:t>semua</w:t>
      </w:r>
      <w:proofErr w:type="spellEnd"/>
      <w:r w:rsidRPr="00E02BC5">
        <w:t xml:space="preserve"> yang </w:t>
      </w:r>
      <w:proofErr w:type="spellStart"/>
      <w:r w:rsidRPr="00E02BC5">
        <w:t>telah</w:t>
      </w:r>
      <w:proofErr w:type="spellEnd"/>
      <w:r w:rsidRPr="00E02BC5">
        <w:t xml:space="preserve"> </w:t>
      </w:r>
      <w:proofErr w:type="spellStart"/>
      <w:r w:rsidRPr="00E02BC5">
        <w:t>direncanakan</w:t>
      </w:r>
      <w:proofErr w:type="spellEnd"/>
      <w:r w:rsidRPr="00E02BC5">
        <w:t xml:space="preserve"> </w:t>
      </w:r>
      <w:proofErr w:type="spellStart"/>
      <w:r w:rsidRPr="00E02BC5">
        <w:t>dan</w:t>
      </w:r>
      <w:proofErr w:type="spellEnd"/>
      <w:r w:rsidRPr="00E02BC5">
        <w:t xml:space="preserve"> </w:t>
      </w:r>
      <w:proofErr w:type="spellStart"/>
      <w:r w:rsidRPr="00E02BC5">
        <w:t>didesain</w:t>
      </w:r>
      <w:proofErr w:type="spellEnd"/>
      <w:r w:rsidRPr="00E02BC5">
        <w:t xml:space="preserve"> </w:t>
      </w:r>
      <w:proofErr w:type="spellStart"/>
      <w:r w:rsidRPr="00E02BC5">
        <w:t>melingkupi</w:t>
      </w:r>
      <w:proofErr w:type="spellEnd"/>
      <w:r w:rsidRPr="00E02BC5">
        <w:t xml:space="preserve"> </w:t>
      </w:r>
      <w:proofErr w:type="spellStart"/>
      <w:r w:rsidRPr="00E02BC5">
        <w:t>dari</w:t>
      </w:r>
      <w:proofErr w:type="spellEnd"/>
      <w:r w:rsidRPr="00E02BC5">
        <w:t xml:space="preserve"> </w:t>
      </w:r>
      <w:proofErr w:type="spellStart"/>
      <w:r w:rsidRPr="00E02BC5">
        <w:t>konfigurasi</w:t>
      </w:r>
      <w:proofErr w:type="spellEnd"/>
      <w:r w:rsidRPr="00E02BC5">
        <w:t xml:space="preserve"> HTB </w:t>
      </w:r>
    </w:p>
    <w:p w:rsidR="0044024B" w:rsidRPr="007C62B3" w:rsidRDefault="0044024B" w:rsidP="0044024B">
      <w:pPr>
        <w:pStyle w:val="ListParagraph"/>
        <w:spacing w:before="240" w:line="240" w:lineRule="auto"/>
        <w:ind w:left="284"/>
      </w:pPr>
      <w:proofErr w:type="spellStart"/>
      <w:proofErr w:type="gramStart"/>
      <w:r w:rsidRPr="007C62B3">
        <w:t>pada</w:t>
      </w:r>
      <w:proofErr w:type="spellEnd"/>
      <w:proofErr w:type="gramEnd"/>
      <w:r w:rsidRPr="007C62B3">
        <w:t xml:space="preserve"> </w:t>
      </w:r>
      <w:r w:rsidRPr="007C62B3">
        <w:rPr>
          <w:i/>
        </w:rPr>
        <w:t xml:space="preserve">router </w:t>
      </w:r>
      <w:r w:rsidRPr="007C62B3">
        <w:t xml:space="preserve"> </w:t>
      </w:r>
      <w:proofErr w:type="spellStart"/>
      <w:r w:rsidRPr="007C62B3">
        <w:t>dan</w:t>
      </w:r>
      <w:proofErr w:type="spellEnd"/>
      <w:r w:rsidRPr="007C62B3">
        <w:t xml:space="preserve"> </w:t>
      </w:r>
      <w:proofErr w:type="spellStart"/>
      <w:r w:rsidRPr="007C62B3">
        <w:t>menambah</w:t>
      </w:r>
      <w:proofErr w:type="spellEnd"/>
      <w:r w:rsidRPr="007C62B3">
        <w:t xml:space="preserve"> </w:t>
      </w:r>
      <w:r w:rsidRPr="007C62B3">
        <w:rPr>
          <w:i/>
        </w:rPr>
        <w:t xml:space="preserve">rule </w:t>
      </w:r>
      <w:r w:rsidRPr="007C62B3">
        <w:t xml:space="preserve"> </w:t>
      </w:r>
      <w:proofErr w:type="spellStart"/>
      <w:r w:rsidRPr="007C62B3">
        <w:t>baru</w:t>
      </w:r>
      <w:proofErr w:type="spellEnd"/>
      <w:r w:rsidRPr="007C62B3">
        <w:t xml:space="preserve"> yang </w:t>
      </w:r>
      <w:proofErr w:type="spellStart"/>
      <w:r w:rsidRPr="007C62B3">
        <w:t>telah</w:t>
      </w:r>
      <w:proofErr w:type="spellEnd"/>
      <w:r w:rsidRPr="007C62B3">
        <w:t xml:space="preserve"> </w:t>
      </w:r>
      <w:proofErr w:type="spellStart"/>
      <w:r w:rsidRPr="007C62B3">
        <w:t>direncanakan</w:t>
      </w:r>
      <w:proofErr w:type="spellEnd"/>
      <w:r w:rsidRPr="007C62B3">
        <w:t xml:space="preserve"> </w:t>
      </w:r>
      <w:proofErr w:type="spellStart"/>
      <w:r w:rsidRPr="007C62B3">
        <w:t>sebelumnya</w:t>
      </w:r>
      <w:proofErr w:type="spellEnd"/>
      <w:r w:rsidRPr="007C62B3">
        <w:t xml:space="preserve">. </w:t>
      </w:r>
    </w:p>
    <w:p w:rsidR="0044024B" w:rsidRPr="00E02BC5" w:rsidRDefault="0044024B" w:rsidP="0044024B">
      <w:pPr>
        <w:pStyle w:val="ListParagraph"/>
        <w:numPr>
          <w:ilvl w:val="0"/>
          <w:numId w:val="16"/>
        </w:numPr>
        <w:spacing w:line="240" w:lineRule="auto"/>
        <w:ind w:left="284" w:hanging="284"/>
      </w:pPr>
      <w:r w:rsidRPr="00E02BC5">
        <w:rPr>
          <w:i/>
        </w:rPr>
        <w:t>Operate</w:t>
      </w:r>
      <w:r w:rsidRPr="00E02BC5">
        <w:rPr>
          <w:lang w:val="id-ID"/>
        </w:rPr>
        <w:t xml:space="preserve"> (Operasional)</w:t>
      </w:r>
      <w:r w:rsidRPr="00E02BC5">
        <w:t xml:space="preserve">: </w:t>
      </w:r>
      <w:proofErr w:type="spellStart"/>
      <w:r w:rsidRPr="00E02BC5">
        <w:t>Dalam</w:t>
      </w:r>
      <w:proofErr w:type="spellEnd"/>
      <w:r w:rsidRPr="00E02BC5">
        <w:t xml:space="preserve"> </w:t>
      </w:r>
      <w:proofErr w:type="spellStart"/>
      <w:r w:rsidRPr="00E02BC5">
        <w:t>tahap</w:t>
      </w:r>
      <w:proofErr w:type="spellEnd"/>
      <w:r w:rsidRPr="00E02BC5">
        <w:t xml:space="preserve"> </w:t>
      </w:r>
      <w:proofErr w:type="spellStart"/>
      <w:r w:rsidRPr="00E02BC5">
        <w:t>ini</w:t>
      </w:r>
      <w:proofErr w:type="spellEnd"/>
      <w:r w:rsidRPr="00E02BC5">
        <w:t xml:space="preserve"> </w:t>
      </w:r>
      <w:proofErr w:type="spellStart"/>
      <w:r w:rsidRPr="00E02BC5">
        <w:t>memastikan</w:t>
      </w:r>
      <w:proofErr w:type="spellEnd"/>
      <w:r w:rsidRPr="00E02BC5">
        <w:t xml:space="preserve"> </w:t>
      </w:r>
      <w:proofErr w:type="spellStart"/>
      <w:r w:rsidRPr="00E02BC5">
        <w:t>bahwa</w:t>
      </w:r>
      <w:proofErr w:type="spellEnd"/>
      <w:r w:rsidRPr="00E02BC5">
        <w:t xml:space="preserve"> </w:t>
      </w:r>
      <w:proofErr w:type="spellStart"/>
      <w:r w:rsidRPr="00E02BC5">
        <w:t>sistem</w:t>
      </w:r>
      <w:proofErr w:type="spellEnd"/>
      <w:r w:rsidRPr="00E02BC5">
        <w:t xml:space="preserve"> </w:t>
      </w:r>
      <w:proofErr w:type="spellStart"/>
      <w:r w:rsidRPr="00E02BC5">
        <w:t>manajemen</w:t>
      </w:r>
      <w:proofErr w:type="spellEnd"/>
      <w:r w:rsidRPr="00E02BC5">
        <w:t xml:space="preserve"> </w:t>
      </w:r>
      <w:r w:rsidRPr="00E02BC5">
        <w:rPr>
          <w:i/>
        </w:rPr>
        <w:t xml:space="preserve">bandwidth </w:t>
      </w:r>
      <w:proofErr w:type="spellStart"/>
      <w:r w:rsidRPr="00E02BC5">
        <w:t>Universitas</w:t>
      </w:r>
      <w:proofErr w:type="spellEnd"/>
      <w:r w:rsidRPr="00E02BC5">
        <w:t xml:space="preserve"> </w:t>
      </w:r>
      <w:proofErr w:type="spellStart"/>
      <w:r w:rsidRPr="00E02BC5">
        <w:t>Bina</w:t>
      </w:r>
      <w:proofErr w:type="spellEnd"/>
      <w:r w:rsidRPr="00E02BC5">
        <w:t xml:space="preserve"> </w:t>
      </w:r>
      <w:proofErr w:type="spellStart"/>
      <w:r w:rsidRPr="00E02BC5">
        <w:t>Insan</w:t>
      </w:r>
      <w:proofErr w:type="spellEnd"/>
      <w:r w:rsidRPr="00E02BC5">
        <w:t xml:space="preserve"> </w:t>
      </w:r>
      <w:proofErr w:type="spellStart"/>
      <w:r w:rsidRPr="00E02BC5">
        <w:t>Lubuklinggau</w:t>
      </w:r>
      <w:proofErr w:type="spellEnd"/>
      <w:r w:rsidRPr="00E02BC5">
        <w:t xml:space="preserve"> yang </w:t>
      </w:r>
      <w:proofErr w:type="spellStart"/>
      <w:r w:rsidRPr="00E02BC5">
        <w:t>baru</w:t>
      </w:r>
      <w:proofErr w:type="spellEnd"/>
      <w:r w:rsidRPr="00E02BC5">
        <w:t xml:space="preserve"> </w:t>
      </w:r>
      <w:proofErr w:type="spellStart"/>
      <w:r w:rsidRPr="00E02BC5">
        <w:t>sudah</w:t>
      </w:r>
      <w:proofErr w:type="spellEnd"/>
      <w:r w:rsidRPr="00E02BC5">
        <w:t xml:space="preserve"> </w:t>
      </w:r>
      <w:proofErr w:type="spellStart"/>
      <w:r w:rsidRPr="00E02BC5">
        <w:t>berjalan</w:t>
      </w:r>
      <w:proofErr w:type="spellEnd"/>
      <w:r w:rsidRPr="00E02BC5">
        <w:t xml:space="preserve"> </w:t>
      </w:r>
      <w:proofErr w:type="spellStart"/>
      <w:r w:rsidRPr="00E02BC5">
        <w:t>dengan</w:t>
      </w:r>
      <w:proofErr w:type="spellEnd"/>
      <w:r w:rsidRPr="00E02BC5">
        <w:t xml:space="preserve"> </w:t>
      </w:r>
      <w:proofErr w:type="spellStart"/>
      <w:r w:rsidRPr="00E02BC5">
        <w:t>baik</w:t>
      </w:r>
      <w:proofErr w:type="spellEnd"/>
      <w:r w:rsidRPr="00E02BC5">
        <w:t xml:space="preserve"> </w:t>
      </w:r>
      <w:proofErr w:type="spellStart"/>
      <w:r w:rsidRPr="00E02BC5">
        <w:t>dan</w:t>
      </w:r>
      <w:proofErr w:type="spellEnd"/>
      <w:r w:rsidRPr="00E02BC5">
        <w:t xml:space="preserve"> </w:t>
      </w:r>
      <w:proofErr w:type="spellStart"/>
      <w:r w:rsidRPr="00E02BC5">
        <w:t>benar</w:t>
      </w:r>
      <w:proofErr w:type="spellEnd"/>
      <w:r w:rsidRPr="00E02BC5">
        <w:t>.</w:t>
      </w:r>
    </w:p>
    <w:p w:rsidR="0044024B" w:rsidRPr="00605267" w:rsidRDefault="0044024B" w:rsidP="0044024B">
      <w:pPr>
        <w:pStyle w:val="ListParagraph"/>
        <w:numPr>
          <w:ilvl w:val="0"/>
          <w:numId w:val="16"/>
        </w:numPr>
        <w:spacing w:line="240" w:lineRule="auto"/>
        <w:ind w:left="284" w:hanging="284"/>
      </w:pPr>
      <w:r w:rsidRPr="00E02BC5">
        <w:rPr>
          <w:i/>
        </w:rPr>
        <w:t>Optimize</w:t>
      </w:r>
      <w:r w:rsidRPr="00E02BC5">
        <w:t xml:space="preserve"> </w:t>
      </w:r>
      <w:r w:rsidRPr="00E02BC5">
        <w:rPr>
          <w:lang w:val="id-ID"/>
        </w:rPr>
        <w:t>(Optimalisasi)</w:t>
      </w:r>
      <w:r w:rsidRPr="00E02BC5">
        <w:t xml:space="preserve">: </w:t>
      </w:r>
      <w:proofErr w:type="spellStart"/>
      <w:r w:rsidRPr="00E02BC5">
        <w:t>Pada</w:t>
      </w:r>
      <w:proofErr w:type="spellEnd"/>
      <w:r w:rsidRPr="00E02BC5">
        <w:t xml:space="preserve"> </w:t>
      </w:r>
      <w:proofErr w:type="spellStart"/>
      <w:r w:rsidRPr="00E02BC5">
        <w:t>tahap</w:t>
      </w:r>
      <w:proofErr w:type="spellEnd"/>
      <w:r w:rsidRPr="00E02BC5">
        <w:t xml:space="preserve"> </w:t>
      </w:r>
      <w:proofErr w:type="spellStart"/>
      <w:r w:rsidRPr="00E02BC5">
        <w:t>ini</w:t>
      </w:r>
      <w:proofErr w:type="spellEnd"/>
      <w:r w:rsidRPr="00E02BC5">
        <w:t xml:space="preserve"> </w:t>
      </w:r>
      <w:proofErr w:type="spellStart"/>
      <w:r w:rsidRPr="00E02BC5">
        <w:t>akan</w:t>
      </w:r>
      <w:proofErr w:type="spellEnd"/>
      <w:r w:rsidRPr="00E02BC5">
        <w:t xml:space="preserve"> </w:t>
      </w:r>
      <w:proofErr w:type="spellStart"/>
      <w:r w:rsidRPr="00E02BC5">
        <w:t>mengevaluasi</w:t>
      </w:r>
      <w:proofErr w:type="spellEnd"/>
      <w:r w:rsidRPr="00E02BC5">
        <w:t xml:space="preserve"> </w:t>
      </w:r>
      <w:proofErr w:type="spellStart"/>
      <w:r w:rsidRPr="00E02BC5">
        <w:t>manajemen</w:t>
      </w:r>
      <w:proofErr w:type="spellEnd"/>
      <w:r w:rsidRPr="00E02BC5">
        <w:t xml:space="preserve"> </w:t>
      </w:r>
      <w:r w:rsidRPr="00E02BC5">
        <w:rPr>
          <w:i/>
        </w:rPr>
        <w:t xml:space="preserve">bandwidth </w:t>
      </w:r>
      <w:proofErr w:type="spellStart"/>
      <w:r w:rsidRPr="00E02BC5">
        <w:t>Universitas</w:t>
      </w:r>
      <w:proofErr w:type="spellEnd"/>
      <w:r w:rsidRPr="00E02BC5">
        <w:t xml:space="preserve"> </w:t>
      </w:r>
      <w:proofErr w:type="spellStart"/>
      <w:r w:rsidRPr="00E02BC5">
        <w:t>Bina</w:t>
      </w:r>
      <w:proofErr w:type="spellEnd"/>
      <w:r w:rsidRPr="00E02BC5">
        <w:t xml:space="preserve"> </w:t>
      </w:r>
      <w:proofErr w:type="spellStart"/>
      <w:r w:rsidRPr="00E02BC5">
        <w:t>Insan</w:t>
      </w:r>
      <w:proofErr w:type="spellEnd"/>
      <w:r w:rsidRPr="00E02BC5">
        <w:t xml:space="preserve"> </w:t>
      </w:r>
      <w:proofErr w:type="spellStart"/>
      <w:r w:rsidRPr="00E02BC5">
        <w:t>Lubuklinggau</w:t>
      </w:r>
      <w:proofErr w:type="spellEnd"/>
      <w:r w:rsidRPr="00E02BC5">
        <w:t xml:space="preserve"> yang </w:t>
      </w:r>
      <w:proofErr w:type="spellStart"/>
      <w:r w:rsidRPr="00E02BC5">
        <w:t>telah</w:t>
      </w:r>
      <w:proofErr w:type="spellEnd"/>
      <w:r w:rsidRPr="00E02BC5">
        <w:t xml:space="preserve"> </w:t>
      </w:r>
      <w:proofErr w:type="spellStart"/>
      <w:r w:rsidRPr="00E02BC5">
        <w:t>dikembangkan</w:t>
      </w:r>
      <w:proofErr w:type="spellEnd"/>
      <w:r w:rsidRPr="00E02BC5">
        <w:t xml:space="preserve">, </w:t>
      </w:r>
      <w:proofErr w:type="spellStart"/>
      <w:r w:rsidRPr="00E02BC5">
        <w:t>apakah</w:t>
      </w:r>
      <w:proofErr w:type="spellEnd"/>
      <w:r w:rsidRPr="00E02BC5">
        <w:t xml:space="preserve"> </w:t>
      </w:r>
      <w:proofErr w:type="spellStart"/>
      <w:r w:rsidRPr="00E02BC5">
        <w:t>telah</w:t>
      </w:r>
      <w:proofErr w:type="spellEnd"/>
      <w:r w:rsidRPr="00E02BC5">
        <w:t xml:space="preserve"> </w:t>
      </w:r>
      <w:proofErr w:type="spellStart"/>
      <w:r w:rsidRPr="00E02BC5">
        <w:t>berjalan</w:t>
      </w:r>
      <w:proofErr w:type="spellEnd"/>
      <w:r w:rsidRPr="00E02BC5">
        <w:t xml:space="preserve"> </w:t>
      </w:r>
      <w:proofErr w:type="spellStart"/>
      <w:r w:rsidRPr="00E02BC5">
        <w:t>sesuai</w:t>
      </w:r>
      <w:proofErr w:type="spellEnd"/>
      <w:r w:rsidRPr="00E02BC5">
        <w:t xml:space="preserve"> </w:t>
      </w:r>
      <w:proofErr w:type="spellStart"/>
      <w:r w:rsidRPr="00E02BC5">
        <w:t>dengan</w:t>
      </w:r>
      <w:proofErr w:type="spellEnd"/>
      <w:r w:rsidRPr="00E02BC5">
        <w:t xml:space="preserve"> </w:t>
      </w:r>
      <w:proofErr w:type="spellStart"/>
      <w:r w:rsidRPr="00E02BC5">
        <w:t>harapan</w:t>
      </w:r>
      <w:proofErr w:type="spellEnd"/>
      <w:r w:rsidRPr="00E02BC5">
        <w:t xml:space="preserve">, </w:t>
      </w:r>
      <w:proofErr w:type="spellStart"/>
      <w:r w:rsidRPr="00E02BC5">
        <w:t>serta</w:t>
      </w:r>
      <w:proofErr w:type="spellEnd"/>
      <w:r w:rsidRPr="00E02BC5">
        <w:t xml:space="preserve"> </w:t>
      </w:r>
      <w:proofErr w:type="spellStart"/>
      <w:r w:rsidRPr="00E02BC5">
        <w:t>membandingkan</w:t>
      </w:r>
      <w:proofErr w:type="spellEnd"/>
      <w:r w:rsidRPr="00E02BC5">
        <w:t xml:space="preserve"> </w:t>
      </w:r>
      <w:proofErr w:type="spellStart"/>
      <w:r w:rsidRPr="00E02BC5">
        <w:t>dengan</w:t>
      </w:r>
      <w:proofErr w:type="spellEnd"/>
      <w:r w:rsidRPr="00E02BC5">
        <w:t xml:space="preserve"> </w:t>
      </w:r>
      <w:proofErr w:type="spellStart"/>
      <w:r w:rsidRPr="00E02BC5">
        <w:t>hasil</w:t>
      </w:r>
      <w:proofErr w:type="spellEnd"/>
      <w:r w:rsidRPr="00E02BC5">
        <w:t xml:space="preserve"> data </w:t>
      </w:r>
      <w:proofErr w:type="spellStart"/>
      <w:r w:rsidRPr="00E02BC5">
        <w:t>dari</w:t>
      </w:r>
      <w:proofErr w:type="spellEnd"/>
      <w:r w:rsidRPr="00E02BC5">
        <w:t xml:space="preserve"> </w:t>
      </w:r>
      <w:proofErr w:type="spellStart"/>
      <w:proofErr w:type="gramStart"/>
      <w:r w:rsidRPr="00E02BC5">
        <w:t>manajemen</w:t>
      </w:r>
      <w:proofErr w:type="spellEnd"/>
      <w:r w:rsidRPr="00E02BC5">
        <w:t xml:space="preserve">  </w:t>
      </w:r>
      <w:r w:rsidRPr="00E02BC5">
        <w:rPr>
          <w:i/>
        </w:rPr>
        <w:t>bandwidth</w:t>
      </w:r>
      <w:proofErr w:type="gramEnd"/>
      <w:r w:rsidRPr="00E02BC5">
        <w:rPr>
          <w:i/>
        </w:rPr>
        <w:t xml:space="preserve"> </w:t>
      </w:r>
      <w:r w:rsidRPr="00E02BC5">
        <w:t xml:space="preserve">yang lama </w:t>
      </w:r>
      <w:proofErr w:type="spellStart"/>
      <w:r w:rsidRPr="00E02BC5">
        <w:t>sebagai</w:t>
      </w:r>
      <w:proofErr w:type="spellEnd"/>
      <w:r w:rsidRPr="00E02BC5">
        <w:t xml:space="preserve"> </w:t>
      </w:r>
      <w:proofErr w:type="spellStart"/>
      <w:r w:rsidRPr="00E02BC5">
        <w:t>acuan</w:t>
      </w:r>
      <w:proofErr w:type="spellEnd"/>
      <w:r w:rsidRPr="00E02BC5">
        <w:t xml:space="preserve"> </w:t>
      </w:r>
      <w:proofErr w:type="spellStart"/>
      <w:r w:rsidRPr="00E02BC5">
        <w:t>untuk</w:t>
      </w:r>
      <w:proofErr w:type="spellEnd"/>
      <w:r w:rsidRPr="00E02BC5">
        <w:t xml:space="preserve"> </w:t>
      </w:r>
      <w:proofErr w:type="spellStart"/>
      <w:r w:rsidRPr="00E02BC5">
        <w:t>dapat</w:t>
      </w:r>
      <w:proofErr w:type="spellEnd"/>
      <w:r w:rsidRPr="00E02BC5">
        <w:t xml:space="preserve"> </w:t>
      </w:r>
      <w:proofErr w:type="spellStart"/>
      <w:r w:rsidRPr="00E02BC5">
        <w:t>lebih</w:t>
      </w:r>
      <w:proofErr w:type="spellEnd"/>
      <w:r w:rsidRPr="00E02BC5">
        <w:t xml:space="preserve"> </w:t>
      </w:r>
      <w:proofErr w:type="spellStart"/>
      <w:r w:rsidRPr="00E02BC5">
        <w:t>mengoptimalkan</w:t>
      </w:r>
      <w:proofErr w:type="spellEnd"/>
      <w:r w:rsidRPr="00E02BC5">
        <w:t xml:space="preserve"> </w:t>
      </w:r>
      <w:r w:rsidRPr="00E02BC5">
        <w:rPr>
          <w:i/>
        </w:rPr>
        <w:t xml:space="preserve">bandwidth </w:t>
      </w:r>
      <w:proofErr w:type="spellStart"/>
      <w:r w:rsidRPr="00E02BC5">
        <w:t>atau</w:t>
      </w:r>
      <w:proofErr w:type="spellEnd"/>
      <w:r w:rsidRPr="00E02BC5">
        <w:t xml:space="preserve"> </w:t>
      </w:r>
      <w:proofErr w:type="spellStart"/>
      <w:r w:rsidRPr="00E02BC5">
        <w:t>mencapai</w:t>
      </w:r>
      <w:proofErr w:type="spellEnd"/>
      <w:r w:rsidRPr="00E02BC5">
        <w:t xml:space="preserve"> </w:t>
      </w:r>
      <w:proofErr w:type="spellStart"/>
      <w:r w:rsidRPr="00E02BC5">
        <w:t>tujuan</w:t>
      </w:r>
      <w:proofErr w:type="spellEnd"/>
      <w:r w:rsidRPr="00E02BC5">
        <w:t xml:space="preserve"> yang </w:t>
      </w:r>
      <w:proofErr w:type="spellStart"/>
      <w:r w:rsidRPr="00E02BC5">
        <w:t>lebih</w:t>
      </w:r>
      <w:proofErr w:type="spellEnd"/>
      <w:r w:rsidRPr="00E02BC5">
        <w:t xml:space="preserve"> </w:t>
      </w:r>
      <w:proofErr w:type="spellStart"/>
      <w:r w:rsidRPr="00E02BC5">
        <w:t>baik</w:t>
      </w:r>
      <w:proofErr w:type="spellEnd"/>
      <w:r w:rsidRPr="00E02BC5">
        <w:t>.</w:t>
      </w:r>
    </w:p>
    <w:p w:rsidR="0044024B" w:rsidRPr="0044024B" w:rsidRDefault="0044024B" w:rsidP="0044024B">
      <w:pPr>
        <w:pStyle w:val="ListParagraph"/>
        <w:ind w:left="284"/>
        <w:rPr>
          <w:b/>
        </w:rPr>
      </w:pPr>
      <w:proofErr w:type="spellStart"/>
      <w:r w:rsidRPr="0044024B">
        <w:rPr>
          <w:b/>
        </w:rPr>
        <w:t>Rancangan</w:t>
      </w:r>
      <w:proofErr w:type="spellEnd"/>
      <w:r w:rsidRPr="0044024B">
        <w:rPr>
          <w:b/>
        </w:rPr>
        <w:t xml:space="preserve"> </w:t>
      </w:r>
      <w:proofErr w:type="spellStart"/>
      <w:r w:rsidRPr="0044024B">
        <w:rPr>
          <w:b/>
        </w:rPr>
        <w:t>Sistem</w:t>
      </w:r>
      <w:proofErr w:type="spellEnd"/>
      <w:r w:rsidRPr="0044024B">
        <w:rPr>
          <w:b/>
        </w:rPr>
        <w:t xml:space="preserve"> </w:t>
      </w:r>
    </w:p>
    <w:p w:rsidR="0044024B" w:rsidRDefault="0044024B" w:rsidP="0044024B">
      <w:pPr>
        <w:pStyle w:val="ListParagraph"/>
        <w:ind w:left="284"/>
      </w:pPr>
      <w:proofErr w:type="spellStart"/>
      <w:r w:rsidRPr="00295316">
        <w:t>Perancangan</w:t>
      </w:r>
      <w:proofErr w:type="spellEnd"/>
      <w:r w:rsidRPr="00295316">
        <w:t xml:space="preserve"> </w:t>
      </w:r>
      <w:proofErr w:type="spellStart"/>
      <w:r w:rsidRPr="00295316">
        <w:t>sistem</w:t>
      </w:r>
      <w:proofErr w:type="spellEnd"/>
      <w:r w:rsidRPr="00295316">
        <w:t xml:space="preserve"> yang </w:t>
      </w:r>
      <w:proofErr w:type="spellStart"/>
      <w:proofErr w:type="gramStart"/>
      <w:r w:rsidRPr="00295316">
        <w:t>akan</w:t>
      </w:r>
      <w:proofErr w:type="spellEnd"/>
      <w:proofErr w:type="gramEnd"/>
      <w:r w:rsidRPr="00295316">
        <w:t xml:space="preserve"> </w:t>
      </w:r>
      <w:proofErr w:type="spellStart"/>
      <w:r w:rsidRPr="00295316">
        <w:t>dibangun</w:t>
      </w:r>
      <w:proofErr w:type="spellEnd"/>
      <w:r w:rsidRPr="00295316">
        <w:t xml:space="preserve"> </w:t>
      </w:r>
      <w:proofErr w:type="spellStart"/>
      <w:r w:rsidRPr="00295316">
        <w:t>berupa</w:t>
      </w:r>
      <w:proofErr w:type="spellEnd"/>
      <w:r w:rsidRPr="00295316">
        <w:t xml:space="preserve"> </w:t>
      </w:r>
      <w:proofErr w:type="spellStart"/>
      <w:r w:rsidRPr="00295316">
        <w:t>perancangan</w:t>
      </w:r>
      <w:proofErr w:type="spellEnd"/>
      <w:r w:rsidRPr="00295316">
        <w:t xml:space="preserve"> </w:t>
      </w:r>
      <w:proofErr w:type="spellStart"/>
      <w:r w:rsidRPr="00295316">
        <w:t>manajemen</w:t>
      </w:r>
      <w:proofErr w:type="spellEnd"/>
      <w:r w:rsidRPr="00295316">
        <w:t xml:space="preserve"> </w:t>
      </w:r>
      <w:r w:rsidRPr="0044024B">
        <w:rPr>
          <w:i/>
          <w:iCs/>
        </w:rPr>
        <w:t xml:space="preserve">bandwidth </w:t>
      </w:r>
      <w:proofErr w:type="spellStart"/>
      <w:r w:rsidRPr="00295316">
        <w:t>menggunakan</w:t>
      </w:r>
      <w:proofErr w:type="spellEnd"/>
      <w:r w:rsidRPr="00295316">
        <w:t xml:space="preserve"> </w:t>
      </w:r>
      <w:proofErr w:type="spellStart"/>
      <w:r w:rsidRPr="00295316">
        <w:t>metode</w:t>
      </w:r>
      <w:proofErr w:type="spellEnd"/>
      <w:r w:rsidRPr="00295316">
        <w:t xml:space="preserve"> HTB yang </w:t>
      </w:r>
      <w:proofErr w:type="spellStart"/>
      <w:r w:rsidRPr="00295316">
        <w:t>dibangun</w:t>
      </w:r>
      <w:proofErr w:type="spellEnd"/>
      <w:r w:rsidRPr="00295316">
        <w:t xml:space="preserve"> </w:t>
      </w:r>
      <w:proofErr w:type="spellStart"/>
      <w:r w:rsidRPr="00295316">
        <w:t>dalam</w:t>
      </w:r>
      <w:proofErr w:type="spellEnd"/>
      <w:r w:rsidRPr="00295316">
        <w:t xml:space="preserve"> </w:t>
      </w:r>
      <w:proofErr w:type="spellStart"/>
      <w:r w:rsidRPr="00295316">
        <w:t>mikrotik</w:t>
      </w:r>
      <w:proofErr w:type="spellEnd"/>
      <w:r w:rsidRPr="00295316">
        <w:t xml:space="preserve">. </w:t>
      </w:r>
      <w:proofErr w:type="spellStart"/>
      <w:r w:rsidRPr="00295316">
        <w:t>Dalam</w:t>
      </w:r>
      <w:proofErr w:type="spellEnd"/>
      <w:r w:rsidRPr="00295316">
        <w:t xml:space="preserve"> </w:t>
      </w:r>
      <w:proofErr w:type="spellStart"/>
      <w:r w:rsidRPr="00295316">
        <w:t>perancangan</w:t>
      </w:r>
      <w:proofErr w:type="spellEnd"/>
      <w:r w:rsidRPr="00295316">
        <w:t xml:space="preserve"> </w:t>
      </w:r>
      <w:proofErr w:type="spellStart"/>
      <w:r w:rsidRPr="00295316">
        <w:t>sistem</w:t>
      </w:r>
      <w:proofErr w:type="spellEnd"/>
      <w:r w:rsidRPr="00295316">
        <w:t xml:space="preserve"> </w:t>
      </w:r>
      <w:proofErr w:type="spellStart"/>
      <w:r w:rsidRPr="00295316">
        <w:t>diperlukan</w:t>
      </w:r>
      <w:proofErr w:type="spellEnd"/>
      <w:r w:rsidRPr="00295316">
        <w:t xml:space="preserve"> </w:t>
      </w:r>
      <w:proofErr w:type="spellStart"/>
      <w:r w:rsidRPr="00295316">
        <w:t>rancangan</w:t>
      </w:r>
      <w:proofErr w:type="spellEnd"/>
      <w:r w:rsidRPr="00295316">
        <w:t xml:space="preserve"> interface </w:t>
      </w:r>
      <w:proofErr w:type="spellStart"/>
      <w:r w:rsidRPr="00295316">
        <w:t>metode</w:t>
      </w:r>
      <w:proofErr w:type="spellEnd"/>
      <w:r w:rsidRPr="00295316">
        <w:t xml:space="preserve"> yang </w:t>
      </w:r>
      <w:proofErr w:type="spellStart"/>
      <w:proofErr w:type="gramStart"/>
      <w:r w:rsidRPr="00295316">
        <w:t>akan</w:t>
      </w:r>
      <w:proofErr w:type="spellEnd"/>
      <w:proofErr w:type="gramEnd"/>
      <w:r w:rsidRPr="00295316">
        <w:t xml:space="preserve"> </w:t>
      </w:r>
      <w:proofErr w:type="spellStart"/>
      <w:r w:rsidRPr="00295316">
        <w:t>dibangun</w:t>
      </w:r>
      <w:proofErr w:type="spellEnd"/>
      <w:r w:rsidRPr="00295316">
        <w:t xml:space="preserve"> </w:t>
      </w:r>
      <w:proofErr w:type="spellStart"/>
      <w:r w:rsidRPr="00295316">
        <w:t>terhadap</w:t>
      </w:r>
      <w:proofErr w:type="spellEnd"/>
      <w:r w:rsidRPr="00295316">
        <w:t xml:space="preserve"> </w:t>
      </w:r>
      <w:proofErr w:type="spellStart"/>
      <w:r w:rsidRPr="00295316">
        <w:t>topologi</w:t>
      </w:r>
      <w:proofErr w:type="spellEnd"/>
      <w:r w:rsidRPr="00295316">
        <w:t xml:space="preserve"> </w:t>
      </w:r>
      <w:proofErr w:type="spellStart"/>
      <w:r w:rsidRPr="00295316">
        <w:t>jaringan</w:t>
      </w:r>
      <w:proofErr w:type="spellEnd"/>
      <w:r w:rsidRPr="00295316">
        <w:t xml:space="preserve"> yang </w:t>
      </w:r>
      <w:proofErr w:type="spellStart"/>
      <w:r w:rsidRPr="00295316">
        <w:t>ada</w:t>
      </w:r>
      <w:proofErr w:type="spellEnd"/>
      <w:r w:rsidRPr="00295316">
        <w:t xml:space="preserve">. </w:t>
      </w:r>
      <w:proofErr w:type="spellStart"/>
      <w:r w:rsidRPr="00295316">
        <w:t>Rancangan</w:t>
      </w:r>
      <w:proofErr w:type="spellEnd"/>
      <w:r w:rsidRPr="00295316">
        <w:t xml:space="preserve"> </w:t>
      </w:r>
      <w:r w:rsidRPr="0044024B">
        <w:rPr>
          <w:i/>
          <w:iCs/>
        </w:rPr>
        <w:t xml:space="preserve">interface </w:t>
      </w:r>
      <w:proofErr w:type="spellStart"/>
      <w:r w:rsidRPr="00295316">
        <w:t>metode</w:t>
      </w:r>
      <w:proofErr w:type="spellEnd"/>
      <w:r w:rsidRPr="00295316">
        <w:t xml:space="preserve"> HTB </w:t>
      </w:r>
      <w:proofErr w:type="spellStart"/>
      <w:r w:rsidRPr="00295316">
        <w:t>dapat</w:t>
      </w:r>
      <w:proofErr w:type="spellEnd"/>
      <w:r w:rsidRPr="00295316">
        <w:t xml:space="preserve"> </w:t>
      </w:r>
      <w:proofErr w:type="spellStart"/>
      <w:r w:rsidRPr="00295316">
        <w:t>dilihat</w:t>
      </w:r>
      <w:proofErr w:type="spellEnd"/>
      <w:r w:rsidRPr="00295316">
        <w:t xml:space="preserve"> </w:t>
      </w:r>
      <w:proofErr w:type="spellStart"/>
      <w:r w:rsidRPr="00295316">
        <w:t>pada</w:t>
      </w:r>
      <w:proofErr w:type="spellEnd"/>
      <w:r w:rsidRPr="00295316">
        <w:t xml:space="preserve"> </w:t>
      </w:r>
      <w:proofErr w:type="spellStart"/>
      <w:r w:rsidRPr="00295316">
        <w:t>gambar</w:t>
      </w:r>
      <w:proofErr w:type="spellEnd"/>
      <w:r w:rsidRPr="00295316">
        <w:t xml:space="preserve"> </w:t>
      </w:r>
      <w:proofErr w:type="spellStart"/>
      <w:r w:rsidRPr="00295316">
        <w:t>dibawah</w:t>
      </w:r>
      <w:proofErr w:type="spellEnd"/>
      <w:r w:rsidRPr="00295316">
        <w:t xml:space="preserve"> </w:t>
      </w:r>
      <w:proofErr w:type="spellStart"/>
      <w:r w:rsidRPr="00295316">
        <w:t>ini</w:t>
      </w:r>
      <w:proofErr w:type="spellEnd"/>
      <w:r w:rsidRPr="00295316">
        <w:t>:</w:t>
      </w:r>
    </w:p>
    <w:p w:rsidR="0044024B" w:rsidRPr="00295316" w:rsidRDefault="0044024B" w:rsidP="0044024B">
      <w:pPr>
        <w:pStyle w:val="ListParagraph"/>
        <w:ind w:left="1996"/>
      </w:pPr>
    </w:p>
    <w:p w:rsidR="0044024B" w:rsidRDefault="00AD3D2D" w:rsidP="00E0357F">
      <w:pPr>
        <w:pStyle w:val="ListParagraph"/>
        <w:ind w:left="142"/>
        <w:jc w:val="center"/>
      </w:pPr>
      <w:r>
        <w:object w:dxaOrig="9454" w:dyaOrig="9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56.75pt" o:ole="">
            <v:imagedata r:id="rId12" o:title=""/>
          </v:shape>
          <o:OLEObject Type="Embed" ProgID="Visio.Drawing.11" ShapeID="_x0000_i1025" DrawAspect="Content" ObjectID="_1652610079" r:id="rId13"/>
        </w:object>
      </w:r>
    </w:p>
    <w:p w:rsidR="0044024B" w:rsidRDefault="0044024B" w:rsidP="0044024B">
      <w:pPr>
        <w:pStyle w:val="ListParagraph"/>
        <w:spacing w:before="240" w:line="240" w:lineRule="auto"/>
        <w:ind w:left="284"/>
      </w:pPr>
    </w:p>
    <w:p w:rsidR="00FD7B2F" w:rsidRDefault="00E0357F" w:rsidP="00E0357F">
      <w:pPr>
        <w:pStyle w:val="ListParagraph"/>
        <w:spacing w:line="240" w:lineRule="auto"/>
        <w:jc w:val="center"/>
      </w:pPr>
      <w:proofErr w:type="spellStart"/>
      <w:r>
        <w:t>Gambar</w:t>
      </w:r>
      <w:proofErr w:type="spellEnd"/>
      <w:r>
        <w:t xml:space="preserve"> 2</w:t>
      </w:r>
      <w:r w:rsidRPr="00E0357F">
        <w:t xml:space="preserve">. </w:t>
      </w:r>
      <w:proofErr w:type="spellStart"/>
      <w:r w:rsidR="006561FD" w:rsidRPr="004E2EE6">
        <w:t>Alur</w:t>
      </w:r>
      <w:proofErr w:type="spellEnd"/>
      <w:r w:rsidR="006561FD" w:rsidRPr="004E2EE6">
        <w:t xml:space="preserve"> </w:t>
      </w:r>
      <w:proofErr w:type="spellStart"/>
      <w:r w:rsidR="006561FD" w:rsidRPr="004E2EE6">
        <w:t>Perancangan</w:t>
      </w:r>
      <w:proofErr w:type="spellEnd"/>
      <w:r w:rsidR="006561FD" w:rsidRPr="004E2EE6">
        <w:t xml:space="preserve"> HTB</w:t>
      </w:r>
    </w:p>
    <w:p w:rsidR="00742729" w:rsidRDefault="00742729" w:rsidP="00742729">
      <w:pPr>
        <w:pStyle w:val="E-JOURNALHeading1"/>
        <w:numPr>
          <w:ilvl w:val="0"/>
          <w:numId w:val="1"/>
        </w:numPr>
        <w:spacing w:before="0" w:after="0"/>
        <w:ind w:left="567" w:hanging="567"/>
        <w:contextualSpacing/>
        <w:jc w:val="both"/>
      </w:pPr>
      <w:proofErr w:type="spellStart"/>
      <w:r w:rsidRPr="00FF424D">
        <w:t>H</w:t>
      </w:r>
      <w:r w:rsidRPr="00505522">
        <w:t>asil</w:t>
      </w:r>
      <w:proofErr w:type="spellEnd"/>
      <w:r w:rsidRPr="00505522">
        <w:t xml:space="preserve"> </w:t>
      </w:r>
      <w:proofErr w:type="spellStart"/>
      <w:r w:rsidRPr="00505522">
        <w:t>dan</w:t>
      </w:r>
      <w:proofErr w:type="spellEnd"/>
      <w:r w:rsidRPr="00505522">
        <w:t xml:space="preserve"> </w:t>
      </w:r>
      <w:proofErr w:type="spellStart"/>
      <w:r w:rsidRPr="00FF424D">
        <w:t>P</w:t>
      </w:r>
      <w:r w:rsidRPr="00505522">
        <w:t>embahasan</w:t>
      </w:r>
      <w:proofErr w:type="spellEnd"/>
    </w:p>
    <w:p w:rsidR="00666E8D" w:rsidRDefault="00666E8D" w:rsidP="00666E8D">
      <w:pPr>
        <w:pStyle w:val="E-JOURNALHeading1"/>
        <w:numPr>
          <w:ilvl w:val="0"/>
          <w:numId w:val="17"/>
        </w:numPr>
        <w:spacing w:before="0" w:after="0"/>
        <w:ind w:left="426" w:hanging="426"/>
        <w:contextualSpacing/>
        <w:jc w:val="both"/>
      </w:pPr>
      <w:proofErr w:type="spellStart"/>
      <w:r w:rsidRPr="00DE2160">
        <w:t>Observasi</w:t>
      </w:r>
      <w:proofErr w:type="spellEnd"/>
    </w:p>
    <w:p w:rsidR="00666E8D" w:rsidRDefault="00666E8D" w:rsidP="00666E8D">
      <w:pPr>
        <w:pStyle w:val="E-JOURNALHeading1"/>
        <w:spacing w:before="0" w:after="0"/>
        <w:ind w:left="426"/>
        <w:contextualSpacing/>
        <w:jc w:val="both"/>
        <w:rPr>
          <w:b w:val="0"/>
        </w:rPr>
      </w:pPr>
      <w:r w:rsidRPr="00666E8D">
        <w:rPr>
          <w:b w:val="0"/>
        </w:rPr>
        <w:t xml:space="preserve">Dari data </w:t>
      </w:r>
      <w:proofErr w:type="spellStart"/>
      <w:r w:rsidRPr="00666E8D">
        <w:rPr>
          <w:b w:val="0"/>
        </w:rPr>
        <w:t>observasi</w:t>
      </w:r>
      <w:proofErr w:type="spellEnd"/>
      <w:r w:rsidRPr="00666E8D">
        <w:rPr>
          <w:b w:val="0"/>
        </w:rPr>
        <w:t xml:space="preserve"> yang </w:t>
      </w:r>
      <w:proofErr w:type="spellStart"/>
      <w:r w:rsidRPr="00666E8D">
        <w:rPr>
          <w:b w:val="0"/>
        </w:rPr>
        <w:t>penulis</w:t>
      </w:r>
      <w:proofErr w:type="spellEnd"/>
      <w:r w:rsidRPr="00666E8D">
        <w:rPr>
          <w:b w:val="0"/>
        </w:rPr>
        <w:t xml:space="preserve"> </w:t>
      </w:r>
      <w:proofErr w:type="spellStart"/>
      <w:r w:rsidRPr="00666E8D">
        <w:rPr>
          <w:b w:val="0"/>
        </w:rPr>
        <w:t>lakukan</w:t>
      </w:r>
      <w:proofErr w:type="spellEnd"/>
      <w:r w:rsidRPr="00666E8D">
        <w:rPr>
          <w:b w:val="0"/>
        </w:rPr>
        <w:t xml:space="preserve">, </w:t>
      </w:r>
      <w:proofErr w:type="spellStart"/>
      <w:r w:rsidRPr="00666E8D">
        <w:rPr>
          <w:b w:val="0"/>
        </w:rPr>
        <w:t>pertama</w:t>
      </w:r>
      <w:proofErr w:type="spellEnd"/>
      <w:r w:rsidRPr="00666E8D">
        <w:rPr>
          <w:b w:val="0"/>
        </w:rPr>
        <w:t xml:space="preserve"> </w:t>
      </w:r>
      <w:proofErr w:type="spellStart"/>
      <w:r w:rsidRPr="00666E8D">
        <w:rPr>
          <w:b w:val="0"/>
        </w:rPr>
        <w:t>yaitu</w:t>
      </w:r>
      <w:proofErr w:type="spellEnd"/>
      <w:r w:rsidRPr="00666E8D">
        <w:rPr>
          <w:b w:val="0"/>
        </w:rPr>
        <w:t xml:space="preserve"> </w:t>
      </w:r>
      <w:proofErr w:type="spellStart"/>
      <w:r w:rsidRPr="00666E8D">
        <w:rPr>
          <w:b w:val="0"/>
        </w:rPr>
        <w:t>melakukan</w:t>
      </w:r>
      <w:proofErr w:type="spellEnd"/>
      <w:r w:rsidRPr="00666E8D">
        <w:rPr>
          <w:b w:val="0"/>
        </w:rPr>
        <w:t xml:space="preserve"> </w:t>
      </w:r>
      <w:proofErr w:type="spellStart"/>
      <w:r w:rsidRPr="00666E8D">
        <w:rPr>
          <w:b w:val="0"/>
        </w:rPr>
        <w:t>analisis</w:t>
      </w:r>
      <w:proofErr w:type="spellEnd"/>
      <w:r w:rsidRPr="00666E8D">
        <w:rPr>
          <w:b w:val="0"/>
        </w:rPr>
        <w:t xml:space="preserve"> </w:t>
      </w:r>
      <w:proofErr w:type="spellStart"/>
      <w:r w:rsidRPr="00666E8D">
        <w:rPr>
          <w:b w:val="0"/>
        </w:rPr>
        <w:t>terhadap</w:t>
      </w:r>
      <w:proofErr w:type="spellEnd"/>
      <w:r w:rsidRPr="00666E8D">
        <w:rPr>
          <w:b w:val="0"/>
        </w:rPr>
        <w:t xml:space="preserve"> </w:t>
      </w:r>
      <w:proofErr w:type="spellStart"/>
      <w:r w:rsidRPr="00666E8D">
        <w:rPr>
          <w:b w:val="0"/>
        </w:rPr>
        <w:t>topologi</w:t>
      </w:r>
      <w:proofErr w:type="spellEnd"/>
      <w:r w:rsidRPr="00666E8D">
        <w:rPr>
          <w:b w:val="0"/>
        </w:rPr>
        <w:t xml:space="preserve"> </w:t>
      </w:r>
      <w:proofErr w:type="spellStart"/>
      <w:r w:rsidRPr="00666E8D">
        <w:rPr>
          <w:b w:val="0"/>
        </w:rPr>
        <w:t>jaringan</w:t>
      </w:r>
      <w:proofErr w:type="spellEnd"/>
      <w:r w:rsidRPr="00666E8D">
        <w:rPr>
          <w:b w:val="0"/>
        </w:rPr>
        <w:t xml:space="preserve"> di </w:t>
      </w:r>
      <w:proofErr w:type="spellStart"/>
      <w:r w:rsidRPr="00666E8D">
        <w:rPr>
          <w:b w:val="0"/>
        </w:rPr>
        <w:t>Universitas</w:t>
      </w:r>
      <w:proofErr w:type="spellEnd"/>
      <w:r w:rsidRPr="00666E8D">
        <w:rPr>
          <w:b w:val="0"/>
        </w:rPr>
        <w:t xml:space="preserve"> </w:t>
      </w:r>
      <w:proofErr w:type="spellStart"/>
      <w:r w:rsidRPr="00666E8D">
        <w:rPr>
          <w:b w:val="0"/>
        </w:rPr>
        <w:t>Bina</w:t>
      </w:r>
      <w:proofErr w:type="spellEnd"/>
      <w:r w:rsidRPr="00666E8D">
        <w:rPr>
          <w:b w:val="0"/>
        </w:rPr>
        <w:t xml:space="preserve"> </w:t>
      </w:r>
      <w:proofErr w:type="spellStart"/>
      <w:r w:rsidRPr="00666E8D">
        <w:rPr>
          <w:b w:val="0"/>
        </w:rPr>
        <w:t>Insan</w:t>
      </w:r>
      <w:proofErr w:type="spellEnd"/>
      <w:r w:rsidRPr="00666E8D">
        <w:rPr>
          <w:b w:val="0"/>
        </w:rPr>
        <w:t xml:space="preserve"> </w:t>
      </w:r>
      <w:proofErr w:type="spellStart"/>
      <w:r w:rsidRPr="00666E8D">
        <w:rPr>
          <w:b w:val="0"/>
        </w:rPr>
        <w:t>Lubuklinggau</w:t>
      </w:r>
      <w:proofErr w:type="spellEnd"/>
      <w:r w:rsidRPr="00666E8D">
        <w:rPr>
          <w:b w:val="0"/>
        </w:rPr>
        <w:t xml:space="preserve">, </w:t>
      </w:r>
      <w:proofErr w:type="spellStart"/>
      <w:r w:rsidRPr="00666E8D">
        <w:rPr>
          <w:b w:val="0"/>
        </w:rPr>
        <w:t>penelitian</w:t>
      </w:r>
      <w:proofErr w:type="spellEnd"/>
      <w:r w:rsidRPr="00666E8D">
        <w:rPr>
          <w:b w:val="0"/>
        </w:rPr>
        <w:t xml:space="preserve"> </w:t>
      </w:r>
      <w:proofErr w:type="spellStart"/>
      <w:r w:rsidRPr="00666E8D">
        <w:rPr>
          <w:b w:val="0"/>
        </w:rPr>
        <w:t>difokuskan</w:t>
      </w:r>
      <w:proofErr w:type="spellEnd"/>
      <w:r w:rsidRPr="00666E8D">
        <w:rPr>
          <w:b w:val="0"/>
        </w:rPr>
        <w:t xml:space="preserve"> </w:t>
      </w:r>
      <w:proofErr w:type="spellStart"/>
      <w:r w:rsidRPr="00666E8D">
        <w:rPr>
          <w:b w:val="0"/>
        </w:rPr>
        <w:t>pada</w:t>
      </w:r>
      <w:proofErr w:type="spellEnd"/>
      <w:r w:rsidRPr="00666E8D">
        <w:rPr>
          <w:b w:val="0"/>
        </w:rPr>
        <w:t xml:space="preserve"> </w:t>
      </w:r>
      <w:proofErr w:type="spellStart"/>
      <w:r w:rsidRPr="00666E8D">
        <w:rPr>
          <w:b w:val="0"/>
        </w:rPr>
        <w:t>kampus</w:t>
      </w:r>
      <w:proofErr w:type="spellEnd"/>
      <w:r w:rsidRPr="00666E8D">
        <w:rPr>
          <w:b w:val="0"/>
        </w:rPr>
        <w:t xml:space="preserve"> B. </w:t>
      </w:r>
      <w:proofErr w:type="spellStart"/>
      <w:r w:rsidRPr="00666E8D">
        <w:rPr>
          <w:b w:val="0"/>
        </w:rPr>
        <w:t>untuk</w:t>
      </w:r>
      <w:proofErr w:type="spellEnd"/>
      <w:r w:rsidRPr="00666E8D">
        <w:rPr>
          <w:b w:val="0"/>
        </w:rPr>
        <w:t xml:space="preserve"> </w:t>
      </w:r>
      <w:proofErr w:type="spellStart"/>
      <w:r w:rsidRPr="00666E8D">
        <w:rPr>
          <w:b w:val="0"/>
        </w:rPr>
        <w:t>menghubungkan</w:t>
      </w:r>
      <w:proofErr w:type="spellEnd"/>
      <w:r w:rsidRPr="00666E8D">
        <w:rPr>
          <w:b w:val="0"/>
        </w:rPr>
        <w:t xml:space="preserve"> </w:t>
      </w:r>
      <w:proofErr w:type="spellStart"/>
      <w:r w:rsidRPr="00666E8D">
        <w:rPr>
          <w:b w:val="0"/>
        </w:rPr>
        <w:t>jaringan</w:t>
      </w:r>
      <w:proofErr w:type="spellEnd"/>
      <w:r w:rsidRPr="00666E8D">
        <w:rPr>
          <w:b w:val="0"/>
        </w:rPr>
        <w:t xml:space="preserve"> </w:t>
      </w:r>
      <w:proofErr w:type="spellStart"/>
      <w:r w:rsidRPr="00666E8D">
        <w:rPr>
          <w:b w:val="0"/>
        </w:rPr>
        <w:t>antar</w:t>
      </w:r>
      <w:proofErr w:type="spellEnd"/>
      <w:r w:rsidRPr="00666E8D">
        <w:rPr>
          <w:b w:val="0"/>
        </w:rPr>
        <w:t xml:space="preserve"> </w:t>
      </w:r>
      <w:proofErr w:type="spellStart"/>
      <w:r w:rsidRPr="00666E8D">
        <w:rPr>
          <w:b w:val="0"/>
        </w:rPr>
        <w:t>kampus</w:t>
      </w:r>
      <w:proofErr w:type="spellEnd"/>
      <w:r w:rsidRPr="00666E8D">
        <w:rPr>
          <w:b w:val="0"/>
        </w:rPr>
        <w:t xml:space="preserve"> </w:t>
      </w:r>
      <w:proofErr w:type="spellStart"/>
      <w:r w:rsidRPr="00666E8D">
        <w:rPr>
          <w:b w:val="0"/>
        </w:rPr>
        <w:t>menggunakan</w:t>
      </w:r>
      <w:proofErr w:type="spellEnd"/>
      <w:r w:rsidRPr="00666E8D">
        <w:rPr>
          <w:b w:val="0"/>
        </w:rPr>
        <w:t xml:space="preserve"> Fiber </w:t>
      </w:r>
      <w:proofErr w:type="spellStart"/>
      <w:r w:rsidRPr="00666E8D">
        <w:rPr>
          <w:b w:val="0"/>
        </w:rPr>
        <w:t>Optik</w:t>
      </w:r>
      <w:proofErr w:type="spellEnd"/>
      <w:r w:rsidRPr="00666E8D">
        <w:rPr>
          <w:b w:val="0"/>
        </w:rPr>
        <w:t xml:space="preserve"> (FO) </w:t>
      </w:r>
      <w:proofErr w:type="spellStart"/>
      <w:r w:rsidRPr="00666E8D">
        <w:rPr>
          <w:b w:val="0"/>
        </w:rPr>
        <w:t>sebagai</w:t>
      </w:r>
      <w:proofErr w:type="spellEnd"/>
      <w:r w:rsidRPr="00666E8D">
        <w:rPr>
          <w:b w:val="0"/>
        </w:rPr>
        <w:t xml:space="preserve"> </w:t>
      </w:r>
      <w:proofErr w:type="spellStart"/>
      <w:r w:rsidRPr="00666E8D">
        <w:rPr>
          <w:b w:val="0"/>
        </w:rPr>
        <w:t>penghubung</w:t>
      </w:r>
      <w:proofErr w:type="spellEnd"/>
      <w:r w:rsidRPr="00666E8D">
        <w:rPr>
          <w:b w:val="0"/>
        </w:rPr>
        <w:t xml:space="preserve"> </w:t>
      </w:r>
      <w:proofErr w:type="spellStart"/>
      <w:r w:rsidRPr="00666E8D">
        <w:rPr>
          <w:b w:val="0"/>
        </w:rPr>
        <w:t>keperangkat</w:t>
      </w:r>
      <w:proofErr w:type="spellEnd"/>
      <w:r w:rsidRPr="00666E8D">
        <w:rPr>
          <w:b w:val="0"/>
        </w:rPr>
        <w:t xml:space="preserve"> </w:t>
      </w:r>
      <w:proofErr w:type="spellStart"/>
      <w:r w:rsidRPr="00666E8D">
        <w:rPr>
          <w:b w:val="0"/>
        </w:rPr>
        <w:t>resiver</w:t>
      </w:r>
      <w:proofErr w:type="spellEnd"/>
      <w:r w:rsidRPr="00666E8D">
        <w:rPr>
          <w:b w:val="0"/>
        </w:rPr>
        <w:t xml:space="preserve">. </w:t>
      </w:r>
      <w:proofErr w:type="spellStart"/>
      <w:r w:rsidRPr="00666E8D">
        <w:rPr>
          <w:b w:val="0"/>
        </w:rPr>
        <w:t>Sebagaimana</w:t>
      </w:r>
      <w:proofErr w:type="spellEnd"/>
      <w:r w:rsidRPr="00666E8D">
        <w:rPr>
          <w:b w:val="0"/>
        </w:rPr>
        <w:t xml:space="preserve"> </w:t>
      </w:r>
      <w:proofErr w:type="spellStart"/>
      <w:r w:rsidRPr="00666E8D">
        <w:rPr>
          <w:b w:val="0"/>
        </w:rPr>
        <w:t>topologi</w:t>
      </w:r>
      <w:proofErr w:type="spellEnd"/>
      <w:r w:rsidRPr="00666E8D">
        <w:rPr>
          <w:b w:val="0"/>
        </w:rPr>
        <w:t xml:space="preserve"> </w:t>
      </w:r>
      <w:proofErr w:type="spellStart"/>
      <w:r w:rsidRPr="00666E8D">
        <w:rPr>
          <w:b w:val="0"/>
        </w:rPr>
        <w:t>jaringan</w:t>
      </w:r>
      <w:proofErr w:type="spellEnd"/>
      <w:r w:rsidRPr="00666E8D">
        <w:rPr>
          <w:b w:val="0"/>
        </w:rPr>
        <w:t xml:space="preserve"> yang </w:t>
      </w:r>
      <w:proofErr w:type="spellStart"/>
      <w:r w:rsidRPr="00666E8D">
        <w:rPr>
          <w:b w:val="0"/>
        </w:rPr>
        <w:t>menghubungkan</w:t>
      </w:r>
      <w:proofErr w:type="spellEnd"/>
      <w:r w:rsidRPr="00666E8D">
        <w:rPr>
          <w:b w:val="0"/>
        </w:rPr>
        <w:t xml:space="preserve"> </w:t>
      </w:r>
      <w:proofErr w:type="spellStart"/>
      <w:r w:rsidRPr="00666E8D">
        <w:rPr>
          <w:b w:val="0"/>
        </w:rPr>
        <w:t>antar</w:t>
      </w:r>
      <w:proofErr w:type="spellEnd"/>
      <w:r w:rsidRPr="00666E8D">
        <w:rPr>
          <w:b w:val="0"/>
        </w:rPr>
        <w:t xml:space="preserve"> client </w:t>
      </w:r>
      <w:proofErr w:type="spellStart"/>
      <w:r w:rsidRPr="00666E8D">
        <w:rPr>
          <w:b w:val="0"/>
        </w:rPr>
        <w:t>dan</w:t>
      </w:r>
      <w:proofErr w:type="spellEnd"/>
      <w:r w:rsidRPr="00666E8D">
        <w:rPr>
          <w:b w:val="0"/>
        </w:rPr>
        <w:t xml:space="preserve"> server </w:t>
      </w:r>
      <w:proofErr w:type="spellStart"/>
      <w:r w:rsidRPr="00666E8D">
        <w:rPr>
          <w:b w:val="0"/>
        </w:rPr>
        <w:t>disetiap</w:t>
      </w:r>
      <w:proofErr w:type="spellEnd"/>
      <w:r w:rsidRPr="00666E8D">
        <w:rPr>
          <w:b w:val="0"/>
        </w:rPr>
        <w:t xml:space="preserve"> </w:t>
      </w:r>
      <w:proofErr w:type="spellStart"/>
      <w:r w:rsidRPr="00666E8D">
        <w:rPr>
          <w:b w:val="0"/>
        </w:rPr>
        <w:t>gedung</w:t>
      </w:r>
      <w:proofErr w:type="spellEnd"/>
      <w:r w:rsidRPr="00666E8D">
        <w:rPr>
          <w:b w:val="0"/>
        </w:rPr>
        <w:t xml:space="preserve"> </w:t>
      </w:r>
      <w:proofErr w:type="spellStart"/>
      <w:r w:rsidRPr="00666E8D">
        <w:rPr>
          <w:b w:val="0"/>
        </w:rPr>
        <w:t>dan</w:t>
      </w:r>
      <w:proofErr w:type="spellEnd"/>
      <w:r w:rsidRPr="00666E8D">
        <w:rPr>
          <w:b w:val="0"/>
        </w:rPr>
        <w:t xml:space="preserve"> unit yang </w:t>
      </w:r>
      <w:proofErr w:type="spellStart"/>
      <w:r w:rsidRPr="00666E8D">
        <w:rPr>
          <w:b w:val="0"/>
        </w:rPr>
        <w:t>ada</w:t>
      </w:r>
      <w:proofErr w:type="spellEnd"/>
      <w:r w:rsidRPr="00666E8D">
        <w:rPr>
          <w:b w:val="0"/>
        </w:rPr>
        <w:t xml:space="preserve"> </w:t>
      </w:r>
      <w:proofErr w:type="spellStart"/>
      <w:r w:rsidRPr="00666E8D">
        <w:rPr>
          <w:b w:val="0"/>
        </w:rPr>
        <w:t>seperti</w:t>
      </w:r>
      <w:proofErr w:type="spellEnd"/>
      <w:r w:rsidRPr="00666E8D">
        <w:rPr>
          <w:b w:val="0"/>
        </w:rPr>
        <w:t xml:space="preserve"> </w:t>
      </w:r>
      <w:proofErr w:type="spellStart"/>
      <w:r w:rsidRPr="00666E8D">
        <w:rPr>
          <w:b w:val="0"/>
        </w:rPr>
        <w:t>pada</w:t>
      </w:r>
      <w:proofErr w:type="spellEnd"/>
      <w:r w:rsidRPr="00666E8D">
        <w:rPr>
          <w:b w:val="0"/>
        </w:rPr>
        <w:t xml:space="preserve"> </w:t>
      </w:r>
      <w:proofErr w:type="spellStart"/>
      <w:r w:rsidRPr="00666E8D">
        <w:rPr>
          <w:b w:val="0"/>
        </w:rPr>
        <w:t>gambar</w:t>
      </w:r>
      <w:proofErr w:type="spellEnd"/>
      <w:r w:rsidRPr="00666E8D">
        <w:rPr>
          <w:b w:val="0"/>
        </w:rPr>
        <w:t xml:space="preserve"> </w:t>
      </w:r>
      <w:proofErr w:type="spellStart"/>
      <w:r w:rsidRPr="00666E8D">
        <w:rPr>
          <w:b w:val="0"/>
        </w:rPr>
        <w:t>dibawah</w:t>
      </w:r>
      <w:proofErr w:type="spellEnd"/>
      <w:r w:rsidRPr="00666E8D">
        <w:rPr>
          <w:b w:val="0"/>
        </w:rPr>
        <w:t xml:space="preserve"> </w:t>
      </w:r>
      <w:proofErr w:type="spellStart"/>
      <w:r w:rsidRPr="00666E8D">
        <w:rPr>
          <w:b w:val="0"/>
        </w:rPr>
        <w:t>ini</w:t>
      </w:r>
      <w:proofErr w:type="spellEnd"/>
      <w:r w:rsidRPr="00666E8D">
        <w:rPr>
          <w:b w:val="0"/>
        </w:rPr>
        <w:t>.</w:t>
      </w:r>
    </w:p>
    <w:p w:rsidR="00666E8D" w:rsidRDefault="00666E8D" w:rsidP="00666E8D">
      <w:pPr>
        <w:jc w:val="center"/>
        <w:rPr>
          <w:rFonts w:ascii="Times New Roman" w:hAnsi="Times New Roman"/>
        </w:rPr>
      </w:pPr>
      <w:r>
        <w:object w:dxaOrig="14940" w:dyaOrig="11308">
          <v:shape id="_x0000_i1026" type="#_x0000_t75" style="width:189pt;height:111.75pt" o:ole="">
            <v:imagedata r:id="rId14" o:title=""/>
          </v:shape>
          <o:OLEObject Type="Embed" ProgID="Visio.Drawing.11" ShapeID="_x0000_i1026" DrawAspect="Content" ObjectID="_1652610080" r:id="rId15"/>
        </w:object>
      </w:r>
      <w:r w:rsidRPr="00666E8D">
        <w:t xml:space="preserve"> </w:t>
      </w:r>
      <w:r w:rsidR="00912E59">
        <w:rPr>
          <w:rFonts w:ascii="Times New Roman" w:hAnsi="Times New Roman"/>
        </w:rPr>
        <w:t>Gambar 3</w:t>
      </w:r>
      <w:r w:rsidRPr="00666E8D">
        <w:rPr>
          <w:rFonts w:ascii="Times New Roman" w:hAnsi="Times New Roman"/>
        </w:rPr>
        <w:t>. Topologi Jaringan Kampus B UNIBI</w:t>
      </w:r>
    </w:p>
    <w:p w:rsidR="00666E8D" w:rsidRPr="00BD3001" w:rsidRDefault="00666E8D" w:rsidP="00666E8D">
      <w:pPr>
        <w:pStyle w:val="ListParagraph"/>
        <w:numPr>
          <w:ilvl w:val="0"/>
          <w:numId w:val="17"/>
        </w:numPr>
        <w:ind w:left="426"/>
        <w:rPr>
          <w:b/>
          <w:lang w:val="en-US" w:eastAsia="id-ID"/>
        </w:rPr>
      </w:pPr>
      <w:proofErr w:type="spellStart"/>
      <w:r w:rsidRPr="00BD3001">
        <w:rPr>
          <w:b/>
          <w:lang w:val="en-US" w:eastAsia="id-ID"/>
        </w:rPr>
        <w:t>Wawancara</w:t>
      </w:r>
      <w:proofErr w:type="spellEnd"/>
    </w:p>
    <w:p w:rsidR="00666E8D" w:rsidRDefault="00666E8D" w:rsidP="00666E8D">
      <w:pPr>
        <w:pStyle w:val="ListParagraph"/>
        <w:ind w:firstLine="426"/>
        <w:rPr>
          <w:lang w:val="en-US" w:eastAsia="id-ID"/>
        </w:rPr>
      </w:pPr>
      <w:proofErr w:type="spellStart"/>
      <w:r w:rsidRPr="00666E8D">
        <w:rPr>
          <w:lang w:val="en-US" w:eastAsia="id-ID"/>
        </w:rPr>
        <w:t>Wawancara</w:t>
      </w:r>
      <w:proofErr w:type="spellEnd"/>
      <w:r w:rsidRPr="00666E8D">
        <w:rPr>
          <w:lang w:val="en-US" w:eastAsia="id-ID"/>
        </w:rPr>
        <w:t xml:space="preserve"> </w:t>
      </w:r>
      <w:proofErr w:type="spellStart"/>
      <w:r w:rsidRPr="00666E8D">
        <w:rPr>
          <w:lang w:val="en-US" w:eastAsia="id-ID"/>
        </w:rPr>
        <w:t>ini</w:t>
      </w:r>
      <w:proofErr w:type="spellEnd"/>
      <w:r w:rsidRPr="00666E8D">
        <w:rPr>
          <w:lang w:val="en-US" w:eastAsia="id-ID"/>
        </w:rPr>
        <w:t xml:space="preserve"> </w:t>
      </w:r>
      <w:proofErr w:type="spellStart"/>
      <w:r w:rsidRPr="00666E8D">
        <w:rPr>
          <w:lang w:val="en-US" w:eastAsia="id-ID"/>
        </w:rPr>
        <w:t>bertujuan</w:t>
      </w:r>
      <w:proofErr w:type="spellEnd"/>
      <w:r w:rsidRPr="00666E8D">
        <w:rPr>
          <w:lang w:val="en-US" w:eastAsia="id-ID"/>
        </w:rPr>
        <w:t xml:space="preserve"> </w:t>
      </w:r>
      <w:proofErr w:type="spellStart"/>
      <w:r w:rsidRPr="00666E8D">
        <w:rPr>
          <w:lang w:val="en-US" w:eastAsia="id-ID"/>
        </w:rPr>
        <w:t>untuk</w:t>
      </w:r>
      <w:proofErr w:type="spellEnd"/>
      <w:r w:rsidRPr="00666E8D">
        <w:rPr>
          <w:lang w:val="en-US" w:eastAsia="id-ID"/>
        </w:rPr>
        <w:t xml:space="preserve"> </w:t>
      </w:r>
      <w:proofErr w:type="spellStart"/>
      <w:r w:rsidRPr="00666E8D">
        <w:rPr>
          <w:lang w:val="en-US" w:eastAsia="id-ID"/>
        </w:rPr>
        <w:t>mendapatkan</w:t>
      </w:r>
      <w:proofErr w:type="spellEnd"/>
      <w:r w:rsidRPr="00666E8D">
        <w:rPr>
          <w:lang w:val="en-US" w:eastAsia="id-ID"/>
        </w:rPr>
        <w:t xml:space="preserve"> data yang </w:t>
      </w:r>
      <w:proofErr w:type="spellStart"/>
      <w:r w:rsidRPr="00666E8D">
        <w:rPr>
          <w:lang w:val="en-US" w:eastAsia="id-ID"/>
        </w:rPr>
        <w:t>lebih</w:t>
      </w:r>
      <w:proofErr w:type="spellEnd"/>
      <w:r w:rsidRPr="00666E8D">
        <w:rPr>
          <w:lang w:val="en-US" w:eastAsia="id-ID"/>
        </w:rPr>
        <w:t xml:space="preserve"> </w:t>
      </w:r>
      <w:proofErr w:type="spellStart"/>
      <w:r w:rsidRPr="00666E8D">
        <w:rPr>
          <w:lang w:val="en-US" w:eastAsia="id-ID"/>
        </w:rPr>
        <w:t>lengkap</w:t>
      </w:r>
      <w:proofErr w:type="spellEnd"/>
      <w:r w:rsidRPr="00666E8D">
        <w:rPr>
          <w:lang w:val="en-US" w:eastAsia="id-ID"/>
        </w:rPr>
        <w:t xml:space="preserve"> </w:t>
      </w:r>
      <w:proofErr w:type="spellStart"/>
      <w:r w:rsidRPr="00666E8D">
        <w:rPr>
          <w:lang w:val="en-US" w:eastAsia="id-ID"/>
        </w:rPr>
        <w:t>terhadap</w:t>
      </w:r>
      <w:proofErr w:type="spellEnd"/>
      <w:r w:rsidRPr="00666E8D">
        <w:rPr>
          <w:lang w:val="en-US" w:eastAsia="id-ID"/>
        </w:rPr>
        <w:t xml:space="preserve"> </w:t>
      </w:r>
      <w:proofErr w:type="spellStart"/>
      <w:r w:rsidRPr="00666E8D">
        <w:rPr>
          <w:lang w:val="en-US" w:eastAsia="id-ID"/>
        </w:rPr>
        <w:t>penggunaan</w:t>
      </w:r>
      <w:proofErr w:type="spellEnd"/>
      <w:r w:rsidRPr="00666E8D">
        <w:rPr>
          <w:lang w:val="en-US" w:eastAsia="id-ID"/>
        </w:rPr>
        <w:t xml:space="preserve"> </w:t>
      </w:r>
      <w:proofErr w:type="spellStart"/>
      <w:r w:rsidRPr="00666E8D">
        <w:rPr>
          <w:lang w:val="en-US" w:eastAsia="id-ID"/>
        </w:rPr>
        <w:t>layanan</w:t>
      </w:r>
      <w:proofErr w:type="spellEnd"/>
      <w:r w:rsidRPr="00666E8D">
        <w:rPr>
          <w:lang w:val="en-US" w:eastAsia="id-ID"/>
        </w:rPr>
        <w:t xml:space="preserve"> internet di </w:t>
      </w:r>
      <w:proofErr w:type="spellStart"/>
      <w:r w:rsidRPr="00666E8D">
        <w:rPr>
          <w:lang w:val="en-US" w:eastAsia="id-ID"/>
        </w:rPr>
        <w:t>Universitas</w:t>
      </w:r>
      <w:proofErr w:type="spellEnd"/>
      <w:r w:rsidRPr="00666E8D">
        <w:rPr>
          <w:lang w:val="en-US" w:eastAsia="id-ID"/>
        </w:rPr>
        <w:t xml:space="preserve"> </w:t>
      </w:r>
      <w:proofErr w:type="spellStart"/>
      <w:r w:rsidRPr="00666E8D">
        <w:rPr>
          <w:lang w:val="en-US" w:eastAsia="id-ID"/>
        </w:rPr>
        <w:t>Bina</w:t>
      </w:r>
      <w:proofErr w:type="spellEnd"/>
      <w:r w:rsidRPr="00666E8D">
        <w:rPr>
          <w:lang w:val="en-US" w:eastAsia="id-ID"/>
        </w:rPr>
        <w:t xml:space="preserve"> </w:t>
      </w:r>
      <w:proofErr w:type="spellStart"/>
      <w:r w:rsidRPr="00666E8D">
        <w:rPr>
          <w:lang w:val="en-US" w:eastAsia="id-ID"/>
        </w:rPr>
        <w:t>Insan</w:t>
      </w:r>
      <w:proofErr w:type="spellEnd"/>
      <w:r w:rsidRPr="00666E8D">
        <w:rPr>
          <w:lang w:val="en-US" w:eastAsia="id-ID"/>
        </w:rPr>
        <w:t xml:space="preserve"> </w:t>
      </w:r>
      <w:proofErr w:type="spellStart"/>
      <w:r w:rsidRPr="00666E8D">
        <w:rPr>
          <w:lang w:val="en-US" w:eastAsia="id-ID"/>
        </w:rPr>
        <w:t>Lubuklinggau</w:t>
      </w:r>
      <w:proofErr w:type="spellEnd"/>
      <w:r w:rsidRPr="00666E8D">
        <w:rPr>
          <w:lang w:val="en-US" w:eastAsia="id-ID"/>
        </w:rPr>
        <w:t>.</w:t>
      </w:r>
    </w:p>
    <w:p w:rsidR="00BD3001" w:rsidRPr="00BD3001" w:rsidRDefault="00BD3001" w:rsidP="00BD3001">
      <w:pPr>
        <w:pStyle w:val="ListParagraph"/>
        <w:numPr>
          <w:ilvl w:val="0"/>
          <w:numId w:val="17"/>
        </w:numPr>
        <w:ind w:left="426" w:hanging="426"/>
        <w:rPr>
          <w:b/>
          <w:lang w:val="en-US" w:eastAsia="id-ID"/>
        </w:rPr>
      </w:pPr>
      <w:r w:rsidRPr="00BD3001">
        <w:rPr>
          <w:b/>
          <w:lang w:val="en-US" w:eastAsia="id-ID"/>
        </w:rPr>
        <w:t>Monitoring</w:t>
      </w:r>
    </w:p>
    <w:p w:rsidR="00BD3001" w:rsidRDefault="00BD3001" w:rsidP="00BD3001">
      <w:pPr>
        <w:pStyle w:val="ListParagraph"/>
        <w:ind w:firstLine="426"/>
        <w:rPr>
          <w:lang w:val="en-US" w:eastAsia="id-ID"/>
        </w:rPr>
      </w:pPr>
      <w:r w:rsidRPr="00BD3001">
        <w:rPr>
          <w:lang w:val="en-US" w:eastAsia="id-ID"/>
        </w:rPr>
        <w:t xml:space="preserve">Monitoring </w:t>
      </w:r>
      <w:proofErr w:type="spellStart"/>
      <w:r w:rsidRPr="00BD3001">
        <w:rPr>
          <w:lang w:val="en-US" w:eastAsia="id-ID"/>
        </w:rPr>
        <w:t>ini</w:t>
      </w:r>
      <w:proofErr w:type="spellEnd"/>
      <w:r w:rsidRPr="00BD3001">
        <w:rPr>
          <w:lang w:val="en-US" w:eastAsia="id-ID"/>
        </w:rPr>
        <w:t xml:space="preserve"> </w:t>
      </w:r>
      <w:proofErr w:type="spellStart"/>
      <w:r w:rsidRPr="00BD3001">
        <w:rPr>
          <w:lang w:val="en-US" w:eastAsia="id-ID"/>
        </w:rPr>
        <w:t>adalah</w:t>
      </w:r>
      <w:proofErr w:type="spellEnd"/>
      <w:r w:rsidRPr="00BD3001">
        <w:rPr>
          <w:lang w:val="en-US" w:eastAsia="id-ID"/>
        </w:rPr>
        <w:t xml:space="preserve"> </w:t>
      </w:r>
      <w:proofErr w:type="spellStart"/>
      <w:r w:rsidRPr="00BD3001">
        <w:rPr>
          <w:lang w:val="en-US" w:eastAsia="id-ID"/>
        </w:rPr>
        <w:t>menguji</w:t>
      </w:r>
      <w:proofErr w:type="spellEnd"/>
      <w:r w:rsidRPr="00BD3001">
        <w:rPr>
          <w:lang w:val="en-US" w:eastAsia="id-ID"/>
        </w:rPr>
        <w:t xml:space="preserve"> Quality of Service (</w:t>
      </w:r>
      <w:proofErr w:type="spellStart"/>
      <w:r w:rsidRPr="00BD3001">
        <w:rPr>
          <w:lang w:val="en-US" w:eastAsia="id-ID"/>
        </w:rPr>
        <w:t>QoS</w:t>
      </w:r>
      <w:proofErr w:type="spellEnd"/>
      <w:r w:rsidRPr="00BD3001">
        <w:rPr>
          <w:lang w:val="en-US" w:eastAsia="id-ID"/>
        </w:rPr>
        <w:t xml:space="preserve">) </w:t>
      </w:r>
      <w:proofErr w:type="spellStart"/>
      <w:r w:rsidRPr="00BD3001">
        <w:rPr>
          <w:lang w:val="en-US" w:eastAsia="id-ID"/>
        </w:rPr>
        <w:t>terhadap</w:t>
      </w:r>
      <w:proofErr w:type="spellEnd"/>
      <w:r w:rsidRPr="00BD3001">
        <w:rPr>
          <w:lang w:val="en-US" w:eastAsia="id-ID"/>
        </w:rPr>
        <w:t xml:space="preserve"> </w:t>
      </w:r>
      <w:proofErr w:type="spellStart"/>
      <w:r w:rsidRPr="00BD3001">
        <w:rPr>
          <w:lang w:val="en-US" w:eastAsia="id-ID"/>
        </w:rPr>
        <w:t>penerapan</w:t>
      </w:r>
      <w:proofErr w:type="spellEnd"/>
      <w:r w:rsidRPr="00BD3001">
        <w:rPr>
          <w:lang w:val="en-US" w:eastAsia="id-ID"/>
        </w:rPr>
        <w:t xml:space="preserve"> </w:t>
      </w:r>
      <w:proofErr w:type="spellStart"/>
      <w:r w:rsidRPr="00BD3001">
        <w:rPr>
          <w:lang w:val="en-US" w:eastAsia="id-ID"/>
        </w:rPr>
        <w:t>metode</w:t>
      </w:r>
      <w:proofErr w:type="spellEnd"/>
      <w:r w:rsidRPr="00BD3001">
        <w:rPr>
          <w:lang w:val="en-US" w:eastAsia="id-ID"/>
        </w:rPr>
        <w:t xml:space="preserve"> HTB. </w:t>
      </w:r>
      <w:proofErr w:type="spellStart"/>
      <w:r w:rsidRPr="00BD3001">
        <w:rPr>
          <w:lang w:val="en-US" w:eastAsia="id-ID"/>
        </w:rPr>
        <w:t>Pengujian</w:t>
      </w:r>
      <w:proofErr w:type="spellEnd"/>
      <w:r w:rsidRPr="00BD3001">
        <w:rPr>
          <w:lang w:val="en-US" w:eastAsia="id-ID"/>
        </w:rPr>
        <w:t xml:space="preserve"> yang </w:t>
      </w:r>
      <w:proofErr w:type="spellStart"/>
      <w:r w:rsidRPr="00BD3001">
        <w:rPr>
          <w:lang w:val="en-US" w:eastAsia="id-ID"/>
        </w:rPr>
        <w:t>dilakukan</w:t>
      </w:r>
      <w:proofErr w:type="spellEnd"/>
      <w:r w:rsidRPr="00BD3001">
        <w:rPr>
          <w:lang w:val="en-US" w:eastAsia="id-ID"/>
        </w:rPr>
        <w:t xml:space="preserve"> </w:t>
      </w:r>
      <w:proofErr w:type="spellStart"/>
      <w:r w:rsidRPr="00BD3001">
        <w:rPr>
          <w:lang w:val="en-US" w:eastAsia="id-ID"/>
        </w:rPr>
        <w:t>adalah</w:t>
      </w:r>
      <w:proofErr w:type="spellEnd"/>
      <w:r w:rsidRPr="00BD3001">
        <w:rPr>
          <w:lang w:val="en-US" w:eastAsia="id-ID"/>
        </w:rPr>
        <w:t xml:space="preserve"> </w:t>
      </w:r>
      <w:proofErr w:type="spellStart"/>
      <w:r w:rsidRPr="00BD3001">
        <w:rPr>
          <w:lang w:val="en-US" w:eastAsia="id-ID"/>
        </w:rPr>
        <w:t>dengan</w:t>
      </w:r>
      <w:proofErr w:type="spellEnd"/>
      <w:r w:rsidRPr="00BD3001">
        <w:rPr>
          <w:lang w:val="en-US" w:eastAsia="id-ID"/>
        </w:rPr>
        <w:t xml:space="preserve"> </w:t>
      </w:r>
      <w:proofErr w:type="spellStart"/>
      <w:r w:rsidRPr="00BD3001">
        <w:rPr>
          <w:lang w:val="en-US" w:eastAsia="id-ID"/>
        </w:rPr>
        <w:t>mengukur</w:t>
      </w:r>
      <w:proofErr w:type="spellEnd"/>
      <w:r w:rsidRPr="00BD3001">
        <w:rPr>
          <w:lang w:val="en-US" w:eastAsia="id-ID"/>
        </w:rPr>
        <w:t xml:space="preserve"> parameter </w:t>
      </w:r>
      <w:proofErr w:type="spellStart"/>
      <w:r w:rsidRPr="00BD3001">
        <w:rPr>
          <w:lang w:val="en-US" w:eastAsia="id-ID"/>
        </w:rPr>
        <w:t>QoS</w:t>
      </w:r>
      <w:proofErr w:type="spellEnd"/>
      <w:r w:rsidRPr="00BD3001">
        <w:rPr>
          <w:lang w:val="en-US" w:eastAsia="id-ID"/>
        </w:rPr>
        <w:t xml:space="preserve"> </w:t>
      </w:r>
      <w:proofErr w:type="spellStart"/>
      <w:r w:rsidRPr="00BD3001">
        <w:rPr>
          <w:lang w:val="en-US" w:eastAsia="id-ID"/>
        </w:rPr>
        <w:t>yaitu</w:t>
      </w:r>
      <w:proofErr w:type="spellEnd"/>
      <w:r w:rsidRPr="00BD3001">
        <w:rPr>
          <w:lang w:val="en-US" w:eastAsia="id-ID"/>
        </w:rPr>
        <w:t xml:space="preserve"> </w:t>
      </w:r>
      <w:proofErr w:type="spellStart"/>
      <w:r w:rsidRPr="00BD3001">
        <w:rPr>
          <w:lang w:val="en-US" w:eastAsia="id-ID"/>
        </w:rPr>
        <w:t>troughtput</w:t>
      </w:r>
      <w:proofErr w:type="spellEnd"/>
      <w:r w:rsidRPr="00BD3001">
        <w:rPr>
          <w:lang w:val="en-US" w:eastAsia="id-ID"/>
        </w:rPr>
        <w:t xml:space="preserve">, delay, jitter </w:t>
      </w:r>
      <w:proofErr w:type="spellStart"/>
      <w:r w:rsidRPr="00BD3001">
        <w:rPr>
          <w:lang w:val="en-US" w:eastAsia="id-ID"/>
        </w:rPr>
        <w:t>dan</w:t>
      </w:r>
      <w:proofErr w:type="spellEnd"/>
      <w:r w:rsidRPr="00BD3001">
        <w:rPr>
          <w:lang w:val="en-US" w:eastAsia="id-ID"/>
        </w:rPr>
        <w:t xml:space="preserve"> packet loss. </w:t>
      </w:r>
      <w:proofErr w:type="spellStart"/>
      <w:r w:rsidRPr="00BD3001">
        <w:rPr>
          <w:lang w:val="en-US" w:eastAsia="id-ID"/>
        </w:rPr>
        <w:t>Pengujian</w:t>
      </w:r>
      <w:proofErr w:type="spellEnd"/>
      <w:r w:rsidRPr="00BD3001">
        <w:rPr>
          <w:lang w:val="en-US" w:eastAsia="id-ID"/>
        </w:rPr>
        <w:t xml:space="preserve"> </w:t>
      </w:r>
      <w:proofErr w:type="spellStart"/>
      <w:r w:rsidRPr="00BD3001">
        <w:rPr>
          <w:lang w:val="en-US" w:eastAsia="id-ID"/>
        </w:rPr>
        <w:t>dilakukan</w:t>
      </w:r>
      <w:proofErr w:type="spellEnd"/>
      <w:r w:rsidRPr="00BD3001">
        <w:rPr>
          <w:lang w:val="en-US" w:eastAsia="id-ID"/>
        </w:rPr>
        <w:t xml:space="preserve"> </w:t>
      </w:r>
      <w:proofErr w:type="spellStart"/>
      <w:r w:rsidRPr="00BD3001">
        <w:rPr>
          <w:lang w:val="en-US" w:eastAsia="id-ID"/>
        </w:rPr>
        <w:t>pada</w:t>
      </w:r>
      <w:proofErr w:type="spellEnd"/>
      <w:r w:rsidRPr="00BD3001">
        <w:rPr>
          <w:lang w:val="en-US" w:eastAsia="id-ID"/>
        </w:rPr>
        <w:t xml:space="preserve"> </w:t>
      </w:r>
      <w:proofErr w:type="spellStart"/>
      <w:r w:rsidRPr="00BD3001">
        <w:rPr>
          <w:lang w:val="en-US" w:eastAsia="id-ID"/>
        </w:rPr>
        <w:t>saat</w:t>
      </w:r>
      <w:proofErr w:type="spellEnd"/>
      <w:r w:rsidRPr="00BD3001">
        <w:rPr>
          <w:lang w:val="en-US" w:eastAsia="id-ID"/>
        </w:rPr>
        <w:t xml:space="preserve"> jam </w:t>
      </w:r>
      <w:proofErr w:type="spellStart"/>
      <w:r w:rsidRPr="00BD3001">
        <w:rPr>
          <w:lang w:val="en-US" w:eastAsia="id-ID"/>
        </w:rPr>
        <w:t>kerja</w:t>
      </w:r>
      <w:proofErr w:type="spellEnd"/>
      <w:r w:rsidRPr="00BD3001">
        <w:rPr>
          <w:lang w:val="en-US" w:eastAsia="id-ID"/>
        </w:rPr>
        <w:t xml:space="preserve"> </w:t>
      </w:r>
      <w:proofErr w:type="spellStart"/>
      <w:r w:rsidRPr="00BD3001">
        <w:rPr>
          <w:lang w:val="en-US" w:eastAsia="id-ID"/>
        </w:rPr>
        <w:t>pada</w:t>
      </w:r>
      <w:proofErr w:type="spellEnd"/>
      <w:r w:rsidRPr="00BD3001">
        <w:rPr>
          <w:lang w:val="en-US" w:eastAsia="id-ID"/>
        </w:rPr>
        <w:t xml:space="preserve"> jam 08.00 s/d 14.00 WIB, </w:t>
      </w:r>
      <w:proofErr w:type="spellStart"/>
      <w:r w:rsidRPr="00BD3001">
        <w:rPr>
          <w:lang w:val="en-US" w:eastAsia="id-ID"/>
        </w:rPr>
        <w:t>dari</w:t>
      </w:r>
      <w:proofErr w:type="spellEnd"/>
      <w:r w:rsidRPr="00BD3001">
        <w:rPr>
          <w:lang w:val="en-US" w:eastAsia="id-ID"/>
        </w:rPr>
        <w:t xml:space="preserve"> data-data </w:t>
      </w:r>
      <w:proofErr w:type="spellStart"/>
      <w:r w:rsidRPr="00BD3001">
        <w:rPr>
          <w:lang w:val="en-US" w:eastAsia="id-ID"/>
        </w:rPr>
        <w:t>hasil</w:t>
      </w:r>
      <w:proofErr w:type="spellEnd"/>
      <w:r w:rsidRPr="00BD3001">
        <w:rPr>
          <w:lang w:val="en-US" w:eastAsia="id-ID"/>
        </w:rPr>
        <w:t xml:space="preserve"> </w:t>
      </w:r>
      <w:proofErr w:type="spellStart"/>
      <w:r w:rsidRPr="00BD3001">
        <w:rPr>
          <w:lang w:val="en-US" w:eastAsia="id-ID"/>
        </w:rPr>
        <w:t>pengujian</w:t>
      </w:r>
      <w:proofErr w:type="spellEnd"/>
      <w:r w:rsidRPr="00BD3001">
        <w:rPr>
          <w:lang w:val="en-US" w:eastAsia="id-ID"/>
        </w:rPr>
        <w:t xml:space="preserve"> </w:t>
      </w:r>
      <w:proofErr w:type="spellStart"/>
      <w:proofErr w:type="gramStart"/>
      <w:r w:rsidRPr="00BD3001">
        <w:rPr>
          <w:lang w:val="en-US" w:eastAsia="id-ID"/>
        </w:rPr>
        <w:t>akan</w:t>
      </w:r>
      <w:proofErr w:type="spellEnd"/>
      <w:proofErr w:type="gramEnd"/>
      <w:r w:rsidRPr="00BD3001">
        <w:rPr>
          <w:lang w:val="en-US" w:eastAsia="id-ID"/>
        </w:rPr>
        <w:t xml:space="preserve"> </w:t>
      </w:r>
      <w:proofErr w:type="spellStart"/>
      <w:r w:rsidRPr="00BD3001">
        <w:rPr>
          <w:lang w:val="en-US" w:eastAsia="id-ID"/>
        </w:rPr>
        <w:t>diukur</w:t>
      </w:r>
      <w:proofErr w:type="spellEnd"/>
      <w:r w:rsidRPr="00BD3001">
        <w:rPr>
          <w:lang w:val="en-US" w:eastAsia="id-ID"/>
        </w:rPr>
        <w:t xml:space="preserve"> </w:t>
      </w:r>
      <w:proofErr w:type="spellStart"/>
      <w:r w:rsidRPr="00BD3001">
        <w:rPr>
          <w:lang w:val="en-US" w:eastAsia="id-ID"/>
        </w:rPr>
        <w:t>berdasarkan</w:t>
      </w:r>
      <w:proofErr w:type="spellEnd"/>
      <w:r w:rsidRPr="00BD3001">
        <w:rPr>
          <w:lang w:val="en-US" w:eastAsia="id-ID"/>
        </w:rPr>
        <w:t xml:space="preserve"> </w:t>
      </w:r>
      <w:proofErr w:type="spellStart"/>
      <w:r w:rsidRPr="00BD3001">
        <w:rPr>
          <w:lang w:val="en-US" w:eastAsia="id-ID"/>
        </w:rPr>
        <w:t>standar</w:t>
      </w:r>
      <w:proofErr w:type="spellEnd"/>
      <w:r w:rsidRPr="00BD3001">
        <w:rPr>
          <w:lang w:val="en-US" w:eastAsia="id-ID"/>
        </w:rPr>
        <w:t xml:space="preserve"> </w:t>
      </w:r>
      <w:proofErr w:type="spellStart"/>
      <w:r w:rsidRPr="00BD3001">
        <w:rPr>
          <w:lang w:val="en-US" w:eastAsia="id-ID"/>
        </w:rPr>
        <w:t>QoS</w:t>
      </w:r>
      <w:proofErr w:type="spellEnd"/>
      <w:r w:rsidRPr="00BD3001">
        <w:rPr>
          <w:lang w:val="en-US" w:eastAsia="id-ID"/>
        </w:rPr>
        <w:t xml:space="preserve"> </w:t>
      </w:r>
      <w:proofErr w:type="spellStart"/>
      <w:r w:rsidRPr="00BD3001">
        <w:rPr>
          <w:lang w:val="en-US" w:eastAsia="id-ID"/>
        </w:rPr>
        <w:t>versi</w:t>
      </w:r>
      <w:proofErr w:type="spellEnd"/>
      <w:r w:rsidRPr="00BD3001">
        <w:rPr>
          <w:lang w:val="en-US" w:eastAsia="id-ID"/>
        </w:rPr>
        <w:t xml:space="preserve"> THIPON. Data yang </w:t>
      </w:r>
      <w:proofErr w:type="spellStart"/>
      <w:r w:rsidRPr="00BD3001">
        <w:rPr>
          <w:lang w:val="en-US" w:eastAsia="id-ID"/>
        </w:rPr>
        <w:t>diambil</w:t>
      </w:r>
      <w:proofErr w:type="spellEnd"/>
      <w:r w:rsidRPr="00BD3001">
        <w:rPr>
          <w:lang w:val="en-US" w:eastAsia="id-ID"/>
        </w:rPr>
        <w:t xml:space="preserve"> </w:t>
      </w:r>
      <w:proofErr w:type="spellStart"/>
      <w:r w:rsidRPr="00BD3001">
        <w:rPr>
          <w:lang w:val="en-US" w:eastAsia="id-ID"/>
        </w:rPr>
        <w:t>berupa</w:t>
      </w:r>
      <w:proofErr w:type="spellEnd"/>
      <w:r w:rsidRPr="00BD3001">
        <w:rPr>
          <w:lang w:val="en-US" w:eastAsia="id-ID"/>
        </w:rPr>
        <w:t xml:space="preserve"> data </w:t>
      </w:r>
      <w:proofErr w:type="spellStart"/>
      <w:r w:rsidRPr="00BD3001">
        <w:rPr>
          <w:lang w:val="en-US" w:eastAsia="id-ID"/>
        </w:rPr>
        <w:t>dari</w:t>
      </w:r>
      <w:proofErr w:type="spellEnd"/>
      <w:r w:rsidRPr="00BD3001">
        <w:rPr>
          <w:lang w:val="en-US" w:eastAsia="id-ID"/>
        </w:rPr>
        <w:t xml:space="preserve"> </w:t>
      </w:r>
      <w:proofErr w:type="spellStart"/>
      <w:r w:rsidRPr="00BD3001">
        <w:rPr>
          <w:lang w:val="en-US" w:eastAsia="id-ID"/>
        </w:rPr>
        <w:t>hasil</w:t>
      </w:r>
      <w:proofErr w:type="spellEnd"/>
      <w:r w:rsidRPr="00BD3001">
        <w:rPr>
          <w:lang w:val="en-US" w:eastAsia="id-ID"/>
        </w:rPr>
        <w:t xml:space="preserve"> </w:t>
      </w:r>
      <w:proofErr w:type="spellStart"/>
      <w:r w:rsidRPr="00BD3001">
        <w:rPr>
          <w:lang w:val="en-US" w:eastAsia="id-ID"/>
        </w:rPr>
        <w:t>pengamatan</w:t>
      </w:r>
      <w:proofErr w:type="spellEnd"/>
      <w:r w:rsidRPr="00BD3001">
        <w:rPr>
          <w:lang w:val="en-US" w:eastAsia="id-ID"/>
        </w:rPr>
        <w:t xml:space="preserve"> proses </w:t>
      </w:r>
      <w:proofErr w:type="spellStart"/>
      <w:r w:rsidRPr="00BD3001">
        <w:rPr>
          <w:lang w:val="en-US" w:eastAsia="id-ID"/>
        </w:rPr>
        <w:t>aplikasi</w:t>
      </w:r>
      <w:proofErr w:type="spellEnd"/>
      <w:r w:rsidRPr="00BD3001">
        <w:rPr>
          <w:lang w:val="en-US" w:eastAsia="id-ID"/>
        </w:rPr>
        <w:t xml:space="preserve"> </w:t>
      </w:r>
      <w:proofErr w:type="spellStart"/>
      <w:r w:rsidRPr="00BD3001">
        <w:rPr>
          <w:lang w:val="en-US" w:eastAsia="id-ID"/>
        </w:rPr>
        <w:t>atau</w:t>
      </w:r>
      <w:proofErr w:type="spellEnd"/>
      <w:r w:rsidRPr="00BD3001">
        <w:rPr>
          <w:lang w:val="en-US" w:eastAsia="id-ID"/>
        </w:rPr>
        <w:t xml:space="preserve"> tools. Tools </w:t>
      </w:r>
      <w:proofErr w:type="gramStart"/>
      <w:r w:rsidRPr="00BD3001">
        <w:rPr>
          <w:lang w:val="en-US" w:eastAsia="id-ID"/>
        </w:rPr>
        <w:t xml:space="preserve">yang  </w:t>
      </w:r>
      <w:proofErr w:type="spellStart"/>
      <w:r w:rsidRPr="00BD3001">
        <w:rPr>
          <w:lang w:val="en-US" w:eastAsia="id-ID"/>
        </w:rPr>
        <w:t>digunakan</w:t>
      </w:r>
      <w:proofErr w:type="spellEnd"/>
      <w:proofErr w:type="gramEnd"/>
      <w:r w:rsidRPr="00BD3001">
        <w:rPr>
          <w:lang w:val="en-US" w:eastAsia="id-ID"/>
        </w:rPr>
        <w:t xml:space="preserve"> </w:t>
      </w:r>
      <w:proofErr w:type="spellStart"/>
      <w:r w:rsidRPr="00BD3001">
        <w:rPr>
          <w:lang w:val="en-US" w:eastAsia="id-ID"/>
        </w:rPr>
        <w:t>dalam</w:t>
      </w:r>
      <w:proofErr w:type="spellEnd"/>
      <w:r w:rsidRPr="00BD3001">
        <w:rPr>
          <w:lang w:val="en-US" w:eastAsia="id-ID"/>
        </w:rPr>
        <w:t xml:space="preserve"> </w:t>
      </w:r>
      <w:proofErr w:type="spellStart"/>
      <w:r w:rsidRPr="00BD3001">
        <w:rPr>
          <w:lang w:val="en-US" w:eastAsia="id-ID"/>
        </w:rPr>
        <w:t>pengambilan</w:t>
      </w:r>
      <w:proofErr w:type="spellEnd"/>
      <w:r w:rsidRPr="00BD3001">
        <w:rPr>
          <w:lang w:val="en-US" w:eastAsia="id-ID"/>
        </w:rPr>
        <w:t xml:space="preserve"> data </w:t>
      </w:r>
      <w:proofErr w:type="spellStart"/>
      <w:r w:rsidRPr="00BD3001">
        <w:rPr>
          <w:lang w:val="en-US" w:eastAsia="id-ID"/>
        </w:rPr>
        <w:t>yaitu</w:t>
      </w:r>
      <w:proofErr w:type="spellEnd"/>
      <w:r w:rsidRPr="00BD3001">
        <w:rPr>
          <w:lang w:val="en-US" w:eastAsia="id-ID"/>
        </w:rPr>
        <w:t xml:space="preserve"> </w:t>
      </w:r>
      <w:proofErr w:type="spellStart"/>
      <w:r w:rsidRPr="00BD3001">
        <w:rPr>
          <w:lang w:val="en-US" w:eastAsia="id-ID"/>
        </w:rPr>
        <w:t>aplikasi</w:t>
      </w:r>
      <w:proofErr w:type="spellEnd"/>
      <w:r w:rsidRPr="00BD3001">
        <w:rPr>
          <w:lang w:val="en-US" w:eastAsia="id-ID"/>
        </w:rPr>
        <w:t xml:space="preserve"> </w:t>
      </w:r>
      <w:proofErr w:type="spellStart"/>
      <w:r w:rsidRPr="00BD3001">
        <w:rPr>
          <w:lang w:val="en-US" w:eastAsia="id-ID"/>
        </w:rPr>
        <w:t>Wireshark</w:t>
      </w:r>
      <w:proofErr w:type="spellEnd"/>
      <w:r w:rsidRPr="00BD3001">
        <w:rPr>
          <w:lang w:val="en-US" w:eastAsia="id-ID"/>
        </w:rPr>
        <w:t>.</w:t>
      </w:r>
    </w:p>
    <w:p w:rsidR="0048354F" w:rsidRDefault="0048354F" w:rsidP="0048354F">
      <w:pPr>
        <w:pStyle w:val="ListParagraph"/>
        <w:numPr>
          <w:ilvl w:val="0"/>
          <w:numId w:val="17"/>
        </w:numPr>
        <w:ind w:left="426" w:hanging="426"/>
        <w:rPr>
          <w:b/>
        </w:rPr>
      </w:pPr>
      <w:proofErr w:type="spellStart"/>
      <w:r w:rsidRPr="0048354F">
        <w:rPr>
          <w:b/>
        </w:rPr>
        <w:t>Analisis</w:t>
      </w:r>
      <w:proofErr w:type="spellEnd"/>
      <w:r w:rsidRPr="0048354F">
        <w:rPr>
          <w:b/>
        </w:rPr>
        <w:t xml:space="preserve"> Parameter </w:t>
      </w:r>
      <w:r w:rsidRPr="0048354F">
        <w:rPr>
          <w:b/>
          <w:i/>
        </w:rPr>
        <w:t xml:space="preserve">Quality of Service </w:t>
      </w:r>
      <w:r w:rsidRPr="0048354F">
        <w:rPr>
          <w:b/>
        </w:rPr>
        <w:t>(</w:t>
      </w:r>
      <w:proofErr w:type="spellStart"/>
      <w:r w:rsidRPr="0048354F">
        <w:rPr>
          <w:b/>
        </w:rPr>
        <w:t>QoS</w:t>
      </w:r>
      <w:proofErr w:type="spellEnd"/>
      <w:r w:rsidRPr="0048354F">
        <w:rPr>
          <w:b/>
        </w:rPr>
        <w:t>)</w:t>
      </w:r>
    </w:p>
    <w:p w:rsidR="00631844" w:rsidRDefault="00631844" w:rsidP="00631844">
      <w:pPr>
        <w:spacing w:after="160"/>
        <w:jc w:val="both"/>
      </w:pPr>
      <w:r w:rsidRPr="00631844">
        <w:rPr>
          <w:rFonts w:ascii="Times New Roman" w:hAnsi="Times New Roman"/>
        </w:rPr>
        <w:t>Dari hasil observasi mengenai jaringan internet di Universitas Bina Insan Lubuklinggau yang telah dilakukan, maka hasil yang didapat setelah melakukan pengujian dan pengukuran parameter QoS menggunakan metode HTB dengan nilai indek berdasarkan standar nilai QoS versi TIPHON adalah sebagai berikut</w:t>
      </w:r>
      <w:r w:rsidRPr="00BD274E">
        <w:t xml:space="preserve"> :</w:t>
      </w:r>
    </w:p>
    <w:p w:rsidR="00631844" w:rsidRPr="00631844" w:rsidRDefault="00631844" w:rsidP="00631844">
      <w:pPr>
        <w:spacing w:after="160"/>
        <w:jc w:val="both"/>
        <w:rPr>
          <w:rFonts w:ascii="Times New Roman" w:hAnsi="Times New Roman"/>
          <w:b/>
        </w:rPr>
      </w:pPr>
      <w:r w:rsidRPr="00631844">
        <w:rPr>
          <w:rFonts w:ascii="Times New Roman" w:hAnsi="Times New Roman"/>
          <w:b/>
        </w:rPr>
        <w:t>Hasil Pengukuran Parameter Throughput</w:t>
      </w:r>
    </w:p>
    <w:p w:rsidR="00631844" w:rsidRPr="00640560" w:rsidRDefault="00631844" w:rsidP="00631844">
      <w:pPr>
        <w:pStyle w:val="ListParagraph"/>
        <w:spacing w:line="240" w:lineRule="auto"/>
        <w:jc w:val="center"/>
        <w:rPr>
          <w:lang w:val="en-US"/>
        </w:rPr>
      </w:pPr>
      <w:r>
        <w:rPr>
          <w:lang w:val="sv-SE"/>
        </w:rPr>
        <w:lastRenderedPageBreak/>
        <w:t xml:space="preserve">Tabel 1. </w:t>
      </w:r>
      <w:r w:rsidRPr="00D847EC">
        <w:rPr>
          <w:lang w:val="sv-SE"/>
        </w:rPr>
        <w:t xml:space="preserve">Rata-rata </w:t>
      </w:r>
      <w:r w:rsidRPr="00D847EC">
        <w:rPr>
          <w:i/>
          <w:lang w:val="sv-SE"/>
        </w:rPr>
        <w:t>Throughput</w:t>
      </w:r>
    </w:p>
    <w:tbl>
      <w:tblPr>
        <w:tblW w:w="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64"/>
        <w:gridCol w:w="1276"/>
        <w:gridCol w:w="709"/>
        <w:gridCol w:w="1417"/>
      </w:tblGrid>
      <w:tr w:rsidR="00631844" w:rsidRPr="00631844" w:rsidTr="00907853">
        <w:trPr>
          <w:trHeight w:val="293"/>
        </w:trPr>
        <w:tc>
          <w:tcPr>
            <w:tcW w:w="1164" w:type="dxa"/>
            <w:shd w:val="clear" w:color="auto" w:fill="EEECE1" w:themeFill="background2"/>
            <w:vAlign w:val="center"/>
          </w:tcPr>
          <w:p w:rsidR="00631844" w:rsidRPr="00631844" w:rsidRDefault="00631844" w:rsidP="00907853">
            <w:pPr>
              <w:autoSpaceDE w:val="0"/>
              <w:autoSpaceDN w:val="0"/>
              <w:adjustRightInd w:val="0"/>
              <w:rPr>
                <w:rFonts w:ascii="Times New Roman" w:hAnsi="Times New Roman"/>
                <w:color w:val="000000"/>
              </w:rPr>
            </w:pPr>
            <w:r w:rsidRPr="00631844">
              <w:rPr>
                <w:rFonts w:ascii="Times New Roman" w:hAnsi="Times New Roman"/>
                <w:color w:val="000000"/>
              </w:rPr>
              <w:t>Pengujian</w:t>
            </w:r>
          </w:p>
        </w:tc>
        <w:tc>
          <w:tcPr>
            <w:tcW w:w="1276" w:type="dxa"/>
            <w:shd w:val="clear" w:color="auto" w:fill="EEECE1" w:themeFill="background2"/>
            <w:vAlign w:val="center"/>
          </w:tcPr>
          <w:p w:rsidR="00631844" w:rsidRPr="00631844" w:rsidRDefault="00631844" w:rsidP="00907853">
            <w:pPr>
              <w:autoSpaceDE w:val="0"/>
              <w:autoSpaceDN w:val="0"/>
              <w:adjustRightInd w:val="0"/>
              <w:ind w:left="-28"/>
              <w:jc w:val="center"/>
              <w:rPr>
                <w:rFonts w:ascii="Times New Roman" w:hAnsi="Times New Roman"/>
                <w:i/>
                <w:color w:val="000000"/>
              </w:rPr>
            </w:pPr>
            <w:r w:rsidRPr="00631844">
              <w:rPr>
                <w:rFonts w:ascii="Times New Roman" w:hAnsi="Times New Roman"/>
                <w:i/>
                <w:color w:val="000000"/>
              </w:rPr>
              <w:t>Throughput</w:t>
            </w:r>
          </w:p>
        </w:tc>
        <w:tc>
          <w:tcPr>
            <w:tcW w:w="709" w:type="dxa"/>
            <w:shd w:val="clear" w:color="auto" w:fill="EEECE1" w:themeFill="background2"/>
            <w:vAlign w:val="center"/>
          </w:tcPr>
          <w:p w:rsidR="00631844" w:rsidRPr="00631844" w:rsidRDefault="00631844" w:rsidP="00907853">
            <w:pPr>
              <w:autoSpaceDE w:val="0"/>
              <w:autoSpaceDN w:val="0"/>
              <w:adjustRightInd w:val="0"/>
              <w:ind w:left="-30"/>
              <w:jc w:val="center"/>
              <w:rPr>
                <w:rFonts w:ascii="Times New Roman" w:hAnsi="Times New Roman"/>
                <w:color w:val="000000"/>
              </w:rPr>
            </w:pPr>
            <w:r w:rsidRPr="00631844">
              <w:rPr>
                <w:rFonts w:ascii="Times New Roman" w:hAnsi="Times New Roman"/>
                <w:color w:val="000000"/>
              </w:rPr>
              <w:t>Indek</w:t>
            </w:r>
          </w:p>
        </w:tc>
        <w:tc>
          <w:tcPr>
            <w:tcW w:w="1417" w:type="dxa"/>
            <w:shd w:val="clear" w:color="auto" w:fill="EEECE1" w:themeFill="background2"/>
            <w:vAlign w:val="center"/>
          </w:tcPr>
          <w:p w:rsidR="00631844" w:rsidRPr="00631844" w:rsidRDefault="00631844" w:rsidP="00907853">
            <w:pPr>
              <w:autoSpaceDE w:val="0"/>
              <w:autoSpaceDN w:val="0"/>
              <w:adjustRightInd w:val="0"/>
              <w:ind w:left="-2"/>
              <w:jc w:val="center"/>
              <w:rPr>
                <w:rFonts w:ascii="Times New Roman" w:hAnsi="Times New Roman"/>
                <w:color w:val="000000"/>
              </w:rPr>
            </w:pPr>
            <w:r w:rsidRPr="00631844">
              <w:rPr>
                <w:rFonts w:ascii="Times New Roman" w:hAnsi="Times New Roman"/>
                <w:color w:val="000000"/>
              </w:rPr>
              <w:t>Keterangan</w:t>
            </w:r>
          </w:p>
        </w:tc>
      </w:tr>
      <w:tr w:rsidR="00631844" w:rsidRPr="00631844" w:rsidTr="00907853">
        <w:trPr>
          <w:trHeight w:val="293"/>
        </w:trPr>
        <w:tc>
          <w:tcPr>
            <w:tcW w:w="1164" w:type="dxa"/>
          </w:tcPr>
          <w:p w:rsidR="00631844" w:rsidRPr="00631844" w:rsidRDefault="00631844" w:rsidP="00907853">
            <w:pPr>
              <w:autoSpaceDE w:val="0"/>
              <w:autoSpaceDN w:val="0"/>
              <w:adjustRightInd w:val="0"/>
              <w:rPr>
                <w:rFonts w:ascii="Times New Roman" w:hAnsi="Times New Roman"/>
                <w:color w:val="000000"/>
              </w:rPr>
            </w:pPr>
            <w:r w:rsidRPr="00631844">
              <w:rPr>
                <w:rFonts w:ascii="Times New Roman" w:hAnsi="Times New Roman"/>
                <w:color w:val="000000"/>
              </w:rPr>
              <w:t>Humas</w:t>
            </w:r>
          </w:p>
        </w:tc>
        <w:tc>
          <w:tcPr>
            <w:tcW w:w="1276" w:type="dxa"/>
          </w:tcPr>
          <w:p w:rsidR="00631844" w:rsidRPr="00631844" w:rsidRDefault="00631844" w:rsidP="00907853">
            <w:pPr>
              <w:autoSpaceDE w:val="0"/>
              <w:autoSpaceDN w:val="0"/>
              <w:adjustRightInd w:val="0"/>
              <w:ind w:left="123"/>
              <w:jc w:val="center"/>
              <w:rPr>
                <w:rFonts w:ascii="Times New Roman" w:hAnsi="Times New Roman"/>
                <w:color w:val="000000"/>
              </w:rPr>
            </w:pPr>
            <w:r w:rsidRPr="00631844">
              <w:rPr>
                <w:rFonts w:ascii="Times New Roman" w:hAnsi="Times New Roman"/>
                <w:color w:val="000000"/>
              </w:rPr>
              <w:t>78,99%</w:t>
            </w:r>
          </w:p>
        </w:tc>
        <w:tc>
          <w:tcPr>
            <w:tcW w:w="709" w:type="dxa"/>
          </w:tcPr>
          <w:p w:rsidR="00631844" w:rsidRPr="00631844" w:rsidRDefault="00631844" w:rsidP="00907853">
            <w:pPr>
              <w:autoSpaceDE w:val="0"/>
              <w:autoSpaceDN w:val="0"/>
              <w:adjustRightInd w:val="0"/>
              <w:ind w:left="123"/>
              <w:jc w:val="center"/>
              <w:rPr>
                <w:rFonts w:ascii="Times New Roman" w:hAnsi="Times New Roman"/>
                <w:color w:val="000000"/>
              </w:rPr>
            </w:pPr>
            <w:r w:rsidRPr="00631844">
              <w:rPr>
                <w:rFonts w:ascii="Times New Roman" w:hAnsi="Times New Roman"/>
                <w:color w:val="000000"/>
              </w:rPr>
              <w:t>4</w:t>
            </w:r>
          </w:p>
        </w:tc>
        <w:tc>
          <w:tcPr>
            <w:tcW w:w="1417" w:type="dxa"/>
          </w:tcPr>
          <w:p w:rsidR="00631844" w:rsidRPr="00631844" w:rsidRDefault="00631844" w:rsidP="00907853">
            <w:pPr>
              <w:autoSpaceDE w:val="0"/>
              <w:autoSpaceDN w:val="0"/>
              <w:adjustRightInd w:val="0"/>
              <w:ind w:left="123"/>
              <w:rPr>
                <w:rFonts w:ascii="Times New Roman" w:hAnsi="Times New Roman"/>
                <w:color w:val="000000"/>
              </w:rPr>
            </w:pPr>
            <w:r w:rsidRPr="00631844">
              <w:rPr>
                <w:rFonts w:ascii="Times New Roman" w:hAnsi="Times New Roman"/>
                <w:color w:val="000000"/>
              </w:rPr>
              <w:t>Sangat Bagus</w:t>
            </w:r>
          </w:p>
        </w:tc>
      </w:tr>
      <w:tr w:rsidR="00631844" w:rsidRPr="00631844" w:rsidTr="00907853">
        <w:trPr>
          <w:trHeight w:val="293"/>
        </w:trPr>
        <w:tc>
          <w:tcPr>
            <w:tcW w:w="1164" w:type="dxa"/>
          </w:tcPr>
          <w:p w:rsidR="00631844" w:rsidRPr="00631844" w:rsidRDefault="00631844" w:rsidP="00907853">
            <w:pPr>
              <w:autoSpaceDE w:val="0"/>
              <w:autoSpaceDN w:val="0"/>
              <w:adjustRightInd w:val="0"/>
              <w:rPr>
                <w:rFonts w:ascii="Times New Roman" w:hAnsi="Times New Roman"/>
                <w:color w:val="000000"/>
              </w:rPr>
            </w:pPr>
            <w:r w:rsidRPr="00631844">
              <w:rPr>
                <w:rFonts w:ascii="Times New Roman" w:hAnsi="Times New Roman"/>
                <w:color w:val="000000"/>
              </w:rPr>
              <w:t>LPPM</w:t>
            </w:r>
          </w:p>
        </w:tc>
        <w:tc>
          <w:tcPr>
            <w:tcW w:w="1276" w:type="dxa"/>
          </w:tcPr>
          <w:p w:rsidR="00631844" w:rsidRPr="00631844" w:rsidRDefault="00631844" w:rsidP="00907853">
            <w:pPr>
              <w:autoSpaceDE w:val="0"/>
              <w:autoSpaceDN w:val="0"/>
              <w:adjustRightInd w:val="0"/>
              <w:ind w:left="123"/>
              <w:jc w:val="center"/>
              <w:rPr>
                <w:rFonts w:ascii="Times New Roman" w:hAnsi="Times New Roman"/>
                <w:color w:val="000000"/>
              </w:rPr>
            </w:pPr>
            <w:r w:rsidRPr="00631844">
              <w:rPr>
                <w:rFonts w:ascii="Times New Roman" w:hAnsi="Times New Roman"/>
                <w:color w:val="000000"/>
              </w:rPr>
              <w:t>50,89%</w:t>
            </w:r>
          </w:p>
        </w:tc>
        <w:tc>
          <w:tcPr>
            <w:tcW w:w="709" w:type="dxa"/>
          </w:tcPr>
          <w:p w:rsidR="00631844" w:rsidRPr="00631844" w:rsidRDefault="00631844" w:rsidP="00907853">
            <w:pPr>
              <w:autoSpaceDE w:val="0"/>
              <w:autoSpaceDN w:val="0"/>
              <w:adjustRightInd w:val="0"/>
              <w:ind w:left="123"/>
              <w:jc w:val="center"/>
              <w:rPr>
                <w:rFonts w:ascii="Times New Roman" w:hAnsi="Times New Roman"/>
                <w:color w:val="000000"/>
              </w:rPr>
            </w:pPr>
            <w:r w:rsidRPr="00631844">
              <w:rPr>
                <w:rFonts w:ascii="Times New Roman" w:hAnsi="Times New Roman"/>
                <w:color w:val="000000"/>
              </w:rPr>
              <w:t>2</w:t>
            </w:r>
          </w:p>
        </w:tc>
        <w:tc>
          <w:tcPr>
            <w:tcW w:w="1417" w:type="dxa"/>
          </w:tcPr>
          <w:p w:rsidR="00631844" w:rsidRPr="00631844" w:rsidRDefault="00631844" w:rsidP="00907853">
            <w:pPr>
              <w:autoSpaceDE w:val="0"/>
              <w:autoSpaceDN w:val="0"/>
              <w:adjustRightInd w:val="0"/>
              <w:ind w:left="123"/>
              <w:rPr>
                <w:rFonts w:ascii="Times New Roman" w:hAnsi="Times New Roman"/>
                <w:color w:val="000000"/>
              </w:rPr>
            </w:pPr>
            <w:r w:rsidRPr="00631844">
              <w:rPr>
                <w:rFonts w:ascii="Times New Roman" w:hAnsi="Times New Roman"/>
                <w:color w:val="000000"/>
              </w:rPr>
              <w:t>Sedang</w:t>
            </w:r>
          </w:p>
        </w:tc>
      </w:tr>
      <w:tr w:rsidR="00631844" w:rsidRPr="00631844" w:rsidTr="00907853">
        <w:trPr>
          <w:trHeight w:val="293"/>
        </w:trPr>
        <w:tc>
          <w:tcPr>
            <w:tcW w:w="1164" w:type="dxa"/>
          </w:tcPr>
          <w:p w:rsidR="00631844" w:rsidRPr="00631844" w:rsidRDefault="00631844" w:rsidP="00907853">
            <w:pPr>
              <w:autoSpaceDE w:val="0"/>
              <w:autoSpaceDN w:val="0"/>
              <w:adjustRightInd w:val="0"/>
              <w:rPr>
                <w:rFonts w:ascii="Times New Roman" w:hAnsi="Times New Roman"/>
                <w:color w:val="000000"/>
              </w:rPr>
            </w:pPr>
            <w:r w:rsidRPr="00631844">
              <w:rPr>
                <w:rFonts w:ascii="Times New Roman" w:hAnsi="Times New Roman"/>
                <w:color w:val="000000"/>
              </w:rPr>
              <w:t>Mahasiswa</w:t>
            </w:r>
          </w:p>
        </w:tc>
        <w:tc>
          <w:tcPr>
            <w:tcW w:w="1276" w:type="dxa"/>
          </w:tcPr>
          <w:p w:rsidR="00631844" w:rsidRPr="00631844" w:rsidRDefault="00631844" w:rsidP="00907853">
            <w:pPr>
              <w:autoSpaceDE w:val="0"/>
              <w:autoSpaceDN w:val="0"/>
              <w:adjustRightInd w:val="0"/>
              <w:ind w:left="123"/>
              <w:jc w:val="center"/>
              <w:rPr>
                <w:rFonts w:ascii="Times New Roman" w:hAnsi="Times New Roman"/>
                <w:color w:val="000000"/>
              </w:rPr>
            </w:pPr>
            <w:r w:rsidRPr="00631844">
              <w:rPr>
                <w:rFonts w:ascii="Times New Roman" w:hAnsi="Times New Roman"/>
                <w:color w:val="000000"/>
              </w:rPr>
              <w:t>66,86%</w:t>
            </w:r>
          </w:p>
        </w:tc>
        <w:tc>
          <w:tcPr>
            <w:tcW w:w="709" w:type="dxa"/>
          </w:tcPr>
          <w:p w:rsidR="00631844" w:rsidRPr="00631844" w:rsidRDefault="00631844" w:rsidP="00907853">
            <w:pPr>
              <w:autoSpaceDE w:val="0"/>
              <w:autoSpaceDN w:val="0"/>
              <w:adjustRightInd w:val="0"/>
              <w:ind w:left="123"/>
              <w:jc w:val="center"/>
              <w:rPr>
                <w:rFonts w:ascii="Times New Roman" w:hAnsi="Times New Roman"/>
                <w:color w:val="000000"/>
              </w:rPr>
            </w:pPr>
            <w:r w:rsidRPr="00631844">
              <w:rPr>
                <w:rFonts w:ascii="Times New Roman" w:hAnsi="Times New Roman"/>
                <w:color w:val="000000"/>
              </w:rPr>
              <w:t>3</w:t>
            </w:r>
          </w:p>
        </w:tc>
        <w:tc>
          <w:tcPr>
            <w:tcW w:w="1417" w:type="dxa"/>
          </w:tcPr>
          <w:p w:rsidR="00631844" w:rsidRPr="00631844" w:rsidRDefault="00631844" w:rsidP="00907853">
            <w:pPr>
              <w:autoSpaceDE w:val="0"/>
              <w:autoSpaceDN w:val="0"/>
              <w:adjustRightInd w:val="0"/>
              <w:ind w:left="123"/>
              <w:rPr>
                <w:rFonts w:ascii="Times New Roman" w:hAnsi="Times New Roman"/>
                <w:color w:val="000000"/>
              </w:rPr>
            </w:pPr>
            <w:r w:rsidRPr="00631844">
              <w:rPr>
                <w:rFonts w:ascii="Times New Roman" w:hAnsi="Times New Roman"/>
                <w:color w:val="000000"/>
              </w:rPr>
              <w:t>Bagus</w:t>
            </w:r>
          </w:p>
        </w:tc>
      </w:tr>
      <w:tr w:rsidR="00631844" w:rsidRPr="00631844" w:rsidTr="00907853">
        <w:trPr>
          <w:trHeight w:val="293"/>
        </w:trPr>
        <w:tc>
          <w:tcPr>
            <w:tcW w:w="1164" w:type="dxa"/>
            <w:shd w:val="clear" w:color="auto" w:fill="EEECE1" w:themeFill="background2"/>
          </w:tcPr>
          <w:p w:rsidR="00631844" w:rsidRPr="00631844" w:rsidRDefault="00631844" w:rsidP="00907853">
            <w:pPr>
              <w:autoSpaceDE w:val="0"/>
              <w:autoSpaceDN w:val="0"/>
              <w:adjustRightInd w:val="0"/>
              <w:rPr>
                <w:rFonts w:ascii="Times New Roman" w:hAnsi="Times New Roman"/>
                <w:color w:val="000000"/>
              </w:rPr>
            </w:pPr>
            <w:r w:rsidRPr="00631844">
              <w:rPr>
                <w:rFonts w:ascii="Times New Roman" w:hAnsi="Times New Roman"/>
                <w:color w:val="000000"/>
              </w:rPr>
              <w:t>Rata-rata</w:t>
            </w:r>
          </w:p>
        </w:tc>
        <w:tc>
          <w:tcPr>
            <w:tcW w:w="1276" w:type="dxa"/>
            <w:shd w:val="clear" w:color="auto" w:fill="EEECE1" w:themeFill="background2"/>
          </w:tcPr>
          <w:p w:rsidR="00631844" w:rsidRPr="00631844" w:rsidRDefault="00631844" w:rsidP="00907853">
            <w:pPr>
              <w:autoSpaceDE w:val="0"/>
              <w:autoSpaceDN w:val="0"/>
              <w:adjustRightInd w:val="0"/>
              <w:ind w:left="123"/>
              <w:jc w:val="center"/>
              <w:rPr>
                <w:rFonts w:ascii="Times New Roman" w:hAnsi="Times New Roman"/>
                <w:color w:val="000000"/>
              </w:rPr>
            </w:pPr>
            <w:r w:rsidRPr="00631844">
              <w:rPr>
                <w:rFonts w:ascii="Times New Roman" w:hAnsi="Times New Roman"/>
                <w:color w:val="000000"/>
              </w:rPr>
              <w:t>65,58%</w:t>
            </w:r>
          </w:p>
        </w:tc>
        <w:tc>
          <w:tcPr>
            <w:tcW w:w="709" w:type="dxa"/>
            <w:shd w:val="clear" w:color="auto" w:fill="EEECE1" w:themeFill="background2"/>
          </w:tcPr>
          <w:p w:rsidR="00631844" w:rsidRPr="00631844" w:rsidRDefault="00631844" w:rsidP="00907853">
            <w:pPr>
              <w:autoSpaceDE w:val="0"/>
              <w:autoSpaceDN w:val="0"/>
              <w:adjustRightInd w:val="0"/>
              <w:ind w:left="123"/>
              <w:jc w:val="center"/>
              <w:rPr>
                <w:rFonts w:ascii="Times New Roman" w:hAnsi="Times New Roman"/>
                <w:color w:val="000000"/>
              </w:rPr>
            </w:pPr>
            <w:r w:rsidRPr="00631844">
              <w:rPr>
                <w:rFonts w:ascii="Times New Roman" w:hAnsi="Times New Roman"/>
                <w:color w:val="000000"/>
              </w:rPr>
              <w:t>3</w:t>
            </w:r>
          </w:p>
        </w:tc>
        <w:tc>
          <w:tcPr>
            <w:tcW w:w="1417" w:type="dxa"/>
            <w:shd w:val="clear" w:color="auto" w:fill="EEECE1" w:themeFill="background2"/>
          </w:tcPr>
          <w:p w:rsidR="00631844" w:rsidRPr="00631844" w:rsidRDefault="00631844" w:rsidP="00907853">
            <w:pPr>
              <w:autoSpaceDE w:val="0"/>
              <w:autoSpaceDN w:val="0"/>
              <w:adjustRightInd w:val="0"/>
              <w:ind w:left="123"/>
              <w:rPr>
                <w:rFonts w:ascii="Times New Roman" w:hAnsi="Times New Roman"/>
                <w:color w:val="000000"/>
              </w:rPr>
            </w:pPr>
            <w:r w:rsidRPr="00631844">
              <w:rPr>
                <w:rFonts w:ascii="Times New Roman" w:hAnsi="Times New Roman"/>
                <w:color w:val="000000"/>
              </w:rPr>
              <w:t>Bagus</w:t>
            </w:r>
          </w:p>
        </w:tc>
      </w:tr>
    </w:tbl>
    <w:p w:rsidR="0048354F" w:rsidRPr="008B4A7F" w:rsidRDefault="008B4A7F" w:rsidP="008B4A7F">
      <w:pPr>
        <w:pStyle w:val="ListParagraph"/>
        <w:ind w:left="142"/>
        <w:rPr>
          <w:b/>
        </w:rPr>
      </w:pPr>
      <w:r w:rsidRPr="00034605">
        <w:rPr>
          <w:noProof/>
          <w:lang w:val="en-US" w:eastAsia="en-US"/>
        </w:rPr>
        <w:drawing>
          <wp:inline distT="0" distB="0" distL="0" distR="0" wp14:anchorId="4BDE1A59" wp14:editId="22A5A22C">
            <wp:extent cx="2520315" cy="1640965"/>
            <wp:effectExtent l="0" t="0" r="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B4A7F" w:rsidRPr="00640560" w:rsidRDefault="008B4A7F" w:rsidP="008B4A7F">
      <w:pPr>
        <w:pStyle w:val="ListParagraph"/>
        <w:spacing w:line="240" w:lineRule="auto"/>
        <w:jc w:val="center"/>
      </w:pPr>
      <w:r>
        <w:t xml:space="preserve">              </w:t>
      </w:r>
      <w:proofErr w:type="spellStart"/>
      <w:r w:rsidR="00912E59">
        <w:t>Gambar</w:t>
      </w:r>
      <w:proofErr w:type="spellEnd"/>
      <w:r w:rsidR="00912E59">
        <w:t xml:space="preserve"> 4</w:t>
      </w:r>
      <w:r>
        <w:t>.</w:t>
      </w:r>
      <w:r w:rsidRPr="006A0285">
        <w:t xml:space="preserve"> </w:t>
      </w:r>
      <w:proofErr w:type="spellStart"/>
      <w:r w:rsidRPr="006A0285">
        <w:t>Grafik</w:t>
      </w:r>
      <w:proofErr w:type="spellEnd"/>
      <w:r w:rsidRPr="006A0285">
        <w:t xml:space="preserve"> Rata–rata </w:t>
      </w:r>
      <w:r w:rsidRPr="006A0285">
        <w:rPr>
          <w:i/>
        </w:rPr>
        <w:t>Throughput</w:t>
      </w:r>
    </w:p>
    <w:p w:rsidR="00A846A9" w:rsidRDefault="00A846A9" w:rsidP="00A846A9">
      <w:pPr>
        <w:ind w:firstLine="426"/>
        <w:jc w:val="both"/>
        <w:rPr>
          <w:rFonts w:ascii="Times New Roman" w:hAnsi="Times New Roman"/>
          <w:lang w:eastAsia="id-ID"/>
        </w:rPr>
      </w:pPr>
      <w:proofErr w:type="spellStart"/>
      <w:r w:rsidRPr="00A846A9">
        <w:rPr>
          <w:rFonts w:ascii="Times New Roman" w:hAnsi="Times New Roman"/>
          <w:lang w:val="en-US"/>
        </w:rPr>
        <w:t>Hasil</w:t>
      </w:r>
      <w:proofErr w:type="spellEnd"/>
      <w:r w:rsidRPr="00A846A9">
        <w:rPr>
          <w:rFonts w:ascii="Times New Roman" w:hAnsi="Times New Roman"/>
          <w:lang w:val="en-US"/>
        </w:rPr>
        <w:t xml:space="preserve"> </w:t>
      </w:r>
      <w:proofErr w:type="spellStart"/>
      <w:r w:rsidRPr="00A846A9">
        <w:rPr>
          <w:rFonts w:ascii="Times New Roman" w:hAnsi="Times New Roman"/>
          <w:lang w:val="en-US"/>
        </w:rPr>
        <w:t>analisis</w:t>
      </w:r>
      <w:proofErr w:type="spellEnd"/>
      <w:r w:rsidRPr="00A846A9">
        <w:rPr>
          <w:rFonts w:ascii="Times New Roman" w:hAnsi="Times New Roman"/>
          <w:lang w:val="en-US"/>
        </w:rPr>
        <w:t xml:space="preserve"> </w:t>
      </w:r>
      <w:proofErr w:type="spellStart"/>
      <w:r w:rsidRPr="00A846A9">
        <w:rPr>
          <w:rFonts w:ascii="Times New Roman" w:hAnsi="Times New Roman"/>
          <w:lang w:val="en-US"/>
        </w:rPr>
        <w:t>perhitungan</w:t>
      </w:r>
      <w:proofErr w:type="spellEnd"/>
      <w:r w:rsidRPr="00A846A9">
        <w:rPr>
          <w:rFonts w:ascii="Times New Roman" w:hAnsi="Times New Roman"/>
          <w:lang w:val="en-US"/>
        </w:rPr>
        <w:t xml:space="preserve"> </w:t>
      </w:r>
      <w:proofErr w:type="spellStart"/>
      <w:r w:rsidRPr="00A846A9">
        <w:rPr>
          <w:rFonts w:ascii="Times New Roman" w:hAnsi="Times New Roman"/>
          <w:lang w:val="en-US"/>
        </w:rPr>
        <w:t>nilai</w:t>
      </w:r>
      <w:proofErr w:type="spellEnd"/>
      <w:r w:rsidRPr="00A846A9">
        <w:rPr>
          <w:rFonts w:ascii="Times New Roman" w:hAnsi="Times New Roman"/>
          <w:lang w:val="en-US"/>
        </w:rPr>
        <w:t xml:space="preserve"> rata-rata parameter throughput </w:t>
      </w:r>
      <w:proofErr w:type="spellStart"/>
      <w:r w:rsidRPr="00A846A9">
        <w:rPr>
          <w:rFonts w:ascii="Times New Roman" w:hAnsi="Times New Roman"/>
          <w:lang w:val="en-US"/>
        </w:rPr>
        <w:t>pada</w:t>
      </w:r>
      <w:proofErr w:type="spellEnd"/>
      <w:r w:rsidRPr="00A846A9">
        <w:rPr>
          <w:rFonts w:ascii="Times New Roman" w:hAnsi="Times New Roman"/>
          <w:lang w:val="en-US"/>
        </w:rPr>
        <w:t xml:space="preserve"> </w:t>
      </w:r>
      <w:proofErr w:type="spellStart"/>
      <w:r w:rsidRPr="00A846A9">
        <w:rPr>
          <w:rFonts w:ascii="Times New Roman" w:hAnsi="Times New Roman"/>
          <w:lang w:val="en-US"/>
        </w:rPr>
        <w:t>meode</w:t>
      </w:r>
      <w:proofErr w:type="spellEnd"/>
      <w:r w:rsidRPr="00A846A9">
        <w:rPr>
          <w:rFonts w:ascii="Times New Roman" w:hAnsi="Times New Roman"/>
          <w:lang w:val="en-US"/>
        </w:rPr>
        <w:t xml:space="preserve"> HTB </w:t>
      </w:r>
      <w:proofErr w:type="spellStart"/>
      <w:r w:rsidRPr="00A846A9">
        <w:rPr>
          <w:rFonts w:ascii="Times New Roman" w:hAnsi="Times New Roman"/>
          <w:lang w:val="en-US"/>
        </w:rPr>
        <w:t>dari</w:t>
      </w:r>
      <w:proofErr w:type="spellEnd"/>
      <w:r w:rsidRPr="00A846A9">
        <w:rPr>
          <w:rFonts w:ascii="Times New Roman" w:hAnsi="Times New Roman"/>
          <w:lang w:val="en-US"/>
        </w:rPr>
        <w:t xml:space="preserve"> table 4.1 </w:t>
      </w:r>
      <w:proofErr w:type="spellStart"/>
      <w:r w:rsidRPr="00A846A9">
        <w:rPr>
          <w:rFonts w:ascii="Times New Roman" w:hAnsi="Times New Roman"/>
          <w:lang w:val="en-US"/>
        </w:rPr>
        <w:t>dan</w:t>
      </w:r>
      <w:proofErr w:type="spellEnd"/>
      <w:r w:rsidRPr="00A846A9">
        <w:rPr>
          <w:rFonts w:ascii="Times New Roman" w:hAnsi="Times New Roman"/>
          <w:lang w:val="en-US"/>
        </w:rPr>
        <w:t xml:space="preserve"> </w:t>
      </w:r>
      <w:proofErr w:type="spellStart"/>
      <w:r w:rsidRPr="00A846A9">
        <w:rPr>
          <w:rFonts w:ascii="Times New Roman" w:hAnsi="Times New Roman"/>
          <w:lang w:val="en-US"/>
        </w:rPr>
        <w:t>gambar</w:t>
      </w:r>
      <w:proofErr w:type="spellEnd"/>
      <w:r w:rsidRPr="00A846A9">
        <w:rPr>
          <w:rFonts w:ascii="Times New Roman" w:hAnsi="Times New Roman"/>
          <w:lang w:val="en-US"/>
        </w:rPr>
        <w:t xml:space="preserve"> 4.2, </w:t>
      </w:r>
      <w:proofErr w:type="spellStart"/>
      <w:r w:rsidRPr="00A846A9">
        <w:rPr>
          <w:rFonts w:ascii="Times New Roman" w:hAnsi="Times New Roman"/>
          <w:lang w:val="en-US"/>
        </w:rPr>
        <w:t>untuk</w:t>
      </w:r>
      <w:proofErr w:type="spellEnd"/>
      <w:r w:rsidRPr="00A846A9">
        <w:rPr>
          <w:rFonts w:ascii="Times New Roman" w:hAnsi="Times New Roman"/>
          <w:lang w:val="en-US"/>
        </w:rPr>
        <w:t xml:space="preserve"> </w:t>
      </w:r>
      <w:proofErr w:type="spellStart"/>
      <w:r w:rsidRPr="00A846A9">
        <w:rPr>
          <w:rFonts w:ascii="Times New Roman" w:hAnsi="Times New Roman"/>
          <w:lang w:val="en-US"/>
        </w:rPr>
        <w:t>nilai</w:t>
      </w:r>
      <w:proofErr w:type="spellEnd"/>
      <w:r w:rsidRPr="00A846A9">
        <w:rPr>
          <w:rFonts w:ascii="Times New Roman" w:hAnsi="Times New Roman"/>
          <w:lang w:val="en-US"/>
        </w:rPr>
        <w:t xml:space="preserve"> throughput </w:t>
      </w:r>
      <w:proofErr w:type="spellStart"/>
      <w:r w:rsidRPr="00A846A9">
        <w:rPr>
          <w:rFonts w:ascii="Times New Roman" w:hAnsi="Times New Roman"/>
          <w:lang w:val="en-US"/>
        </w:rPr>
        <w:t>tinggi</w:t>
      </w:r>
      <w:proofErr w:type="spellEnd"/>
      <w:r w:rsidRPr="00A846A9">
        <w:rPr>
          <w:rFonts w:ascii="Times New Roman" w:hAnsi="Times New Roman"/>
          <w:lang w:val="en-US"/>
        </w:rPr>
        <w:t xml:space="preserve"> </w:t>
      </w:r>
      <w:proofErr w:type="spellStart"/>
      <w:r w:rsidRPr="00A846A9">
        <w:rPr>
          <w:rFonts w:ascii="Times New Roman" w:hAnsi="Times New Roman"/>
          <w:lang w:val="en-US"/>
        </w:rPr>
        <w:t>pada</w:t>
      </w:r>
      <w:proofErr w:type="spellEnd"/>
      <w:r w:rsidRPr="00A846A9">
        <w:rPr>
          <w:rFonts w:ascii="Times New Roman" w:hAnsi="Times New Roman"/>
          <w:lang w:val="en-US"/>
        </w:rPr>
        <w:t xml:space="preserve"> </w:t>
      </w:r>
      <w:proofErr w:type="spellStart"/>
      <w:r w:rsidRPr="00A846A9">
        <w:rPr>
          <w:rFonts w:ascii="Times New Roman" w:hAnsi="Times New Roman"/>
          <w:lang w:val="en-US"/>
        </w:rPr>
        <w:t>Humas</w:t>
      </w:r>
      <w:proofErr w:type="spellEnd"/>
      <w:r w:rsidRPr="00A846A9">
        <w:rPr>
          <w:rFonts w:ascii="Times New Roman" w:hAnsi="Times New Roman"/>
          <w:lang w:val="en-US"/>
        </w:rPr>
        <w:t xml:space="preserve"> </w:t>
      </w:r>
      <w:proofErr w:type="spellStart"/>
      <w:r w:rsidRPr="00A846A9">
        <w:rPr>
          <w:rFonts w:ascii="Times New Roman" w:hAnsi="Times New Roman"/>
          <w:lang w:val="en-US"/>
        </w:rPr>
        <w:t>dengan</w:t>
      </w:r>
      <w:proofErr w:type="spellEnd"/>
      <w:r w:rsidRPr="00A846A9">
        <w:rPr>
          <w:rFonts w:ascii="Times New Roman" w:hAnsi="Times New Roman"/>
          <w:lang w:val="en-US"/>
        </w:rPr>
        <w:t xml:space="preserve"> </w:t>
      </w:r>
      <w:proofErr w:type="spellStart"/>
      <w:r w:rsidRPr="00A846A9">
        <w:rPr>
          <w:rFonts w:ascii="Times New Roman" w:hAnsi="Times New Roman"/>
          <w:lang w:val="en-US"/>
        </w:rPr>
        <w:t>nilai</w:t>
      </w:r>
      <w:proofErr w:type="spellEnd"/>
      <w:r w:rsidRPr="00A846A9">
        <w:rPr>
          <w:rFonts w:ascii="Times New Roman" w:hAnsi="Times New Roman"/>
          <w:lang w:val="en-US"/>
        </w:rPr>
        <w:t xml:space="preserve"> 78,99 % </w:t>
      </w:r>
      <w:proofErr w:type="spellStart"/>
      <w:r w:rsidRPr="00A846A9">
        <w:rPr>
          <w:rFonts w:ascii="Times New Roman" w:hAnsi="Times New Roman"/>
          <w:lang w:val="en-US"/>
        </w:rPr>
        <w:t>dan</w:t>
      </w:r>
      <w:proofErr w:type="spellEnd"/>
      <w:r w:rsidRPr="00A846A9">
        <w:rPr>
          <w:rFonts w:ascii="Times New Roman" w:hAnsi="Times New Roman"/>
          <w:lang w:val="en-US"/>
        </w:rPr>
        <w:t xml:space="preserve"> </w:t>
      </w:r>
      <w:proofErr w:type="spellStart"/>
      <w:r w:rsidRPr="00A846A9">
        <w:rPr>
          <w:rFonts w:ascii="Times New Roman" w:hAnsi="Times New Roman"/>
          <w:lang w:val="en-US"/>
        </w:rPr>
        <w:t>nilai</w:t>
      </w:r>
      <w:proofErr w:type="spellEnd"/>
      <w:r w:rsidRPr="00A846A9">
        <w:rPr>
          <w:rFonts w:ascii="Times New Roman" w:hAnsi="Times New Roman"/>
          <w:lang w:val="en-US"/>
        </w:rPr>
        <w:t xml:space="preserve"> throughput </w:t>
      </w:r>
      <w:proofErr w:type="spellStart"/>
      <w:r w:rsidRPr="00A846A9">
        <w:rPr>
          <w:rFonts w:ascii="Times New Roman" w:hAnsi="Times New Roman"/>
          <w:lang w:val="en-US"/>
        </w:rPr>
        <w:t>rendah</w:t>
      </w:r>
      <w:proofErr w:type="spellEnd"/>
      <w:r w:rsidRPr="00A846A9">
        <w:rPr>
          <w:rFonts w:ascii="Times New Roman" w:hAnsi="Times New Roman"/>
          <w:lang w:val="en-US"/>
        </w:rPr>
        <w:t xml:space="preserve"> </w:t>
      </w:r>
      <w:proofErr w:type="spellStart"/>
      <w:r w:rsidRPr="00A846A9">
        <w:rPr>
          <w:rFonts w:ascii="Times New Roman" w:hAnsi="Times New Roman"/>
          <w:lang w:val="en-US"/>
        </w:rPr>
        <w:t>pada</w:t>
      </w:r>
      <w:proofErr w:type="spellEnd"/>
      <w:r w:rsidRPr="00A846A9">
        <w:rPr>
          <w:rFonts w:ascii="Times New Roman" w:hAnsi="Times New Roman"/>
          <w:lang w:val="en-US"/>
        </w:rPr>
        <w:t xml:space="preserve"> LPPM </w:t>
      </w:r>
      <w:proofErr w:type="spellStart"/>
      <w:r w:rsidRPr="00A846A9">
        <w:rPr>
          <w:rFonts w:ascii="Times New Roman" w:hAnsi="Times New Roman"/>
          <w:lang w:val="en-US"/>
        </w:rPr>
        <w:t>dengan</w:t>
      </w:r>
      <w:proofErr w:type="spellEnd"/>
      <w:r w:rsidRPr="00A846A9">
        <w:rPr>
          <w:rFonts w:ascii="Times New Roman" w:hAnsi="Times New Roman"/>
          <w:lang w:val="en-US"/>
        </w:rPr>
        <w:t xml:space="preserve"> </w:t>
      </w:r>
      <w:proofErr w:type="spellStart"/>
      <w:r w:rsidRPr="00A846A9">
        <w:rPr>
          <w:rFonts w:ascii="Times New Roman" w:hAnsi="Times New Roman"/>
          <w:lang w:val="en-US"/>
        </w:rPr>
        <w:t>nilai</w:t>
      </w:r>
      <w:proofErr w:type="spellEnd"/>
      <w:r w:rsidRPr="00A846A9">
        <w:rPr>
          <w:rFonts w:ascii="Times New Roman" w:hAnsi="Times New Roman"/>
          <w:lang w:val="en-US"/>
        </w:rPr>
        <w:t xml:space="preserve"> 50,89%. </w:t>
      </w:r>
      <w:proofErr w:type="spellStart"/>
      <w:r w:rsidRPr="00A846A9">
        <w:rPr>
          <w:rFonts w:ascii="Times New Roman" w:hAnsi="Times New Roman"/>
          <w:lang w:val="en-US"/>
        </w:rPr>
        <w:t>Sedangkan</w:t>
      </w:r>
      <w:proofErr w:type="spellEnd"/>
      <w:r w:rsidRPr="00A846A9">
        <w:rPr>
          <w:rFonts w:ascii="Times New Roman" w:hAnsi="Times New Roman"/>
          <w:lang w:val="en-US"/>
        </w:rPr>
        <w:t xml:space="preserve"> </w:t>
      </w:r>
      <w:proofErr w:type="spellStart"/>
      <w:r w:rsidRPr="00A846A9">
        <w:rPr>
          <w:rFonts w:ascii="Times New Roman" w:hAnsi="Times New Roman"/>
          <w:lang w:val="en-US"/>
        </w:rPr>
        <w:t>nilai</w:t>
      </w:r>
      <w:proofErr w:type="spellEnd"/>
      <w:r w:rsidRPr="00A846A9">
        <w:rPr>
          <w:rFonts w:ascii="Times New Roman" w:hAnsi="Times New Roman"/>
          <w:lang w:val="en-US"/>
        </w:rPr>
        <w:t xml:space="preserve"> total rata-rata parameter throughput </w:t>
      </w:r>
      <w:proofErr w:type="spellStart"/>
      <w:r w:rsidRPr="00A846A9">
        <w:rPr>
          <w:rFonts w:ascii="Times New Roman" w:hAnsi="Times New Roman"/>
          <w:lang w:val="en-US"/>
        </w:rPr>
        <w:t>pada</w:t>
      </w:r>
      <w:proofErr w:type="spellEnd"/>
      <w:r w:rsidRPr="00A846A9">
        <w:rPr>
          <w:rFonts w:ascii="Times New Roman" w:hAnsi="Times New Roman"/>
          <w:lang w:val="en-US"/>
        </w:rPr>
        <w:t xml:space="preserve"> HTB </w:t>
      </w:r>
      <w:proofErr w:type="spellStart"/>
      <w:r w:rsidRPr="00A846A9">
        <w:rPr>
          <w:rFonts w:ascii="Times New Roman" w:hAnsi="Times New Roman"/>
          <w:lang w:val="en-US"/>
        </w:rPr>
        <w:t>sebesar</w:t>
      </w:r>
      <w:proofErr w:type="spellEnd"/>
      <w:r w:rsidRPr="00A846A9">
        <w:rPr>
          <w:rFonts w:ascii="Times New Roman" w:hAnsi="Times New Roman"/>
          <w:lang w:val="en-US"/>
        </w:rPr>
        <w:t xml:space="preserve"> 65</w:t>
      </w:r>
      <w:proofErr w:type="gramStart"/>
      <w:r w:rsidRPr="00A846A9">
        <w:rPr>
          <w:rFonts w:ascii="Times New Roman" w:hAnsi="Times New Roman"/>
          <w:lang w:val="en-US"/>
        </w:rPr>
        <w:t>,58</w:t>
      </w:r>
      <w:proofErr w:type="gramEnd"/>
      <w:r w:rsidRPr="00A846A9">
        <w:rPr>
          <w:rFonts w:ascii="Times New Roman" w:hAnsi="Times New Roman"/>
          <w:lang w:val="en-US"/>
        </w:rPr>
        <w:t xml:space="preserve">% </w:t>
      </w:r>
      <w:proofErr w:type="spellStart"/>
      <w:r w:rsidRPr="00A846A9">
        <w:rPr>
          <w:rFonts w:ascii="Times New Roman" w:hAnsi="Times New Roman"/>
          <w:lang w:val="en-US"/>
        </w:rPr>
        <w:t>dengan</w:t>
      </w:r>
      <w:proofErr w:type="spellEnd"/>
      <w:r w:rsidRPr="00A846A9">
        <w:rPr>
          <w:rFonts w:ascii="Times New Roman" w:hAnsi="Times New Roman"/>
          <w:lang w:val="en-US"/>
        </w:rPr>
        <w:t xml:space="preserve"> </w:t>
      </w:r>
      <w:proofErr w:type="spellStart"/>
      <w:r w:rsidRPr="00A846A9">
        <w:rPr>
          <w:rFonts w:ascii="Times New Roman" w:hAnsi="Times New Roman"/>
          <w:lang w:val="en-US"/>
        </w:rPr>
        <w:t>katagori</w:t>
      </w:r>
      <w:proofErr w:type="spellEnd"/>
      <w:r w:rsidRPr="00A846A9">
        <w:rPr>
          <w:rFonts w:ascii="Times New Roman" w:hAnsi="Times New Roman"/>
          <w:lang w:val="en-US"/>
        </w:rPr>
        <w:t xml:space="preserve"> </w:t>
      </w:r>
      <w:proofErr w:type="spellStart"/>
      <w:r w:rsidRPr="00A846A9">
        <w:rPr>
          <w:rFonts w:ascii="Times New Roman" w:hAnsi="Times New Roman"/>
          <w:lang w:val="en-US"/>
        </w:rPr>
        <w:t>bagus</w:t>
      </w:r>
      <w:proofErr w:type="spellEnd"/>
      <w:r w:rsidRPr="00A846A9">
        <w:rPr>
          <w:rFonts w:ascii="Times New Roman" w:hAnsi="Times New Roman"/>
          <w:lang w:val="en-US"/>
        </w:rPr>
        <w:t>.</w:t>
      </w:r>
      <w:r w:rsidRPr="00A846A9">
        <w:rPr>
          <w:rFonts w:ascii="Times New Roman" w:hAnsi="Times New Roman"/>
          <w:lang w:eastAsia="id-ID"/>
        </w:rPr>
        <w:t xml:space="preserve"> Hasil analisis perhitungan nilai rata-rata parameter </w:t>
      </w:r>
      <w:r w:rsidRPr="00A846A9">
        <w:rPr>
          <w:rFonts w:ascii="Times New Roman" w:hAnsi="Times New Roman"/>
          <w:i/>
          <w:lang w:eastAsia="id-ID"/>
        </w:rPr>
        <w:t xml:space="preserve">throughput </w:t>
      </w:r>
      <w:r w:rsidRPr="00A846A9">
        <w:rPr>
          <w:rFonts w:ascii="Times New Roman" w:hAnsi="Times New Roman"/>
          <w:lang w:eastAsia="id-ID"/>
        </w:rPr>
        <w:t xml:space="preserve">pada meode HTB dari table 4.1 dan gambar 4.2, untuk nilai </w:t>
      </w:r>
      <w:r w:rsidRPr="00A846A9">
        <w:rPr>
          <w:rFonts w:ascii="Times New Roman" w:hAnsi="Times New Roman"/>
          <w:i/>
          <w:lang w:eastAsia="id-ID"/>
        </w:rPr>
        <w:t>throughput</w:t>
      </w:r>
      <w:r w:rsidRPr="00A846A9">
        <w:rPr>
          <w:rFonts w:ascii="Times New Roman" w:hAnsi="Times New Roman"/>
          <w:lang w:eastAsia="id-ID"/>
        </w:rPr>
        <w:t xml:space="preserve"> tinggi pada Humas dengan nilai 78,99 % dan nilai </w:t>
      </w:r>
      <w:r w:rsidRPr="00A846A9">
        <w:rPr>
          <w:rFonts w:ascii="Times New Roman" w:hAnsi="Times New Roman"/>
          <w:i/>
          <w:lang w:eastAsia="id-ID"/>
        </w:rPr>
        <w:t xml:space="preserve">throughput </w:t>
      </w:r>
      <w:r w:rsidRPr="00A846A9">
        <w:rPr>
          <w:rFonts w:ascii="Times New Roman" w:hAnsi="Times New Roman"/>
          <w:lang w:eastAsia="id-ID"/>
        </w:rPr>
        <w:t xml:space="preserve">rendah pada LPPM dengan nilai 50,89%. Sedangkan nilai total rata-rata parameter </w:t>
      </w:r>
      <w:r w:rsidRPr="00A846A9">
        <w:rPr>
          <w:rFonts w:ascii="Times New Roman" w:hAnsi="Times New Roman"/>
          <w:i/>
          <w:lang w:eastAsia="id-ID"/>
        </w:rPr>
        <w:t xml:space="preserve">throughput </w:t>
      </w:r>
      <w:r w:rsidRPr="00A846A9">
        <w:rPr>
          <w:rFonts w:ascii="Times New Roman" w:hAnsi="Times New Roman"/>
          <w:lang w:eastAsia="id-ID"/>
        </w:rPr>
        <w:t>pada HTB sebesar 65,58% dengan katagori bagus.</w:t>
      </w:r>
    </w:p>
    <w:p w:rsidR="008863D0" w:rsidRDefault="008863D0" w:rsidP="00A846A9">
      <w:pPr>
        <w:ind w:firstLine="426"/>
        <w:jc w:val="both"/>
        <w:rPr>
          <w:rFonts w:ascii="Times New Roman" w:hAnsi="Times New Roman"/>
          <w:lang w:eastAsia="id-ID"/>
        </w:rPr>
      </w:pPr>
    </w:p>
    <w:p w:rsidR="008863D0" w:rsidRPr="008863D0" w:rsidRDefault="008863D0" w:rsidP="008863D0">
      <w:pPr>
        <w:spacing w:after="160"/>
        <w:rPr>
          <w:rFonts w:ascii="Times New Roman" w:hAnsi="Times New Roman"/>
          <w:b/>
          <w:i/>
          <w:lang w:val="sv-SE"/>
        </w:rPr>
      </w:pPr>
      <w:r w:rsidRPr="008863D0">
        <w:rPr>
          <w:rFonts w:ascii="Times New Roman" w:hAnsi="Times New Roman"/>
          <w:b/>
          <w:lang w:val="sv-SE"/>
        </w:rPr>
        <w:t xml:space="preserve">Hasil Pengukuran Parameter </w:t>
      </w:r>
      <w:r w:rsidRPr="008863D0">
        <w:rPr>
          <w:rFonts w:ascii="Times New Roman" w:hAnsi="Times New Roman"/>
          <w:b/>
          <w:i/>
          <w:lang w:val="sv-SE"/>
        </w:rPr>
        <w:t>Delay</w:t>
      </w:r>
    </w:p>
    <w:p w:rsidR="008863D0" w:rsidRPr="00656103" w:rsidRDefault="004E4C6B" w:rsidP="008863D0">
      <w:pPr>
        <w:pStyle w:val="ListParagraph"/>
        <w:spacing w:line="240" w:lineRule="auto"/>
        <w:jc w:val="center"/>
        <w:rPr>
          <w:lang w:val="en-US"/>
        </w:rPr>
      </w:pPr>
      <w:r>
        <w:rPr>
          <w:lang w:val="sv-SE"/>
        </w:rPr>
        <w:t>Tabel 2</w:t>
      </w:r>
      <w:r w:rsidR="008863D0">
        <w:rPr>
          <w:lang w:val="sv-SE"/>
        </w:rPr>
        <w:t xml:space="preserve">. </w:t>
      </w:r>
      <w:r w:rsidR="008863D0" w:rsidRPr="00D847EC">
        <w:rPr>
          <w:lang w:val="sv-SE"/>
        </w:rPr>
        <w:t xml:space="preserve">Rata-rata </w:t>
      </w:r>
      <w:r w:rsidR="008863D0">
        <w:rPr>
          <w:i/>
          <w:lang w:val="sv-SE"/>
        </w:rPr>
        <w:t xml:space="preserve">Delay </w:t>
      </w:r>
      <w:proofErr w:type="spellStart"/>
      <w:r w:rsidR="008863D0">
        <w:rPr>
          <w:lang w:val="en-US"/>
        </w:rPr>
        <w:t>Metode</w:t>
      </w:r>
      <w:proofErr w:type="spellEnd"/>
      <w:r w:rsidR="008863D0">
        <w:rPr>
          <w:lang w:val="en-US"/>
        </w:rPr>
        <w:t xml:space="preserve"> HTB</w:t>
      </w:r>
    </w:p>
    <w:tbl>
      <w:tblPr>
        <w:tblW w:w="455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66"/>
        <w:gridCol w:w="814"/>
        <w:gridCol w:w="814"/>
        <w:gridCol w:w="1464"/>
      </w:tblGrid>
      <w:tr w:rsidR="008863D0" w:rsidRPr="008863D0" w:rsidTr="00907853">
        <w:trPr>
          <w:trHeight w:val="319"/>
        </w:trPr>
        <w:tc>
          <w:tcPr>
            <w:tcW w:w="1466" w:type="dxa"/>
            <w:shd w:val="clear" w:color="auto" w:fill="EEECE1" w:themeFill="background2"/>
          </w:tcPr>
          <w:p w:rsidR="008863D0" w:rsidRPr="008863D0" w:rsidRDefault="008863D0" w:rsidP="00907853">
            <w:pPr>
              <w:autoSpaceDE w:val="0"/>
              <w:autoSpaceDN w:val="0"/>
              <w:adjustRightInd w:val="0"/>
              <w:jc w:val="both"/>
              <w:rPr>
                <w:rFonts w:ascii="Times New Roman" w:hAnsi="Times New Roman"/>
                <w:color w:val="000000"/>
              </w:rPr>
            </w:pPr>
            <w:r w:rsidRPr="008863D0">
              <w:rPr>
                <w:rFonts w:ascii="Times New Roman" w:hAnsi="Times New Roman"/>
                <w:color w:val="000000"/>
              </w:rPr>
              <w:t>Pengujian</w:t>
            </w:r>
          </w:p>
        </w:tc>
        <w:tc>
          <w:tcPr>
            <w:tcW w:w="814" w:type="dxa"/>
            <w:shd w:val="clear" w:color="auto" w:fill="EEECE1" w:themeFill="background2"/>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Delay</w:t>
            </w:r>
          </w:p>
        </w:tc>
        <w:tc>
          <w:tcPr>
            <w:tcW w:w="814" w:type="dxa"/>
            <w:shd w:val="clear" w:color="auto" w:fill="EEECE1" w:themeFill="background2"/>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Indek</w:t>
            </w:r>
          </w:p>
        </w:tc>
        <w:tc>
          <w:tcPr>
            <w:tcW w:w="1464" w:type="dxa"/>
            <w:shd w:val="clear" w:color="auto" w:fill="EEECE1" w:themeFill="background2"/>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Keterangan</w:t>
            </w:r>
          </w:p>
        </w:tc>
      </w:tr>
      <w:tr w:rsidR="008863D0" w:rsidRPr="008863D0" w:rsidTr="00907853">
        <w:trPr>
          <w:trHeight w:val="319"/>
        </w:trPr>
        <w:tc>
          <w:tcPr>
            <w:tcW w:w="1466" w:type="dxa"/>
          </w:tcPr>
          <w:p w:rsidR="008863D0" w:rsidRPr="008863D0" w:rsidRDefault="008863D0" w:rsidP="00907853">
            <w:pPr>
              <w:autoSpaceDE w:val="0"/>
              <w:autoSpaceDN w:val="0"/>
              <w:adjustRightInd w:val="0"/>
              <w:rPr>
                <w:rFonts w:ascii="Times New Roman" w:hAnsi="Times New Roman"/>
                <w:color w:val="000000"/>
              </w:rPr>
            </w:pPr>
            <w:r w:rsidRPr="008863D0">
              <w:rPr>
                <w:rFonts w:ascii="Times New Roman" w:hAnsi="Times New Roman"/>
                <w:color w:val="000000"/>
              </w:rPr>
              <w:t>Humas</w:t>
            </w:r>
          </w:p>
        </w:tc>
        <w:tc>
          <w:tcPr>
            <w:tcW w:w="814" w:type="dxa"/>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53,09</w:t>
            </w:r>
          </w:p>
        </w:tc>
        <w:tc>
          <w:tcPr>
            <w:tcW w:w="814" w:type="dxa"/>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4</w:t>
            </w:r>
          </w:p>
        </w:tc>
        <w:tc>
          <w:tcPr>
            <w:tcW w:w="1464" w:type="dxa"/>
          </w:tcPr>
          <w:p w:rsidR="008863D0" w:rsidRPr="008863D0" w:rsidRDefault="008863D0" w:rsidP="00907853">
            <w:pPr>
              <w:autoSpaceDE w:val="0"/>
              <w:autoSpaceDN w:val="0"/>
              <w:adjustRightInd w:val="0"/>
              <w:rPr>
                <w:rFonts w:ascii="Times New Roman" w:hAnsi="Times New Roman"/>
                <w:color w:val="000000"/>
              </w:rPr>
            </w:pPr>
            <w:r w:rsidRPr="008863D0">
              <w:rPr>
                <w:rFonts w:ascii="Times New Roman" w:hAnsi="Times New Roman"/>
                <w:color w:val="000000"/>
              </w:rPr>
              <w:t>Sangat Bagus</w:t>
            </w:r>
          </w:p>
        </w:tc>
      </w:tr>
      <w:tr w:rsidR="008863D0" w:rsidRPr="008863D0" w:rsidTr="00907853">
        <w:trPr>
          <w:trHeight w:val="319"/>
        </w:trPr>
        <w:tc>
          <w:tcPr>
            <w:tcW w:w="1466" w:type="dxa"/>
          </w:tcPr>
          <w:p w:rsidR="008863D0" w:rsidRPr="008863D0" w:rsidRDefault="008863D0" w:rsidP="00907853">
            <w:pPr>
              <w:autoSpaceDE w:val="0"/>
              <w:autoSpaceDN w:val="0"/>
              <w:adjustRightInd w:val="0"/>
              <w:rPr>
                <w:rFonts w:ascii="Times New Roman" w:hAnsi="Times New Roman"/>
                <w:color w:val="000000"/>
              </w:rPr>
            </w:pPr>
            <w:r w:rsidRPr="008863D0">
              <w:rPr>
                <w:rFonts w:ascii="Times New Roman" w:hAnsi="Times New Roman"/>
                <w:color w:val="000000"/>
              </w:rPr>
              <w:t>LPPM</w:t>
            </w:r>
          </w:p>
        </w:tc>
        <w:tc>
          <w:tcPr>
            <w:tcW w:w="814" w:type="dxa"/>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24,67</w:t>
            </w:r>
          </w:p>
        </w:tc>
        <w:tc>
          <w:tcPr>
            <w:tcW w:w="814" w:type="dxa"/>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4</w:t>
            </w:r>
          </w:p>
        </w:tc>
        <w:tc>
          <w:tcPr>
            <w:tcW w:w="1464" w:type="dxa"/>
          </w:tcPr>
          <w:p w:rsidR="008863D0" w:rsidRPr="008863D0" w:rsidRDefault="008863D0" w:rsidP="00907853">
            <w:pPr>
              <w:autoSpaceDE w:val="0"/>
              <w:autoSpaceDN w:val="0"/>
              <w:adjustRightInd w:val="0"/>
              <w:rPr>
                <w:rFonts w:ascii="Times New Roman" w:hAnsi="Times New Roman"/>
                <w:color w:val="000000"/>
              </w:rPr>
            </w:pPr>
            <w:r w:rsidRPr="008863D0">
              <w:rPr>
                <w:rFonts w:ascii="Times New Roman" w:hAnsi="Times New Roman"/>
                <w:color w:val="000000"/>
              </w:rPr>
              <w:t>Sangat Bagus</w:t>
            </w:r>
          </w:p>
        </w:tc>
      </w:tr>
      <w:tr w:rsidR="008863D0" w:rsidRPr="008863D0" w:rsidTr="00907853">
        <w:trPr>
          <w:trHeight w:val="319"/>
        </w:trPr>
        <w:tc>
          <w:tcPr>
            <w:tcW w:w="1466" w:type="dxa"/>
          </w:tcPr>
          <w:p w:rsidR="008863D0" w:rsidRPr="008863D0" w:rsidRDefault="008863D0" w:rsidP="00907853">
            <w:pPr>
              <w:autoSpaceDE w:val="0"/>
              <w:autoSpaceDN w:val="0"/>
              <w:adjustRightInd w:val="0"/>
              <w:rPr>
                <w:rFonts w:ascii="Times New Roman" w:hAnsi="Times New Roman"/>
                <w:color w:val="000000"/>
              </w:rPr>
            </w:pPr>
            <w:r w:rsidRPr="008863D0">
              <w:rPr>
                <w:rFonts w:ascii="Times New Roman" w:hAnsi="Times New Roman"/>
                <w:color w:val="000000"/>
              </w:rPr>
              <w:t>Mahasiswa</w:t>
            </w:r>
          </w:p>
        </w:tc>
        <w:tc>
          <w:tcPr>
            <w:tcW w:w="814" w:type="dxa"/>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49,21</w:t>
            </w:r>
          </w:p>
        </w:tc>
        <w:tc>
          <w:tcPr>
            <w:tcW w:w="814" w:type="dxa"/>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4</w:t>
            </w:r>
          </w:p>
        </w:tc>
        <w:tc>
          <w:tcPr>
            <w:tcW w:w="1464" w:type="dxa"/>
          </w:tcPr>
          <w:p w:rsidR="008863D0" w:rsidRPr="008863D0" w:rsidRDefault="008863D0" w:rsidP="00907853">
            <w:pPr>
              <w:autoSpaceDE w:val="0"/>
              <w:autoSpaceDN w:val="0"/>
              <w:adjustRightInd w:val="0"/>
              <w:rPr>
                <w:rFonts w:ascii="Times New Roman" w:hAnsi="Times New Roman"/>
                <w:color w:val="000000"/>
              </w:rPr>
            </w:pPr>
            <w:r w:rsidRPr="008863D0">
              <w:rPr>
                <w:rFonts w:ascii="Times New Roman" w:hAnsi="Times New Roman"/>
                <w:color w:val="000000"/>
              </w:rPr>
              <w:t>Sangat Bagus</w:t>
            </w:r>
          </w:p>
        </w:tc>
      </w:tr>
      <w:tr w:rsidR="008863D0" w:rsidRPr="008863D0" w:rsidTr="00907853">
        <w:trPr>
          <w:trHeight w:val="319"/>
        </w:trPr>
        <w:tc>
          <w:tcPr>
            <w:tcW w:w="1466" w:type="dxa"/>
            <w:shd w:val="clear" w:color="auto" w:fill="EEECE1" w:themeFill="background2"/>
          </w:tcPr>
          <w:p w:rsidR="008863D0" w:rsidRPr="008863D0" w:rsidRDefault="008863D0" w:rsidP="00907853">
            <w:pPr>
              <w:autoSpaceDE w:val="0"/>
              <w:autoSpaceDN w:val="0"/>
              <w:adjustRightInd w:val="0"/>
              <w:rPr>
                <w:rFonts w:ascii="Times New Roman" w:hAnsi="Times New Roman"/>
                <w:color w:val="000000"/>
              </w:rPr>
            </w:pPr>
            <w:r w:rsidRPr="008863D0">
              <w:rPr>
                <w:rFonts w:ascii="Times New Roman" w:hAnsi="Times New Roman"/>
                <w:color w:val="000000"/>
              </w:rPr>
              <w:t>Rata-rata</w:t>
            </w:r>
          </w:p>
        </w:tc>
        <w:tc>
          <w:tcPr>
            <w:tcW w:w="814" w:type="dxa"/>
            <w:shd w:val="clear" w:color="auto" w:fill="EEECE1" w:themeFill="background2"/>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42,32</w:t>
            </w:r>
          </w:p>
        </w:tc>
        <w:tc>
          <w:tcPr>
            <w:tcW w:w="814" w:type="dxa"/>
            <w:shd w:val="clear" w:color="auto" w:fill="EEECE1" w:themeFill="background2"/>
          </w:tcPr>
          <w:p w:rsidR="008863D0" w:rsidRPr="008863D0" w:rsidRDefault="008863D0" w:rsidP="00907853">
            <w:pPr>
              <w:autoSpaceDE w:val="0"/>
              <w:autoSpaceDN w:val="0"/>
              <w:adjustRightInd w:val="0"/>
              <w:jc w:val="center"/>
              <w:rPr>
                <w:rFonts w:ascii="Times New Roman" w:hAnsi="Times New Roman"/>
                <w:color w:val="000000"/>
              </w:rPr>
            </w:pPr>
            <w:r w:rsidRPr="008863D0">
              <w:rPr>
                <w:rFonts w:ascii="Times New Roman" w:hAnsi="Times New Roman"/>
                <w:color w:val="000000"/>
              </w:rPr>
              <w:t>4</w:t>
            </w:r>
          </w:p>
        </w:tc>
        <w:tc>
          <w:tcPr>
            <w:tcW w:w="1464" w:type="dxa"/>
            <w:shd w:val="clear" w:color="auto" w:fill="EEECE1" w:themeFill="background2"/>
          </w:tcPr>
          <w:p w:rsidR="008863D0" w:rsidRPr="008863D0" w:rsidRDefault="008863D0" w:rsidP="00907853">
            <w:pPr>
              <w:autoSpaceDE w:val="0"/>
              <w:autoSpaceDN w:val="0"/>
              <w:adjustRightInd w:val="0"/>
              <w:rPr>
                <w:rFonts w:ascii="Times New Roman" w:hAnsi="Times New Roman"/>
                <w:color w:val="000000"/>
              </w:rPr>
            </w:pPr>
            <w:r w:rsidRPr="008863D0">
              <w:rPr>
                <w:rFonts w:ascii="Times New Roman" w:hAnsi="Times New Roman"/>
                <w:color w:val="000000"/>
              </w:rPr>
              <w:t>Sangat Bagus</w:t>
            </w:r>
          </w:p>
        </w:tc>
      </w:tr>
    </w:tbl>
    <w:p w:rsidR="008863D0" w:rsidRDefault="008863D0" w:rsidP="008863D0">
      <w:pPr>
        <w:jc w:val="both"/>
        <w:rPr>
          <w:lang w:eastAsia="id-ID"/>
        </w:rPr>
      </w:pPr>
    </w:p>
    <w:p w:rsidR="00A846A9" w:rsidRDefault="00FD6EF2" w:rsidP="00FD6EF2">
      <w:pPr>
        <w:jc w:val="both"/>
        <w:rPr>
          <w:rFonts w:ascii="Times New Roman" w:hAnsi="Times New Roman"/>
          <w:lang w:eastAsia="id-ID"/>
        </w:rPr>
      </w:pPr>
      <w:r w:rsidRPr="00656103">
        <w:rPr>
          <w:noProof/>
          <w:lang w:val="en-US"/>
        </w:rPr>
        <w:lastRenderedPageBreak/>
        <w:drawing>
          <wp:inline distT="0" distB="0" distL="0" distR="0" wp14:anchorId="10B87D78" wp14:editId="10B21D9E">
            <wp:extent cx="2907101" cy="1750695"/>
            <wp:effectExtent l="0" t="0" r="0"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D6EF2" w:rsidRDefault="00FD6EF2" w:rsidP="00FD6EF2">
      <w:pPr>
        <w:jc w:val="both"/>
        <w:rPr>
          <w:rFonts w:ascii="Times New Roman" w:hAnsi="Times New Roman"/>
          <w:lang w:eastAsia="id-ID"/>
        </w:rPr>
      </w:pPr>
    </w:p>
    <w:p w:rsidR="00FD6EF2" w:rsidRPr="00656103" w:rsidRDefault="00FD6EF2" w:rsidP="00FD6EF2">
      <w:pPr>
        <w:pStyle w:val="ListParagraph"/>
        <w:spacing w:line="240" w:lineRule="auto"/>
        <w:jc w:val="center"/>
        <w:rPr>
          <w:b/>
        </w:rPr>
      </w:pPr>
      <w:proofErr w:type="spellStart"/>
      <w:r>
        <w:t>Gambar</w:t>
      </w:r>
      <w:proofErr w:type="spellEnd"/>
      <w:r>
        <w:t xml:space="preserve"> 5.</w:t>
      </w:r>
      <w:r w:rsidRPr="00656103">
        <w:t xml:space="preserve"> </w:t>
      </w:r>
      <w:proofErr w:type="spellStart"/>
      <w:r w:rsidRPr="00656103">
        <w:t>Grafik</w:t>
      </w:r>
      <w:proofErr w:type="spellEnd"/>
      <w:r w:rsidRPr="00656103">
        <w:t xml:space="preserve"> Rata–rata </w:t>
      </w:r>
      <w:r w:rsidRPr="00656103">
        <w:rPr>
          <w:i/>
        </w:rPr>
        <w:t>Delay</w:t>
      </w:r>
    </w:p>
    <w:p w:rsidR="00FD6EF2" w:rsidRDefault="00FD6EF2" w:rsidP="00FD6EF2">
      <w:pPr>
        <w:jc w:val="both"/>
        <w:rPr>
          <w:rFonts w:ascii="Times New Roman" w:hAnsi="Times New Roman"/>
          <w:lang w:eastAsia="id-ID"/>
        </w:rPr>
      </w:pPr>
    </w:p>
    <w:p w:rsidR="00C74CC3" w:rsidRDefault="00C74CC3" w:rsidP="00C74CC3">
      <w:pPr>
        <w:ind w:firstLine="426"/>
        <w:jc w:val="both"/>
        <w:rPr>
          <w:rFonts w:ascii="Times New Roman" w:hAnsi="Times New Roman"/>
          <w:lang w:eastAsia="id-ID"/>
        </w:rPr>
      </w:pPr>
      <w:r w:rsidRPr="002C5419">
        <w:rPr>
          <w:rFonts w:ascii="Times New Roman" w:hAnsi="Times New Roman"/>
          <w:lang w:eastAsia="id-ID"/>
        </w:rPr>
        <w:t xml:space="preserve">Hasil analisis perhitungan nilai rata-rata parameter </w:t>
      </w:r>
      <w:r w:rsidRPr="002C5419">
        <w:rPr>
          <w:rFonts w:ascii="Times New Roman" w:hAnsi="Times New Roman"/>
          <w:i/>
          <w:lang w:eastAsia="id-ID"/>
        </w:rPr>
        <w:t xml:space="preserve">Delay </w:t>
      </w:r>
      <w:r w:rsidRPr="002C5419">
        <w:rPr>
          <w:rFonts w:ascii="Times New Roman" w:hAnsi="Times New Roman"/>
          <w:lang w:eastAsia="id-ID"/>
        </w:rPr>
        <w:t xml:space="preserve">pada meode HTB dari table 4.4 dan gambar 4.3, untuk nilai </w:t>
      </w:r>
      <w:r w:rsidRPr="002C5419">
        <w:rPr>
          <w:rFonts w:ascii="Times New Roman" w:hAnsi="Times New Roman"/>
          <w:i/>
          <w:lang w:eastAsia="id-ID"/>
        </w:rPr>
        <w:t>Delay</w:t>
      </w:r>
      <w:r w:rsidRPr="002C5419">
        <w:rPr>
          <w:rFonts w:ascii="Times New Roman" w:hAnsi="Times New Roman"/>
          <w:lang w:eastAsia="id-ID"/>
        </w:rPr>
        <w:t xml:space="preserve"> tinggi pada Humas dengan nilai 53,09 dan nilai </w:t>
      </w:r>
      <w:r w:rsidRPr="002C5419">
        <w:rPr>
          <w:rFonts w:ascii="Times New Roman" w:hAnsi="Times New Roman"/>
          <w:i/>
          <w:lang w:eastAsia="id-ID"/>
        </w:rPr>
        <w:t xml:space="preserve">Delay </w:t>
      </w:r>
      <w:r w:rsidRPr="002C5419">
        <w:rPr>
          <w:rFonts w:ascii="Times New Roman" w:hAnsi="Times New Roman"/>
          <w:lang w:eastAsia="id-ID"/>
        </w:rPr>
        <w:t xml:space="preserve">terendah pada LPPM dengan nilai 24,67. Sedangkan nilai total rata-rata parameter </w:t>
      </w:r>
      <w:r w:rsidRPr="002C5419">
        <w:rPr>
          <w:rFonts w:ascii="Times New Roman" w:hAnsi="Times New Roman"/>
          <w:i/>
          <w:lang w:eastAsia="id-ID"/>
        </w:rPr>
        <w:t xml:space="preserve">Delay </w:t>
      </w:r>
      <w:r w:rsidRPr="002C5419">
        <w:rPr>
          <w:rFonts w:ascii="Times New Roman" w:hAnsi="Times New Roman"/>
          <w:lang w:eastAsia="id-ID"/>
        </w:rPr>
        <w:t xml:space="preserve">pada HTB sebesar 42,32 . Berdasarkan nilai rata-rata QoS dengan parameter </w:t>
      </w:r>
      <w:r w:rsidRPr="002C5419">
        <w:rPr>
          <w:rFonts w:ascii="Times New Roman" w:hAnsi="Times New Roman"/>
          <w:i/>
          <w:lang w:eastAsia="id-ID"/>
        </w:rPr>
        <w:t xml:space="preserve">Delay </w:t>
      </w:r>
      <w:r w:rsidRPr="002C5419">
        <w:rPr>
          <w:rFonts w:ascii="Times New Roman" w:hAnsi="Times New Roman"/>
          <w:lang w:eastAsia="id-ID"/>
        </w:rPr>
        <w:t>versi TIPHON (&lt;150) masuk dalam katagori sangat bagus.</w:t>
      </w:r>
    </w:p>
    <w:p w:rsidR="002C5419" w:rsidRPr="003E486E" w:rsidRDefault="002C5419" w:rsidP="002C5419">
      <w:pPr>
        <w:spacing w:after="160"/>
        <w:rPr>
          <w:rFonts w:ascii="Times New Roman" w:hAnsi="Times New Roman"/>
          <w:b/>
          <w:i/>
          <w:lang w:val="sv-SE"/>
        </w:rPr>
      </w:pPr>
      <w:r w:rsidRPr="003E486E">
        <w:rPr>
          <w:rFonts w:ascii="Times New Roman" w:hAnsi="Times New Roman"/>
          <w:b/>
          <w:lang w:val="sv-SE"/>
        </w:rPr>
        <w:t xml:space="preserve">Pengukuran Parameter </w:t>
      </w:r>
      <w:r w:rsidRPr="003E486E">
        <w:rPr>
          <w:rFonts w:ascii="Times New Roman" w:hAnsi="Times New Roman"/>
          <w:b/>
          <w:i/>
          <w:lang w:val="sv-SE"/>
        </w:rPr>
        <w:t>Packet Loss</w:t>
      </w:r>
    </w:p>
    <w:p w:rsidR="002C5419" w:rsidRPr="009D7BE0" w:rsidRDefault="008C05A1" w:rsidP="002C5419">
      <w:pPr>
        <w:pStyle w:val="ListParagraph"/>
        <w:spacing w:line="240" w:lineRule="auto"/>
        <w:rPr>
          <w:lang w:val="en-US"/>
        </w:rPr>
      </w:pPr>
      <w:r>
        <w:rPr>
          <w:lang w:val="sv-SE"/>
        </w:rPr>
        <w:t>Tabel 3</w:t>
      </w:r>
      <w:r w:rsidR="002C5419">
        <w:rPr>
          <w:lang w:val="sv-SE"/>
        </w:rPr>
        <w:t xml:space="preserve">. </w:t>
      </w:r>
      <w:r w:rsidR="002C5419" w:rsidRPr="00D847EC">
        <w:rPr>
          <w:lang w:val="sv-SE"/>
        </w:rPr>
        <w:t xml:space="preserve">Rata-rata </w:t>
      </w:r>
      <w:r w:rsidR="002C5419" w:rsidRPr="00127BDC">
        <w:rPr>
          <w:i/>
          <w:lang w:val="sv-SE"/>
        </w:rPr>
        <w:t>Packet Loss</w:t>
      </w:r>
      <w:r w:rsidR="002C5419">
        <w:rPr>
          <w:i/>
          <w:lang w:val="en-US"/>
        </w:rPr>
        <w:t xml:space="preserve"> </w:t>
      </w:r>
      <w:proofErr w:type="spellStart"/>
      <w:r w:rsidR="002C5419">
        <w:rPr>
          <w:lang w:val="en-US"/>
        </w:rPr>
        <w:t>Metode</w:t>
      </w:r>
      <w:proofErr w:type="spellEnd"/>
      <w:r w:rsidR="002C5419">
        <w:rPr>
          <w:lang w:val="en-US"/>
        </w:rPr>
        <w:t xml:space="preserve"> HTB</w:t>
      </w:r>
    </w:p>
    <w:tbl>
      <w:tblPr>
        <w:tblW w:w="455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02"/>
        <w:gridCol w:w="977"/>
        <w:gridCol w:w="814"/>
        <w:gridCol w:w="1464"/>
      </w:tblGrid>
      <w:tr w:rsidR="002C5419" w:rsidRPr="002C5419" w:rsidTr="00907853">
        <w:trPr>
          <w:trHeight w:val="310"/>
        </w:trPr>
        <w:tc>
          <w:tcPr>
            <w:tcW w:w="1302" w:type="dxa"/>
            <w:shd w:val="clear" w:color="auto" w:fill="EEECE1" w:themeFill="background2"/>
          </w:tcPr>
          <w:p w:rsidR="002C5419" w:rsidRPr="002C5419" w:rsidRDefault="002C5419" w:rsidP="00907853">
            <w:pPr>
              <w:autoSpaceDE w:val="0"/>
              <w:autoSpaceDN w:val="0"/>
              <w:adjustRightInd w:val="0"/>
              <w:jc w:val="both"/>
              <w:rPr>
                <w:rFonts w:ascii="Times New Roman" w:hAnsi="Times New Roman"/>
                <w:color w:val="000000"/>
              </w:rPr>
            </w:pPr>
            <w:r w:rsidRPr="002C5419">
              <w:rPr>
                <w:rFonts w:ascii="Times New Roman" w:hAnsi="Times New Roman"/>
                <w:color w:val="000000"/>
              </w:rPr>
              <w:t>Pengujian</w:t>
            </w:r>
          </w:p>
        </w:tc>
        <w:tc>
          <w:tcPr>
            <w:tcW w:w="977" w:type="dxa"/>
            <w:shd w:val="clear" w:color="auto" w:fill="EEECE1" w:themeFill="background2"/>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i/>
              </w:rPr>
              <w:t>Packet Loss</w:t>
            </w:r>
          </w:p>
        </w:tc>
        <w:tc>
          <w:tcPr>
            <w:tcW w:w="814" w:type="dxa"/>
            <w:shd w:val="clear" w:color="auto" w:fill="EEECE1" w:themeFill="background2"/>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Indek</w:t>
            </w:r>
          </w:p>
        </w:tc>
        <w:tc>
          <w:tcPr>
            <w:tcW w:w="1464" w:type="dxa"/>
            <w:shd w:val="clear" w:color="auto" w:fill="EEECE1" w:themeFill="background2"/>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Keterangan</w:t>
            </w:r>
          </w:p>
        </w:tc>
      </w:tr>
      <w:tr w:rsidR="002C5419" w:rsidRPr="002C5419" w:rsidTr="00907853">
        <w:trPr>
          <w:trHeight w:val="310"/>
        </w:trPr>
        <w:tc>
          <w:tcPr>
            <w:tcW w:w="1302" w:type="dxa"/>
          </w:tcPr>
          <w:p w:rsidR="002C5419" w:rsidRPr="002C5419" w:rsidRDefault="002C5419" w:rsidP="00907853">
            <w:pPr>
              <w:autoSpaceDE w:val="0"/>
              <w:autoSpaceDN w:val="0"/>
              <w:adjustRightInd w:val="0"/>
              <w:rPr>
                <w:rFonts w:ascii="Times New Roman" w:hAnsi="Times New Roman"/>
                <w:color w:val="000000"/>
              </w:rPr>
            </w:pPr>
            <w:r w:rsidRPr="002C5419">
              <w:rPr>
                <w:rFonts w:ascii="Times New Roman" w:hAnsi="Times New Roman"/>
                <w:color w:val="000000"/>
              </w:rPr>
              <w:t>Humas</w:t>
            </w:r>
          </w:p>
        </w:tc>
        <w:tc>
          <w:tcPr>
            <w:tcW w:w="977" w:type="dxa"/>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0%</w:t>
            </w:r>
          </w:p>
        </w:tc>
        <w:tc>
          <w:tcPr>
            <w:tcW w:w="814" w:type="dxa"/>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4</w:t>
            </w:r>
          </w:p>
        </w:tc>
        <w:tc>
          <w:tcPr>
            <w:tcW w:w="1464" w:type="dxa"/>
          </w:tcPr>
          <w:p w:rsidR="002C5419" w:rsidRPr="002C5419" w:rsidRDefault="002C5419" w:rsidP="00907853">
            <w:pPr>
              <w:autoSpaceDE w:val="0"/>
              <w:autoSpaceDN w:val="0"/>
              <w:adjustRightInd w:val="0"/>
              <w:rPr>
                <w:rFonts w:ascii="Times New Roman" w:hAnsi="Times New Roman"/>
                <w:color w:val="000000"/>
              </w:rPr>
            </w:pPr>
            <w:r w:rsidRPr="002C5419">
              <w:rPr>
                <w:rFonts w:ascii="Times New Roman" w:hAnsi="Times New Roman"/>
                <w:color w:val="000000"/>
              </w:rPr>
              <w:t>Sangat Bagus</w:t>
            </w:r>
          </w:p>
        </w:tc>
      </w:tr>
      <w:tr w:rsidR="002C5419" w:rsidRPr="002C5419" w:rsidTr="00907853">
        <w:trPr>
          <w:trHeight w:val="310"/>
        </w:trPr>
        <w:tc>
          <w:tcPr>
            <w:tcW w:w="1302" w:type="dxa"/>
          </w:tcPr>
          <w:p w:rsidR="002C5419" w:rsidRPr="002C5419" w:rsidRDefault="002C5419" w:rsidP="00907853">
            <w:pPr>
              <w:autoSpaceDE w:val="0"/>
              <w:autoSpaceDN w:val="0"/>
              <w:adjustRightInd w:val="0"/>
              <w:rPr>
                <w:rFonts w:ascii="Times New Roman" w:hAnsi="Times New Roman"/>
                <w:color w:val="000000"/>
              </w:rPr>
            </w:pPr>
            <w:r w:rsidRPr="002C5419">
              <w:rPr>
                <w:rFonts w:ascii="Times New Roman" w:hAnsi="Times New Roman"/>
                <w:color w:val="000000"/>
              </w:rPr>
              <w:t>LPPM</w:t>
            </w:r>
          </w:p>
        </w:tc>
        <w:tc>
          <w:tcPr>
            <w:tcW w:w="977" w:type="dxa"/>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0%</w:t>
            </w:r>
          </w:p>
        </w:tc>
        <w:tc>
          <w:tcPr>
            <w:tcW w:w="814" w:type="dxa"/>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4</w:t>
            </w:r>
          </w:p>
        </w:tc>
        <w:tc>
          <w:tcPr>
            <w:tcW w:w="1464" w:type="dxa"/>
          </w:tcPr>
          <w:p w:rsidR="002C5419" w:rsidRPr="002C5419" w:rsidRDefault="002C5419" w:rsidP="00907853">
            <w:pPr>
              <w:autoSpaceDE w:val="0"/>
              <w:autoSpaceDN w:val="0"/>
              <w:adjustRightInd w:val="0"/>
              <w:rPr>
                <w:rFonts w:ascii="Times New Roman" w:hAnsi="Times New Roman"/>
                <w:color w:val="000000"/>
              </w:rPr>
            </w:pPr>
            <w:r w:rsidRPr="002C5419">
              <w:rPr>
                <w:rFonts w:ascii="Times New Roman" w:hAnsi="Times New Roman"/>
                <w:color w:val="000000"/>
              </w:rPr>
              <w:t>Sangat Bagus</w:t>
            </w:r>
          </w:p>
        </w:tc>
      </w:tr>
      <w:tr w:rsidR="002C5419" w:rsidRPr="002C5419" w:rsidTr="00907853">
        <w:trPr>
          <w:trHeight w:val="310"/>
        </w:trPr>
        <w:tc>
          <w:tcPr>
            <w:tcW w:w="1302" w:type="dxa"/>
          </w:tcPr>
          <w:p w:rsidR="002C5419" w:rsidRPr="002C5419" w:rsidRDefault="002C5419" w:rsidP="00907853">
            <w:pPr>
              <w:autoSpaceDE w:val="0"/>
              <w:autoSpaceDN w:val="0"/>
              <w:adjustRightInd w:val="0"/>
              <w:rPr>
                <w:rFonts w:ascii="Times New Roman" w:hAnsi="Times New Roman"/>
                <w:color w:val="000000"/>
              </w:rPr>
            </w:pPr>
            <w:r w:rsidRPr="002C5419">
              <w:rPr>
                <w:rFonts w:ascii="Times New Roman" w:hAnsi="Times New Roman"/>
                <w:color w:val="000000"/>
              </w:rPr>
              <w:t>Mahasiswa</w:t>
            </w:r>
          </w:p>
        </w:tc>
        <w:tc>
          <w:tcPr>
            <w:tcW w:w="977" w:type="dxa"/>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0%</w:t>
            </w:r>
          </w:p>
        </w:tc>
        <w:tc>
          <w:tcPr>
            <w:tcW w:w="814" w:type="dxa"/>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4</w:t>
            </w:r>
          </w:p>
        </w:tc>
        <w:tc>
          <w:tcPr>
            <w:tcW w:w="1464" w:type="dxa"/>
          </w:tcPr>
          <w:p w:rsidR="002C5419" w:rsidRPr="002C5419" w:rsidRDefault="002C5419" w:rsidP="00907853">
            <w:pPr>
              <w:autoSpaceDE w:val="0"/>
              <w:autoSpaceDN w:val="0"/>
              <w:adjustRightInd w:val="0"/>
              <w:rPr>
                <w:rFonts w:ascii="Times New Roman" w:hAnsi="Times New Roman"/>
                <w:color w:val="000000"/>
              </w:rPr>
            </w:pPr>
            <w:r w:rsidRPr="002C5419">
              <w:rPr>
                <w:rFonts w:ascii="Times New Roman" w:hAnsi="Times New Roman"/>
                <w:color w:val="000000"/>
              </w:rPr>
              <w:t>Sangat Bagus</w:t>
            </w:r>
          </w:p>
        </w:tc>
      </w:tr>
      <w:tr w:rsidR="002C5419" w:rsidRPr="002C5419" w:rsidTr="00907853">
        <w:trPr>
          <w:trHeight w:val="310"/>
        </w:trPr>
        <w:tc>
          <w:tcPr>
            <w:tcW w:w="1302" w:type="dxa"/>
            <w:shd w:val="clear" w:color="auto" w:fill="EEECE1" w:themeFill="background2"/>
          </w:tcPr>
          <w:p w:rsidR="002C5419" w:rsidRPr="002C5419" w:rsidRDefault="002C5419" w:rsidP="00907853">
            <w:pPr>
              <w:autoSpaceDE w:val="0"/>
              <w:autoSpaceDN w:val="0"/>
              <w:adjustRightInd w:val="0"/>
              <w:rPr>
                <w:rFonts w:ascii="Times New Roman" w:hAnsi="Times New Roman"/>
                <w:color w:val="000000"/>
              </w:rPr>
            </w:pPr>
            <w:r w:rsidRPr="002C5419">
              <w:rPr>
                <w:rFonts w:ascii="Times New Roman" w:hAnsi="Times New Roman"/>
                <w:color w:val="000000"/>
              </w:rPr>
              <w:t>Rata-rata</w:t>
            </w:r>
          </w:p>
        </w:tc>
        <w:tc>
          <w:tcPr>
            <w:tcW w:w="977" w:type="dxa"/>
            <w:shd w:val="clear" w:color="auto" w:fill="EEECE1" w:themeFill="background2"/>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0%</w:t>
            </w:r>
          </w:p>
        </w:tc>
        <w:tc>
          <w:tcPr>
            <w:tcW w:w="814" w:type="dxa"/>
            <w:shd w:val="clear" w:color="auto" w:fill="EEECE1" w:themeFill="background2"/>
          </w:tcPr>
          <w:p w:rsidR="002C5419" w:rsidRPr="002C5419" w:rsidRDefault="002C5419" w:rsidP="00907853">
            <w:pPr>
              <w:autoSpaceDE w:val="0"/>
              <w:autoSpaceDN w:val="0"/>
              <w:adjustRightInd w:val="0"/>
              <w:jc w:val="center"/>
              <w:rPr>
                <w:rFonts w:ascii="Times New Roman" w:hAnsi="Times New Roman"/>
                <w:color w:val="000000"/>
              </w:rPr>
            </w:pPr>
            <w:r w:rsidRPr="002C5419">
              <w:rPr>
                <w:rFonts w:ascii="Times New Roman" w:hAnsi="Times New Roman"/>
                <w:color w:val="000000"/>
              </w:rPr>
              <w:t>4</w:t>
            </w:r>
          </w:p>
        </w:tc>
        <w:tc>
          <w:tcPr>
            <w:tcW w:w="1464" w:type="dxa"/>
            <w:shd w:val="clear" w:color="auto" w:fill="EEECE1" w:themeFill="background2"/>
          </w:tcPr>
          <w:p w:rsidR="002C5419" w:rsidRPr="002C5419" w:rsidRDefault="002C5419" w:rsidP="00907853">
            <w:pPr>
              <w:autoSpaceDE w:val="0"/>
              <w:autoSpaceDN w:val="0"/>
              <w:adjustRightInd w:val="0"/>
              <w:rPr>
                <w:rFonts w:ascii="Times New Roman" w:hAnsi="Times New Roman"/>
                <w:color w:val="000000"/>
              </w:rPr>
            </w:pPr>
            <w:r w:rsidRPr="002C5419">
              <w:rPr>
                <w:rFonts w:ascii="Times New Roman" w:hAnsi="Times New Roman"/>
                <w:color w:val="000000"/>
              </w:rPr>
              <w:t>Sangat Bagus</w:t>
            </w:r>
          </w:p>
        </w:tc>
      </w:tr>
    </w:tbl>
    <w:p w:rsidR="002C5419" w:rsidRDefault="002C5419" w:rsidP="002C5419">
      <w:pPr>
        <w:spacing w:after="160"/>
        <w:jc w:val="both"/>
        <w:rPr>
          <w:rFonts w:ascii="Times New Roman" w:hAnsi="Times New Roman"/>
          <w:lang w:eastAsia="id-ID"/>
        </w:rPr>
      </w:pPr>
      <w:r w:rsidRPr="002C5419">
        <w:rPr>
          <w:rFonts w:ascii="Times New Roman" w:hAnsi="Times New Roman"/>
          <w:lang w:eastAsia="id-ID"/>
        </w:rPr>
        <w:t xml:space="preserve">Hasil analisis perhitungan nilai rata-rata parameter </w:t>
      </w:r>
      <w:r w:rsidRPr="002C5419">
        <w:rPr>
          <w:rFonts w:ascii="Times New Roman" w:hAnsi="Times New Roman"/>
          <w:i/>
          <w:lang w:eastAsia="id-ID"/>
        </w:rPr>
        <w:t xml:space="preserve">Packet Loss </w:t>
      </w:r>
      <w:r w:rsidRPr="002C5419">
        <w:rPr>
          <w:rFonts w:ascii="Times New Roman" w:hAnsi="Times New Roman"/>
          <w:lang w:eastAsia="id-ID"/>
        </w:rPr>
        <w:t>pada meode HTB dari table 4.6 adalah 0%  dengan katagori sangat bagus.</w:t>
      </w:r>
    </w:p>
    <w:p w:rsidR="00DF02C5" w:rsidRDefault="00DF02C5" w:rsidP="00DF02C5">
      <w:pPr>
        <w:pStyle w:val="ListParagraph"/>
        <w:spacing w:line="240" w:lineRule="auto"/>
        <w:ind w:firstLine="426"/>
      </w:pPr>
      <w:r w:rsidRPr="0008752D">
        <w:t xml:space="preserve">Dari </w:t>
      </w:r>
      <w:proofErr w:type="spellStart"/>
      <w:r w:rsidRPr="0008752D">
        <w:t>hasil</w:t>
      </w:r>
      <w:proofErr w:type="spellEnd"/>
      <w:r w:rsidRPr="0008752D">
        <w:t xml:space="preserve"> </w:t>
      </w:r>
      <w:proofErr w:type="spellStart"/>
      <w:r w:rsidRPr="0008752D">
        <w:t>pengukuran</w:t>
      </w:r>
      <w:proofErr w:type="spellEnd"/>
      <w:r w:rsidRPr="0008752D">
        <w:t xml:space="preserve"> parameter </w:t>
      </w:r>
      <w:proofErr w:type="spellStart"/>
      <w:r w:rsidRPr="0008752D">
        <w:t>QoS</w:t>
      </w:r>
      <w:proofErr w:type="spellEnd"/>
      <w:r w:rsidRPr="0008752D">
        <w:t xml:space="preserve"> </w:t>
      </w:r>
      <w:proofErr w:type="spellStart"/>
      <w:r w:rsidRPr="0008752D">
        <w:t>menggunakan</w:t>
      </w:r>
      <w:proofErr w:type="spellEnd"/>
      <w:r w:rsidRPr="0008752D">
        <w:t xml:space="preserve"> </w:t>
      </w:r>
      <w:proofErr w:type="spellStart"/>
      <w:r w:rsidRPr="0008752D">
        <w:t>metode</w:t>
      </w:r>
      <w:proofErr w:type="spellEnd"/>
      <w:r w:rsidRPr="0008752D">
        <w:t xml:space="preserve"> HTB </w:t>
      </w:r>
      <w:proofErr w:type="spellStart"/>
      <w:r w:rsidRPr="0008752D">
        <w:t>pada</w:t>
      </w:r>
      <w:proofErr w:type="spellEnd"/>
      <w:r w:rsidRPr="0008752D">
        <w:t xml:space="preserve"> </w:t>
      </w:r>
      <w:proofErr w:type="spellStart"/>
      <w:r w:rsidRPr="0008752D">
        <w:t>jaringan</w:t>
      </w:r>
      <w:proofErr w:type="spellEnd"/>
      <w:r w:rsidRPr="0008752D">
        <w:t xml:space="preserve"> </w:t>
      </w:r>
      <w:proofErr w:type="spellStart"/>
      <w:r w:rsidRPr="0008752D">
        <w:t>Universitas</w:t>
      </w:r>
      <w:proofErr w:type="spellEnd"/>
      <w:r w:rsidRPr="0008752D">
        <w:t xml:space="preserve"> </w:t>
      </w:r>
      <w:proofErr w:type="spellStart"/>
      <w:r w:rsidRPr="0008752D">
        <w:t>Bina</w:t>
      </w:r>
      <w:proofErr w:type="spellEnd"/>
      <w:r w:rsidRPr="0008752D">
        <w:t xml:space="preserve"> </w:t>
      </w:r>
      <w:proofErr w:type="spellStart"/>
      <w:r w:rsidRPr="0008752D">
        <w:t>Insan</w:t>
      </w:r>
      <w:proofErr w:type="spellEnd"/>
      <w:r w:rsidRPr="0008752D">
        <w:t xml:space="preserve">, </w:t>
      </w:r>
      <w:proofErr w:type="spellStart"/>
      <w:r w:rsidRPr="0008752D">
        <w:t>maka</w:t>
      </w:r>
      <w:proofErr w:type="spellEnd"/>
      <w:r w:rsidRPr="0008752D">
        <w:t xml:space="preserve"> </w:t>
      </w:r>
      <w:proofErr w:type="spellStart"/>
      <w:r w:rsidRPr="0008752D">
        <w:t>dapat</w:t>
      </w:r>
      <w:proofErr w:type="spellEnd"/>
      <w:r w:rsidRPr="0008752D">
        <w:t xml:space="preserve"> </w:t>
      </w:r>
      <w:proofErr w:type="spellStart"/>
      <w:r w:rsidRPr="0008752D">
        <w:t>menghasilkan</w:t>
      </w:r>
      <w:proofErr w:type="spellEnd"/>
      <w:r w:rsidRPr="0008752D">
        <w:t xml:space="preserve"> </w:t>
      </w:r>
      <w:proofErr w:type="spellStart"/>
      <w:r w:rsidRPr="0008752D">
        <w:t>nilai</w:t>
      </w:r>
      <w:proofErr w:type="spellEnd"/>
      <w:r w:rsidRPr="0008752D">
        <w:t xml:space="preserve"> rata-rata </w:t>
      </w:r>
      <w:proofErr w:type="spellStart"/>
      <w:r w:rsidRPr="0008752D">
        <w:t>indek</w:t>
      </w:r>
      <w:proofErr w:type="spellEnd"/>
      <w:r w:rsidRPr="0008752D">
        <w:t xml:space="preserve"> </w:t>
      </w:r>
      <w:proofErr w:type="spellStart"/>
      <w:r w:rsidRPr="0008752D">
        <w:t>QoS</w:t>
      </w:r>
      <w:proofErr w:type="spellEnd"/>
      <w:r w:rsidRPr="0008752D">
        <w:t xml:space="preserve"> </w:t>
      </w:r>
      <w:proofErr w:type="spellStart"/>
      <w:r w:rsidRPr="0008752D">
        <w:t>sebesar</w:t>
      </w:r>
      <w:proofErr w:type="spellEnd"/>
      <w:r w:rsidRPr="0008752D">
        <w:t xml:space="preserve"> </w:t>
      </w:r>
      <w:r w:rsidRPr="0008752D">
        <w:rPr>
          <w:lang w:val="id-ID"/>
        </w:rPr>
        <w:t>3</w:t>
      </w:r>
      <w:r w:rsidRPr="0008752D">
        <w:t xml:space="preserve">, </w:t>
      </w:r>
      <w:proofErr w:type="spellStart"/>
      <w:r w:rsidRPr="0008752D">
        <w:t>dan</w:t>
      </w:r>
      <w:proofErr w:type="spellEnd"/>
      <w:r w:rsidRPr="0008752D">
        <w:t xml:space="preserve"> </w:t>
      </w:r>
      <w:proofErr w:type="spellStart"/>
      <w:r w:rsidRPr="0008752D">
        <w:t>termasuk</w:t>
      </w:r>
      <w:proofErr w:type="spellEnd"/>
      <w:r w:rsidRPr="0008752D">
        <w:t xml:space="preserve"> </w:t>
      </w:r>
      <w:proofErr w:type="spellStart"/>
      <w:r w:rsidRPr="0008752D">
        <w:t>dalam</w:t>
      </w:r>
      <w:proofErr w:type="spellEnd"/>
      <w:r w:rsidRPr="0008752D">
        <w:t xml:space="preserve"> </w:t>
      </w:r>
      <w:proofErr w:type="spellStart"/>
      <w:r w:rsidRPr="0008752D">
        <w:t>katagori</w:t>
      </w:r>
      <w:proofErr w:type="spellEnd"/>
      <w:r w:rsidRPr="0008752D">
        <w:t xml:space="preserve"> </w:t>
      </w:r>
      <w:proofErr w:type="spellStart"/>
      <w:r w:rsidRPr="0008752D">
        <w:t>bagus</w:t>
      </w:r>
      <w:proofErr w:type="spellEnd"/>
      <w:r w:rsidRPr="0008752D">
        <w:t xml:space="preserve"> </w:t>
      </w:r>
      <w:proofErr w:type="spellStart"/>
      <w:r w:rsidRPr="0008752D">
        <w:t>seperti</w:t>
      </w:r>
      <w:proofErr w:type="spellEnd"/>
      <w:r w:rsidRPr="0008752D">
        <w:t xml:space="preserve"> </w:t>
      </w:r>
      <w:proofErr w:type="spellStart"/>
      <w:r w:rsidRPr="0008752D">
        <w:t>terlihat</w:t>
      </w:r>
      <w:proofErr w:type="spellEnd"/>
      <w:r w:rsidRPr="0008752D">
        <w:t xml:space="preserve"> </w:t>
      </w:r>
      <w:proofErr w:type="spellStart"/>
      <w:r w:rsidRPr="0008752D">
        <w:t>pada</w:t>
      </w:r>
      <w:proofErr w:type="spellEnd"/>
      <w:r w:rsidRPr="0008752D">
        <w:t xml:space="preserve"> table </w:t>
      </w:r>
      <w:proofErr w:type="spellStart"/>
      <w:r w:rsidRPr="0008752D">
        <w:t>dibawah</w:t>
      </w:r>
      <w:proofErr w:type="spellEnd"/>
      <w:r w:rsidRPr="0008752D">
        <w:t xml:space="preserve"> </w:t>
      </w:r>
      <w:proofErr w:type="spellStart"/>
      <w:proofErr w:type="gramStart"/>
      <w:r w:rsidRPr="0008752D">
        <w:t>ini</w:t>
      </w:r>
      <w:proofErr w:type="spellEnd"/>
      <w:r w:rsidRPr="0008752D">
        <w:t xml:space="preserve"> :</w:t>
      </w:r>
      <w:proofErr w:type="gramEnd"/>
    </w:p>
    <w:p w:rsidR="00DF02C5" w:rsidRPr="00DF02C5" w:rsidRDefault="00DF02C5" w:rsidP="00DF02C5">
      <w:pPr>
        <w:pStyle w:val="ListParagraph"/>
        <w:spacing w:line="240" w:lineRule="auto"/>
      </w:pPr>
      <w:proofErr w:type="spellStart"/>
      <w:r>
        <w:t>Tabel</w:t>
      </w:r>
      <w:proofErr w:type="spellEnd"/>
      <w:r>
        <w:t xml:space="preserve"> 4</w:t>
      </w:r>
      <w:r w:rsidRPr="00DF02C5">
        <w:t xml:space="preserve">. </w:t>
      </w:r>
      <w:proofErr w:type="spellStart"/>
      <w:r w:rsidRPr="00DF02C5">
        <w:t>Nilai</w:t>
      </w:r>
      <w:proofErr w:type="spellEnd"/>
      <w:r w:rsidRPr="00DF02C5">
        <w:t xml:space="preserve"> </w:t>
      </w:r>
      <w:proofErr w:type="spellStart"/>
      <w:r w:rsidRPr="00DF02C5">
        <w:t>QoS</w:t>
      </w:r>
      <w:proofErr w:type="spellEnd"/>
      <w:r w:rsidRPr="00DF02C5">
        <w:t xml:space="preserve"> </w:t>
      </w:r>
      <w:proofErr w:type="spellStart"/>
      <w:r w:rsidRPr="00DF02C5">
        <w:t>Menggunakan</w:t>
      </w:r>
      <w:proofErr w:type="spellEnd"/>
      <w:r w:rsidRPr="00DF02C5">
        <w:t xml:space="preserve"> </w:t>
      </w:r>
      <w:proofErr w:type="spellStart"/>
      <w:r w:rsidRPr="00DF02C5">
        <w:t>Metode</w:t>
      </w:r>
      <w:proofErr w:type="spellEnd"/>
      <w:r w:rsidRPr="00DF02C5">
        <w:t xml:space="preserve"> HTB</w:t>
      </w:r>
    </w:p>
    <w:tbl>
      <w:tblPr>
        <w:tblW w:w="45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18"/>
        <w:gridCol w:w="1276"/>
        <w:gridCol w:w="1842"/>
      </w:tblGrid>
      <w:tr w:rsidR="00DF02C5" w:rsidRPr="00DF02C5" w:rsidTr="00907853">
        <w:trPr>
          <w:trHeight w:val="290"/>
        </w:trPr>
        <w:tc>
          <w:tcPr>
            <w:tcW w:w="1418" w:type="dxa"/>
            <w:vMerge w:val="restart"/>
            <w:shd w:val="clear" w:color="auto" w:fill="EEECE1" w:themeFill="background2"/>
            <w:vAlign w:val="center"/>
          </w:tcPr>
          <w:p w:rsidR="00DF02C5" w:rsidRPr="00DF02C5" w:rsidRDefault="00DF02C5" w:rsidP="00907853">
            <w:pPr>
              <w:autoSpaceDE w:val="0"/>
              <w:autoSpaceDN w:val="0"/>
              <w:adjustRightInd w:val="0"/>
              <w:jc w:val="center"/>
              <w:rPr>
                <w:rFonts w:ascii="Times New Roman" w:hAnsi="Times New Roman"/>
                <w:color w:val="000000"/>
              </w:rPr>
            </w:pPr>
            <w:r w:rsidRPr="00DF02C5">
              <w:rPr>
                <w:rFonts w:ascii="Times New Roman" w:hAnsi="Times New Roman"/>
                <w:color w:val="000000"/>
              </w:rPr>
              <w:t>Pengujian</w:t>
            </w:r>
          </w:p>
        </w:tc>
        <w:tc>
          <w:tcPr>
            <w:tcW w:w="3118" w:type="dxa"/>
            <w:gridSpan w:val="2"/>
            <w:shd w:val="clear" w:color="auto" w:fill="EEECE1" w:themeFill="background2"/>
          </w:tcPr>
          <w:p w:rsidR="00DF02C5" w:rsidRPr="00DF02C5" w:rsidRDefault="00DF02C5" w:rsidP="00907853">
            <w:pPr>
              <w:autoSpaceDE w:val="0"/>
              <w:autoSpaceDN w:val="0"/>
              <w:adjustRightInd w:val="0"/>
              <w:jc w:val="center"/>
              <w:rPr>
                <w:rFonts w:ascii="Times New Roman" w:hAnsi="Times New Roman"/>
                <w:color w:val="000000"/>
              </w:rPr>
            </w:pPr>
            <w:r w:rsidRPr="00DF02C5">
              <w:rPr>
                <w:rFonts w:ascii="Times New Roman" w:hAnsi="Times New Roman"/>
                <w:color w:val="000000"/>
              </w:rPr>
              <w:t>Metode HTB</w:t>
            </w:r>
          </w:p>
        </w:tc>
      </w:tr>
      <w:tr w:rsidR="00DF02C5" w:rsidRPr="00DF02C5" w:rsidTr="00907853">
        <w:trPr>
          <w:trHeight w:val="290"/>
        </w:trPr>
        <w:tc>
          <w:tcPr>
            <w:tcW w:w="1418" w:type="dxa"/>
            <w:vMerge/>
            <w:shd w:val="clear" w:color="auto" w:fill="EEECE1" w:themeFill="background2"/>
          </w:tcPr>
          <w:p w:rsidR="00DF02C5" w:rsidRPr="00DF02C5" w:rsidRDefault="00DF02C5" w:rsidP="00907853">
            <w:pPr>
              <w:autoSpaceDE w:val="0"/>
              <w:autoSpaceDN w:val="0"/>
              <w:adjustRightInd w:val="0"/>
              <w:jc w:val="both"/>
              <w:rPr>
                <w:rFonts w:ascii="Times New Roman" w:hAnsi="Times New Roman"/>
                <w:color w:val="000000"/>
              </w:rPr>
            </w:pPr>
          </w:p>
        </w:tc>
        <w:tc>
          <w:tcPr>
            <w:tcW w:w="1276" w:type="dxa"/>
            <w:shd w:val="clear" w:color="auto" w:fill="EEECE1" w:themeFill="background2"/>
          </w:tcPr>
          <w:p w:rsidR="00DF02C5" w:rsidRPr="00DF02C5" w:rsidRDefault="00DF02C5" w:rsidP="00907853">
            <w:pPr>
              <w:autoSpaceDE w:val="0"/>
              <w:autoSpaceDN w:val="0"/>
              <w:adjustRightInd w:val="0"/>
              <w:jc w:val="center"/>
              <w:rPr>
                <w:rFonts w:ascii="Times New Roman" w:hAnsi="Times New Roman"/>
                <w:color w:val="000000"/>
              </w:rPr>
            </w:pPr>
            <w:r w:rsidRPr="00DF02C5">
              <w:rPr>
                <w:rFonts w:ascii="Times New Roman" w:hAnsi="Times New Roman"/>
                <w:color w:val="000000"/>
              </w:rPr>
              <w:t>Indek</w:t>
            </w:r>
          </w:p>
        </w:tc>
        <w:tc>
          <w:tcPr>
            <w:tcW w:w="1842" w:type="dxa"/>
            <w:shd w:val="clear" w:color="auto" w:fill="EEECE1" w:themeFill="background2"/>
          </w:tcPr>
          <w:p w:rsidR="00DF02C5" w:rsidRPr="00DF02C5" w:rsidRDefault="00DF02C5" w:rsidP="00907853">
            <w:pPr>
              <w:autoSpaceDE w:val="0"/>
              <w:autoSpaceDN w:val="0"/>
              <w:adjustRightInd w:val="0"/>
              <w:jc w:val="center"/>
              <w:rPr>
                <w:rFonts w:ascii="Times New Roman" w:hAnsi="Times New Roman"/>
                <w:color w:val="000000"/>
              </w:rPr>
            </w:pPr>
            <w:r w:rsidRPr="00DF02C5">
              <w:rPr>
                <w:rFonts w:ascii="Times New Roman" w:hAnsi="Times New Roman"/>
                <w:color w:val="000000"/>
              </w:rPr>
              <w:t>Keterangan</w:t>
            </w:r>
          </w:p>
        </w:tc>
      </w:tr>
      <w:tr w:rsidR="00DF02C5" w:rsidRPr="00DF02C5" w:rsidTr="00907853">
        <w:trPr>
          <w:trHeight w:val="290"/>
        </w:trPr>
        <w:tc>
          <w:tcPr>
            <w:tcW w:w="1418" w:type="dxa"/>
          </w:tcPr>
          <w:p w:rsidR="00DF02C5" w:rsidRPr="00DF02C5" w:rsidRDefault="00DF02C5" w:rsidP="00907853">
            <w:pPr>
              <w:autoSpaceDE w:val="0"/>
              <w:autoSpaceDN w:val="0"/>
              <w:adjustRightInd w:val="0"/>
              <w:rPr>
                <w:rFonts w:ascii="Times New Roman" w:hAnsi="Times New Roman"/>
                <w:color w:val="000000"/>
              </w:rPr>
            </w:pPr>
            <w:r w:rsidRPr="00DF02C5">
              <w:rPr>
                <w:rFonts w:ascii="Times New Roman" w:hAnsi="Times New Roman"/>
                <w:color w:val="000000"/>
              </w:rPr>
              <w:t>Throughput</w:t>
            </w:r>
          </w:p>
        </w:tc>
        <w:tc>
          <w:tcPr>
            <w:tcW w:w="1276" w:type="dxa"/>
          </w:tcPr>
          <w:p w:rsidR="00DF02C5" w:rsidRPr="00DF02C5" w:rsidRDefault="00DF02C5" w:rsidP="00907853">
            <w:pPr>
              <w:autoSpaceDE w:val="0"/>
              <w:autoSpaceDN w:val="0"/>
              <w:adjustRightInd w:val="0"/>
              <w:jc w:val="center"/>
              <w:rPr>
                <w:rFonts w:ascii="Times New Roman" w:hAnsi="Times New Roman"/>
                <w:color w:val="000000"/>
              </w:rPr>
            </w:pPr>
            <w:r w:rsidRPr="00DF02C5">
              <w:rPr>
                <w:rFonts w:ascii="Times New Roman" w:hAnsi="Times New Roman"/>
                <w:color w:val="000000"/>
              </w:rPr>
              <w:t>3</w:t>
            </w:r>
          </w:p>
        </w:tc>
        <w:tc>
          <w:tcPr>
            <w:tcW w:w="1842" w:type="dxa"/>
          </w:tcPr>
          <w:p w:rsidR="00DF02C5" w:rsidRPr="00DF02C5" w:rsidRDefault="00DF02C5" w:rsidP="00907853">
            <w:pPr>
              <w:autoSpaceDE w:val="0"/>
              <w:autoSpaceDN w:val="0"/>
              <w:adjustRightInd w:val="0"/>
              <w:rPr>
                <w:rFonts w:ascii="Times New Roman" w:hAnsi="Times New Roman"/>
                <w:color w:val="000000"/>
              </w:rPr>
            </w:pPr>
            <w:r w:rsidRPr="00DF02C5">
              <w:rPr>
                <w:rFonts w:ascii="Times New Roman" w:hAnsi="Times New Roman"/>
                <w:color w:val="000000"/>
              </w:rPr>
              <w:t>Bagus</w:t>
            </w:r>
          </w:p>
        </w:tc>
      </w:tr>
      <w:tr w:rsidR="00DF02C5" w:rsidRPr="00DF02C5" w:rsidTr="00907853">
        <w:trPr>
          <w:trHeight w:val="290"/>
        </w:trPr>
        <w:tc>
          <w:tcPr>
            <w:tcW w:w="1418" w:type="dxa"/>
          </w:tcPr>
          <w:p w:rsidR="00DF02C5" w:rsidRPr="00DF02C5" w:rsidRDefault="00DF02C5" w:rsidP="00907853">
            <w:pPr>
              <w:autoSpaceDE w:val="0"/>
              <w:autoSpaceDN w:val="0"/>
              <w:adjustRightInd w:val="0"/>
              <w:rPr>
                <w:rFonts w:ascii="Times New Roman" w:hAnsi="Times New Roman"/>
                <w:color w:val="000000"/>
              </w:rPr>
            </w:pPr>
            <w:r w:rsidRPr="00DF02C5">
              <w:rPr>
                <w:rFonts w:ascii="Times New Roman" w:hAnsi="Times New Roman"/>
                <w:color w:val="000000"/>
              </w:rPr>
              <w:t>Delay</w:t>
            </w:r>
          </w:p>
        </w:tc>
        <w:tc>
          <w:tcPr>
            <w:tcW w:w="1276" w:type="dxa"/>
          </w:tcPr>
          <w:p w:rsidR="00DF02C5" w:rsidRPr="00DF02C5" w:rsidRDefault="00DF02C5" w:rsidP="00907853">
            <w:pPr>
              <w:autoSpaceDE w:val="0"/>
              <w:autoSpaceDN w:val="0"/>
              <w:adjustRightInd w:val="0"/>
              <w:jc w:val="center"/>
              <w:rPr>
                <w:rFonts w:ascii="Times New Roman" w:hAnsi="Times New Roman"/>
                <w:color w:val="000000"/>
              </w:rPr>
            </w:pPr>
            <w:r w:rsidRPr="00DF02C5">
              <w:rPr>
                <w:rFonts w:ascii="Times New Roman" w:hAnsi="Times New Roman"/>
                <w:color w:val="000000"/>
              </w:rPr>
              <w:t>4</w:t>
            </w:r>
          </w:p>
        </w:tc>
        <w:tc>
          <w:tcPr>
            <w:tcW w:w="1842" w:type="dxa"/>
          </w:tcPr>
          <w:p w:rsidR="00DF02C5" w:rsidRPr="00DF02C5" w:rsidRDefault="00DF02C5" w:rsidP="00907853">
            <w:pPr>
              <w:autoSpaceDE w:val="0"/>
              <w:autoSpaceDN w:val="0"/>
              <w:adjustRightInd w:val="0"/>
              <w:rPr>
                <w:rFonts w:ascii="Times New Roman" w:hAnsi="Times New Roman"/>
                <w:color w:val="000000"/>
              </w:rPr>
            </w:pPr>
            <w:r w:rsidRPr="00DF02C5">
              <w:rPr>
                <w:rFonts w:ascii="Times New Roman" w:hAnsi="Times New Roman"/>
                <w:color w:val="000000"/>
              </w:rPr>
              <w:t>Sangat Bagus</w:t>
            </w:r>
          </w:p>
        </w:tc>
      </w:tr>
      <w:tr w:rsidR="00DF02C5" w:rsidRPr="00DF02C5" w:rsidTr="00907853">
        <w:trPr>
          <w:trHeight w:val="290"/>
        </w:trPr>
        <w:tc>
          <w:tcPr>
            <w:tcW w:w="1418" w:type="dxa"/>
          </w:tcPr>
          <w:p w:rsidR="00DF02C5" w:rsidRPr="00DF02C5" w:rsidRDefault="00DF02C5" w:rsidP="00907853">
            <w:pPr>
              <w:autoSpaceDE w:val="0"/>
              <w:autoSpaceDN w:val="0"/>
              <w:adjustRightInd w:val="0"/>
              <w:rPr>
                <w:rFonts w:ascii="Times New Roman" w:hAnsi="Times New Roman"/>
                <w:color w:val="000000"/>
              </w:rPr>
            </w:pPr>
            <w:r w:rsidRPr="00DF02C5">
              <w:rPr>
                <w:rFonts w:ascii="Times New Roman" w:hAnsi="Times New Roman"/>
                <w:color w:val="000000"/>
              </w:rPr>
              <w:t>Paket Loss</w:t>
            </w:r>
          </w:p>
        </w:tc>
        <w:tc>
          <w:tcPr>
            <w:tcW w:w="1276" w:type="dxa"/>
          </w:tcPr>
          <w:p w:rsidR="00DF02C5" w:rsidRPr="00DF02C5" w:rsidRDefault="00DF02C5" w:rsidP="00907853">
            <w:pPr>
              <w:autoSpaceDE w:val="0"/>
              <w:autoSpaceDN w:val="0"/>
              <w:adjustRightInd w:val="0"/>
              <w:jc w:val="center"/>
              <w:rPr>
                <w:rFonts w:ascii="Times New Roman" w:hAnsi="Times New Roman"/>
                <w:color w:val="000000"/>
              </w:rPr>
            </w:pPr>
            <w:r w:rsidRPr="00DF02C5">
              <w:rPr>
                <w:rFonts w:ascii="Times New Roman" w:hAnsi="Times New Roman"/>
                <w:color w:val="000000"/>
              </w:rPr>
              <w:t>4</w:t>
            </w:r>
          </w:p>
        </w:tc>
        <w:tc>
          <w:tcPr>
            <w:tcW w:w="1842" w:type="dxa"/>
          </w:tcPr>
          <w:p w:rsidR="00DF02C5" w:rsidRPr="00DF02C5" w:rsidRDefault="00DF02C5" w:rsidP="00907853">
            <w:pPr>
              <w:autoSpaceDE w:val="0"/>
              <w:autoSpaceDN w:val="0"/>
              <w:adjustRightInd w:val="0"/>
              <w:rPr>
                <w:rFonts w:ascii="Times New Roman" w:hAnsi="Times New Roman"/>
                <w:color w:val="000000"/>
              </w:rPr>
            </w:pPr>
            <w:r w:rsidRPr="00DF02C5">
              <w:rPr>
                <w:rFonts w:ascii="Times New Roman" w:hAnsi="Times New Roman"/>
                <w:color w:val="000000"/>
              </w:rPr>
              <w:t>Sangat Bagus</w:t>
            </w:r>
          </w:p>
        </w:tc>
      </w:tr>
      <w:tr w:rsidR="00DF02C5" w:rsidRPr="00DF02C5" w:rsidTr="00907853">
        <w:trPr>
          <w:trHeight w:val="290"/>
        </w:trPr>
        <w:tc>
          <w:tcPr>
            <w:tcW w:w="1418" w:type="dxa"/>
            <w:shd w:val="clear" w:color="auto" w:fill="EEECE1" w:themeFill="background2"/>
          </w:tcPr>
          <w:p w:rsidR="00DF02C5" w:rsidRPr="00DF02C5" w:rsidRDefault="00DF02C5" w:rsidP="00907853">
            <w:pPr>
              <w:autoSpaceDE w:val="0"/>
              <w:autoSpaceDN w:val="0"/>
              <w:adjustRightInd w:val="0"/>
              <w:rPr>
                <w:rFonts w:ascii="Times New Roman" w:hAnsi="Times New Roman"/>
                <w:color w:val="000000"/>
              </w:rPr>
            </w:pPr>
            <w:r w:rsidRPr="00DF02C5">
              <w:rPr>
                <w:rFonts w:ascii="Times New Roman" w:hAnsi="Times New Roman"/>
                <w:color w:val="000000"/>
              </w:rPr>
              <w:t>Rata-rata</w:t>
            </w:r>
          </w:p>
        </w:tc>
        <w:tc>
          <w:tcPr>
            <w:tcW w:w="1276" w:type="dxa"/>
            <w:shd w:val="clear" w:color="auto" w:fill="EEECE1" w:themeFill="background2"/>
          </w:tcPr>
          <w:p w:rsidR="00DF02C5" w:rsidRPr="00DF02C5" w:rsidRDefault="00DF02C5" w:rsidP="00907853">
            <w:pPr>
              <w:autoSpaceDE w:val="0"/>
              <w:autoSpaceDN w:val="0"/>
              <w:adjustRightInd w:val="0"/>
              <w:jc w:val="center"/>
              <w:rPr>
                <w:rFonts w:ascii="Times New Roman" w:hAnsi="Times New Roman"/>
                <w:color w:val="000000"/>
              </w:rPr>
            </w:pPr>
            <w:r w:rsidRPr="00DF02C5">
              <w:rPr>
                <w:rFonts w:ascii="Times New Roman" w:hAnsi="Times New Roman"/>
                <w:color w:val="000000"/>
              </w:rPr>
              <w:t>3</w:t>
            </w:r>
          </w:p>
        </w:tc>
        <w:tc>
          <w:tcPr>
            <w:tcW w:w="1842" w:type="dxa"/>
            <w:shd w:val="clear" w:color="auto" w:fill="EEECE1" w:themeFill="background2"/>
          </w:tcPr>
          <w:p w:rsidR="00DF02C5" w:rsidRPr="00DF02C5" w:rsidRDefault="00DF02C5" w:rsidP="00907853">
            <w:pPr>
              <w:autoSpaceDE w:val="0"/>
              <w:autoSpaceDN w:val="0"/>
              <w:adjustRightInd w:val="0"/>
              <w:rPr>
                <w:rFonts w:ascii="Times New Roman" w:hAnsi="Times New Roman"/>
                <w:color w:val="000000"/>
              </w:rPr>
            </w:pPr>
            <w:r w:rsidRPr="00DF02C5">
              <w:rPr>
                <w:rFonts w:ascii="Times New Roman" w:hAnsi="Times New Roman"/>
                <w:color w:val="000000"/>
              </w:rPr>
              <w:t>Bagus</w:t>
            </w:r>
          </w:p>
        </w:tc>
      </w:tr>
    </w:tbl>
    <w:p w:rsidR="002B672A" w:rsidRPr="005927E7" w:rsidRDefault="002B672A" w:rsidP="003E486E">
      <w:pPr>
        <w:pStyle w:val="JSKParagraph"/>
        <w:ind w:firstLine="0"/>
        <w:rPr>
          <w:sz w:val="22"/>
          <w:szCs w:val="22"/>
        </w:rPr>
      </w:pPr>
    </w:p>
    <w:p w:rsidR="00D52607" w:rsidRDefault="00D52607" w:rsidP="00F96C5A">
      <w:pPr>
        <w:pStyle w:val="E-JOURNALHeading1"/>
        <w:numPr>
          <w:ilvl w:val="0"/>
          <w:numId w:val="1"/>
        </w:numPr>
        <w:spacing w:before="0" w:after="0"/>
        <w:ind w:left="567" w:hanging="567"/>
        <w:contextualSpacing/>
        <w:jc w:val="both"/>
      </w:pPr>
      <w:proofErr w:type="spellStart"/>
      <w:r w:rsidRPr="00FF424D">
        <w:t>S</w:t>
      </w:r>
      <w:r w:rsidRPr="00505522">
        <w:t>impulan</w:t>
      </w:r>
      <w:proofErr w:type="spellEnd"/>
    </w:p>
    <w:p w:rsidR="004749CD" w:rsidRPr="00354031" w:rsidRDefault="004749CD" w:rsidP="004749CD">
      <w:pPr>
        <w:pStyle w:val="ListParagraph"/>
        <w:spacing w:line="240" w:lineRule="auto"/>
        <w:ind w:firstLine="425"/>
      </w:pPr>
      <w:proofErr w:type="spellStart"/>
      <w:r w:rsidRPr="00354031">
        <w:t>Berdasarkan</w:t>
      </w:r>
      <w:proofErr w:type="spellEnd"/>
      <w:r w:rsidRPr="00354031">
        <w:t xml:space="preserve"> </w:t>
      </w:r>
      <w:proofErr w:type="spellStart"/>
      <w:r w:rsidRPr="00354031">
        <w:t>hasil</w:t>
      </w:r>
      <w:proofErr w:type="spellEnd"/>
      <w:r w:rsidRPr="00354031">
        <w:t xml:space="preserve"> </w:t>
      </w:r>
      <w:proofErr w:type="spellStart"/>
      <w:r w:rsidRPr="00354031">
        <w:t>penelitian</w:t>
      </w:r>
      <w:proofErr w:type="spellEnd"/>
      <w:r w:rsidRPr="00354031">
        <w:t xml:space="preserve"> yang </w:t>
      </w:r>
      <w:proofErr w:type="spellStart"/>
      <w:r w:rsidRPr="00354031">
        <w:t>telah</w:t>
      </w:r>
      <w:proofErr w:type="spellEnd"/>
      <w:r w:rsidRPr="00354031">
        <w:t xml:space="preserve"> </w:t>
      </w:r>
      <w:proofErr w:type="spellStart"/>
      <w:r w:rsidRPr="00354031">
        <w:t>dilakukan</w:t>
      </w:r>
      <w:proofErr w:type="spellEnd"/>
      <w:r w:rsidRPr="00354031">
        <w:t xml:space="preserve"> </w:t>
      </w:r>
      <w:proofErr w:type="spellStart"/>
      <w:r w:rsidRPr="00354031">
        <w:t>terhadap</w:t>
      </w:r>
      <w:proofErr w:type="spellEnd"/>
      <w:r w:rsidRPr="00354031">
        <w:t xml:space="preserve"> </w:t>
      </w:r>
      <w:proofErr w:type="spellStart"/>
      <w:r w:rsidRPr="00354031">
        <w:t>analisis</w:t>
      </w:r>
      <w:proofErr w:type="spellEnd"/>
      <w:r w:rsidRPr="00354031">
        <w:t xml:space="preserve"> </w:t>
      </w:r>
      <w:proofErr w:type="spellStart"/>
      <w:r w:rsidRPr="00354031">
        <w:t>manajemen</w:t>
      </w:r>
      <w:proofErr w:type="spellEnd"/>
      <w:r w:rsidRPr="00354031">
        <w:t xml:space="preserve"> </w:t>
      </w:r>
      <w:r w:rsidRPr="00354031">
        <w:rPr>
          <w:i/>
        </w:rPr>
        <w:t xml:space="preserve">bandwidth </w:t>
      </w:r>
      <w:proofErr w:type="spellStart"/>
      <w:r w:rsidRPr="00354031">
        <w:lastRenderedPageBreak/>
        <w:t>menggunakan</w:t>
      </w:r>
      <w:proofErr w:type="spellEnd"/>
      <w:r w:rsidRPr="00354031">
        <w:t xml:space="preserve"> </w:t>
      </w:r>
      <w:proofErr w:type="spellStart"/>
      <w:r w:rsidRPr="00354031">
        <w:t>metode</w:t>
      </w:r>
      <w:proofErr w:type="spellEnd"/>
      <w:r w:rsidRPr="00354031">
        <w:t xml:space="preserve"> HTB, </w:t>
      </w:r>
      <w:proofErr w:type="spellStart"/>
      <w:r w:rsidRPr="00354031">
        <w:t>maka</w:t>
      </w:r>
      <w:proofErr w:type="spellEnd"/>
      <w:r w:rsidRPr="00354031">
        <w:t xml:space="preserve"> </w:t>
      </w:r>
      <w:proofErr w:type="spellStart"/>
      <w:r w:rsidRPr="00354031">
        <w:t>dapat</w:t>
      </w:r>
      <w:proofErr w:type="spellEnd"/>
      <w:r w:rsidRPr="00354031">
        <w:t xml:space="preserve"> </w:t>
      </w:r>
      <w:proofErr w:type="spellStart"/>
      <w:r w:rsidRPr="00354031">
        <w:t>diambil</w:t>
      </w:r>
      <w:proofErr w:type="spellEnd"/>
      <w:r w:rsidRPr="00354031">
        <w:t xml:space="preserve"> </w:t>
      </w:r>
      <w:proofErr w:type="spellStart"/>
      <w:r w:rsidRPr="00354031">
        <w:t>beberapa</w:t>
      </w:r>
      <w:proofErr w:type="spellEnd"/>
      <w:r w:rsidRPr="00354031">
        <w:t xml:space="preserve"> </w:t>
      </w:r>
      <w:proofErr w:type="spellStart"/>
      <w:r w:rsidRPr="00354031">
        <w:t>kesimpulkan</w:t>
      </w:r>
      <w:proofErr w:type="spellEnd"/>
      <w:r w:rsidRPr="00354031">
        <w:t xml:space="preserve"> </w:t>
      </w:r>
      <w:proofErr w:type="spellStart"/>
      <w:r w:rsidRPr="00354031">
        <w:t>sebagai</w:t>
      </w:r>
      <w:proofErr w:type="spellEnd"/>
      <w:r w:rsidRPr="00354031">
        <w:t xml:space="preserve"> </w:t>
      </w:r>
      <w:proofErr w:type="spellStart"/>
      <w:proofErr w:type="gramStart"/>
      <w:r w:rsidRPr="00354031">
        <w:t>berikut</w:t>
      </w:r>
      <w:proofErr w:type="spellEnd"/>
      <w:r w:rsidRPr="00354031">
        <w:t xml:space="preserve"> :</w:t>
      </w:r>
      <w:proofErr w:type="gramEnd"/>
    </w:p>
    <w:p w:rsidR="004749CD" w:rsidRPr="00354031" w:rsidRDefault="004749CD" w:rsidP="004749CD">
      <w:pPr>
        <w:pStyle w:val="ListParagraph"/>
        <w:numPr>
          <w:ilvl w:val="0"/>
          <w:numId w:val="18"/>
        </w:numPr>
        <w:tabs>
          <w:tab w:val="left" w:pos="284"/>
        </w:tabs>
        <w:spacing w:after="200" w:line="240" w:lineRule="auto"/>
        <w:ind w:left="0" w:firstLine="0"/>
      </w:pPr>
      <w:proofErr w:type="spellStart"/>
      <w:r w:rsidRPr="00354031">
        <w:t>Jaringan</w:t>
      </w:r>
      <w:proofErr w:type="spellEnd"/>
      <w:r w:rsidRPr="00354031">
        <w:t xml:space="preserve"> </w:t>
      </w:r>
      <w:proofErr w:type="spellStart"/>
      <w:r w:rsidRPr="00354031">
        <w:t>dapat</w:t>
      </w:r>
      <w:proofErr w:type="spellEnd"/>
      <w:r w:rsidRPr="00354031">
        <w:t xml:space="preserve"> </w:t>
      </w:r>
      <w:proofErr w:type="spellStart"/>
      <w:r w:rsidRPr="00354031">
        <w:t>diakses</w:t>
      </w:r>
      <w:proofErr w:type="spellEnd"/>
      <w:r w:rsidRPr="00354031">
        <w:t xml:space="preserve">  </w:t>
      </w:r>
      <w:proofErr w:type="spellStart"/>
      <w:r w:rsidRPr="00354031">
        <w:t>oleh</w:t>
      </w:r>
      <w:proofErr w:type="spellEnd"/>
      <w:r w:rsidRPr="00354031">
        <w:t xml:space="preserve">  </w:t>
      </w:r>
      <w:proofErr w:type="spellStart"/>
      <w:r w:rsidRPr="00354031">
        <w:t>karyawan</w:t>
      </w:r>
      <w:proofErr w:type="spellEnd"/>
      <w:r w:rsidRPr="00354031">
        <w:t xml:space="preserve">  </w:t>
      </w:r>
      <w:proofErr w:type="spellStart"/>
      <w:r w:rsidRPr="00354031">
        <w:t>atau</w:t>
      </w:r>
      <w:proofErr w:type="spellEnd"/>
      <w:r w:rsidRPr="00354031">
        <w:t xml:space="preserve">  </w:t>
      </w:r>
      <w:proofErr w:type="spellStart"/>
      <w:r w:rsidRPr="00354031">
        <w:t>mahasiswa</w:t>
      </w:r>
      <w:proofErr w:type="spellEnd"/>
      <w:r w:rsidRPr="00354031">
        <w:t xml:space="preserve"> </w:t>
      </w:r>
      <w:proofErr w:type="spellStart"/>
      <w:r w:rsidRPr="00354031">
        <w:t>dengan</w:t>
      </w:r>
      <w:proofErr w:type="spellEnd"/>
      <w:r w:rsidRPr="00354031">
        <w:t xml:space="preserve"> </w:t>
      </w:r>
      <w:proofErr w:type="spellStart"/>
      <w:r w:rsidRPr="00354031">
        <w:t>lebih</w:t>
      </w:r>
      <w:proofErr w:type="spellEnd"/>
      <w:r w:rsidRPr="00354031">
        <w:t xml:space="preserve"> </w:t>
      </w:r>
      <w:proofErr w:type="spellStart"/>
      <w:r w:rsidRPr="00354031">
        <w:t>baik</w:t>
      </w:r>
      <w:proofErr w:type="spellEnd"/>
      <w:r w:rsidRPr="00354031">
        <w:t xml:space="preserve">, </w:t>
      </w:r>
      <w:proofErr w:type="spellStart"/>
      <w:r w:rsidRPr="00354031">
        <w:t>karena</w:t>
      </w:r>
      <w:proofErr w:type="spellEnd"/>
      <w:r w:rsidRPr="00354031">
        <w:t xml:space="preserve"> </w:t>
      </w:r>
      <w:proofErr w:type="spellStart"/>
      <w:r w:rsidRPr="00354031">
        <w:t>setiap</w:t>
      </w:r>
      <w:proofErr w:type="spellEnd"/>
      <w:r w:rsidRPr="00354031">
        <w:t xml:space="preserve"> user  </w:t>
      </w:r>
      <w:proofErr w:type="spellStart"/>
      <w:r w:rsidRPr="00354031">
        <w:t>mendapatkan</w:t>
      </w:r>
      <w:proofErr w:type="spellEnd"/>
      <w:r w:rsidRPr="00354031">
        <w:t xml:space="preserve"> </w:t>
      </w:r>
      <w:proofErr w:type="spellStart"/>
      <w:r w:rsidRPr="00354031">
        <w:t>kecepatan</w:t>
      </w:r>
      <w:proofErr w:type="spellEnd"/>
      <w:r w:rsidRPr="00354031">
        <w:t xml:space="preserve"> </w:t>
      </w:r>
      <w:r w:rsidRPr="00354031">
        <w:rPr>
          <w:i/>
        </w:rPr>
        <w:t xml:space="preserve">bandwidth  </w:t>
      </w:r>
      <w:r w:rsidRPr="00354031">
        <w:t xml:space="preserve">yang  </w:t>
      </w:r>
      <w:proofErr w:type="spellStart"/>
      <w:r w:rsidRPr="00354031">
        <w:t>merata</w:t>
      </w:r>
      <w:proofErr w:type="spellEnd"/>
      <w:r w:rsidRPr="00354031">
        <w:t xml:space="preserve"> </w:t>
      </w:r>
      <w:proofErr w:type="spellStart"/>
      <w:r w:rsidRPr="00354031">
        <w:t>dan</w:t>
      </w:r>
      <w:proofErr w:type="spellEnd"/>
      <w:r w:rsidRPr="00354031">
        <w:t xml:space="preserve"> </w:t>
      </w:r>
      <w:proofErr w:type="spellStart"/>
      <w:r w:rsidRPr="00354031">
        <w:t>proposional</w:t>
      </w:r>
      <w:proofErr w:type="spellEnd"/>
      <w:r w:rsidRPr="00354031">
        <w:t xml:space="preserve"> </w:t>
      </w:r>
      <w:proofErr w:type="spellStart"/>
      <w:r w:rsidRPr="00354031">
        <w:t>sehingga</w:t>
      </w:r>
      <w:proofErr w:type="spellEnd"/>
      <w:r w:rsidRPr="00354031">
        <w:t xml:space="preserve"> </w:t>
      </w:r>
      <w:proofErr w:type="spellStart"/>
      <w:r w:rsidRPr="00354031">
        <w:t>tidak</w:t>
      </w:r>
      <w:proofErr w:type="spellEnd"/>
      <w:r w:rsidRPr="00354031">
        <w:t xml:space="preserve"> </w:t>
      </w:r>
      <w:proofErr w:type="spellStart"/>
      <w:r w:rsidRPr="00354031">
        <w:t>ada</w:t>
      </w:r>
      <w:proofErr w:type="spellEnd"/>
      <w:r w:rsidRPr="00354031">
        <w:t xml:space="preserve"> user yang  </w:t>
      </w:r>
      <w:proofErr w:type="spellStart"/>
      <w:r w:rsidRPr="00354031">
        <w:t>tidak</w:t>
      </w:r>
      <w:proofErr w:type="spellEnd"/>
      <w:r w:rsidRPr="00354031">
        <w:t xml:space="preserve">  </w:t>
      </w:r>
      <w:proofErr w:type="spellStart"/>
      <w:r w:rsidRPr="00354031">
        <w:t>mendapatkan</w:t>
      </w:r>
      <w:proofErr w:type="spellEnd"/>
      <w:r w:rsidRPr="00354031">
        <w:t xml:space="preserve"> </w:t>
      </w:r>
      <w:r w:rsidRPr="00354031">
        <w:rPr>
          <w:i/>
        </w:rPr>
        <w:t xml:space="preserve">bandwidth  </w:t>
      </w:r>
      <w:proofErr w:type="spellStart"/>
      <w:r w:rsidRPr="00354031">
        <w:t>secara</w:t>
      </w:r>
      <w:proofErr w:type="spellEnd"/>
      <w:r w:rsidRPr="00354031">
        <w:t xml:space="preserve"> </w:t>
      </w:r>
      <w:proofErr w:type="spellStart"/>
      <w:r w:rsidRPr="00354031">
        <w:t>baik</w:t>
      </w:r>
      <w:proofErr w:type="spellEnd"/>
      <w:r w:rsidRPr="00354031">
        <w:t>.</w:t>
      </w:r>
    </w:p>
    <w:p w:rsidR="004749CD" w:rsidRDefault="004749CD" w:rsidP="004749CD">
      <w:pPr>
        <w:pStyle w:val="ListParagraph"/>
        <w:numPr>
          <w:ilvl w:val="0"/>
          <w:numId w:val="18"/>
        </w:numPr>
        <w:tabs>
          <w:tab w:val="left" w:pos="284"/>
        </w:tabs>
        <w:spacing w:after="200" w:line="240" w:lineRule="auto"/>
        <w:ind w:left="0" w:firstLine="1"/>
      </w:pPr>
      <w:r w:rsidRPr="00354031">
        <w:rPr>
          <w:lang w:val="id-ID"/>
        </w:rPr>
        <w:t>Dengan adanya analisis QoS pada jaringan internet menggunakan metode HTB ini dapat dinyatakan b</w:t>
      </w:r>
      <w:proofErr w:type="spellStart"/>
      <w:r w:rsidRPr="00354031">
        <w:t>ahwa</w:t>
      </w:r>
      <w:proofErr w:type="spellEnd"/>
      <w:r w:rsidRPr="00354031">
        <w:t xml:space="preserve"> </w:t>
      </w:r>
      <w:proofErr w:type="spellStart"/>
      <w:r w:rsidRPr="00354031">
        <w:t>metode</w:t>
      </w:r>
      <w:proofErr w:type="spellEnd"/>
      <w:r w:rsidRPr="00354031">
        <w:t xml:space="preserve"> HTB </w:t>
      </w:r>
      <w:proofErr w:type="spellStart"/>
      <w:r w:rsidRPr="00354031">
        <w:t>layak</w:t>
      </w:r>
      <w:proofErr w:type="spellEnd"/>
      <w:r w:rsidRPr="00354031">
        <w:t xml:space="preserve"> </w:t>
      </w:r>
      <w:proofErr w:type="spellStart"/>
      <w:r w:rsidRPr="00354031">
        <w:t>diterapkan</w:t>
      </w:r>
      <w:proofErr w:type="spellEnd"/>
      <w:r w:rsidRPr="00354031">
        <w:t xml:space="preserve"> di UNIBI </w:t>
      </w:r>
      <w:proofErr w:type="spellStart"/>
      <w:r w:rsidRPr="00354031">
        <w:t>dalam</w:t>
      </w:r>
      <w:proofErr w:type="spellEnd"/>
      <w:r w:rsidRPr="00354031">
        <w:t xml:space="preserve"> </w:t>
      </w:r>
      <w:proofErr w:type="spellStart"/>
      <w:r w:rsidRPr="00354031">
        <w:t>melakukan</w:t>
      </w:r>
      <w:proofErr w:type="spellEnd"/>
      <w:r w:rsidRPr="00354031">
        <w:t xml:space="preserve"> </w:t>
      </w:r>
      <w:proofErr w:type="spellStart"/>
      <w:r w:rsidRPr="00354031">
        <w:t>manajemen</w:t>
      </w:r>
      <w:proofErr w:type="spellEnd"/>
      <w:r w:rsidRPr="00354031">
        <w:t xml:space="preserve"> </w:t>
      </w:r>
      <w:r w:rsidRPr="00354031">
        <w:rPr>
          <w:i/>
        </w:rPr>
        <w:t xml:space="preserve">bandwidth </w:t>
      </w:r>
      <w:r w:rsidRPr="00354031">
        <w:t xml:space="preserve">yang </w:t>
      </w:r>
      <w:proofErr w:type="spellStart"/>
      <w:r w:rsidRPr="00354031">
        <w:t>dibuktikan</w:t>
      </w:r>
      <w:proofErr w:type="spellEnd"/>
      <w:r w:rsidRPr="00354031">
        <w:t xml:space="preserve"> </w:t>
      </w:r>
      <w:proofErr w:type="spellStart"/>
      <w:r w:rsidRPr="00354031">
        <w:t>dengan</w:t>
      </w:r>
      <w:proofErr w:type="spellEnd"/>
      <w:r w:rsidRPr="00354031">
        <w:t xml:space="preserve"> </w:t>
      </w:r>
      <w:proofErr w:type="spellStart"/>
      <w:r w:rsidRPr="00354031">
        <w:t>nilai</w:t>
      </w:r>
      <w:proofErr w:type="spellEnd"/>
      <w:r w:rsidRPr="00354031">
        <w:t xml:space="preserve"> </w:t>
      </w:r>
      <w:proofErr w:type="spellStart"/>
      <w:r w:rsidRPr="00354031">
        <w:t>indek</w:t>
      </w:r>
      <w:proofErr w:type="spellEnd"/>
      <w:r w:rsidRPr="00354031">
        <w:t xml:space="preserve"> </w:t>
      </w:r>
      <w:proofErr w:type="spellStart"/>
      <w:r w:rsidRPr="00354031">
        <w:t>QoS</w:t>
      </w:r>
      <w:proofErr w:type="spellEnd"/>
      <w:r w:rsidRPr="00354031">
        <w:t xml:space="preserve"> </w:t>
      </w:r>
      <w:r w:rsidRPr="00354031">
        <w:rPr>
          <w:lang w:val="id-ID"/>
        </w:rPr>
        <w:t>3</w:t>
      </w:r>
      <w:r w:rsidRPr="00354031">
        <w:t xml:space="preserve"> (</w:t>
      </w:r>
      <w:r w:rsidRPr="00354031">
        <w:rPr>
          <w:lang w:val="id-ID"/>
        </w:rPr>
        <w:t>Tiga</w:t>
      </w:r>
      <w:r w:rsidRPr="00354031">
        <w:t xml:space="preserve">) </w:t>
      </w:r>
      <w:proofErr w:type="spellStart"/>
      <w:r w:rsidRPr="00354031">
        <w:t>dan</w:t>
      </w:r>
      <w:proofErr w:type="spellEnd"/>
      <w:r w:rsidRPr="00354031">
        <w:t xml:space="preserve"> </w:t>
      </w:r>
      <w:proofErr w:type="spellStart"/>
      <w:r w:rsidRPr="00354031">
        <w:t>memiliki</w:t>
      </w:r>
      <w:proofErr w:type="spellEnd"/>
      <w:r w:rsidRPr="00354031">
        <w:t xml:space="preserve"> </w:t>
      </w:r>
      <w:proofErr w:type="spellStart"/>
      <w:r w:rsidRPr="00354031">
        <w:t>katagori</w:t>
      </w:r>
      <w:proofErr w:type="spellEnd"/>
      <w:r w:rsidRPr="00354031">
        <w:t xml:space="preserve"> </w:t>
      </w:r>
      <w:proofErr w:type="spellStart"/>
      <w:r w:rsidRPr="00354031">
        <w:t>sangat</w:t>
      </w:r>
      <w:proofErr w:type="spellEnd"/>
      <w:r w:rsidRPr="00354031">
        <w:t xml:space="preserve"> </w:t>
      </w:r>
      <w:proofErr w:type="spellStart"/>
      <w:r w:rsidRPr="00354031">
        <w:t>bagus</w:t>
      </w:r>
      <w:proofErr w:type="spellEnd"/>
      <w:r w:rsidRPr="00354031">
        <w:t xml:space="preserve">. </w:t>
      </w:r>
      <w:proofErr w:type="spellStart"/>
      <w:r w:rsidRPr="00354031">
        <w:t>QoS</w:t>
      </w:r>
      <w:proofErr w:type="spellEnd"/>
      <w:r w:rsidRPr="00354031">
        <w:t xml:space="preserve"> yang </w:t>
      </w:r>
      <w:proofErr w:type="spellStart"/>
      <w:r w:rsidRPr="00354031">
        <w:t>dihasilkan</w:t>
      </w:r>
      <w:proofErr w:type="spellEnd"/>
      <w:r w:rsidRPr="00354031">
        <w:t xml:space="preserve"> </w:t>
      </w:r>
      <w:proofErr w:type="spellStart"/>
      <w:r w:rsidRPr="00354031">
        <w:t>dapat</w:t>
      </w:r>
      <w:proofErr w:type="spellEnd"/>
      <w:r w:rsidRPr="00354031">
        <w:t xml:space="preserve"> </w:t>
      </w:r>
      <w:proofErr w:type="spellStart"/>
      <w:r w:rsidRPr="00354031">
        <w:t>dibuktikan</w:t>
      </w:r>
      <w:proofErr w:type="spellEnd"/>
      <w:r w:rsidRPr="00354031">
        <w:t xml:space="preserve"> </w:t>
      </w:r>
      <w:proofErr w:type="spellStart"/>
      <w:r w:rsidRPr="00354031">
        <w:t>berdasarkan</w:t>
      </w:r>
      <w:proofErr w:type="spellEnd"/>
      <w:r w:rsidRPr="00354031">
        <w:t xml:space="preserve"> </w:t>
      </w:r>
      <w:proofErr w:type="spellStart"/>
      <w:r w:rsidRPr="00354031">
        <w:t>pengujian</w:t>
      </w:r>
      <w:proofErr w:type="spellEnd"/>
      <w:r w:rsidRPr="00354031">
        <w:t xml:space="preserve"> parameter. </w:t>
      </w:r>
      <w:proofErr w:type="spellStart"/>
      <w:r w:rsidRPr="00354031">
        <w:t>Pada</w:t>
      </w:r>
      <w:proofErr w:type="spellEnd"/>
      <w:r w:rsidRPr="00354031">
        <w:t xml:space="preserve"> </w:t>
      </w:r>
      <w:proofErr w:type="spellStart"/>
      <w:r w:rsidRPr="00354031">
        <w:t>pengujian</w:t>
      </w:r>
      <w:proofErr w:type="spellEnd"/>
      <w:r w:rsidRPr="00354031">
        <w:t xml:space="preserve"> parameter </w:t>
      </w:r>
      <w:r w:rsidRPr="00354031">
        <w:rPr>
          <w:i/>
        </w:rPr>
        <w:t>throughput,</w:t>
      </w:r>
      <w:r w:rsidRPr="00354031">
        <w:t xml:space="preserve"> </w:t>
      </w:r>
      <w:proofErr w:type="spellStart"/>
      <w:r w:rsidRPr="00354031">
        <w:t>nilai</w:t>
      </w:r>
      <w:proofErr w:type="spellEnd"/>
      <w:r w:rsidRPr="00354031">
        <w:t xml:space="preserve"> yang </w:t>
      </w:r>
      <w:proofErr w:type="spellStart"/>
      <w:r w:rsidRPr="00354031">
        <w:t>dihasilakan</w:t>
      </w:r>
      <w:proofErr w:type="spellEnd"/>
      <w:r w:rsidRPr="00354031">
        <w:t xml:space="preserve"> </w:t>
      </w:r>
      <w:proofErr w:type="spellStart"/>
      <w:r w:rsidRPr="00354031">
        <w:t>sebesar</w:t>
      </w:r>
      <w:proofErr w:type="spellEnd"/>
      <w:r w:rsidRPr="00354031">
        <w:t xml:space="preserve"> </w:t>
      </w:r>
      <w:r w:rsidRPr="00354031">
        <w:rPr>
          <w:lang w:val="id-ID"/>
        </w:rPr>
        <w:t>6</w:t>
      </w:r>
      <w:r w:rsidRPr="00354031">
        <w:t>5</w:t>
      </w:r>
      <w:r w:rsidRPr="00354031">
        <w:rPr>
          <w:lang w:val="id-ID"/>
        </w:rPr>
        <w:t>,58</w:t>
      </w:r>
      <w:r w:rsidRPr="00354031">
        <w:t xml:space="preserve">% </w:t>
      </w:r>
      <w:proofErr w:type="spellStart"/>
      <w:r w:rsidRPr="00354031">
        <w:t>dengan</w:t>
      </w:r>
      <w:proofErr w:type="spellEnd"/>
      <w:r w:rsidRPr="00354031">
        <w:t xml:space="preserve"> </w:t>
      </w:r>
      <w:proofErr w:type="spellStart"/>
      <w:r w:rsidRPr="00354031">
        <w:t>indek</w:t>
      </w:r>
      <w:proofErr w:type="spellEnd"/>
      <w:r w:rsidRPr="00354031">
        <w:t xml:space="preserve"> </w:t>
      </w:r>
      <w:r w:rsidRPr="00354031">
        <w:rPr>
          <w:lang w:val="id-ID"/>
        </w:rPr>
        <w:t>3</w:t>
      </w:r>
      <w:r w:rsidRPr="00354031">
        <w:t xml:space="preserve">, </w:t>
      </w:r>
      <w:proofErr w:type="spellStart"/>
      <w:r w:rsidRPr="00354031">
        <w:t>sedangkan</w:t>
      </w:r>
      <w:proofErr w:type="spellEnd"/>
      <w:r w:rsidRPr="00354031">
        <w:t xml:space="preserve"> </w:t>
      </w:r>
      <w:proofErr w:type="spellStart"/>
      <w:r w:rsidRPr="00354031">
        <w:t>nilai</w:t>
      </w:r>
      <w:proofErr w:type="spellEnd"/>
      <w:r w:rsidRPr="00354031">
        <w:t xml:space="preserve"> parameter </w:t>
      </w:r>
      <w:r w:rsidRPr="00354031">
        <w:rPr>
          <w:i/>
        </w:rPr>
        <w:t xml:space="preserve">delay </w:t>
      </w:r>
      <w:r w:rsidRPr="00354031">
        <w:t xml:space="preserve">yang </w:t>
      </w:r>
      <w:proofErr w:type="spellStart"/>
      <w:r w:rsidRPr="00354031">
        <w:t>dihasilkan</w:t>
      </w:r>
      <w:proofErr w:type="spellEnd"/>
      <w:r w:rsidRPr="00354031">
        <w:t xml:space="preserve"> </w:t>
      </w:r>
      <w:proofErr w:type="spellStart"/>
      <w:r w:rsidRPr="00354031">
        <w:t>sebesar</w:t>
      </w:r>
      <w:proofErr w:type="spellEnd"/>
      <w:r w:rsidRPr="00354031">
        <w:t xml:space="preserve"> </w:t>
      </w:r>
      <w:r w:rsidRPr="00354031">
        <w:rPr>
          <w:lang w:val="id-ID"/>
        </w:rPr>
        <w:t>42,32</w:t>
      </w:r>
      <w:r w:rsidRPr="00354031">
        <w:t xml:space="preserve"> </w:t>
      </w:r>
      <w:proofErr w:type="spellStart"/>
      <w:r w:rsidRPr="00354031">
        <w:t>dengan</w:t>
      </w:r>
      <w:proofErr w:type="spellEnd"/>
      <w:r w:rsidRPr="00354031">
        <w:t xml:space="preserve"> </w:t>
      </w:r>
      <w:proofErr w:type="spellStart"/>
      <w:r w:rsidRPr="00354031">
        <w:t>indek</w:t>
      </w:r>
      <w:proofErr w:type="spellEnd"/>
      <w:r w:rsidRPr="00354031">
        <w:t xml:space="preserve"> 4 </w:t>
      </w:r>
      <w:proofErr w:type="spellStart"/>
      <w:r w:rsidRPr="00354031">
        <w:t>dan</w:t>
      </w:r>
      <w:proofErr w:type="spellEnd"/>
      <w:r w:rsidRPr="00354031">
        <w:t xml:space="preserve"> </w:t>
      </w:r>
      <w:proofErr w:type="spellStart"/>
      <w:r w:rsidRPr="00354031">
        <w:t>pada</w:t>
      </w:r>
      <w:proofErr w:type="spellEnd"/>
      <w:r w:rsidRPr="00354031">
        <w:t xml:space="preserve"> parameter </w:t>
      </w:r>
      <w:r w:rsidRPr="00354031">
        <w:rPr>
          <w:i/>
        </w:rPr>
        <w:t>packet loss</w:t>
      </w:r>
      <w:r w:rsidRPr="00354031">
        <w:t xml:space="preserve"> </w:t>
      </w:r>
      <w:proofErr w:type="spellStart"/>
      <w:r w:rsidRPr="00354031">
        <w:t>nilai</w:t>
      </w:r>
      <w:proofErr w:type="spellEnd"/>
      <w:r w:rsidRPr="00354031">
        <w:t xml:space="preserve"> yang </w:t>
      </w:r>
      <w:proofErr w:type="spellStart"/>
      <w:r w:rsidRPr="00354031">
        <w:t>dihasilkan</w:t>
      </w:r>
      <w:proofErr w:type="spellEnd"/>
      <w:r w:rsidRPr="00354031">
        <w:t xml:space="preserve"> </w:t>
      </w:r>
      <w:proofErr w:type="spellStart"/>
      <w:r w:rsidRPr="00354031">
        <w:t>sebesar</w:t>
      </w:r>
      <w:proofErr w:type="spellEnd"/>
      <w:r w:rsidRPr="00354031">
        <w:t xml:space="preserve"> 0% </w:t>
      </w:r>
      <w:proofErr w:type="spellStart"/>
      <w:r w:rsidRPr="00354031">
        <w:t>dengan</w:t>
      </w:r>
      <w:proofErr w:type="spellEnd"/>
      <w:r w:rsidRPr="00354031">
        <w:t xml:space="preserve"> </w:t>
      </w:r>
      <w:proofErr w:type="spellStart"/>
      <w:r w:rsidRPr="00354031">
        <w:t>indek</w:t>
      </w:r>
      <w:proofErr w:type="spellEnd"/>
      <w:r w:rsidRPr="00354031">
        <w:t xml:space="preserve"> 4.</w:t>
      </w:r>
    </w:p>
    <w:p w:rsidR="00D52607" w:rsidRPr="00505522" w:rsidRDefault="00D52607" w:rsidP="00F96C5A">
      <w:pPr>
        <w:pStyle w:val="E-JOURNALBody"/>
        <w:ind w:firstLine="0"/>
        <w:contextualSpacing/>
        <w:rPr>
          <w:szCs w:val="22"/>
        </w:rPr>
      </w:pPr>
    </w:p>
    <w:p w:rsidR="00D52607" w:rsidRPr="00505522" w:rsidRDefault="00D52607" w:rsidP="004749CD">
      <w:pPr>
        <w:pStyle w:val="E-JOURNALHeading1"/>
        <w:numPr>
          <w:ilvl w:val="0"/>
          <w:numId w:val="1"/>
        </w:numPr>
        <w:spacing w:before="0" w:after="0"/>
        <w:ind w:left="284" w:hanging="284"/>
        <w:contextualSpacing/>
        <w:rPr>
          <w:lang w:val="id-ID"/>
        </w:rPr>
      </w:pPr>
      <w:r w:rsidRPr="00505522">
        <w:rPr>
          <w:lang w:val="id-ID"/>
        </w:rPr>
        <w:t>Ucapan Terima Kasih (jika ada)</w:t>
      </w:r>
    </w:p>
    <w:p w:rsidR="004749CD" w:rsidRPr="004749CD" w:rsidRDefault="004749CD" w:rsidP="004749CD">
      <w:pPr>
        <w:jc w:val="both"/>
        <w:rPr>
          <w:rFonts w:ascii="Times New Roman" w:eastAsia="Times New Roman" w:hAnsi="Times New Roman"/>
        </w:rPr>
      </w:pPr>
      <w:r w:rsidRPr="004749CD">
        <w:rPr>
          <w:rFonts w:ascii="Times New Roman" w:eastAsia="Times New Roman" w:hAnsi="Times New Roman"/>
        </w:rPr>
        <w:t xml:space="preserve">Penulis mengucapkan terimakasih kepada kedua orang tua </w:t>
      </w:r>
      <w:proofErr w:type="spellStart"/>
      <w:r w:rsidR="00951554">
        <w:rPr>
          <w:rFonts w:ascii="Times New Roman" w:eastAsia="Times New Roman" w:hAnsi="Times New Roman"/>
          <w:lang w:val="en-US"/>
        </w:rPr>
        <w:t>dan</w:t>
      </w:r>
      <w:proofErr w:type="spellEnd"/>
      <w:r w:rsidR="00951554">
        <w:rPr>
          <w:rFonts w:ascii="Times New Roman" w:eastAsia="Times New Roman" w:hAnsi="Times New Roman"/>
          <w:lang w:val="en-US"/>
        </w:rPr>
        <w:t xml:space="preserve"> </w:t>
      </w:r>
      <w:proofErr w:type="spellStart"/>
      <w:r w:rsidR="00951554">
        <w:rPr>
          <w:rFonts w:ascii="Times New Roman" w:eastAsia="Times New Roman" w:hAnsi="Times New Roman"/>
          <w:lang w:val="en-US"/>
        </w:rPr>
        <w:t>teman</w:t>
      </w:r>
      <w:proofErr w:type="spellEnd"/>
      <w:r w:rsidR="00951554">
        <w:rPr>
          <w:rFonts w:ascii="Times New Roman" w:eastAsia="Times New Roman" w:hAnsi="Times New Roman"/>
          <w:lang w:val="en-US"/>
        </w:rPr>
        <w:t xml:space="preserve"> </w:t>
      </w:r>
      <w:proofErr w:type="spellStart"/>
      <w:r w:rsidR="00951554">
        <w:rPr>
          <w:rFonts w:ascii="Times New Roman" w:eastAsia="Times New Roman" w:hAnsi="Times New Roman"/>
          <w:lang w:val="en-US"/>
        </w:rPr>
        <w:t>sejawat</w:t>
      </w:r>
      <w:proofErr w:type="spellEnd"/>
      <w:r w:rsidR="00951554">
        <w:rPr>
          <w:rFonts w:ascii="Times New Roman" w:eastAsia="Times New Roman" w:hAnsi="Times New Roman"/>
          <w:lang w:val="en-US"/>
        </w:rPr>
        <w:t xml:space="preserve"> </w:t>
      </w:r>
      <w:r w:rsidRPr="004749CD">
        <w:rPr>
          <w:rFonts w:ascii="Times New Roman" w:eastAsia="Times New Roman" w:hAnsi="Times New Roman"/>
        </w:rPr>
        <w:t>saya yang telah banyak mendukung dan memberikan do’a untuk keberhasilan ku,penulis juga mengucapkan</w:t>
      </w:r>
      <w:r w:rsidR="00DB5C7E">
        <w:rPr>
          <w:rFonts w:ascii="Times New Roman" w:eastAsia="Times New Roman" w:hAnsi="Times New Roman"/>
          <w:lang w:val="en-US"/>
        </w:rPr>
        <w:t xml:space="preserve"> </w:t>
      </w:r>
      <w:proofErr w:type="spellStart"/>
      <w:r w:rsidR="00DB5C7E">
        <w:rPr>
          <w:rFonts w:ascii="Times New Roman" w:eastAsia="Times New Roman" w:hAnsi="Times New Roman"/>
          <w:lang w:val="en-US"/>
        </w:rPr>
        <w:t>terimakasih</w:t>
      </w:r>
      <w:proofErr w:type="spellEnd"/>
      <w:r w:rsidR="00DB5C7E">
        <w:rPr>
          <w:rFonts w:ascii="Times New Roman" w:eastAsia="Times New Roman" w:hAnsi="Times New Roman"/>
          <w:lang w:val="en-US"/>
        </w:rPr>
        <w:t xml:space="preserve"> </w:t>
      </w:r>
      <w:proofErr w:type="spellStart"/>
      <w:r w:rsidR="00DB5C7E">
        <w:rPr>
          <w:rFonts w:ascii="Times New Roman" w:eastAsia="Times New Roman" w:hAnsi="Times New Roman"/>
          <w:lang w:val="en-US"/>
        </w:rPr>
        <w:t>kepada</w:t>
      </w:r>
      <w:proofErr w:type="spellEnd"/>
      <w:r w:rsidR="00DB5C7E">
        <w:rPr>
          <w:rFonts w:ascii="Times New Roman" w:eastAsia="Times New Roman" w:hAnsi="Times New Roman"/>
          <w:lang w:val="en-US"/>
        </w:rPr>
        <w:t xml:space="preserve"> </w:t>
      </w:r>
      <w:proofErr w:type="spellStart"/>
      <w:r w:rsidR="00DB5C7E">
        <w:rPr>
          <w:rFonts w:ascii="Times New Roman" w:eastAsia="Times New Roman" w:hAnsi="Times New Roman"/>
          <w:lang w:val="en-US"/>
        </w:rPr>
        <w:t>teman</w:t>
      </w:r>
      <w:proofErr w:type="spellEnd"/>
      <w:r w:rsidR="00DB5C7E">
        <w:rPr>
          <w:rFonts w:ascii="Times New Roman" w:eastAsia="Times New Roman" w:hAnsi="Times New Roman"/>
          <w:lang w:val="en-US"/>
        </w:rPr>
        <w:t xml:space="preserve"> </w:t>
      </w:r>
      <w:proofErr w:type="spellStart"/>
      <w:r w:rsidR="00DB5C7E">
        <w:rPr>
          <w:rFonts w:ascii="Times New Roman" w:eastAsia="Times New Roman" w:hAnsi="Times New Roman"/>
          <w:lang w:val="en-US"/>
        </w:rPr>
        <w:t>satu</w:t>
      </w:r>
      <w:proofErr w:type="spellEnd"/>
      <w:r w:rsidR="00DB5C7E">
        <w:rPr>
          <w:rFonts w:ascii="Times New Roman" w:eastAsia="Times New Roman" w:hAnsi="Times New Roman"/>
          <w:lang w:val="en-US"/>
        </w:rPr>
        <w:t xml:space="preserve"> </w:t>
      </w:r>
      <w:proofErr w:type="spellStart"/>
      <w:r w:rsidR="00DB5C7E">
        <w:rPr>
          <w:rFonts w:ascii="Times New Roman" w:eastAsia="Times New Roman" w:hAnsi="Times New Roman"/>
          <w:lang w:val="en-US"/>
        </w:rPr>
        <w:t>tim</w:t>
      </w:r>
      <w:proofErr w:type="spellEnd"/>
      <w:r w:rsidR="00DB5C7E">
        <w:rPr>
          <w:rFonts w:ascii="Times New Roman" w:eastAsia="Times New Roman" w:hAnsi="Times New Roman"/>
          <w:lang w:val="en-US"/>
        </w:rPr>
        <w:t xml:space="preserve"> yang </w:t>
      </w:r>
      <w:proofErr w:type="spellStart"/>
      <w:r w:rsidR="00DB5C7E">
        <w:rPr>
          <w:rFonts w:ascii="Times New Roman" w:eastAsia="Times New Roman" w:hAnsi="Times New Roman"/>
          <w:lang w:val="en-US"/>
        </w:rPr>
        <w:t>telah</w:t>
      </w:r>
      <w:proofErr w:type="spellEnd"/>
      <w:r w:rsidR="00DB5C7E">
        <w:rPr>
          <w:rFonts w:ascii="Times New Roman" w:eastAsia="Times New Roman" w:hAnsi="Times New Roman"/>
          <w:lang w:val="en-US"/>
        </w:rPr>
        <w:t xml:space="preserve"> </w:t>
      </w:r>
      <w:proofErr w:type="spellStart"/>
      <w:r w:rsidR="00DB5C7E">
        <w:rPr>
          <w:rFonts w:ascii="Times New Roman" w:eastAsia="Times New Roman" w:hAnsi="Times New Roman"/>
          <w:lang w:val="en-US"/>
        </w:rPr>
        <w:t>ikut</w:t>
      </w:r>
      <w:proofErr w:type="spellEnd"/>
      <w:r w:rsidR="00DB5C7E">
        <w:rPr>
          <w:rFonts w:ascii="Times New Roman" w:eastAsia="Times New Roman" w:hAnsi="Times New Roman"/>
          <w:lang w:val="en-US"/>
        </w:rPr>
        <w:t xml:space="preserve"> </w:t>
      </w:r>
      <w:proofErr w:type="spellStart"/>
      <w:r w:rsidR="00DB5C7E">
        <w:rPr>
          <w:rFonts w:ascii="Times New Roman" w:eastAsia="Times New Roman" w:hAnsi="Times New Roman"/>
          <w:lang w:val="en-US"/>
        </w:rPr>
        <w:t>serta</w:t>
      </w:r>
      <w:proofErr w:type="spellEnd"/>
      <w:r w:rsidR="00DB5C7E">
        <w:rPr>
          <w:rFonts w:ascii="Times New Roman" w:eastAsia="Times New Roman" w:hAnsi="Times New Roman"/>
          <w:lang w:val="en-US"/>
        </w:rPr>
        <w:t xml:space="preserve"> </w:t>
      </w:r>
      <w:proofErr w:type="spellStart"/>
      <w:r w:rsidR="00DB5C7E">
        <w:rPr>
          <w:rFonts w:ascii="Times New Roman" w:eastAsia="Times New Roman" w:hAnsi="Times New Roman"/>
          <w:lang w:val="en-US"/>
        </w:rPr>
        <w:t>membantu</w:t>
      </w:r>
      <w:proofErr w:type="spellEnd"/>
      <w:r w:rsidR="00DB5C7E">
        <w:rPr>
          <w:rFonts w:ascii="Times New Roman" w:eastAsia="Times New Roman" w:hAnsi="Times New Roman"/>
          <w:lang w:val="en-US"/>
        </w:rPr>
        <w:t xml:space="preserve"> </w:t>
      </w:r>
      <w:proofErr w:type="spellStart"/>
      <w:r w:rsidR="00046980">
        <w:rPr>
          <w:rFonts w:ascii="Times New Roman" w:eastAsia="Times New Roman" w:hAnsi="Times New Roman"/>
          <w:lang w:val="en-US"/>
        </w:rPr>
        <w:t>dalam</w:t>
      </w:r>
      <w:proofErr w:type="spellEnd"/>
      <w:r w:rsidR="00046980">
        <w:rPr>
          <w:rFonts w:ascii="Times New Roman" w:eastAsia="Times New Roman" w:hAnsi="Times New Roman"/>
          <w:lang w:val="en-US"/>
        </w:rPr>
        <w:t xml:space="preserve"> </w:t>
      </w:r>
      <w:proofErr w:type="spellStart"/>
      <w:r w:rsidR="00046980">
        <w:rPr>
          <w:rFonts w:ascii="Times New Roman" w:eastAsia="Times New Roman" w:hAnsi="Times New Roman"/>
          <w:lang w:val="en-US"/>
        </w:rPr>
        <w:t>menyelesiakan</w:t>
      </w:r>
      <w:proofErr w:type="spellEnd"/>
      <w:r w:rsidR="00046980">
        <w:rPr>
          <w:rFonts w:ascii="Times New Roman" w:eastAsia="Times New Roman" w:hAnsi="Times New Roman"/>
          <w:lang w:val="en-US"/>
        </w:rPr>
        <w:t xml:space="preserve"> </w:t>
      </w:r>
      <w:proofErr w:type="spellStart"/>
      <w:r w:rsidR="00046980">
        <w:rPr>
          <w:rFonts w:ascii="Times New Roman" w:eastAsia="Times New Roman" w:hAnsi="Times New Roman"/>
          <w:lang w:val="en-US"/>
        </w:rPr>
        <w:t>penelitian</w:t>
      </w:r>
      <w:proofErr w:type="spellEnd"/>
      <w:r w:rsidR="00046980">
        <w:rPr>
          <w:rFonts w:ascii="Times New Roman" w:eastAsia="Times New Roman" w:hAnsi="Times New Roman"/>
          <w:lang w:val="en-US"/>
        </w:rPr>
        <w:t xml:space="preserve"> </w:t>
      </w:r>
      <w:proofErr w:type="spellStart"/>
      <w:r w:rsidR="00046980">
        <w:rPr>
          <w:rFonts w:ascii="Times New Roman" w:eastAsia="Times New Roman" w:hAnsi="Times New Roman"/>
          <w:lang w:val="en-US"/>
        </w:rPr>
        <w:t>ini</w:t>
      </w:r>
      <w:proofErr w:type="spellEnd"/>
      <w:r w:rsidR="00046980">
        <w:rPr>
          <w:rFonts w:ascii="Times New Roman" w:eastAsia="Times New Roman" w:hAnsi="Times New Roman"/>
          <w:lang w:val="en-US"/>
        </w:rPr>
        <w:t xml:space="preserve"> </w:t>
      </w:r>
      <w:r w:rsidR="00046980">
        <w:rPr>
          <w:rFonts w:ascii="Times New Roman" w:eastAsia="Times New Roman" w:hAnsi="Times New Roman"/>
        </w:rPr>
        <w:t>.</w:t>
      </w:r>
    </w:p>
    <w:p w:rsidR="00D52607" w:rsidRPr="00505522" w:rsidRDefault="00D52607" w:rsidP="00F96C5A">
      <w:pPr>
        <w:pStyle w:val="E-JOURNALHeading1"/>
        <w:spacing w:before="0" w:after="0"/>
        <w:ind w:firstLine="567"/>
        <w:contextualSpacing/>
        <w:jc w:val="both"/>
        <w:rPr>
          <w:b w:val="0"/>
          <w:lang w:val="id-ID"/>
        </w:rPr>
      </w:pPr>
    </w:p>
    <w:p w:rsidR="00D52607" w:rsidRPr="00505522" w:rsidRDefault="00D52607" w:rsidP="00F96C5A">
      <w:pPr>
        <w:pStyle w:val="E-JOURNALHeading1"/>
        <w:spacing w:before="0" w:after="0"/>
        <w:contextualSpacing/>
        <w:rPr>
          <w:lang w:val="id-ID"/>
        </w:rPr>
      </w:pPr>
      <w:r w:rsidRPr="00505522">
        <w:rPr>
          <w:lang w:val="id-ID"/>
        </w:rPr>
        <w:t>D</w:t>
      </w:r>
      <w:proofErr w:type="spellStart"/>
      <w:r w:rsidRPr="00505522">
        <w:t>aftar</w:t>
      </w:r>
      <w:proofErr w:type="spellEnd"/>
      <w:r w:rsidRPr="00505522">
        <w:t xml:space="preserve"> </w:t>
      </w:r>
      <w:r w:rsidRPr="00505522">
        <w:rPr>
          <w:lang w:val="id-ID"/>
        </w:rPr>
        <w:t>P</w:t>
      </w:r>
      <w:proofErr w:type="spellStart"/>
      <w:r w:rsidRPr="00505522">
        <w:t>ustaka</w:t>
      </w:r>
      <w:proofErr w:type="spellEnd"/>
      <w:r w:rsidRPr="00505522">
        <w:rPr>
          <w:lang w:val="id-ID"/>
        </w:rPr>
        <w:t xml:space="preserve"> </w:t>
      </w:r>
    </w:p>
    <w:p w:rsidR="00191F33" w:rsidRPr="00FC14FA" w:rsidRDefault="00191F33" w:rsidP="00191F33">
      <w:pPr>
        <w:pStyle w:val="ListParagraph"/>
        <w:widowControl w:val="0"/>
        <w:autoSpaceDE w:val="0"/>
        <w:autoSpaceDN w:val="0"/>
        <w:adjustRightInd w:val="0"/>
        <w:spacing w:line="240" w:lineRule="auto"/>
        <w:ind w:left="426" w:hanging="426"/>
        <w:rPr>
          <w:noProof/>
        </w:rPr>
      </w:pPr>
      <w:r w:rsidRPr="00FC14FA">
        <w:fldChar w:fldCharType="begin" w:fldLock="1"/>
      </w:r>
      <w:r w:rsidRPr="00FC14FA">
        <w:instrText xml:space="preserve">ADDIN Mendeley Bibliography CSL_BIBLIOGRAPHY </w:instrText>
      </w:r>
      <w:r w:rsidRPr="00FC14FA">
        <w:fldChar w:fldCharType="separate"/>
      </w:r>
      <w:r>
        <w:rPr>
          <w:noProof/>
        </w:rPr>
        <w:t xml:space="preserve">[1]  </w:t>
      </w:r>
      <w:r w:rsidRPr="00FC14FA">
        <w:rPr>
          <w:noProof/>
        </w:rPr>
        <w:t xml:space="preserve">A. R. W. Mahfuzhi, B. Soedijono, and E. Pramono, “Analisis Kualitas Layanan Internet Kampus Menggunakan Metode HTB (Hierarchical Token Bucket),” </w:t>
      </w:r>
      <w:r w:rsidRPr="00FC14FA">
        <w:rPr>
          <w:i/>
          <w:iCs/>
          <w:noProof/>
        </w:rPr>
        <w:t>J. Inf. Interaktif</w:t>
      </w:r>
      <w:r w:rsidRPr="00FC14FA">
        <w:rPr>
          <w:noProof/>
        </w:rPr>
        <w:t>, vol. 2, no. 1, pp. 66–75, 2007.</w:t>
      </w:r>
    </w:p>
    <w:p w:rsidR="00191F33" w:rsidRPr="00FC14FA" w:rsidRDefault="00191F33" w:rsidP="00191F33">
      <w:pPr>
        <w:pStyle w:val="ListParagraph"/>
        <w:widowControl w:val="0"/>
        <w:autoSpaceDE w:val="0"/>
        <w:autoSpaceDN w:val="0"/>
        <w:adjustRightInd w:val="0"/>
        <w:spacing w:line="240" w:lineRule="auto"/>
        <w:ind w:left="426" w:hanging="426"/>
        <w:rPr>
          <w:noProof/>
        </w:rPr>
      </w:pPr>
      <w:r>
        <w:rPr>
          <w:noProof/>
        </w:rPr>
        <w:t xml:space="preserve">[2]  </w:t>
      </w:r>
      <w:r w:rsidRPr="00FC14FA">
        <w:rPr>
          <w:noProof/>
        </w:rPr>
        <w:t xml:space="preserve">C. P. Antodi, A. B. Prasetijo, and E. D. Widianto, “Penerapan Quality of Service Pada Jaringan Internet Menggunakan Metode Hierarchical Token Bucket,” </w:t>
      </w:r>
      <w:r w:rsidRPr="00FC14FA">
        <w:rPr>
          <w:i/>
          <w:iCs/>
          <w:noProof/>
        </w:rPr>
        <w:t>J. Teknol. dan Sist. Komput.</w:t>
      </w:r>
      <w:r w:rsidRPr="00FC14FA">
        <w:rPr>
          <w:noProof/>
        </w:rPr>
        <w:t>, vol. 5, no. 1, p. 23, 2017.</w:t>
      </w:r>
    </w:p>
    <w:p w:rsidR="00191F33" w:rsidRDefault="00191F33" w:rsidP="00191F33">
      <w:pPr>
        <w:pStyle w:val="ListParagraph"/>
        <w:widowControl w:val="0"/>
        <w:autoSpaceDE w:val="0"/>
        <w:autoSpaceDN w:val="0"/>
        <w:adjustRightInd w:val="0"/>
        <w:spacing w:line="240" w:lineRule="auto"/>
        <w:ind w:left="426" w:hanging="426"/>
        <w:rPr>
          <w:noProof/>
        </w:rPr>
      </w:pPr>
      <w:r>
        <w:rPr>
          <w:noProof/>
        </w:rPr>
        <w:t xml:space="preserve">[3] </w:t>
      </w:r>
      <w:r w:rsidRPr="00FC14FA">
        <w:rPr>
          <w:noProof/>
        </w:rPr>
        <w:t xml:space="preserve">A. Septika and R. Amrulloh, </w:t>
      </w:r>
      <w:r w:rsidRPr="00FC14FA">
        <w:rPr>
          <w:i/>
          <w:iCs/>
          <w:noProof/>
        </w:rPr>
        <w:t>Kamus Bahasa Iindonesia</w:t>
      </w:r>
      <w:r w:rsidRPr="00FC14FA">
        <w:rPr>
          <w:noProof/>
        </w:rPr>
        <w:t>. Jakarta Timur, 2015.</w:t>
      </w:r>
    </w:p>
    <w:p w:rsidR="00191F33" w:rsidRDefault="00191F33" w:rsidP="00191F33">
      <w:pPr>
        <w:pStyle w:val="ListParagraph"/>
        <w:widowControl w:val="0"/>
        <w:autoSpaceDE w:val="0"/>
        <w:autoSpaceDN w:val="0"/>
        <w:adjustRightInd w:val="0"/>
        <w:spacing w:line="240" w:lineRule="auto"/>
        <w:ind w:left="426" w:hanging="426"/>
        <w:rPr>
          <w:noProof/>
        </w:rPr>
      </w:pPr>
      <w:r w:rsidRPr="00FC14FA">
        <w:rPr>
          <w:noProof/>
        </w:rPr>
        <w:lastRenderedPageBreak/>
        <w:t>[4]</w:t>
      </w:r>
      <w:r w:rsidRPr="00FC14FA">
        <w:rPr>
          <w:noProof/>
        </w:rPr>
        <w:tab/>
        <w:t>C. Lestari, “Pengertian Analisis Menurut Para Ahli,” 2013. [Online]. Available: http://pengertianbahasa.blogspot.com/2013/02/pengertian-analisis.html.</w:t>
      </w:r>
    </w:p>
    <w:p w:rsidR="00191F33" w:rsidRDefault="00191F33" w:rsidP="00191F33">
      <w:pPr>
        <w:pStyle w:val="ListParagraph"/>
        <w:widowControl w:val="0"/>
        <w:autoSpaceDE w:val="0"/>
        <w:autoSpaceDN w:val="0"/>
        <w:adjustRightInd w:val="0"/>
        <w:spacing w:line="240" w:lineRule="auto"/>
        <w:ind w:left="426" w:hanging="426"/>
        <w:rPr>
          <w:noProof/>
        </w:rPr>
      </w:pPr>
      <w:r w:rsidRPr="002B125D">
        <w:rPr>
          <w:noProof/>
        </w:rPr>
        <w:t>[5]</w:t>
      </w:r>
      <w:r w:rsidRPr="002B125D">
        <w:rPr>
          <w:noProof/>
        </w:rPr>
        <w:tab/>
        <w:t>D. Kurnia and K. Kunci, “Analisis Qos Pada Pembagian Bandwidth Dengan Metode Layer 7 Protocol , Pcq , Htb Dan Hotspot Di Smk Swasta Al-Washliyah Pasar Senen,” vol. 2, no. 2, pp. 102–111, 2017.</w:t>
      </w:r>
    </w:p>
    <w:p w:rsidR="00191F33" w:rsidRDefault="00191F33" w:rsidP="00191F33">
      <w:pPr>
        <w:pStyle w:val="ListParagraph"/>
        <w:widowControl w:val="0"/>
        <w:autoSpaceDE w:val="0"/>
        <w:autoSpaceDN w:val="0"/>
        <w:adjustRightInd w:val="0"/>
        <w:spacing w:line="240" w:lineRule="auto"/>
        <w:ind w:left="426" w:hanging="426"/>
        <w:rPr>
          <w:noProof/>
        </w:rPr>
      </w:pPr>
      <w:r w:rsidRPr="002B125D">
        <w:rPr>
          <w:noProof/>
        </w:rPr>
        <w:t>[6]</w:t>
      </w:r>
      <w:r w:rsidRPr="002B125D">
        <w:rPr>
          <w:noProof/>
        </w:rPr>
        <w:tab/>
        <w:t xml:space="preserve">I. Sofana, </w:t>
      </w:r>
      <w:r w:rsidRPr="002B125D">
        <w:rPr>
          <w:i/>
          <w:iCs/>
          <w:noProof/>
        </w:rPr>
        <w:t>Membangun Jaringan Komputer</w:t>
      </w:r>
      <w:r w:rsidRPr="002B125D">
        <w:rPr>
          <w:noProof/>
        </w:rPr>
        <w:t>. Bandung: Informatika Bandung, 2013.</w:t>
      </w:r>
    </w:p>
    <w:p w:rsidR="00191F33" w:rsidRDefault="00191F33" w:rsidP="00191F33">
      <w:pPr>
        <w:pStyle w:val="ListParagraph"/>
        <w:widowControl w:val="0"/>
        <w:autoSpaceDE w:val="0"/>
        <w:autoSpaceDN w:val="0"/>
        <w:adjustRightInd w:val="0"/>
        <w:spacing w:line="240" w:lineRule="auto"/>
        <w:ind w:left="426" w:hanging="426"/>
        <w:rPr>
          <w:noProof/>
        </w:rPr>
      </w:pPr>
      <w:r w:rsidRPr="002B125D">
        <w:rPr>
          <w:noProof/>
        </w:rPr>
        <w:t>[7]</w:t>
      </w:r>
      <w:r w:rsidRPr="002B125D">
        <w:rPr>
          <w:noProof/>
        </w:rPr>
        <w:tab/>
        <w:t xml:space="preserve">M. L. Herlambang and A. C. L, </w:t>
      </w:r>
      <w:r w:rsidRPr="002B125D">
        <w:rPr>
          <w:i/>
          <w:iCs/>
          <w:noProof/>
        </w:rPr>
        <w:t>Panduan Lengkap Menguasai Router Masa Depan Menggunakan Mikrotik RouterOS</w:t>
      </w:r>
      <w:r w:rsidRPr="002B125D">
        <w:rPr>
          <w:noProof/>
        </w:rPr>
        <w:t xml:space="preserve">. </w:t>
      </w:r>
    </w:p>
    <w:p w:rsidR="00191F33" w:rsidRDefault="00191F33" w:rsidP="00191F33">
      <w:pPr>
        <w:pStyle w:val="ListParagraph"/>
        <w:widowControl w:val="0"/>
        <w:autoSpaceDE w:val="0"/>
        <w:autoSpaceDN w:val="0"/>
        <w:adjustRightInd w:val="0"/>
        <w:spacing w:line="240" w:lineRule="auto"/>
        <w:ind w:left="426" w:hanging="426"/>
        <w:rPr>
          <w:noProof/>
        </w:rPr>
      </w:pPr>
    </w:p>
    <w:p w:rsidR="00191F33" w:rsidRDefault="00191F33" w:rsidP="00191F33">
      <w:pPr>
        <w:pStyle w:val="ListParagraph"/>
        <w:widowControl w:val="0"/>
        <w:autoSpaceDE w:val="0"/>
        <w:autoSpaceDN w:val="0"/>
        <w:adjustRightInd w:val="0"/>
        <w:spacing w:line="240" w:lineRule="auto"/>
        <w:ind w:left="426"/>
        <w:rPr>
          <w:noProof/>
        </w:rPr>
      </w:pPr>
      <w:r w:rsidRPr="002B125D">
        <w:rPr>
          <w:noProof/>
        </w:rPr>
        <w:t>yogyakarta: C.V ANDI OFFSET (Penerbit ANDI), 2018.</w:t>
      </w:r>
    </w:p>
    <w:p w:rsidR="00191F33" w:rsidRDefault="00191F33" w:rsidP="00191F33">
      <w:pPr>
        <w:pStyle w:val="ListParagraph"/>
        <w:widowControl w:val="0"/>
        <w:autoSpaceDE w:val="0"/>
        <w:autoSpaceDN w:val="0"/>
        <w:adjustRightInd w:val="0"/>
        <w:spacing w:line="240" w:lineRule="auto"/>
        <w:ind w:left="426" w:hanging="426"/>
        <w:rPr>
          <w:noProof/>
        </w:rPr>
      </w:pPr>
      <w:r w:rsidRPr="002B125D">
        <w:rPr>
          <w:noProof/>
        </w:rPr>
        <w:t>[8]</w:t>
      </w:r>
      <w:r w:rsidRPr="002B125D">
        <w:rPr>
          <w:noProof/>
        </w:rPr>
        <w:tab/>
        <w:t xml:space="preserve">A. Wahyu Azinar and R. Sapta Adi, “Analisis </w:t>
      </w:r>
    </w:p>
    <w:p w:rsidR="00191F33" w:rsidRDefault="00191F33" w:rsidP="00191F33">
      <w:pPr>
        <w:pStyle w:val="ListParagraph"/>
        <w:widowControl w:val="0"/>
        <w:autoSpaceDE w:val="0"/>
        <w:autoSpaceDN w:val="0"/>
        <w:adjustRightInd w:val="0"/>
        <w:spacing w:line="240" w:lineRule="auto"/>
        <w:ind w:left="426" w:hanging="426"/>
        <w:rPr>
          <w:noProof/>
        </w:rPr>
      </w:pPr>
    </w:p>
    <w:p w:rsidR="00191F33" w:rsidRDefault="00191F33" w:rsidP="00191F33">
      <w:pPr>
        <w:pStyle w:val="ListParagraph"/>
        <w:widowControl w:val="0"/>
        <w:autoSpaceDE w:val="0"/>
        <w:autoSpaceDN w:val="0"/>
        <w:adjustRightInd w:val="0"/>
        <w:spacing w:line="240" w:lineRule="auto"/>
        <w:ind w:left="426" w:hanging="426"/>
        <w:rPr>
          <w:noProof/>
        </w:rPr>
      </w:pPr>
      <w:r w:rsidRPr="002B125D">
        <w:rPr>
          <w:noProof/>
        </w:rPr>
        <w:t xml:space="preserve">QoS (Quality of Service) pada Warnet dengan Metode HTB (Hierarchical Token Bucket),” </w:t>
      </w:r>
      <w:r w:rsidRPr="002B125D">
        <w:rPr>
          <w:i/>
          <w:iCs/>
          <w:noProof/>
        </w:rPr>
        <w:t>J. Ilm. Nero</w:t>
      </w:r>
      <w:r w:rsidRPr="002B125D">
        <w:rPr>
          <w:noProof/>
        </w:rPr>
        <w:t>, vol. 3, no. 1, pp. 45–52, 2017.</w:t>
      </w:r>
    </w:p>
    <w:p w:rsidR="00191F33" w:rsidRDefault="00191F33" w:rsidP="00191F33">
      <w:pPr>
        <w:pStyle w:val="ListParagraph"/>
        <w:widowControl w:val="0"/>
        <w:autoSpaceDE w:val="0"/>
        <w:autoSpaceDN w:val="0"/>
        <w:adjustRightInd w:val="0"/>
        <w:spacing w:line="240" w:lineRule="auto"/>
        <w:ind w:left="426" w:hanging="426"/>
        <w:rPr>
          <w:noProof/>
        </w:rPr>
      </w:pPr>
      <w:r w:rsidRPr="002B125D">
        <w:rPr>
          <w:noProof/>
        </w:rPr>
        <w:t>[9]</w:t>
      </w:r>
      <w:r w:rsidRPr="002B125D">
        <w:rPr>
          <w:noProof/>
        </w:rPr>
        <w:tab/>
        <w:t>J. T. Informatika, F. Teknik, and U. Halu, “Optimalisasi Jaringan Wireless dan Analisis Quality of Service (QoS) Menggunakan Metode Hierarchical Token Bucket (HTB),” vol. 3, no. 2, pp. 59–68, 2017.</w:t>
      </w:r>
    </w:p>
    <w:p w:rsidR="00191F33" w:rsidRDefault="00191F33" w:rsidP="00191F33">
      <w:pPr>
        <w:pStyle w:val="ListParagraph"/>
        <w:widowControl w:val="0"/>
        <w:autoSpaceDE w:val="0"/>
        <w:autoSpaceDN w:val="0"/>
        <w:adjustRightInd w:val="0"/>
        <w:spacing w:line="240" w:lineRule="auto"/>
        <w:ind w:left="426" w:hanging="426"/>
        <w:rPr>
          <w:noProof/>
        </w:rPr>
      </w:pPr>
      <w:r w:rsidRPr="002B125D">
        <w:rPr>
          <w:noProof/>
        </w:rPr>
        <w:t>[10]</w:t>
      </w:r>
      <w:r w:rsidRPr="002B125D">
        <w:rPr>
          <w:noProof/>
        </w:rPr>
        <w:tab/>
        <w:t xml:space="preserve">M. T. I Puu Agus Eka Praama, S.T., </w:t>
      </w:r>
      <w:r w:rsidRPr="002B125D">
        <w:rPr>
          <w:i/>
          <w:iCs/>
          <w:noProof/>
        </w:rPr>
        <w:t>Handbook Jaringan Komputer</w:t>
      </w:r>
      <w:r w:rsidRPr="002B125D">
        <w:rPr>
          <w:noProof/>
        </w:rPr>
        <w:t>. Bandung: Informatika Bandung, 2015.</w:t>
      </w:r>
    </w:p>
    <w:p w:rsidR="00191F33" w:rsidRDefault="00191F33" w:rsidP="00191F33">
      <w:pPr>
        <w:pStyle w:val="Reference"/>
        <w:widowControl/>
        <w:autoSpaceDE/>
        <w:autoSpaceDN/>
        <w:adjustRightInd/>
        <w:spacing w:before="0" w:after="0"/>
        <w:ind w:left="0" w:firstLine="0"/>
        <w:textAlignment w:val="auto"/>
        <w:rPr>
          <w:sz w:val="22"/>
          <w:szCs w:val="22"/>
        </w:rPr>
      </w:pPr>
      <w:r w:rsidRPr="00FC14FA">
        <w:rPr>
          <w:sz w:val="22"/>
          <w:szCs w:val="22"/>
        </w:rPr>
        <w:fldChar w:fldCharType="end"/>
      </w: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Default="00191F33" w:rsidP="00191F33">
      <w:pPr>
        <w:pStyle w:val="Reference"/>
        <w:widowControl/>
        <w:autoSpaceDE/>
        <w:autoSpaceDN/>
        <w:adjustRightInd/>
        <w:spacing w:before="0" w:after="0"/>
        <w:ind w:left="567" w:hanging="567"/>
        <w:textAlignment w:val="auto"/>
        <w:rPr>
          <w:sz w:val="22"/>
          <w:szCs w:val="22"/>
        </w:rPr>
      </w:pPr>
    </w:p>
    <w:p w:rsidR="00191F33" w:rsidRPr="0080169E" w:rsidRDefault="00191F33" w:rsidP="00191F33">
      <w:pPr>
        <w:pStyle w:val="IEEEReferenceItem"/>
        <w:ind w:left="0" w:firstLine="0"/>
        <w:rPr>
          <w:sz w:val="22"/>
          <w:szCs w:val="22"/>
        </w:rPr>
        <w:sectPr w:rsidR="00191F33" w:rsidRPr="0080169E" w:rsidSect="00323204">
          <w:type w:val="continuous"/>
          <w:pgSz w:w="11907" w:h="16840" w:code="9"/>
          <w:pgMar w:top="1134" w:right="1134" w:bottom="1134" w:left="1134" w:header="1134" w:footer="850" w:gutter="0"/>
          <w:pgNumType w:start="1"/>
          <w:cols w:num="2" w:space="567"/>
          <w:titlePg/>
          <w:docGrid w:linePitch="360"/>
        </w:sectPr>
      </w:pPr>
    </w:p>
    <w:p w:rsidR="00191F33" w:rsidRPr="00134CC4" w:rsidRDefault="00191F33" w:rsidP="00820501">
      <w:pPr>
        <w:pStyle w:val="NoSpacing"/>
        <w:jc w:val="both"/>
        <w:rPr>
          <w:rFonts w:ascii="Times New Roman" w:hAnsi="Times New Roman"/>
        </w:rPr>
      </w:pPr>
    </w:p>
    <w:p w:rsidR="00D52607" w:rsidRPr="00F515E2" w:rsidRDefault="00D52607" w:rsidP="00DE250A">
      <w:pPr>
        <w:rPr>
          <w:sz w:val="24"/>
          <w:szCs w:val="24"/>
        </w:rPr>
      </w:pPr>
      <w:r>
        <w:rPr>
          <w:rFonts w:ascii="Times New Roman" w:hAnsi="Times New Roman"/>
        </w:rPr>
        <w:br w:type="column"/>
      </w:r>
      <w:r w:rsidR="00DE250A" w:rsidRPr="00F515E2">
        <w:rPr>
          <w:sz w:val="24"/>
          <w:szCs w:val="24"/>
        </w:rPr>
        <w:lastRenderedPageBreak/>
        <w:t xml:space="preserve"> </w:t>
      </w:r>
    </w:p>
    <w:p w:rsidR="00D52607" w:rsidRDefault="00D52607" w:rsidP="00F96C5A"/>
    <w:p w:rsidR="00D52607" w:rsidRDefault="00D52607" w:rsidP="00F96C5A"/>
    <w:p w:rsidR="00D52607" w:rsidRDefault="00D52607" w:rsidP="00F96C5A"/>
    <w:p w:rsidR="00D52607" w:rsidRDefault="00D52607" w:rsidP="00F96C5A"/>
    <w:p w:rsidR="00D52607" w:rsidRDefault="00D52607" w:rsidP="00F96C5A"/>
    <w:p w:rsidR="00D233AC" w:rsidRDefault="00693C3A" w:rsidP="00F96C5A">
      <w:pPr>
        <w:rPr>
          <w:rFonts w:ascii="Times New Roman" w:hAnsi="Times New Roman"/>
        </w:rPr>
      </w:pPr>
    </w:p>
    <w:p w:rsidR="00D52607" w:rsidRPr="00D52607" w:rsidRDefault="00D52607" w:rsidP="00F96C5A">
      <w:pPr>
        <w:rPr>
          <w:rFonts w:ascii="Times New Roman" w:hAnsi="Times New Roman"/>
        </w:rPr>
      </w:pPr>
    </w:p>
    <w:sectPr w:rsidR="00D52607" w:rsidRPr="00D52607" w:rsidSect="00D52607">
      <w:type w:val="continuous"/>
      <w:pgSz w:w="11907" w:h="16840" w:code="9"/>
      <w:pgMar w:top="1701" w:right="1701" w:bottom="1418" w:left="1701" w:header="113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C3A" w:rsidRDefault="00693C3A" w:rsidP="00D52607">
      <w:r>
        <w:separator/>
      </w:r>
    </w:p>
  </w:endnote>
  <w:endnote w:type="continuationSeparator" w:id="0">
    <w:p w:rsidR="00693C3A" w:rsidRDefault="00693C3A" w:rsidP="00D5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BatangChe">
    <w:altName w:val="Arial Unicode MS"/>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CF6" w:rsidRPr="00E463D2" w:rsidRDefault="0053286A" w:rsidP="00E463D2">
    <w:pPr>
      <w:pStyle w:val="Footer"/>
      <w:tabs>
        <w:tab w:val="clear" w:pos="8640"/>
        <w:tab w:val="right" w:pos="8504"/>
      </w:tabs>
      <w:jc w:val="center"/>
      <w:rPr>
        <w:rFonts w:ascii="Times New Roman" w:hAnsi="Times New Roman"/>
        <w:lang w:val="id-ID"/>
      </w:rPr>
    </w:pPr>
    <w:r w:rsidRPr="00E463D2">
      <w:rPr>
        <w:rFonts w:ascii="Times New Roman" w:hAnsi="Times New Roman"/>
        <w:lang w:val="id-ID"/>
      </w:rPr>
      <w:t>Tersedia online di http://jurnal.um-palembang.ac.id/index.php/dikbio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CF6" w:rsidRPr="0007412B" w:rsidRDefault="0053286A" w:rsidP="00E463D2">
    <w:pPr>
      <w:pStyle w:val="Footer"/>
      <w:tabs>
        <w:tab w:val="clear" w:pos="8640"/>
        <w:tab w:val="right" w:pos="8504"/>
      </w:tabs>
      <w:jc w:val="center"/>
      <w:rPr>
        <w:rFonts w:ascii="Times New Roman" w:hAnsi="Times New Roman"/>
        <w:color w:val="FF0000"/>
      </w:rPr>
    </w:pPr>
    <w:r w:rsidRPr="00E463D2">
      <w:rPr>
        <w:rFonts w:ascii="Times New Roman" w:hAnsi="Times New Roman"/>
        <w:lang w:val="id-ID"/>
      </w:rPr>
      <w:t>Tersedia online di http://jurnal.um-</w:t>
    </w:r>
    <w:r>
      <w:rPr>
        <w:rFonts w:ascii="Times New Roman" w:hAnsi="Times New Roman"/>
        <w:lang w:val="id-ID"/>
      </w:rPr>
      <w:t>palembang.ac.id/index.php/</w:t>
    </w:r>
    <w:r>
      <w:rPr>
        <w:rFonts w:ascii="Times New Roman" w:hAnsi="Times New Roman"/>
      </w:rPr>
      <w:t>digital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C3A" w:rsidRDefault="00693C3A" w:rsidP="00D52607">
      <w:r>
        <w:separator/>
      </w:r>
    </w:p>
  </w:footnote>
  <w:footnote w:type="continuationSeparator" w:id="0">
    <w:p w:rsidR="00693C3A" w:rsidRDefault="00693C3A" w:rsidP="00D526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842" w:rsidRPr="00615738" w:rsidRDefault="005F1008" w:rsidP="00615738">
    <w:pPr>
      <w:pStyle w:val="Header"/>
      <w:tabs>
        <w:tab w:val="clear" w:pos="4320"/>
        <w:tab w:val="clear" w:pos="8640"/>
        <w:tab w:val="center" w:pos="3119"/>
        <w:tab w:val="right" w:pos="8504"/>
      </w:tabs>
      <w:jc w:val="right"/>
      <w:rPr>
        <w:rFonts w:ascii="Times New Roman" w:hAnsi="Times New Roman"/>
        <w:i/>
        <w:color w:val="FF0000"/>
        <w:sz w:val="18"/>
        <w:lang w:val="id-ID"/>
      </w:rPr>
    </w:pPr>
    <w:r w:rsidRPr="00673E74">
      <w:rPr>
        <w:rStyle w:val="PageNumber"/>
        <w:rFonts w:ascii="Times New Roman" w:hAnsi="Times New Roman"/>
        <w:color w:val="FF0000"/>
      </w:rPr>
      <w:fldChar w:fldCharType="begin"/>
    </w:r>
    <w:r w:rsidR="0053286A" w:rsidRPr="00673E74">
      <w:rPr>
        <w:rStyle w:val="PageNumber"/>
        <w:rFonts w:ascii="Times New Roman" w:hAnsi="Times New Roman"/>
        <w:color w:val="FF0000"/>
      </w:rPr>
      <w:instrText xml:space="preserve">PAGE  </w:instrText>
    </w:r>
    <w:r w:rsidRPr="00673E74">
      <w:rPr>
        <w:rStyle w:val="PageNumber"/>
        <w:rFonts w:ascii="Times New Roman" w:hAnsi="Times New Roman"/>
        <w:color w:val="FF0000"/>
      </w:rPr>
      <w:fldChar w:fldCharType="separate"/>
    </w:r>
    <w:r w:rsidR="0053286A">
      <w:rPr>
        <w:rStyle w:val="PageNumber"/>
        <w:rFonts w:ascii="Times New Roman" w:hAnsi="Times New Roman"/>
        <w:noProof/>
        <w:color w:val="FF0000"/>
      </w:rPr>
      <w:t>2</w:t>
    </w:r>
    <w:r w:rsidRPr="00673E74">
      <w:rPr>
        <w:rStyle w:val="PageNumber"/>
        <w:rFonts w:ascii="Times New Roman" w:hAnsi="Times New Roman"/>
        <w:color w:val="FF0000"/>
      </w:rPr>
      <w:fldChar w:fldCharType="end"/>
    </w:r>
    <w:r w:rsidR="0053286A" w:rsidRPr="00673E74">
      <w:rPr>
        <w:rStyle w:val="PageNumber"/>
        <w:rFonts w:ascii="Times New Roman" w:hAnsi="Times New Roman"/>
        <w:color w:val="FF0000"/>
      </w:rPr>
      <w:tab/>
    </w:r>
    <w:r w:rsidR="0053286A" w:rsidRPr="00673E74">
      <w:rPr>
        <w:rStyle w:val="PageNumber"/>
        <w:rFonts w:ascii="Times New Roman" w:hAnsi="Times New Roman"/>
        <w:color w:val="FF0000"/>
      </w:rPr>
      <w:tab/>
    </w:r>
    <w:proofErr w:type="spellStart"/>
    <w:r w:rsidR="0053286A" w:rsidRPr="000278DD">
      <w:rPr>
        <w:rFonts w:ascii="Times New Roman" w:hAnsi="Times New Roman"/>
        <w:color w:val="000000"/>
        <w:szCs w:val="24"/>
      </w:rPr>
      <w:t>Penulis</w:t>
    </w:r>
    <w:proofErr w:type="spellEnd"/>
    <w:r w:rsidR="0053286A" w:rsidRPr="000278DD">
      <w:rPr>
        <w:rFonts w:ascii="Times New Roman" w:hAnsi="Times New Roman"/>
        <w:color w:val="000000"/>
        <w:szCs w:val="24"/>
      </w:rPr>
      <w:t xml:space="preserve"> </w:t>
    </w:r>
    <w:proofErr w:type="spellStart"/>
    <w:r w:rsidR="0053286A" w:rsidRPr="000278DD">
      <w:rPr>
        <w:rFonts w:ascii="Times New Roman" w:hAnsi="Times New Roman"/>
        <w:color w:val="000000"/>
        <w:szCs w:val="24"/>
      </w:rPr>
      <w:t>pertama</w:t>
    </w:r>
    <w:proofErr w:type="spellEnd"/>
    <w:r w:rsidR="0053286A">
      <w:rPr>
        <w:rFonts w:ascii="Times New Roman" w:hAnsi="Times New Roman"/>
        <w:color w:val="000000"/>
        <w:szCs w:val="24"/>
        <w:lang w:val="id-ID"/>
      </w:rPr>
      <w:t>,</w:t>
    </w:r>
    <w:r w:rsidR="0053286A" w:rsidRPr="000278DD">
      <w:rPr>
        <w:rFonts w:ascii="Times New Roman" w:hAnsi="Times New Roman"/>
        <w:color w:val="000000"/>
        <w:szCs w:val="24"/>
      </w:rPr>
      <w:t xml:space="preserve"> </w:t>
    </w:r>
    <w:r w:rsidR="0053286A" w:rsidRPr="000278DD">
      <w:rPr>
        <w:rFonts w:ascii="Times New Roman" w:hAnsi="Times New Roman"/>
        <w:color w:val="000000"/>
        <w:szCs w:val="24"/>
        <w:lang w:val="id-ID"/>
      </w:rPr>
      <w:t>dkk</w:t>
    </w:r>
    <w:r w:rsidR="0053286A">
      <w:rPr>
        <w:rFonts w:ascii="Times New Roman" w:hAnsi="Times New Roman"/>
        <w:color w:val="000000"/>
        <w:szCs w:val="24"/>
        <w:lang w:val="id-ID"/>
      </w:rPr>
      <w:t>/</w:t>
    </w:r>
    <w:proofErr w:type="spellStart"/>
    <w:r w:rsidR="0053286A" w:rsidRPr="000278DD">
      <w:rPr>
        <w:rFonts w:ascii="Times New Roman" w:hAnsi="Times New Roman"/>
        <w:bCs/>
        <w:i/>
        <w:szCs w:val="24"/>
      </w:rPr>
      <w:t>Tiga</w:t>
    </w:r>
    <w:proofErr w:type="spellEnd"/>
    <w:r w:rsidR="0053286A" w:rsidRPr="000278DD">
      <w:rPr>
        <w:rFonts w:ascii="Times New Roman" w:hAnsi="Times New Roman"/>
        <w:bCs/>
        <w:i/>
        <w:szCs w:val="24"/>
      </w:rPr>
      <w:t xml:space="preserve"> Kata </w:t>
    </w:r>
    <w:proofErr w:type="spellStart"/>
    <w:r w:rsidR="0053286A" w:rsidRPr="000278DD">
      <w:rPr>
        <w:rFonts w:ascii="Times New Roman" w:hAnsi="Times New Roman"/>
        <w:bCs/>
        <w:i/>
        <w:szCs w:val="24"/>
      </w:rPr>
      <w:t>Pertama</w:t>
    </w:r>
    <w:proofErr w:type="spellEnd"/>
    <w:r w:rsidR="0053286A" w:rsidRPr="000278DD">
      <w:rPr>
        <w:rFonts w:ascii="Times New Roman" w:hAnsi="Times New Roman"/>
        <w:bCs/>
        <w:i/>
        <w:szCs w:val="24"/>
      </w:rPr>
      <w:t xml:space="preserve"> </w:t>
    </w:r>
    <w:proofErr w:type="spellStart"/>
    <w:r w:rsidR="0053286A" w:rsidRPr="000278DD">
      <w:rPr>
        <w:rFonts w:ascii="Times New Roman" w:hAnsi="Times New Roman"/>
        <w:bCs/>
        <w:i/>
        <w:szCs w:val="24"/>
      </w:rPr>
      <w:t>Judul</w:t>
    </w:r>
    <w:proofErr w:type="spellEnd"/>
    <w:r w:rsidR="0053286A" w:rsidRPr="000278DD">
      <w:rPr>
        <w:rFonts w:ascii="Times New Roman" w:hAnsi="Times New Roman"/>
        <w:bCs/>
        <w:i/>
        <w:szCs w:val="24"/>
      </w:rPr>
      <w:t xml:space="preserve"> </w:t>
    </w:r>
    <w:proofErr w:type="spellStart"/>
    <w:r w:rsidR="0053286A" w:rsidRPr="000278DD">
      <w:rPr>
        <w:rFonts w:ascii="Times New Roman" w:hAnsi="Times New Roman"/>
        <w:bCs/>
        <w:i/>
        <w:szCs w:val="24"/>
      </w:rPr>
      <w:t>Artikel</w:t>
    </w:r>
    <w:proofErr w:type="spellEnd"/>
    <w:r w:rsidR="0053286A">
      <w:rPr>
        <w:rFonts w:ascii="Times New Roman" w:hAnsi="Times New Roman"/>
        <w:bCs/>
        <w:i/>
        <w:szCs w:val="24"/>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38" w:type="pct"/>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238"/>
      <w:gridCol w:w="1986"/>
      <w:gridCol w:w="389"/>
    </w:tblGrid>
    <w:tr w:rsidR="003B01E4" w:rsidTr="0030776A">
      <w:tc>
        <w:tcPr>
          <w:tcW w:w="3621" w:type="pct"/>
          <w:tcBorders>
            <w:right w:val="nil"/>
          </w:tcBorders>
        </w:tcPr>
        <w:p w:rsidR="003B01E4" w:rsidRDefault="003B01E4" w:rsidP="003B01E4">
          <w:pPr>
            <w:pStyle w:val="Header"/>
            <w:tabs>
              <w:tab w:val="clear" w:pos="4320"/>
              <w:tab w:val="clear" w:pos="8640"/>
              <w:tab w:val="center" w:pos="4820"/>
              <w:tab w:val="right" w:pos="8504"/>
            </w:tabs>
            <w:rPr>
              <w:rFonts w:ascii="Times New Roman" w:hAnsi="Times New Roman"/>
              <w:color w:val="FF0000"/>
              <w:lang w:val="id-ID"/>
            </w:rPr>
          </w:pPr>
          <w:proofErr w:type="spellStart"/>
          <w:r w:rsidRPr="00775BDB">
            <w:rPr>
              <w:rStyle w:val="PageNumber"/>
              <w:rFonts w:ascii="Times New Roman" w:hAnsi="Times New Roman"/>
            </w:rPr>
            <w:t>Jurnal</w:t>
          </w:r>
          <w:proofErr w:type="spellEnd"/>
          <w:r w:rsidRPr="00775BDB">
            <w:rPr>
              <w:rStyle w:val="PageNumber"/>
              <w:rFonts w:ascii="Times New Roman" w:hAnsi="Times New Roman"/>
            </w:rPr>
            <w:t xml:space="preserve"> Digital</w:t>
          </w:r>
          <w:r w:rsidRPr="00775BDB">
            <w:rPr>
              <w:rStyle w:val="PageNumber"/>
              <w:rFonts w:ascii="Times New Roman" w:hAnsi="Times New Roman"/>
              <w:lang w:val="id-ID"/>
            </w:rPr>
            <w:t xml:space="preserve"> Teknologi Informasi Volume </w:t>
          </w:r>
          <w:r>
            <w:rPr>
              <w:rStyle w:val="PageNumber"/>
              <w:rFonts w:ascii="Times New Roman" w:hAnsi="Times New Roman"/>
              <w:lang w:val="id-ID"/>
            </w:rPr>
            <w:t>...</w:t>
          </w:r>
          <w:r w:rsidRPr="00775BDB">
            <w:rPr>
              <w:rStyle w:val="PageNumber"/>
              <w:rFonts w:ascii="Times New Roman" w:hAnsi="Times New Roman"/>
              <w:lang w:val="id-ID"/>
            </w:rPr>
            <w:t xml:space="preserve"> </w:t>
          </w:r>
          <w:proofErr w:type="gramStart"/>
          <w:r w:rsidRPr="00775BDB">
            <w:rPr>
              <w:rStyle w:val="PageNumber"/>
              <w:rFonts w:ascii="Times New Roman" w:hAnsi="Times New Roman"/>
              <w:lang w:val="id-ID"/>
            </w:rPr>
            <w:t xml:space="preserve">Nomor </w:t>
          </w:r>
          <w:r>
            <w:rPr>
              <w:rStyle w:val="PageNumber"/>
              <w:rFonts w:ascii="Times New Roman" w:hAnsi="Times New Roman"/>
              <w:lang w:val="id-ID"/>
            </w:rPr>
            <w:t>..</w:t>
          </w:r>
          <w:proofErr w:type="gramEnd"/>
          <w:r>
            <w:rPr>
              <w:rStyle w:val="PageNumber"/>
              <w:rFonts w:ascii="Times New Roman" w:hAnsi="Times New Roman"/>
              <w:lang w:val="id-ID"/>
            </w:rPr>
            <w:t xml:space="preserve"> 20...</w:t>
          </w:r>
        </w:p>
      </w:tc>
      <w:tc>
        <w:tcPr>
          <w:tcW w:w="1153" w:type="pct"/>
          <w:tcBorders>
            <w:left w:val="nil"/>
          </w:tcBorders>
        </w:tcPr>
        <w:sdt>
          <w:sdtPr>
            <w:rPr>
              <w:rFonts w:ascii="Times New Roman" w:hAnsi="Times New Roman"/>
            </w:rPr>
            <w:alias w:val="Company"/>
            <w:id w:val="262873291"/>
            <w:placeholder>
              <w:docPart w:val="726036C6AC75428482A9084BF4EB4AC0"/>
            </w:placeholder>
            <w:dataBinding w:prefixMappings="xmlns:ns0='http://schemas.openxmlformats.org/officeDocument/2006/extended-properties'" w:xpath="/ns0:Properties[1]/ns0:Company[1]" w:storeItemID="{6668398D-A668-4E3E-A5EB-62B293D839F1}"/>
            <w:text/>
          </w:sdtPr>
          <w:sdtEndPr/>
          <w:sdtContent>
            <w:p w:rsidR="003B01E4" w:rsidRPr="00E618DF" w:rsidRDefault="003B01E4" w:rsidP="005C62CC">
              <w:pPr>
                <w:pStyle w:val="Header"/>
                <w:rPr>
                  <w:rFonts w:ascii="Times New Roman" w:eastAsia="Calibri" w:hAnsi="Times New Roman"/>
                  <w:sz w:val="22"/>
                  <w:szCs w:val="22"/>
                  <w:lang w:val="id-ID" w:bidi="ar-SA"/>
                </w:rPr>
              </w:pPr>
              <w:r w:rsidRPr="00775BDB">
                <w:rPr>
                  <w:rFonts w:ascii="Times New Roman" w:hAnsi="Times New Roman"/>
                  <w:lang w:val="id-ID"/>
                </w:rPr>
                <w:t>P-</w:t>
              </w:r>
              <w:r w:rsidRPr="00775BDB">
                <w:rPr>
                  <w:rFonts w:ascii="Times New Roman" w:hAnsi="Times New Roman"/>
                </w:rPr>
                <w:t>ISSN : 2686-4185</w:t>
              </w:r>
            </w:p>
          </w:sdtContent>
        </w:sdt>
      </w:tc>
      <w:tc>
        <w:tcPr>
          <w:tcW w:w="226" w:type="pct"/>
          <w:vMerge w:val="restart"/>
        </w:tcPr>
        <w:p w:rsidR="003B01E4" w:rsidRPr="004E4D79" w:rsidRDefault="005F1008" w:rsidP="005C62CC">
          <w:pPr>
            <w:pStyle w:val="Header"/>
            <w:rPr>
              <w:rFonts w:ascii="Times New Roman" w:hAnsi="Times New Roman"/>
              <w:b/>
            </w:rPr>
          </w:pPr>
          <w:r w:rsidRPr="0070466A">
            <w:rPr>
              <w:rFonts w:ascii="Times New Roman" w:hAnsi="Times New Roman"/>
              <w:sz w:val="24"/>
            </w:rPr>
            <w:fldChar w:fldCharType="begin"/>
          </w:r>
          <w:r w:rsidR="003B01E4" w:rsidRPr="0070466A">
            <w:rPr>
              <w:rFonts w:ascii="Times New Roman" w:hAnsi="Times New Roman"/>
              <w:sz w:val="24"/>
            </w:rPr>
            <w:instrText xml:space="preserve"> PAGE   \* MERGEFORMAT </w:instrText>
          </w:r>
          <w:r w:rsidRPr="0070466A">
            <w:rPr>
              <w:rFonts w:ascii="Times New Roman" w:hAnsi="Times New Roman"/>
              <w:sz w:val="24"/>
            </w:rPr>
            <w:fldChar w:fldCharType="separate"/>
          </w:r>
          <w:r w:rsidR="00121ECF">
            <w:rPr>
              <w:rFonts w:ascii="Times New Roman" w:hAnsi="Times New Roman"/>
              <w:noProof/>
              <w:sz w:val="24"/>
            </w:rPr>
            <w:t>5</w:t>
          </w:r>
          <w:r w:rsidRPr="0070466A">
            <w:rPr>
              <w:rFonts w:ascii="Times New Roman" w:hAnsi="Times New Roman"/>
              <w:sz w:val="24"/>
            </w:rPr>
            <w:fldChar w:fldCharType="end"/>
          </w:r>
        </w:p>
      </w:tc>
    </w:tr>
    <w:tr w:rsidR="003B01E4" w:rsidTr="0030776A">
      <w:tc>
        <w:tcPr>
          <w:tcW w:w="3621" w:type="pct"/>
          <w:tcBorders>
            <w:right w:val="nil"/>
          </w:tcBorders>
        </w:tcPr>
        <w:p w:rsidR="003B01E4" w:rsidRPr="0070466A" w:rsidRDefault="00EC669B" w:rsidP="003B01E4">
          <w:pPr>
            <w:pStyle w:val="Header"/>
            <w:tabs>
              <w:tab w:val="clear" w:pos="4320"/>
              <w:tab w:val="clear" w:pos="8640"/>
              <w:tab w:val="center" w:pos="4820"/>
              <w:tab w:val="right" w:pos="8504"/>
            </w:tabs>
            <w:rPr>
              <w:rFonts w:ascii="Times New Roman" w:hAnsi="Times New Roman"/>
              <w:lang w:val="id-ID"/>
            </w:rPr>
          </w:pPr>
          <w:r>
            <w:rPr>
              <w:rFonts w:ascii="Times New Roman" w:hAnsi="Times New Roman"/>
              <w:lang w:val="id-ID"/>
            </w:rPr>
            <w:t>Armanto</w:t>
          </w:r>
          <w:r w:rsidR="003B01E4" w:rsidRPr="0070466A">
            <w:rPr>
              <w:rFonts w:ascii="Times New Roman" w:hAnsi="Times New Roman"/>
              <w:lang w:val="id-ID"/>
            </w:rPr>
            <w:t xml:space="preserve">, </w:t>
          </w:r>
          <w:r w:rsidRPr="00EC669B">
            <w:rPr>
              <w:rFonts w:ascii="Times New Roman" w:eastAsia="Arial Unicode MS" w:hAnsi="Times New Roman"/>
              <w:kern w:val="1"/>
              <w:lang w:val="id-ID" w:eastAsia="ar-EG" w:bidi="ar-EG"/>
            </w:rPr>
            <w:t>Nelly Khairani Daulay</w:t>
          </w:r>
        </w:p>
      </w:tc>
      <w:tc>
        <w:tcPr>
          <w:tcW w:w="1153" w:type="pct"/>
          <w:tcBorders>
            <w:left w:val="nil"/>
          </w:tcBorders>
        </w:tcPr>
        <w:p w:rsidR="003B01E4" w:rsidRDefault="00693C3A" w:rsidP="005C62CC">
          <w:pPr>
            <w:pStyle w:val="Header"/>
            <w:tabs>
              <w:tab w:val="clear" w:pos="4320"/>
              <w:tab w:val="clear" w:pos="8640"/>
              <w:tab w:val="center" w:pos="4820"/>
              <w:tab w:val="right" w:pos="8504"/>
            </w:tabs>
            <w:rPr>
              <w:rFonts w:ascii="Times New Roman" w:hAnsi="Times New Roman"/>
              <w:color w:val="FF0000"/>
              <w:lang w:val="id-ID"/>
            </w:rPr>
          </w:pPr>
          <w:sdt>
            <w:sdtPr>
              <w:rPr>
                <w:rFonts w:ascii="Times New Roman" w:hAnsi="Times New Roman"/>
              </w:rPr>
              <w:alias w:val="Title"/>
              <w:id w:val="262873292"/>
              <w:placeholder>
                <w:docPart w:val="1A7B77653CB14DE38A457534F8631924"/>
              </w:placeholder>
              <w:dataBinding w:prefixMappings="xmlns:ns0='http://schemas.openxmlformats.org/package/2006/metadata/core-properties' xmlns:ns1='http://purl.org/dc/elements/1.1/'" w:xpath="/ns0:coreProperties[1]/ns1:title[1]" w:storeItemID="{6C3C8BC8-F283-45AE-878A-BAB7291924A1}"/>
              <w:text/>
            </w:sdtPr>
            <w:sdtEndPr/>
            <w:sdtContent>
              <w:r w:rsidR="003B01E4">
                <w:rPr>
                  <w:rFonts w:ascii="Times New Roman" w:hAnsi="Times New Roman"/>
                </w:rPr>
                <w:t>E</w:t>
              </w:r>
              <w:r w:rsidR="003B01E4">
                <w:rPr>
                  <w:rFonts w:ascii="Times New Roman" w:hAnsi="Times New Roman"/>
                  <w:lang w:val="id-ID"/>
                </w:rPr>
                <w:t>-</w:t>
              </w:r>
              <w:r w:rsidR="003B01E4" w:rsidRPr="004E4D79">
                <w:rPr>
                  <w:rFonts w:ascii="Times New Roman" w:hAnsi="Times New Roman"/>
                </w:rPr>
                <w:t xml:space="preserve">ISSN : </w:t>
              </w:r>
              <w:r w:rsidR="003B01E4">
                <w:rPr>
                  <w:rFonts w:ascii="Times New Roman" w:hAnsi="Times New Roman"/>
                </w:rPr>
                <w:t>2714</w:t>
              </w:r>
              <w:r w:rsidR="003B01E4">
                <w:rPr>
                  <w:rFonts w:ascii="Times New Roman" w:hAnsi="Times New Roman"/>
                  <w:lang w:val="id-ID"/>
                </w:rPr>
                <w:t>-</w:t>
              </w:r>
              <w:r w:rsidR="003B01E4" w:rsidRPr="004E4D79">
                <w:rPr>
                  <w:rFonts w:ascii="Times New Roman" w:hAnsi="Times New Roman"/>
                </w:rPr>
                <w:t xml:space="preserve">9706 </w:t>
              </w:r>
            </w:sdtContent>
          </w:sdt>
        </w:p>
      </w:tc>
      <w:tc>
        <w:tcPr>
          <w:tcW w:w="226" w:type="pct"/>
          <w:vMerge/>
        </w:tcPr>
        <w:p w:rsidR="003B01E4" w:rsidRDefault="003B01E4" w:rsidP="005C62CC">
          <w:pPr>
            <w:pStyle w:val="Header"/>
            <w:tabs>
              <w:tab w:val="clear" w:pos="4320"/>
              <w:tab w:val="clear" w:pos="8640"/>
              <w:tab w:val="center" w:pos="4820"/>
              <w:tab w:val="right" w:pos="8504"/>
            </w:tabs>
            <w:rPr>
              <w:rFonts w:ascii="Times New Roman" w:hAnsi="Times New Roman"/>
              <w:color w:val="FF0000"/>
              <w:lang w:val="id-ID"/>
            </w:rPr>
          </w:pPr>
        </w:p>
      </w:tc>
    </w:tr>
  </w:tbl>
  <w:p w:rsidR="00821842" w:rsidRPr="00732A2C" w:rsidRDefault="00693C3A" w:rsidP="00732A2C">
    <w:pPr>
      <w:pStyle w:val="Header"/>
      <w:tabs>
        <w:tab w:val="clear" w:pos="4320"/>
        <w:tab w:val="clear" w:pos="8640"/>
        <w:tab w:val="center" w:pos="4820"/>
        <w:tab w:val="right" w:pos="8504"/>
      </w:tabs>
      <w:rPr>
        <w:rFonts w:ascii="Times New Roman" w:hAnsi="Times New Roman"/>
        <w:color w:val="FF000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4C43B7"/>
    <w:multiLevelType w:val="hybridMultilevel"/>
    <w:tmpl w:val="3162C852"/>
    <w:lvl w:ilvl="0" w:tplc="9F900786">
      <w:start w:val="1"/>
      <w:numFmt w:val="decimal"/>
      <w:lvlText w:val="Gambar %1."/>
      <w:lvlJc w:val="left"/>
      <w:pPr>
        <w:ind w:left="720"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3D515C"/>
    <w:multiLevelType w:val="hybridMultilevel"/>
    <w:tmpl w:val="5EC28D9A"/>
    <w:lvl w:ilvl="0" w:tplc="EDC4240A">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B0F07"/>
    <w:multiLevelType w:val="hybridMultilevel"/>
    <w:tmpl w:val="F5C04F18"/>
    <w:lvl w:ilvl="0" w:tplc="04090019">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19B31623"/>
    <w:multiLevelType w:val="hybridMultilevel"/>
    <w:tmpl w:val="C912333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19BE43FC"/>
    <w:multiLevelType w:val="hybridMultilevel"/>
    <w:tmpl w:val="F566130C"/>
    <w:lvl w:ilvl="0" w:tplc="11DA5E20">
      <w:start w:val="1"/>
      <w:numFmt w:val="decimal"/>
      <w:lvlText w:val="Tabel %1."/>
      <w:lvlJc w:val="left"/>
      <w:pPr>
        <w:ind w:left="720" w:hanging="360"/>
      </w:pPr>
      <w:rPr>
        <w:rFonts w:ascii="Times New Roman" w:hAnsi="Times New Roman" w:hint="default"/>
        <w:b/>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328273D7"/>
    <w:multiLevelType w:val="multilevel"/>
    <w:tmpl w:val="9C8E938C"/>
    <w:numStyleLink w:val="IEEEBullet1"/>
  </w:abstractNum>
  <w:abstractNum w:abstractNumId="9">
    <w:nsid w:val="379D3D8D"/>
    <w:multiLevelType w:val="hybridMultilevel"/>
    <w:tmpl w:val="216EF4F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541894"/>
    <w:multiLevelType w:val="hybridMultilevel"/>
    <w:tmpl w:val="C3C29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90B47"/>
    <w:multiLevelType w:val="hybridMultilevel"/>
    <w:tmpl w:val="CF1CEE38"/>
    <w:lvl w:ilvl="0" w:tplc="CFC45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3C64992"/>
    <w:multiLevelType w:val="hybridMultilevel"/>
    <w:tmpl w:val="57F25286"/>
    <w:lvl w:ilvl="0" w:tplc="628E5676">
      <w:start w:val="1"/>
      <w:numFmt w:val="lowerLetter"/>
      <w:lvlText w:val="%1."/>
      <w:lvlJc w:val="left"/>
      <w:pPr>
        <w:ind w:left="1996" w:hanging="360"/>
      </w:pPr>
      <w:rPr>
        <w:rFonts w:ascii="Times New Roman" w:eastAsiaTheme="minorHAnsi" w:hAnsi="Times New Roman" w:cs="Times New Roman"/>
        <w:color w:val="auto"/>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B4642F4"/>
    <w:multiLevelType w:val="multilevel"/>
    <w:tmpl w:val="EED87024"/>
    <w:lvl w:ilvl="0">
      <w:start w:val="1"/>
      <w:numFmt w:val="upperRoman"/>
      <w:lvlText w:val="%1."/>
      <w:lvlJc w:val="left"/>
      <w:pPr>
        <w:ind w:left="72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F8A6EAD"/>
    <w:multiLevelType w:val="hybridMultilevel"/>
    <w:tmpl w:val="9E70C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551E7B"/>
    <w:multiLevelType w:val="hybridMultilevel"/>
    <w:tmpl w:val="1C984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315281"/>
    <w:multiLevelType w:val="hybridMultilevel"/>
    <w:tmpl w:val="A5703F50"/>
    <w:lvl w:ilvl="0" w:tplc="63729F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1"/>
  </w:num>
  <w:num w:numId="4">
    <w:abstractNumId w:val="6"/>
  </w:num>
  <w:num w:numId="5">
    <w:abstractNumId w:val="2"/>
  </w:num>
  <w:num w:numId="6">
    <w:abstractNumId w:val="13"/>
  </w:num>
  <w:num w:numId="7">
    <w:abstractNumId w:val="8"/>
  </w:num>
  <w:num w:numId="8">
    <w:abstractNumId w:val="1"/>
  </w:num>
  <w:num w:numId="9">
    <w:abstractNumId w:val="7"/>
  </w:num>
  <w:num w:numId="10">
    <w:abstractNumId w:val="0"/>
  </w:num>
  <w:num w:numId="11">
    <w:abstractNumId w:val="10"/>
  </w:num>
  <w:num w:numId="12">
    <w:abstractNumId w:val="3"/>
  </w:num>
  <w:num w:numId="13">
    <w:abstractNumId w:val="15"/>
  </w:num>
  <w:num w:numId="14">
    <w:abstractNumId w:val="9"/>
  </w:num>
  <w:num w:numId="15">
    <w:abstractNumId w:val="4"/>
  </w:num>
  <w:num w:numId="16">
    <w:abstractNumId w:val="12"/>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52607"/>
    <w:rsid w:val="00046980"/>
    <w:rsid w:val="00053E4C"/>
    <w:rsid w:val="0007668E"/>
    <w:rsid w:val="00082DF1"/>
    <w:rsid w:val="000B28E0"/>
    <w:rsid w:val="000E57BD"/>
    <w:rsid w:val="00100B8D"/>
    <w:rsid w:val="00121ECF"/>
    <w:rsid w:val="00156070"/>
    <w:rsid w:val="00172B69"/>
    <w:rsid w:val="00191F33"/>
    <w:rsid w:val="001A5CF5"/>
    <w:rsid w:val="001A7E37"/>
    <w:rsid w:val="001C7B4A"/>
    <w:rsid w:val="001E1571"/>
    <w:rsid w:val="00204BD4"/>
    <w:rsid w:val="00264122"/>
    <w:rsid w:val="00293FEC"/>
    <w:rsid w:val="002A08C9"/>
    <w:rsid w:val="002B19F3"/>
    <w:rsid w:val="002B672A"/>
    <w:rsid w:val="002C5419"/>
    <w:rsid w:val="002D527C"/>
    <w:rsid w:val="002E6466"/>
    <w:rsid w:val="002F7FA9"/>
    <w:rsid w:val="0030776A"/>
    <w:rsid w:val="00386A4A"/>
    <w:rsid w:val="003B01E4"/>
    <w:rsid w:val="003E2E43"/>
    <w:rsid w:val="003E486E"/>
    <w:rsid w:val="00412649"/>
    <w:rsid w:val="0044024B"/>
    <w:rsid w:val="004749CD"/>
    <w:rsid w:val="0048354F"/>
    <w:rsid w:val="004E4C6B"/>
    <w:rsid w:val="004E4D79"/>
    <w:rsid w:val="0052257D"/>
    <w:rsid w:val="0053286A"/>
    <w:rsid w:val="005456E9"/>
    <w:rsid w:val="005567DA"/>
    <w:rsid w:val="00557555"/>
    <w:rsid w:val="0056160D"/>
    <w:rsid w:val="005927E7"/>
    <w:rsid w:val="005F1008"/>
    <w:rsid w:val="00631844"/>
    <w:rsid w:val="006433CE"/>
    <w:rsid w:val="00653A8A"/>
    <w:rsid w:val="006561FD"/>
    <w:rsid w:val="00666E8D"/>
    <w:rsid w:val="00693C3A"/>
    <w:rsid w:val="006A34AB"/>
    <w:rsid w:val="006B013C"/>
    <w:rsid w:val="006B0442"/>
    <w:rsid w:val="006D3214"/>
    <w:rsid w:val="006E3AE4"/>
    <w:rsid w:val="00732A2C"/>
    <w:rsid w:val="00742729"/>
    <w:rsid w:val="007721E8"/>
    <w:rsid w:val="00775BDB"/>
    <w:rsid w:val="00780490"/>
    <w:rsid w:val="007A7FA2"/>
    <w:rsid w:val="007D5866"/>
    <w:rsid w:val="007D5E8B"/>
    <w:rsid w:val="00816B66"/>
    <w:rsid w:val="00820501"/>
    <w:rsid w:val="008863D0"/>
    <w:rsid w:val="008A5CC8"/>
    <w:rsid w:val="008B4A7F"/>
    <w:rsid w:val="008B773C"/>
    <w:rsid w:val="008C05A1"/>
    <w:rsid w:val="00905F30"/>
    <w:rsid w:val="00907893"/>
    <w:rsid w:val="00912E59"/>
    <w:rsid w:val="00951554"/>
    <w:rsid w:val="009959F3"/>
    <w:rsid w:val="009A1ACF"/>
    <w:rsid w:val="009C70E9"/>
    <w:rsid w:val="00A61CAF"/>
    <w:rsid w:val="00A846A9"/>
    <w:rsid w:val="00AD3D2D"/>
    <w:rsid w:val="00AE56CA"/>
    <w:rsid w:val="00AE71AD"/>
    <w:rsid w:val="00AE7231"/>
    <w:rsid w:val="00B05379"/>
    <w:rsid w:val="00B05A60"/>
    <w:rsid w:val="00B3339C"/>
    <w:rsid w:val="00BC0E0A"/>
    <w:rsid w:val="00BD3001"/>
    <w:rsid w:val="00BE0E7E"/>
    <w:rsid w:val="00BE789E"/>
    <w:rsid w:val="00C124FD"/>
    <w:rsid w:val="00C32672"/>
    <w:rsid w:val="00C74CC3"/>
    <w:rsid w:val="00C94E51"/>
    <w:rsid w:val="00CA284A"/>
    <w:rsid w:val="00CF2F48"/>
    <w:rsid w:val="00D3108F"/>
    <w:rsid w:val="00D34D2E"/>
    <w:rsid w:val="00D46984"/>
    <w:rsid w:val="00D52607"/>
    <w:rsid w:val="00D52812"/>
    <w:rsid w:val="00D536BC"/>
    <w:rsid w:val="00DB5C7E"/>
    <w:rsid w:val="00DE250A"/>
    <w:rsid w:val="00DF02C5"/>
    <w:rsid w:val="00DF555F"/>
    <w:rsid w:val="00E0357F"/>
    <w:rsid w:val="00E453A4"/>
    <w:rsid w:val="00E7790F"/>
    <w:rsid w:val="00E843A2"/>
    <w:rsid w:val="00EC669B"/>
    <w:rsid w:val="00F276B7"/>
    <w:rsid w:val="00F579E9"/>
    <w:rsid w:val="00F836D9"/>
    <w:rsid w:val="00F85974"/>
    <w:rsid w:val="00F96C5A"/>
    <w:rsid w:val="00FD6EF2"/>
    <w:rsid w:val="00FD7B2F"/>
    <w:rsid w:val="00FE20BC"/>
    <w:rsid w:val="00FF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Connector 6"/>
        <o:r id="V:Rule2" type="connector" idref="#Straight Connector 2"/>
        <o:r id="V:Rule3" type="connector" idref="#Straight Connector 7"/>
        <o:r id="V:Rule4" type="connector" idref="#Straight Connector 3"/>
      </o:rules>
    </o:shapelayout>
  </w:shapeDefaults>
  <w:decimalSymbol w:val="."/>
  <w:listSeparator w:val=","/>
  <w15:docId w15:val="{12E523C6-2788-42D3-8002-41BE154E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607"/>
    <w:pPr>
      <w:spacing w:after="0" w:line="240" w:lineRule="auto"/>
    </w:pPr>
    <w:rPr>
      <w:rFonts w:ascii="Arial" w:eastAsia="Calibri" w:hAnsi="Arial" w:cs="Times New Roman"/>
      <w:lang w:val="id-ID"/>
    </w:rPr>
  </w:style>
  <w:style w:type="paragraph" w:styleId="Heading3">
    <w:name w:val="heading 3"/>
    <w:basedOn w:val="Normal"/>
    <w:next w:val="Normal"/>
    <w:link w:val="Heading3Char"/>
    <w:qFormat/>
    <w:rsid w:val="007721E8"/>
    <w:pPr>
      <w:keepNext/>
      <w:numPr>
        <w:ilvl w:val="2"/>
        <w:numId w:val="9"/>
      </w:numPr>
      <w:spacing w:before="240" w:after="60"/>
      <w:outlineLvl w:val="2"/>
    </w:pPr>
    <w:rPr>
      <w:rFonts w:eastAsia="SimSun"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2607"/>
    <w:pPr>
      <w:tabs>
        <w:tab w:val="center" w:pos="4320"/>
        <w:tab w:val="right" w:pos="8640"/>
      </w:tabs>
      <w:jc w:val="both"/>
    </w:pPr>
    <w:rPr>
      <w:rFonts w:eastAsia="Times New Roman"/>
      <w:sz w:val="20"/>
      <w:szCs w:val="20"/>
      <w:lang w:val="en-US"/>
    </w:rPr>
  </w:style>
  <w:style w:type="character" w:customStyle="1" w:styleId="HeaderChar">
    <w:name w:val="Header Char"/>
    <w:basedOn w:val="DefaultParagraphFont"/>
    <w:link w:val="Header"/>
    <w:uiPriority w:val="99"/>
    <w:rsid w:val="00D52607"/>
    <w:rPr>
      <w:rFonts w:ascii="Arial" w:eastAsia="Times New Roman" w:hAnsi="Arial" w:cs="Times New Roman"/>
      <w:sz w:val="20"/>
      <w:szCs w:val="20"/>
    </w:rPr>
  </w:style>
  <w:style w:type="paragraph" w:styleId="Footer">
    <w:name w:val="footer"/>
    <w:basedOn w:val="Normal"/>
    <w:link w:val="FooterChar"/>
    <w:uiPriority w:val="99"/>
    <w:rsid w:val="00D52607"/>
    <w:pPr>
      <w:tabs>
        <w:tab w:val="center" w:pos="4320"/>
        <w:tab w:val="right" w:pos="8640"/>
      </w:tabs>
      <w:jc w:val="both"/>
    </w:pPr>
    <w:rPr>
      <w:rFonts w:eastAsia="Times New Roman"/>
      <w:sz w:val="20"/>
      <w:szCs w:val="20"/>
      <w:lang w:val="en-US"/>
    </w:rPr>
  </w:style>
  <w:style w:type="character" w:customStyle="1" w:styleId="FooterChar">
    <w:name w:val="Footer Char"/>
    <w:basedOn w:val="DefaultParagraphFont"/>
    <w:link w:val="Footer"/>
    <w:uiPriority w:val="99"/>
    <w:rsid w:val="00D52607"/>
    <w:rPr>
      <w:rFonts w:ascii="Arial" w:eastAsia="Times New Roman" w:hAnsi="Arial" w:cs="Times New Roman"/>
      <w:sz w:val="20"/>
      <w:szCs w:val="20"/>
    </w:rPr>
  </w:style>
  <w:style w:type="character" w:styleId="PageNumber">
    <w:name w:val="page number"/>
    <w:basedOn w:val="DefaultParagraphFont"/>
    <w:uiPriority w:val="99"/>
    <w:rsid w:val="00D52607"/>
  </w:style>
  <w:style w:type="character" w:styleId="Hyperlink">
    <w:name w:val="Hyperlink"/>
    <w:uiPriority w:val="99"/>
    <w:rsid w:val="00D52607"/>
    <w:rPr>
      <w:color w:val="0000FF"/>
      <w:u w:val="single"/>
    </w:rPr>
  </w:style>
  <w:style w:type="paragraph" w:customStyle="1" w:styleId="E-JOURNALTitleEnglish">
    <w:name w:val="E-JOURNAL_Title English"/>
    <w:basedOn w:val="Normal"/>
    <w:qFormat/>
    <w:rsid w:val="00D52607"/>
    <w:pPr>
      <w:jc w:val="center"/>
    </w:pPr>
    <w:rPr>
      <w:rFonts w:ascii="Times New Roman" w:eastAsia="Times New Roman" w:hAnsi="Times New Roman"/>
      <w:b/>
      <w:i/>
      <w:noProof/>
      <w:szCs w:val="24"/>
    </w:rPr>
  </w:style>
  <w:style w:type="paragraph" w:customStyle="1" w:styleId="E-JOURNALAuthor">
    <w:name w:val="E-JOURNAL_Author"/>
    <w:basedOn w:val="Normal"/>
    <w:qFormat/>
    <w:rsid w:val="00D52607"/>
    <w:pPr>
      <w:jc w:val="center"/>
    </w:pPr>
    <w:rPr>
      <w:rFonts w:ascii="Times New Roman" w:eastAsia="Times New Roman" w:hAnsi="Times New Roman"/>
    </w:rPr>
  </w:style>
  <w:style w:type="paragraph" w:customStyle="1" w:styleId="E-JOURNALAbstrakTitle">
    <w:name w:val="E-JOURNAL_AbstrakTitle"/>
    <w:basedOn w:val="Normal"/>
    <w:qFormat/>
    <w:rsid w:val="00D52607"/>
    <w:pPr>
      <w:spacing w:before="120" w:after="120"/>
      <w:jc w:val="center"/>
    </w:pPr>
    <w:rPr>
      <w:rFonts w:ascii="Times New Roman" w:eastAsia="Times New Roman" w:hAnsi="Times New Roman"/>
      <w:b/>
      <w:szCs w:val="24"/>
    </w:rPr>
  </w:style>
  <w:style w:type="paragraph" w:customStyle="1" w:styleId="E-JOURNALTitle">
    <w:name w:val="E-JOURNAL_Title"/>
    <w:basedOn w:val="Normal"/>
    <w:qFormat/>
    <w:rsid w:val="00D52607"/>
    <w:pPr>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D52607"/>
    <w:pPr>
      <w:jc w:val="both"/>
    </w:pPr>
    <w:rPr>
      <w:b w:val="0"/>
    </w:rPr>
  </w:style>
  <w:style w:type="paragraph" w:customStyle="1" w:styleId="E-JOURNALAbstractBodyEnglish">
    <w:name w:val="E-JOURNAL_AbstractBodyEnglish"/>
    <w:basedOn w:val="Normal"/>
    <w:qFormat/>
    <w:rsid w:val="00D52607"/>
    <w:pPr>
      <w:ind w:firstLine="567"/>
      <w:jc w:val="both"/>
    </w:pPr>
    <w:rPr>
      <w:rFonts w:ascii="Times New Roman" w:eastAsia="Times New Roman" w:hAnsi="Times New Roman"/>
      <w:i/>
    </w:rPr>
  </w:style>
  <w:style w:type="paragraph" w:customStyle="1" w:styleId="E-JOURNALHeading1">
    <w:name w:val="E-JOURNAL_Heading 1"/>
    <w:basedOn w:val="Normal"/>
    <w:qFormat/>
    <w:rsid w:val="00D52607"/>
    <w:pPr>
      <w:spacing w:before="120" w:after="120"/>
    </w:pPr>
    <w:rPr>
      <w:rFonts w:ascii="Times New Roman" w:eastAsia="Times New Roman" w:hAnsi="Times New Roman"/>
      <w:b/>
      <w:lang w:val="en-US"/>
    </w:rPr>
  </w:style>
  <w:style w:type="paragraph" w:customStyle="1" w:styleId="E-JOURNALBody">
    <w:name w:val="E-JOURNAL_Body"/>
    <w:basedOn w:val="Normal"/>
    <w:qFormat/>
    <w:rsid w:val="00D52607"/>
    <w:pPr>
      <w:ind w:firstLine="567"/>
      <w:jc w:val="both"/>
    </w:pPr>
    <w:rPr>
      <w:rFonts w:ascii="Times New Roman" w:eastAsia="Times New Roman" w:hAnsi="Times New Roman"/>
      <w:szCs w:val="24"/>
    </w:rPr>
  </w:style>
  <w:style w:type="paragraph" w:customStyle="1" w:styleId="E-JOURNALTableCaption">
    <w:name w:val="E-JOURNAL_TableCaption"/>
    <w:basedOn w:val="Normal"/>
    <w:autoRedefine/>
    <w:qFormat/>
    <w:rsid w:val="00D52607"/>
    <w:pPr>
      <w:ind w:left="851" w:hanging="851"/>
      <w:contextualSpacing/>
    </w:pPr>
    <w:rPr>
      <w:rFonts w:ascii="Times New Roman" w:eastAsia="Times New Roman" w:hAnsi="Times New Roman"/>
      <w:szCs w:val="24"/>
    </w:rPr>
  </w:style>
  <w:style w:type="paragraph" w:customStyle="1" w:styleId="E-JOURNALTable">
    <w:name w:val="E-JOURNAL_Table"/>
    <w:basedOn w:val="Normal"/>
    <w:qFormat/>
    <w:rsid w:val="00D52607"/>
    <w:pPr>
      <w:spacing w:line="240" w:lineRule="atLeast"/>
      <w:jc w:val="center"/>
    </w:pPr>
    <w:rPr>
      <w:rFonts w:ascii="Times New Roman" w:eastAsia="Times New Roman" w:hAnsi="Times New Roman"/>
      <w:szCs w:val="24"/>
    </w:rPr>
  </w:style>
  <w:style w:type="paragraph" w:customStyle="1" w:styleId="E-JOURNALPictureCapture">
    <w:name w:val="E-JOURNAL_Picture Capture"/>
    <w:basedOn w:val="Normal"/>
    <w:autoRedefine/>
    <w:qFormat/>
    <w:rsid w:val="00D52607"/>
    <w:pPr>
      <w:ind w:left="993" w:hanging="993"/>
    </w:pPr>
    <w:rPr>
      <w:rFonts w:ascii="Times New Roman" w:eastAsia="Times New Roman" w:hAnsi="Times New Roman"/>
      <w:b/>
      <w:color w:val="000000"/>
      <w:sz w:val="20"/>
      <w:szCs w:val="24"/>
    </w:rPr>
  </w:style>
  <w:style w:type="paragraph" w:customStyle="1" w:styleId="E-JOURNALDaftarPustaka">
    <w:name w:val="E-JOURNAL_Daftar Pustaka"/>
    <w:basedOn w:val="Normal"/>
    <w:qFormat/>
    <w:rsid w:val="00D52607"/>
    <w:pPr>
      <w:spacing w:before="240" w:line="240" w:lineRule="atLeast"/>
      <w:ind w:left="720" w:hanging="720"/>
      <w:jc w:val="both"/>
    </w:pPr>
    <w:rPr>
      <w:rFonts w:ascii="Times New Roman" w:eastAsia="Times New Roman" w:hAnsi="Times New Roman"/>
      <w:color w:val="000000"/>
    </w:rPr>
  </w:style>
  <w:style w:type="paragraph" w:customStyle="1" w:styleId="E-JOURNALAbstrakKeywords">
    <w:name w:val="E-JOURNAL_AbstrakKeywords"/>
    <w:basedOn w:val="E-JOURNALAbstractBodyEnglish"/>
    <w:qFormat/>
    <w:rsid w:val="00D52607"/>
    <w:pPr>
      <w:spacing w:before="240" w:after="240"/>
      <w:ind w:firstLine="0"/>
    </w:pPr>
  </w:style>
  <w:style w:type="paragraph" w:customStyle="1" w:styleId="StyleE-JournalKeywordsNotItalic">
    <w:name w:val="Style E-Journal_Keywords + Not Italic"/>
    <w:basedOn w:val="E-JOURNALAbstrakKeywords"/>
    <w:rsid w:val="00D52607"/>
    <w:pPr>
      <w:spacing w:before="120" w:after="120"/>
    </w:pPr>
    <w:rPr>
      <w:i w:val="0"/>
    </w:rPr>
  </w:style>
  <w:style w:type="paragraph" w:customStyle="1" w:styleId="E-JOURNALTitleAbstractEnglish">
    <w:name w:val="E-JOURNAL_TitleAbstractEnglish"/>
    <w:basedOn w:val="Normal"/>
    <w:autoRedefine/>
    <w:rsid w:val="00D52607"/>
    <w:pPr>
      <w:spacing w:before="120" w:after="120"/>
      <w:jc w:val="center"/>
    </w:pPr>
    <w:rPr>
      <w:rFonts w:ascii="Times New Roman" w:eastAsia="Times New Roman" w:hAnsi="Times New Roman"/>
      <w:b/>
      <w:bCs/>
      <w:i/>
      <w:iCs/>
      <w:szCs w:val="20"/>
    </w:rPr>
  </w:style>
  <w:style w:type="paragraph" w:customStyle="1" w:styleId="E-JOURNALPicture">
    <w:name w:val="E-JOURNAL_Picture"/>
    <w:basedOn w:val="E-JOURNALTable"/>
    <w:qFormat/>
    <w:rsid w:val="00D52607"/>
    <w:rPr>
      <w:szCs w:val="22"/>
    </w:rPr>
  </w:style>
  <w:style w:type="character" w:styleId="CommentReference">
    <w:name w:val="annotation reference"/>
    <w:uiPriority w:val="99"/>
    <w:rsid w:val="00D52607"/>
    <w:rPr>
      <w:rFonts w:cs="Times New Roman"/>
      <w:sz w:val="16"/>
      <w:szCs w:val="16"/>
    </w:rPr>
  </w:style>
  <w:style w:type="paragraph" w:styleId="BalloonText">
    <w:name w:val="Balloon Text"/>
    <w:basedOn w:val="Normal"/>
    <w:link w:val="BalloonTextChar"/>
    <w:uiPriority w:val="99"/>
    <w:semiHidden/>
    <w:unhideWhenUsed/>
    <w:rsid w:val="00D52607"/>
    <w:rPr>
      <w:rFonts w:ascii="Tahoma" w:hAnsi="Tahoma" w:cs="Tahoma"/>
      <w:sz w:val="16"/>
      <w:szCs w:val="16"/>
    </w:rPr>
  </w:style>
  <w:style w:type="character" w:customStyle="1" w:styleId="BalloonTextChar">
    <w:name w:val="Balloon Text Char"/>
    <w:basedOn w:val="DefaultParagraphFont"/>
    <w:link w:val="BalloonText"/>
    <w:uiPriority w:val="99"/>
    <w:semiHidden/>
    <w:rsid w:val="00D52607"/>
    <w:rPr>
      <w:rFonts w:ascii="Tahoma" w:eastAsia="Calibri" w:hAnsi="Tahoma" w:cs="Tahoma"/>
      <w:sz w:val="16"/>
      <w:szCs w:val="16"/>
      <w:lang w:val="id-ID"/>
    </w:rPr>
  </w:style>
  <w:style w:type="character" w:customStyle="1" w:styleId="tlid-translation">
    <w:name w:val="tlid-translation"/>
    <w:basedOn w:val="DefaultParagraphFont"/>
    <w:rsid w:val="00F96C5A"/>
  </w:style>
  <w:style w:type="table" w:styleId="TableGrid">
    <w:name w:val="Table Grid"/>
    <w:basedOn w:val="TableNormal"/>
    <w:uiPriority w:val="59"/>
    <w:rsid w:val="00AE7231"/>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
    <w:name w:val="Body"/>
    <w:basedOn w:val="BodyTextIndent"/>
    <w:rsid w:val="005456E9"/>
    <w:pPr>
      <w:suppressAutoHyphens/>
      <w:spacing w:after="0"/>
      <w:ind w:left="0" w:firstLine="288"/>
      <w:jc w:val="both"/>
    </w:pPr>
    <w:rPr>
      <w:rFonts w:ascii="Times New Roman" w:eastAsia="Times New Roman" w:hAnsi="Times New Roman"/>
      <w:sz w:val="20"/>
      <w:szCs w:val="20"/>
      <w:lang w:eastAsia="zh-CN"/>
    </w:rPr>
  </w:style>
  <w:style w:type="paragraph" w:styleId="BodyTextIndent">
    <w:name w:val="Body Text Indent"/>
    <w:basedOn w:val="Normal"/>
    <w:link w:val="BodyTextIndentChar"/>
    <w:uiPriority w:val="99"/>
    <w:semiHidden/>
    <w:unhideWhenUsed/>
    <w:rsid w:val="005456E9"/>
    <w:pPr>
      <w:spacing w:after="120"/>
      <w:ind w:left="283"/>
    </w:pPr>
  </w:style>
  <w:style w:type="character" w:customStyle="1" w:styleId="BodyTextIndentChar">
    <w:name w:val="Body Text Indent Char"/>
    <w:basedOn w:val="DefaultParagraphFont"/>
    <w:link w:val="BodyTextIndent"/>
    <w:uiPriority w:val="99"/>
    <w:semiHidden/>
    <w:rsid w:val="005456E9"/>
    <w:rPr>
      <w:rFonts w:ascii="Arial" w:eastAsia="Calibri" w:hAnsi="Arial" w:cs="Times New Roman"/>
      <w:lang w:val="id-ID"/>
    </w:rPr>
  </w:style>
  <w:style w:type="paragraph" w:styleId="ListParagraph">
    <w:name w:val="List Paragraph"/>
    <w:aliases w:val="Paragraf ISI"/>
    <w:basedOn w:val="Normal"/>
    <w:link w:val="ListParagraphChar"/>
    <w:uiPriority w:val="34"/>
    <w:qFormat/>
    <w:rsid w:val="002B19F3"/>
    <w:pPr>
      <w:spacing w:line="276" w:lineRule="auto"/>
      <w:contextualSpacing/>
      <w:jc w:val="both"/>
    </w:pPr>
    <w:rPr>
      <w:rFonts w:ascii="Times New Roman" w:eastAsia="Times New Roman" w:hAnsi="Times New Roman"/>
      <w:lang w:val="en-GB" w:eastAsia="en-GB"/>
    </w:rPr>
  </w:style>
  <w:style w:type="character" w:customStyle="1" w:styleId="hps">
    <w:name w:val="hps"/>
    <w:basedOn w:val="DefaultParagraphFont"/>
    <w:rsid w:val="002B19F3"/>
  </w:style>
  <w:style w:type="paragraph" w:customStyle="1" w:styleId="IJASEITParagraph">
    <w:name w:val="IJASEIT Paragraph"/>
    <w:basedOn w:val="Normal"/>
    <w:link w:val="IJASEITParagraphChar"/>
    <w:rsid w:val="005927E7"/>
    <w:pPr>
      <w:adjustRightInd w:val="0"/>
      <w:snapToGrid w:val="0"/>
      <w:ind w:firstLine="216"/>
      <w:jc w:val="both"/>
    </w:pPr>
    <w:rPr>
      <w:rFonts w:ascii="Times New Roman" w:eastAsia="SimSun" w:hAnsi="Times New Roman"/>
      <w:sz w:val="20"/>
      <w:szCs w:val="24"/>
      <w:lang w:val="en-AU" w:eastAsia="zh-CN"/>
    </w:rPr>
  </w:style>
  <w:style w:type="character" w:customStyle="1" w:styleId="IJASEITParagraphChar">
    <w:name w:val="IJASEIT Paragraph Char"/>
    <w:link w:val="IJASEITParagraph"/>
    <w:rsid w:val="005927E7"/>
    <w:rPr>
      <w:rFonts w:ascii="Times New Roman" w:eastAsia="SimSun" w:hAnsi="Times New Roman" w:cs="Times New Roman"/>
      <w:sz w:val="20"/>
      <w:szCs w:val="24"/>
      <w:lang w:val="en-AU" w:eastAsia="zh-CN"/>
    </w:rPr>
  </w:style>
  <w:style w:type="numbering" w:customStyle="1" w:styleId="IEEEBullet1">
    <w:name w:val="IEEE Bullet 1"/>
    <w:basedOn w:val="NoList"/>
    <w:rsid w:val="005927E7"/>
    <w:pPr>
      <w:numPr>
        <w:numId w:val="6"/>
      </w:numPr>
    </w:pPr>
  </w:style>
  <w:style w:type="paragraph" w:customStyle="1" w:styleId="JSKParagraph">
    <w:name w:val="JSK Paragraph"/>
    <w:basedOn w:val="Normal"/>
    <w:rsid w:val="005927E7"/>
    <w:pPr>
      <w:suppressAutoHyphens/>
      <w:snapToGrid w:val="0"/>
      <w:ind w:firstLine="216"/>
      <w:jc w:val="both"/>
    </w:pPr>
    <w:rPr>
      <w:rFonts w:ascii="Times New Roman" w:eastAsia="Times New Roman" w:hAnsi="Times New Roman"/>
      <w:sz w:val="20"/>
      <w:szCs w:val="24"/>
      <w:lang w:eastAsia="zh-CN"/>
    </w:rPr>
  </w:style>
  <w:style w:type="character" w:customStyle="1" w:styleId="Heading3Char">
    <w:name w:val="Heading 3 Char"/>
    <w:basedOn w:val="DefaultParagraphFont"/>
    <w:link w:val="Heading3"/>
    <w:rsid w:val="007721E8"/>
    <w:rPr>
      <w:rFonts w:ascii="Arial" w:eastAsia="SimSun" w:hAnsi="Arial" w:cs="Arial"/>
      <w:b/>
      <w:bCs/>
      <w:sz w:val="26"/>
      <w:szCs w:val="26"/>
      <w:lang w:val="en-AU" w:eastAsia="zh-CN"/>
    </w:rPr>
  </w:style>
  <w:style w:type="paragraph" w:customStyle="1" w:styleId="IJASEITReferenceItem">
    <w:name w:val="IJASEIT Reference Item"/>
    <w:basedOn w:val="Normal"/>
    <w:rsid w:val="007721E8"/>
    <w:pPr>
      <w:numPr>
        <w:numId w:val="9"/>
      </w:numPr>
      <w:adjustRightInd w:val="0"/>
      <w:snapToGrid w:val="0"/>
      <w:jc w:val="both"/>
    </w:pPr>
    <w:rPr>
      <w:rFonts w:ascii="Times New Roman" w:eastAsia="SimSun" w:hAnsi="Times New Roman"/>
      <w:sz w:val="16"/>
      <w:szCs w:val="24"/>
      <w:lang w:val="en-US" w:eastAsia="zh-CN"/>
    </w:rPr>
  </w:style>
  <w:style w:type="character" w:customStyle="1" w:styleId="WW8Num5z1">
    <w:name w:val="WW8Num5z1"/>
    <w:rsid w:val="007721E8"/>
  </w:style>
  <w:style w:type="paragraph" w:customStyle="1" w:styleId="JSKReferenceItem">
    <w:name w:val="JSK Reference Item"/>
    <w:basedOn w:val="Normal"/>
    <w:rsid w:val="007721E8"/>
    <w:pPr>
      <w:suppressAutoHyphens/>
      <w:snapToGrid w:val="0"/>
      <w:ind w:left="927" w:hanging="360"/>
      <w:jc w:val="both"/>
    </w:pPr>
    <w:rPr>
      <w:rFonts w:ascii="Times New Roman" w:eastAsia="Times New Roman" w:hAnsi="Times New Roman"/>
      <w:sz w:val="16"/>
      <w:szCs w:val="24"/>
      <w:lang w:eastAsia="zh-CN"/>
    </w:rPr>
  </w:style>
  <w:style w:type="paragraph" w:customStyle="1" w:styleId="Default">
    <w:name w:val="Default"/>
    <w:rsid w:val="00B05A60"/>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aliases w:val="Paragraf ISI Char"/>
    <w:link w:val="ListParagraph"/>
    <w:uiPriority w:val="34"/>
    <w:locked/>
    <w:rsid w:val="00B05A60"/>
    <w:rPr>
      <w:rFonts w:ascii="Times New Roman" w:eastAsia="Times New Roman" w:hAnsi="Times New Roman" w:cs="Times New Roman"/>
      <w:lang w:val="en-GB" w:eastAsia="en-GB"/>
    </w:rPr>
  </w:style>
  <w:style w:type="paragraph" w:customStyle="1" w:styleId="Text">
    <w:name w:val="Text"/>
    <w:basedOn w:val="Normal"/>
    <w:rsid w:val="0044024B"/>
    <w:pPr>
      <w:widowControl w:val="0"/>
      <w:autoSpaceDE w:val="0"/>
      <w:autoSpaceDN w:val="0"/>
      <w:spacing w:line="252" w:lineRule="auto"/>
      <w:ind w:firstLine="202"/>
      <w:jc w:val="both"/>
    </w:pPr>
    <w:rPr>
      <w:rFonts w:ascii="Times New Roman" w:eastAsia="Batang" w:hAnsi="Times New Roman"/>
      <w:sz w:val="20"/>
      <w:szCs w:val="20"/>
      <w:lang w:val="en-US" w:eastAsia="ko-KR"/>
    </w:rPr>
  </w:style>
  <w:style w:type="paragraph" w:customStyle="1" w:styleId="Reference">
    <w:name w:val="Reference"/>
    <w:basedOn w:val="Normal"/>
    <w:rsid w:val="00191F33"/>
    <w:pPr>
      <w:widowControl w:val="0"/>
      <w:autoSpaceDE w:val="0"/>
      <w:autoSpaceDN w:val="0"/>
      <w:adjustRightInd w:val="0"/>
      <w:spacing w:before="60" w:after="60"/>
      <w:ind w:left="288" w:hanging="288"/>
      <w:jc w:val="both"/>
      <w:textAlignment w:val="baseline"/>
    </w:pPr>
    <w:rPr>
      <w:rFonts w:ascii="Times New Roman" w:eastAsia="BatangChe" w:hAnsi="Times New Roman"/>
      <w:sz w:val="20"/>
      <w:szCs w:val="20"/>
      <w:lang w:val="en-US" w:eastAsia="ko-KR"/>
    </w:rPr>
  </w:style>
  <w:style w:type="paragraph" w:styleId="NoSpacing">
    <w:name w:val="No Spacing"/>
    <w:qFormat/>
    <w:rsid w:val="00191F33"/>
    <w:pPr>
      <w:spacing w:after="0" w:line="240" w:lineRule="auto"/>
    </w:pPr>
    <w:rPr>
      <w:rFonts w:ascii="Calibri" w:eastAsia="Calibri" w:hAnsi="Calibri" w:cs="Times New Roman"/>
    </w:rPr>
  </w:style>
  <w:style w:type="paragraph" w:customStyle="1" w:styleId="IEEEReferenceItem">
    <w:name w:val="IEEE Reference Item"/>
    <w:basedOn w:val="Normal"/>
    <w:rsid w:val="00191F33"/>
    <w:pPr>
      <w:adjustRightInd w:val="0"/>
      <w:snapToGrid w:val="0"/>
      <w:ind w:left="360" w:hanging="360"/>
      <w:jc w:val="both"/>
    </w:pPr>
    <w:rPr>
      <w:rFonts w:ascii="Times New Roman" w:eastAsia="SimSun" w:hAnsi="Times New Roman"/>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0.12790583716717988"/>
          <c:y val="4.7948692226471121E-2"/>
          <c:w val="0.41291267163033224"/>
          <c:h val="0.83336909597593756"/>
        </c:manualLayout>
      </c:layout>
      <c:barChart>
        <c:barDir val="col"/>
        <c:grouping val="clustered"/>
        <c:varyColors val="0"/>
        <c:ser>
          <c:idx val="0"/>
          <c:order val="0"/>
          <c:tx>
            <c:strRef>
              <c:f>Sheet1!$B$2</c:f>
              <c:strCache>
                <c:ptCount val="1"/>
                <c:pt idx="0">
                  <c:v>Tanpa Metode</c:v>
                </c:pt>
              </c:strCache>
            </c:strRef>
          </c:tx>
          <c:invertIfNegative val="0"/>
          <c:cat>
            <c:strRef>
              <c:f>Sheet1!$A$3:$A$5</c:f>
              <c:strCache>
                <c:ptCount val="3"/>
                <c:pt idx="0">
                  <c:v>Humas</c:v>
                </c:pt>
                <c:pt idx="1">
                  <c:v>LPPM</c:v>
                </c:pt>
                <c:pt idx="2">
                  <c:v>Mahasiswa</c:v>
                </c:pt>
              </c:strCache>
            </c:strRef>
          </c:cat>
          <c:val>
            <c:numRef>
              <c:f>Sheet1!$B$3:$B$5</c:f>
              <c:numCache>
                <c:formatCode>General</c:formatCode>
                <c:ptCount val="3"/>
                <c:pt idx="0">
                  <c:v>740045.66999999899</c:v>
                </c:pt>
                <c:pt idx="1">
                  <c:v>240412.6</c:v>
                </c:pt>
                <c:pt idx="2">
                  <c:v>520655.61</c:v>
                </c:pt>
              </c:numCache>
            </c:numRef>
          </c:val>
        </c:ser>
        <c:ser>
          <c:idx val="1"/>
          <c:order val="1"/>
          <c:tx>
            <c:strRef>
              <c:f>Sheet1!$C$2</c:f>
              <c:strCache>
                <c:ptCount val="1"/>
                <c:pt idx="0">
                  <c:v>Dengan Metode</c:v>
                </c:pt>
              </c:strCache>
            </c:strRef>
          </c:tx>
          <c:invertIfNegative val="0"/>
          <c:cat>
            <c:strRef>
              <c:f>Sheet1!$A$3:$A$5</c:f>
              <c:strCache>
                <c:ptCount val="3"/>
                <c:pt idx="0">
                  <c:v>Humas</c:v>
                </c:pt>
                <c:pt idx="1">
                  <c:v>LPPM</c:v>
                </c:pt>
                <c:pt idx="2">
                  <c:v>Mahasiswa</c:v>
                </c:pt>
              </c:strCache>
            </c:strRef>
          </c:cat>
          <c:val>
            <c:numRef>
              <c:f>Sheet1!$C$3:$C$5</c:f>
              <c:numCache>
                <c:formatCode>General</c:formatCode>
                <c:ptCount val="3"/>
                <c:pt idx="0">
                  <c:v>1324620.3400000001</c:v>
                </c:pt>
                <c:pt idx="1">
                  <c:v>362757.9700000002</c:v>
                </c:pt>
                <c:pt idx="2">
                  <c:v>868771.21</c:v>
                </c:pt>
              </c:numCache>
            </c:numRef>
          </c:val>
        </c:ser>
        <c:ser>
          <c:idx val="2"/>
          <c:order val="2"/>
          <c:invertIfNegative val="0"/>
          <c:cat>
            <c:strRef>
              <c:f>Sheet1!$A$3:$A$5</c:f>
              <c:strCache>
                <c:ptCount val="3"/>
                <c:pt idx="0">
                  <c:v>Humas</c:v>
                </c:pt>
                <c:pt idx="1">
                  <c:v>LPPM</c:v>
                </c:pt>
                <c:pt idx="2">
                  <c:v>Mahasiswa</c:v>
                </c:pt>
              </c:strCache>
            </c:strRef>
          </c:cat>
          <c:val>
            <c:numRef>
              <c:f>Sheet1!$D$2:$D$5</c:f>
            </c:numRef>
          </c:val>
        </c:ser>
        <c:dLbls>
          <c:showLegendKey val="0"/>
          <c:showVal val="0"/>
          <c:showCatName val="0"/>
          <c:showSerName val="0"/>
          <c:showPercent val="0"/>
          <c:showBubbleSize val="0"/>
        </c:dLbls>
        <c:gapWidth val="150"/>
        <c:axId val="374500704"/>
        <c:axId val="374501264"/>
      </c:barChart>
      <c:catAx>
        <c:axId val="374500704"/>
        <c:scaling>
          <c:orientation val="minMax"/>
        </c:scaling>
        <c:delete val="0"/>
        <c:axPos val="b"/>
        <c:numFmt formatCode="General" sourceLinked="0"/>
        <c:majorTickMark val="out"/>
        <c:minorTickMark val="none"/>
        <c:tickLblPos val="nextTo"/>
        <c:txPr>
          <a:bodyPr/>
          <a:lstStyle/>
          <a:p>
            <a:pPr>
              <a:defRPr lang="id-ID">
                <a:latin typeface="Times New Roman" pitchFamily="18" charset="0"/>
                <a:cs typeface="Times New Roman" pitchFamily="18" charset="0"/>
              </a:defRPr>
            </a:pPr>
            <a:endParaRPr lang="en-US"/>
          </a:p>
        </c:txPr>
        <c:crossAx val="374501264"/>
        <c:crosses val="autoZero"/>
        <c:auto val="1"/>
        <c:lblAlgn val="ctr"/>
        <c:lblOffset val="100"/>
        <c:noMultiLvlLbl val="0"/>
      </c:catAx>
      <c:valAx>
        <c:axId val="374501264"/>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374500704"/>
        <c:crosses val="autoZero"/>
        <c:crossBetween val="between"/>
      </c:valAx>
    </c:plotArea>
    <c:legend>
      <c:legendPos val="r"/>
      <c:layout>
        <c:manualLayout>
          <c:xMode val="edge"/>
          <c:yMode val="edge"/>
          <c:x val="0.72251206694401249"/>
          <c:y val="0.13358321425113034"/>
          <c:w val="0.23717551179118485"/>
          <c:h val="0.37951868141627526"/>
        </c:manualLayout>
      </c:layout>
      <c:overlay val="0"/>
      <c:txPr>
        <a:bodyPr/>
        <a:lstStyle/>
        <a:p>
          <a:pPr>
            <a:defRPr lang="id-ID">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Sheet1!$B$1</c:f>
              <c:strCache>
                <c:ptCount val="1"/>
                <c:pt idx="0">
                  <c:v>Tanpa Metode</c:v>
                </c:pt>
              </c:strCache>
            </c:strRef>
          </c:tx>
          <c:invertIfNegative val="0"/>
          <c:cat>
            <c:strRef>
              <c:f>Sheet1!$A$2:$A$5</c:f>
              <c:strCache>
                <c:ptCount val="3"/>
                <c:pt idx="0">
                  <c:v>Humas</c:v>
                </c:pt>
                <c:pt idx="1">
                  <c:v>LPPM</c:v>
                </c:pt>
                <c:pt idx="2">
                  <c:v>Mahasiswa</c:v>
                </c:pt>
              </c:strCache>
            </c:strRef>
          </c:cat>
          <c:val>
            <c:numRef>
              <c:f>Sheet1!$B$2:$B$5</c:f>
              <c:numCache>
                <c:formatCode>General</c:formatCode>
                <c:ptCount val="3"/>
                <c:pt idx="0">
                  <c:v>1.1592999999999999E-2</c:v>
                </c:pt>
                <c:pt idx="1">
                  <c:v>2.407200000000001E-2</c:v>
                </c:pt>
                <c:pt idx="2">
                  <c:v>1.2340000000000005E-2</c:v>
                </c:pt>
              </c:numCache>
            </c:numRef>
          </c:val>
        </c:ser>
        <c:ser>
          <c:idx val="1"/>
          <c:order val="1"/>
          <c:tx>
            <c:strRef>
              <c:f>Sheet1!$C$1</c:f>
              <c:strCache>
                <c:ptCount val="1"/>
                <c:pt idx="0">
                  <c:v>Dengan Metode</c:v>
                </c:pt>
              </c:strCache>
            </c:strRef>
          </c:tx>
          <c:invertIfNegative val="0"/>
          <c:cat>
            <c:strRef>
              <c:f>Sheet1!$A$2:$A$5</c:f>
              <c:strCache>
                <c:ptCount val="3"/>
                <c:pt idx="0">
                  <c:v>Humas</c:v>
                </c:pt>
                <c:pt idx="1">
                  <c:v>LPPM</c:v>
                </c:pt>
                <c:pt idx="2">
                  <c:v>Mahasiswa</c:v>
                </c:pt>
              </c:strCache>
            </c:strRef>
          </c:cat>
          <c:val>
            <c:numRef>
              <c:f>Sheet1!$C$2:$C$5</c:f>
              <c:numCache>
                <c:formatCode>General</c:formatCode>
                <c:ptCount val="3"/>
                <c:pt idx="0">
                  <c:v>5.4380000000000123E-3</c:v>
                </c:pt>
                <c:pt idx="1">
                  <c:v>1.8133E-2</c:v>
                </c:pt>
                <c:pt idx="2">
                  <c:v>6.2670000000000061E-3</c:v>
                </c:pt>
              </c:numCache>
            </c:numRef>
          </c:val>
        </c:ser>
        <c:dLbls>
          <c:showLegendKey val="0"/>
          <c:showVal val="0"/>
          <c:showCatName val="0"/>
          <c:showSerName val="0"/>
          <c:showPercent val="0"/>
          <c:showBubbleSize val="0"/>
        </c:dLbls>
        <c:gapWidth val="150"/>
        <c:axId val="309270608"/>
        <c:axId val="309271168"/>
      </c:barChart>
      <c:catAx>
        <c:axId val="309270608"/>
        <c:scaling>
          <c:orientation val="minMax"/>
        </c:scaling>
        <c:delete val="0"/>
        <c:axPos val="b"/>
        <c:numFmt formatCode="General" sourceLinked="0"/>
        <c:majorTickMark val="out"/>
        <c:minorTickMark val="none"/>
        <c:tickLblPos val="nextTo"/>
        <c:txPr>
          <a:bodyPr/>
          <a:lstStyle/>
          <a:p>
            <a:pPr>
              <a:defRPr lang="id-ID"/>
            </a:pPr>
            <a:endParaRPr lang="en-US"/>
          </a:p>
        </c:txPr>
        <c:crossAx val="309271168"/>
        <c:crosses val="autoZero"/>
        <c:auto val="1"/>
        <c:lblAlgn val="ctr"/>
        <c:lblOffset val="100"/>
        <c:noMultiLvlLbl val="0"/>
      </c:catAx>
      <c:valAx>
        <c:axId val="309271168"/>
        <c:scaling>
          <c:orientation val="minMax"/>
        </c:scaling>
        <c:delete val="0"/>
        <c:axPos val="l"/>
        <c:majorGridlines/>
        <c:numFmt formatCode="General" sourceLinked="1"/>
        <c:majorTickMark val="out"/>
        <c:minorTickMark val="none"/>
        <c:tickLblPos val="nextTo"/>
        <c:txPr>
          <a:bodyPr/>
          <a:lstStyle/>
          <a:p>
            <a:pPr>
              <a:defRPr lang="id-ID"/>
            </a:pPr>
            <a:endParaRPr lang="en-US"/>
          </a:p>
        </c:txPr>
        <c:crossAx val="309270608"/>
        <c:crosses val="autoZero"/>
        <c:crossBetween val="between"/>
      </c:valAx>
    </c:plotArea>
    <c:legend>
      <c:legendPos val="r"/>
      <c:overlay val="0"/>
      <c:txPr>
        <a:bodyPr/>
        <a:lstStyle/>
        <a:p>
          <a:pPr>
            <a:defRPr lang="id-ID"/>
          </a:pPr>
          <a:endParaRPr lang="en-US"/>
        </a:p>
      </c:tx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6036C6AC75428482A9084BF4EB4AC0"/>
        <w:category>
          <w:name w:val="General"/>
          <w:gallery w:val="placeholder"/>
        </w:category>
        <w:types>
          <w:type w:val="bbPlcHdr"/>
        </w:types>
        <w:behaviors>
          <w:behavior w:val="content"/>
        </w:behaviors>
        <w:guid w:val="{4C0DACC2-7309-4EE4-98C5-9E7A22012047}"/>
      </w:docPartPr>
      <w:docPartBody>
        <w:p w:rsidR="004205A1" w:rsidRDefault="00173D0C" w:rsidP="00173D0C">
          <w:pPr>
            <w:pStyle w:val="726036C6AC75428482A9084BF4EB4AC0"/>
          </w:pPr>
          <w:r>
            <w:t>[Type the company name]</w:t>
          </w:r>
        </w:p>
      </w:docPartBody>
    </w:docPart>
    <w:docPart>
      <w:docPartPr>
        <w:name w:val="1A7B77653CB14DE38A457534F8631924"/>
        <w:category>
          <w:name w:val="General"/>
          <w:gallery w:val="placeholder"/>
        </w:category>
        <w:types>
          <w:type w:val="bbPlcHdr"/>
        </w:types>
        <w:behaviors>
          <w:behavior w:val="content"/>
        </w:behaviors>
        <w:guid w:val="{63000C9A-8ED7-4E8F-912C-30D059BDA546}"/>
      </w:docPartPr>
      <w:docPartBody>
        <w:p w:rsidR="004205A1" w:rsidRDefault="00173D0C" w:rsidP="00173D0C">
          <w:pPr>
            <w:pStyle w:val="1A7B77653CB14DE38A457534F8631924"/>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BatangChe">
    <w:altName w:val="Arial Unicode MS"/>
    <w:panose1 w:val="02030609000101010101"/>
    <w:charset w:val="81"/>
    <w:family w:val="moder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62C2E"/>
    <w:rsid w:val="00173D0C"/>
    <w:rsid w:val="00364CC5"/>
    <w:rsid w:val="004205A1"/>
    <w:rsid w:val="00713AEF"/>
    <w:rsid w:val="00731665"/>
    <w:rsid w:val="007C3C61"/>
    <w:rsid w:val="00A6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FE21A0711B4648918B8A0DEF452A0F">
    <w:name w:val="3AFE21A0711B4648918B8A0DEF452A0F"/>
    <w:rsid w:val="00A62C2E"/>
  </w:style>
  <w:style w:type="paragraph" w:customStyle="1" w:styleId="7FF13458CA224ECC8D933547F0F5DAF5">
    <w:name w:val="7FF13458CA224ECC8D933547F0F5DAF5"/>
    <w:rsid w:val="00A62C2E"/>
  </w:style>
  <w:style w:type="paragraph" w:customStyle="1" w:styleId="2EDE96C27B6C4999BF6DBDA7566B0675">
    <w:name w:val="2EDE96C27B6C4999BF6DBDA7566B0675"/>
    <w:rsid w:val="00A62C2E"/>
  </w:style>
  <w:style w:type="paragraph" w:customStyle="1" w:styleId="6EEDA21F033C4B709F5CCA4377CD4CE2">
    <w:name w:val="6EEDA21F033C4B709F5CCA4377CD4CE2"/>
    <w:rsid w:val="00A62C2E"/>
  </w:style>
  <w:style w:type="paragraph" w:customStyle="1" w:styleId="06815F285D6C43ABB9E9A73FD7410976">
    <w:name w:val="06815F285D6C43ABB9E9A73FD7410976"/>
    <w:rsid w:val="00A62C2E"/>
  </w:style>
  <w:style w:type="paragraph" w:customStyle="1" w:styleId="68F45485A9564C698DC3A8172C24BBF7">
    <w:name w:val="68F45485A9564C698DC3A8172C24BBF7"/>
    <w:rsid w:val="00A62C2E"/>
  </w:style>
  <w:style w:type="paragraph" w:customStyle="1" w:styleId="B3859E9084FF40299F5548445BD0646C">
    <w:name w:val="B3859E9084FF40299F5548445BD0646C"/>
    <w:rsid w:val="00A62C2E"/>
  </w:style>
  <w:style w:type="paragraph" w:customStyle="1" w:styleId="D4050746BBB846C5BEF4A56BD38A7CDC">
    <w:name w:val="D4050746BBB846C5BEF4A56BD38A7CDC"/>
    <w:rsid w:val="00A62C2E"/>
  </w:style>
  <w:style w:type="paragraph" w:customStyle="1" w:styleId="F9D7016ECEB5444E96F424C07847AD6E">
    <w:name w:val="F9D7016ECEB5444E96F424C07847AD6E"/>
    <w:rsid w:val="00A62C2E"/>
  </w:style>
  <w:style w:type="paragraph" w:customStyle="1" w:styleId="C2CF1CE37ED842BAA6B426101EC4F433">
    <w:name w:val="C2CF1CE37ED842BAA6B426101EC4F433"/>
    <w:rsid w:val="00A62C2E"/>
  </w:style>
  <w:style w:type="paragraph" w:customStyle="1" w:styleId="6743FB0F2EDE414AA7FA3E37572A7088">
    <w:name w:val="6743FB0F2EDE414AA7FA3E37572A7088"/>
    <w:rsid w:val="00A62C2E"/>
  </w:style>
  <w:style w:type="paragraph" w:customStyle="1" w:styleId="8297BF282C4E48B0BF17349D583F1B7A">
    <w:name w:val="8297BF282C4E48B0BF17349D583F1B7A"/>
    <w:rsid w:val="00A62C2E"/>
  </w:style>
  <w:style w:type="paragraph" w:customStyle="1" w:styleId="2E37546071A74A8FAB3CF1186FF2C3A1">
    <w:name w:val="2E37546071A74A8FAB3CF1186FF2C3A1"/>
    <w:rsid w:val="00A62C2E"/>
  </w:style>
  <w:style w:type="paragraph" w:customStyle="1" w:styleId="061BFD2628194751BC8CB6EF28A39DC4">
    <w:name w:val="061BFD2628194751BC8CB6EF28A39DC4"/>
    <w:rsid w:val="00173D0C"/>
  </w:style>
  <w:style w:type="paragraph" w:customStyle="1" w:styleId="C1649D6AB00441B0884BA47EC841E5DC">
    <w:name w:val="C1649D6AB00441B0884BA47EC841E5DC"/>
    <w:rsid w:val="00173D0C"/>
  </w:style>
  <w:style w:type="paragraph" w:customStyle="1" w:styleId="726036C6AC75428482A9084BF4EB4AC0">
    <w:name w:val="726036C6AC75428482A9084BF4EB4AC0"/>
    <w:rsid w:val="00173D0C"/>
  </w:style>
  <w:style w:type="paragraph" w:customStyle="1" w:styleId="1A7B77653CB14DE38A457534F8631924">
    <w:name w:val="1A7B77653CB14DE38A457534F8631924"/>
    <w:rsid w:val="00173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6</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E-ISSN : 2714-9706 </vt:lpstr>
    </vt:vector>
  </TitlesOfParts>
  <Company>P-ISSN : 2686-4185</Company>
  <LinksUpToDate>false</LinksUpToDate>
  <CharactersWithSpaces>15584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E-ISSN : 2714-9706 </dc:title>
  <dc:creator>keuangan inspektorat</dc:creator>
  <cp:lastModifiedBy>arjuna</cp:lastModifiedBy>
  <cp:revision>96</cp:revision>
  <dcterms:created xsi:type="dcterms:W3CDTF">2020-02-25T18:17:00Z</dcterms:created>
  <dcterms:modified xsi:type="dcterms:W3CDTF">2020-06-02T06:35:00Z</dcterms:modified>
</cp:coreProperties>
</file>