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21"/>
        <w:tblW w:w="8910" w:type="dxa"/>
        <w:tblLayout w:type="fixed"/>
        <w:tblLook w:val="04A0" w:firstRow="1" w:lastRow="0" w:firstColumn="1" w:lastColumn="0" w:noHBand="0" w:noVBand="1"/>
      </w:tblPr>
      <w:tblGrid>
        <w:gridCol w:w="1800"/>
        <w:gridCol w:w="5490"/>
        <w:gridCol w:w="1620"/>
      </w:tblGrid>
      <w:tr w:rsidR="00B839C5" w:rsidRPr="0016037E" w:rsidTr="00122ACD">
        <w:trPr>
          <w:trHeight w:val="1478"/>
        </w:trPr>
        <w:tc>
          <w:tcPr>
            <w:tcW w:w="1800" w:type="dxa"/>
            <w:tcBorders>
              <w:top w:val="single" w:sz="4" w:space="0" w:color="auto"/>
              <w:left w:val="nil"/>
              <w:bottom w:val="single" w:sz="4" w:space="0" w:color="auto"/>
              <w:right w:val="nil"/>
            </w:tcBorders>
            <w:vAlign w:val="center"/>
            <w:hideMark/>
          </w:tcPr>
          <w:p w:rsidR="00B839C5" w:rsidRPr="0016037E" w:rsidRDefault="00122ACD" w:rsidP="00122ACD">
            <w:pPr>
              <w:pStyle w:val="BasicParagraph"/>
              <w:spacing w:line="276" w:lineRule="auto"/>
              <w:jc w:val="center"/>
              <w:rPr>
                <w:rFonts w:ascii="Times New Roman" w:hAnsi="Times New Roman" w:cs="Times New Roman"/>
                <w:b/>
                <w:bCs/>
                <w:lang w:val="id-ID"/>
              </w:rPr>
            </w:pPr>
            <w:r>
              <w:rPr>
                <w:rFonts w:ascii="Times New Roman" w:hAnsi="Times New Roman" w:cs="Times New Roman"/>
                <w:b/>
                <w:bCs/>
                <w:noProof/>
                <w:lang w:val="en-US"/>
              </w:rPr>
              <w:drawing>
                <wp:anchor distT="0" distB="0" distL="114300" distR="114300" simplePos="0" relativeHeight="251659264" behindDoc="0" locked="0" layoutInCell="1" allowOverlap="1">
                  <wp:simplePos x="0" y="0"/>
                  <wp:positionH relativeFrom="column">
                    <wp:posOffset>156845</wp:posOffset>
                  </wp:positionH>
                  <wp:positionV relativeFrom="paragraph">
                    <wp:posOffset>-635</wp:posOffset>
                  </wp:positionV>
                  <wp:extent cx="566420" cy="822960"/>
                  <wp:effectExtent l="0" t="0" r="0" b="0"/>
                  <wp:wrapNone/>
                  <wp:docPr id="2" name="Picture 2" descr="D:\cover_issue_270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over_issue_270_en_U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420" cy="8229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90" w:type="dxa"/>
            <w:tcBorders>
              <w:top w:val="single" w:sz="4" w:space="0" w:color="auto"/>
              <w:left w:val="nil"/>
              <w:bottom w:val="single" w:sz="4" w:space="0" w:color="auto"/>
              <w:right w:val="nil"/>
            </w:tcBorders>
            <w:shd w:val="clear" w:color="auto" w:fill="B6DDE8" w:themeFill="accent5" w:themeFillTint="66"/>
          </w:tcPr>
          <w:p w:rsidR="00B839C5" w:rsidRPr="0016037E" w:rsidRDefault="00B839C5" w:rsidP="00F24B83">
            <w:pPr>
              <w:pStyle w:val="BasicParagraph"/>
              <w:spacing w:line="360" w:lineRule="auto"/>
              <w:rPr>
                <w:rFonts w:ascii="Times New Roman" w:hAnsi="Times New Roman" w:cs="Times New Roman"/>
                <w:sz w:val="16"/>
                <w:szCs w:val="16"/>
                <w:lang w:val="id-ID"/>
              </w:rPr>
            </w:pPr>
          </w:p>
          <w:p w:rsidR="008A2611" w:rsidRPr="0016037E" w:rsidRDefault="008A2611" w:rsidP="008A2611">
            <w:pPr>
              <w:pStyle w:val="BasicParagraph"/>
              <w:spacing w:line="360" w:lineRule="auto"/>
              <w:jc w:val="center"/>
              <w:rPr>
                <w:rFonts w:ascii="Times New Roman" w:hAnsi="Times New Roman" w:cs="Times New Roman"/>
                <w:b/>
                <w:bCs/>
                <w:sz w:val="24"/>
                <w:szCs w:val="24"/>
                <w:lang w:val="id-ID"/>
              </w:rPr>
            </w:pPr>
            <w:r w:rsidRPr="0016037E">
              <w:rPr>
                <w:rFonts w:ascii="Times New Roman" w:hAnsi="Times New Roman" w:cs="Times New Roman"/>
                <w:b/>
                <w:bCs/>
                <w:sz w:val="24"/>
                <w:szCs w:val="24"/>
                <w:lang w:val="id-ID"/>
              </w:rPr>
              <w:t xml:space="preserve">JURNAL </w:t>
            </w:r>
            <w:r w:rsidR="00122ACD">
              <w:rPr>
                <w:rFonts w:ascii="Times New Roman" w:hAnsi="Times New Roman" w:cs="Times New Roman"/>
                <w:b/>
                <w:bCs/>
                <w:sz w:val="24"/>
                <w:szCs w:val="24"/>
                <w:lang w:val="en-US"/>
              </w:rPr>
              <w:t>ILMU</w:t>
            </w:r>
            <w:r w:rsidRPr="0016037E">
              <w:rPr>
                <w:rFonts w:ascii="Times New Roman" w:hAnsi="Times New Roman" w:cs="Times New Roman"/>
                <w:b/>
                <w:bCs/>
                <w:sz w:val="24"/>
                <w:szCs w:val="24"/>
                <w:lang w:val="id-ID"/>
              </w:rPr>
              <w:t xml:space="preserve"> MANAJEMEN</w:t>
            </w:r>
          </w:p>
          <w:p w:rsidR="00122ACD" w:rsidRDefault="008A2611" w:rsidP="008A2611">
            <w:pPr>
              <w:autoSpaceDE w:val="0"/>
              <w:autoSpaceDN w:val="0"/>
              <w:adjustRightInd w:val="0"/>
              <w:spacing w:line="288" w:lineRule="auto"/>
              <w:jc w:val="center"/>
              <w:textAlignment w:val="center"/>
              <w:rPr>
                <w:color w:val="000000"/>
                <w:sz w:val="17"/>
                <w:szCs w:val="17"/>
              </w:rPr>
            </w:pPr>
            <w:r w:rsidRPr="0016037E">
              <w:rPr>
                <w:color w:val="000000"/>
                <w:sz w:val="17"/>
                <w:szCs w:val="17"/>
                <w:lang w:val="id-ID"/>
              </w:rPr>
              <w:t xml:space="preserve">Published every June and December  </w:t>
            </w:r>
          </w:p>
          <w:p w:rsidR="00B839C5" w:rsidRDefault="008A2611" w:rsidP="008A2611">
            <w:pPr>
              <w:autoSpaceDE w:val="0"/>
              <w:autoSpaceDN w:val="0"/>
              <w:adjustRightInd w:val="0"/>
              <w:spacing w:line="288" w:lineRule="auto"/>
              <w:jc w:val="center"/>
              <w:textAlignment w:val="center"/>
              <w:rPr>
                <w:sz w:val="17"/>
                <w:szCs w:val="17"/>
              </w:rPr>
            </w:pPr>
            <w:r w:rsidRPr="0016037E">
              <w:rPr>
                <w:color w:val="000000"/>
                <w:sz w:val="17"/>
                <w:szCs w:val="17"/>
                <w:lang w:val="id-ID"/>
              </w:rPr>
              <w:t>e-ISSN:</w:t>
            </w:r>
            <w:r w:rsidRPr="0016037E">
              <w:rPr>
                <w:sz w:val="17"/>
                <w:szCs w:val="17"/>
                <w:lang w:val="id-ID"/>
              </w:rPr>
              <w:t xml:space="preserve"> </w:t>
            </w:r>
            <w:r w:rsidR="00122ACD">
              <w:rPr>
                <w:sz w:val="17"/>
                <w:szCs w:val="17"/>
              </w:rPr>
              <w:t>2623-2081</w:t>
            </w:r>
            <w:r w:rsidRPr="0016037E">
              <w:rPr>
                <w:color w:val="000000"/>
                <w:sz w:val="17"/>
                <w:szCs w:val="17"/>
                <w:lang w:val="id-ID"/>
              </w:rPr>
              <w:t xml:space="preserve">, p-ISSN: </w:t>
            </w:r>
            <w:r w:rsidR="00122ACD">
              <w:rPr>
                <w:sz w:val="17"/>
                <w:szCs w:val="17"/>
              </w:rPr>
              <w:t>2089-8177</w:t>
            </w:r>
            <w:r w:rsidRPr="0016037E">
              <w:rPr>
                <w:sz w:val="17"/>
                <w:szCs w:val="17"/>
                <w:lang w:val="id-ID"/>
              </w:rPr>
              <w:t xml:space="preserve"> </w:t>
            </w:r>
          </w:p>
          <w:p w:rsidR="00122ACD" w:rsidRPr="00122ACD" w:rsidRDefault="00122ACD" w:rsidP="008A2611">
            <w:pPr>
              <w:autoSpaceDE w:val="0"/>
              <w:autoSpaceDN w:val="0"/>
              <w:adjustRightInd w:val="0"/>
              <w:spacing w:line="288" w:lineRule="auto"/>
              <w:jc w:val="center"/>
              <w:textAlignment w:val="center"/>
              <w:rPr>
                <w:color w:val="000000"/>
                <w:sz w:val="17"/>
                <w:szCs w:val="17"/>
              </w:rPr>
            </w:pPr>
            <w:r>
              <w:rPr>
                <w:sz w:val="17"/>
                <w:szCs w:val="17"/>
              </w:rPr>
              <w:t xml:space="preserve">Journal homepage: </w:t>
            </w:r>
            <w:hyperlink r:id="rId9" w:history="1">
              <w:r w:rsidRPr="00122ACD">
                <w:rPr>
                  <w:rStyle w:val="Hyperlink"/>
                  <w:sz w:val="17"/>
                  <w:szCs w:val="17"/>
                </w:rPr>
                <w:t>http://jurnal.um-palembang.ac.id/ilmu_manajemen</w:t>
              </w:r>
            </w:hyperlink>
          </w:p>
        </w:tc>
        <w:tc>
          <w:tcPr>
            <w:tcW w:w="1620" w:type="dxa"/>
            <w:tcBorders>
              <w:top w:val="single" w:sz="4" w:space="0" w:color="auto"/>
              <w:left w:val="nil"/>
              <w:bottom w:val="single" w:sz="4" w:space="0" w:color="auto"/>
              <w:right w:val="nil"/>
            </w:tcBorders>
            <w:vAlign w:val="center"/>
          </w:tcPr>
          <w:p w:rsidR="00B839C5" w:rsidRPr="0016037E" w:rsidRDefault="00122ACD" w:rsidP="00122ACD">
            <w:pPr>
              <w:pStyle w:val="BasicParagraph"/>
              <w:spacing w:line="276" w:lineRule="auto"/>
              <w:jc w:val="center"/>
              <w:rPr>
                <w:rFonts w:ascii="Times New Roman" w:hAnsi="Times New Roman" w:cs="Times New Roman"/>
                <w:sz w:val="18"/>
                <w:szCs w:val="18"/>
                <w:lang w:val="id-ID"/>
              </w:rPr>
            </w:pPr>
            <w:r>
              <w:rPr>
                <w:rFonts w:ascii="Times New Roman" w:hAnsi="Times New Roman" w:cs="Times New Roman"/>
                <w:noProof/>
                <w:sz w:val="18"/>
                <w:szCs w:val="18"/>
                <w:lang w:val="en-US"/>
              </w:rPr>
              <w:drawing>
                <wp:inline distT="0" distB="0" distL="0" distR="0" wp14:anchorId="748D799F" wp14:editId="727FB122">
                  <wp:extent cx="954405" cy="814705"/>
                  <wp:effectExtent l="0" t="0" r="0" b="0"/>
                  <wp:docPr id="1" name="Picture 1" desc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titl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4405" cy="814705"/>
                          </a:xfrm>
                          <a:prstGeom prst="rect">
                            <a:avLst/>
                          </a:prstGeom>
                          <a:noFill/>
                          <a:ln>
                            <a:noFill/>
                          </a:ln>
                        </pic:spPr>
                      </pic:pic>
                    </a:graphicData>
                  </a:graphic>
                </wp:inline>
              </w:drawing>
            </w:r>
          </w:p>
        </w:tc>
      </w:tr>
    </w:tbl>
    <w:p w:rsidR="00FC511C" w:rsidRPr="00FC511C" w:rsidRDefault="00FC511C" w:rsidP="00FC511C">
      <w:pPr>
        <w:pStyle w:val="NoSpacing"/>
        <w:rPr>
          <w:lang w:val="sv-SE"/>
        </w:rPr>
      </w:pPr>
    </w:p>
    <w:p w:rsidR="0038665A" w:rsidRPr="00CE31BD" w:rsidRDefault="00574CF9" w:rsidP="00FC511C">
      <w:pPr>
        <w:pStyle w:val="1aTitle"/>
      </w:pPr>
      <w:r w:rsidRPr="00574CF9">
        <w:rPr>
          <w:lang w:val="sv-SE"/>
        </w:rPr>
        <w:t>PENGARUH KEP</w:t>
      </w:r>
      <w:r w:rsidRPr="00574CF9">
        <w:t xml:space="preserve">EMILIKAN MANAJERIAL TERHADAP NILAI PERUSAHAAN </w:t>
      </w:r>
      <w:r>
        <w:t xml:space="preserve">YANG </w:t>
      </w:r>
      <w:r w:rsidRPr="00574CF9">
        <w:t>DIMEDIASI OLEH KEBIJAKAN DIVIDEN</w:t>
      </w:r>
    </w:p>
    <w:p w:rsidR="0038665A" w:rsidRPr="00CE31BD" w:rsidRDefault="00574CF9" w:rsidP="0038665A">
      <w:pPr>
        <w:pStyle w:val="1bAuthor"/>
        <w:spacing w:after="0"/>
        <w:rPr>
          <w:lang w:eastAsia="zh-CN"/>
        </w:rPr>
      </w:pPr>
      <w:r>
        <w:t>Fitri Kurniati</w:t>
      </w:r>
      <w:r w:rsidR="0038665A" w:rsidRPr="00CE31BD">
        <w:rPr>
          <w:vertAlign w:val="superscript"/>
        </w:rPr>
        <w:t>a</w:t>
      </w:r>
      <w:r w:rsidR="0038665A" w:rsidRPr="00CE31BD">
        <w:t xml:space="preserve">, </w:t>
      </w:r>
      <w:r>
        <w:t>Mismiwati</w:t>
      </w:r>
      <w:r w:rsidR="0038665A" w:rsidRPr="00CE31BD">
        <w:rPr>
          <w:vertAlign w:val="superscript"/>
        </w:rPr>
        <w:t>b</w:t>
      </w:r>
      <w:r w:rsidR="0038665A" w:rsidRPr="00CE31BD">
        <w:t>*</w:t>
      </w:r>
    </w:p>
    <w:p w:rsidR="0038665A" w:rsidRPr="00CE31BD" w:rsidRDefault="0038665A" w:rsidP="00FC511C">
      <w:pPr>
        <w:pStyle w:val="1cAffiliation"/>
        <w:pBdr>
          <w:bottom w:val="single" w:sz="2" w:space="10" w:color="auto"/>
        </w:pBdr>
        <w:rPr>
          <w:lang w:eastAsia="zh-CN"/>
        </w:rPr>
      </w:pPr>
      <w:r w:rsidRPr="00CE31BD">
        <w:rPr>
          <w:vertAlign w:val="superscript"/>
          <w:lang w:eastAsia="zh-CN"/>
        </w:rPr>
        <w:t>a</w:t>
      </w:r>
      <w:r w:rsidR="00574CF9">
        <w:rPr>
          <w:vertAlign w:val="superscript"/>
          <w:lang w:eastAsia="zh-CN"/>
        </w:rPr>
        <w:t>,b</w:t>
      </w:r>
      <w:r w:rsidR="00574CF9">
        <w:rPr>
          <w:lang w:eastAsia="zh-CN"/>
        </w:rPr>
        <w:t>Universitas Islam Negeri Raden Fatah Palembang</w:t>
      </w:r>
    </w:p>
    <w:p w:rsidR="00FC511C" w:rsidRPr="00FC511C" w:rsidRDefault="0038665A" w:rsidP="00FC511C">
      <w:pPr>
        <w:pStyle w:val="1cAffiliation"/>
        <w:pBdr>
          <w:bottom w:val="single" w:sz="2" w:space="10" w:color="auto"/>
        </w:pBdr>
      </w:pPr>
      <w:r w:rsidRPr="00CE31BD">
        <w:rPr>
          <w:lang w:eastAsia="zh-CN"/>
        </w:rPr>
        <w:t xml:space="preserve">* Corresponding author e-mail: </w:t>
      </w:r>
      <w:hyperlink r:id="rId11" w:history="1">
        <w:r w:rsidR="00370B00" w:rsidRPr="005127EC">
          <w:rPr>
            <w:rStyle w:val="Hyperlink"/>
          </w:rPr>
          <w:t>fitrikurniati_ramadhani@yahoo.com</w:t>
        </w:r>
      </w:hyperlink>
      <w:r w:rsidR="00370B00">
        <w:t xml:space="preserve">; </w:t>
      </w:r>
      <w:hyperlink r:id="rId12" w:history="1">
        <w:r w:rsidR="00370B00" w:rsidRPr="005127EC">
          <w:rPr>
            <w:rStyle w:val="Hyperlink"/>
          </w:rPr>
          <w:t>mismiwati_uin@radenfatah.ac.id</w:t>
        </w:r>
      </w:hyperlink>
    </w:p>
    <w:tbl>
      <w:tblPr>
        <w:tblW w:w="9990" w:type="dxa"/>
        <w:tblInd w:w="-72" w:type="dxa"/>
        <w:tblBorders>
          <w:bottom w:val="single" w:sz="4" w:space="0" w:color="auto"/>
        </w:tblBorders>
        <w:tblLayout w:type="fixed"/>
        <w:tblLook w:val="04A0" w:firstRow="1" w:lastRow="0" w:firstColumn="1" w:lastColumn="0" w:noHBand="0" w:noVBand="1"/>
      </w:tblPr>
      <w:tblGrid>
        <w:gridCol w:w="2340"/>
        <w:gridCol w:w="270"/>
        <w:gridCol w:w="7380"/>
      </w:tblGrid>
      <w:tr w:rsidR="0038665A" w:rsidRPr="00CE31BD" w:rsidTr="00C241F2">
        <w:trPr>
          <w:trHeight w:val="2524"/>
        </w:trPr>
        <w:tc>
          <w:tcPr>
            <w:tcW w:w="2340" w:type="dxa"/>
            <w:shd w:val="clear" w:color="auto" w:fill="auto"/>
          </w:tcPr>
          <w:p w:rsidR="0038665A" w:rsidRPr="00EA589F" w:rsidRDefault="0038665A" w:rsidP="009124D5">
            <w:pPr>
              <w:pStyle w:val="Abstract-head"/>
              <w:rPr>
                <w:b/>
              </w:rPr>
            </w:pPr>
            <w:r w:rsidRPr="00EA589F">
              <w:t>A R T I C L E  I N F O</w:t>
            </w:r>
          </w:p>
          <w:p w:rsidR="0038665A" w:rsidRPr="00CE703A" w:rsidRDefault="0038665A" w:rsidP="009124D5">
            <w:pPr>
              <w:pStyle w:val="Els-history-head"/>
              <w:rPr>
                <w:i w:val="0"/>
                <w:iCs/>
                <w:color w:val="000000" w:themeColor="text1"/>
                <w:sz w:val="20"/>
              </w:rPr>
            </w:pPr>
            <w:r w:rsidRPr="00EA589F">
              <w:rPr>
                <w:i w:val="0"/>
                <w:iCs/>
                <w:sz w:val="20"/>
              </w:rPr>
              <w:t xml:space="preserve">DOI: </w:t>
            </w:r>
            <w:bookmarkStart w:id="0" w:name="_GoBack"/>
            <w:r w:rsidR="009521FC" w:rsidRPr="00CE703A">
              <w:rPr>
                <w:color w:val="000000" w:themeColor="text1"/>
              </w:rPr>
              <w:fldChar w:fldCharType="begin"/>
            </w:r>
            <w:r w:rsidR="009521FC" w:rsidRPr="00CE703A">
              <w:rPr>
                <w:color w:val="000000" w:themeColor="text1"/>
              </w:rPr>
              <w:instrText xml:space="preserve"> HYPERLINK "https://doi.org/10.32502/jimn.v8i1.1643" </w:instrText>
            </w:r>
            <w:r w:rsidR="009521FC" w:rsidRPr="00CE703A">
              <w:rPr>
                <w:color w:val="000000" w:themeColor="text1"/>
              </w:rPr>
              <w:fldChar w:fldCharType="separate"/>
            </w:r>
            <w:r w:rsidRPr="00CE703A">
              <w:rPr>
                <w:rStyle w:val="Hyperlink"/>
                <w:i w:val="0"/>
                <w:color w:val="000000" w:themeColor="text1"/>
                <w:sz w:val="20"/>
                <w:u w:val="none"/>
                <w:shd w:val="clear" w:color="auto" w:fill="FFFFFF"/>
              </w:rPr>
              <w:t>10.32502/jimn</w:t>
            </w:r>
            <w:r w:rsidR="009521FC" w:rsidRPr="00CE703A">
              <w:rPr>
                <w:rStyle w:val="Hyperlink"/>
                <w:i w:val="0"/>
                <w:color w:val="000000" w:themeColor="text1"/>
                <w:sz w:val="20"/>
                <w:u w:val="none"/>
                <w:shd w:val="clear" w:color="auto" w:fill="FFFFFF"/>
              </w:rPr>
              <w:fldChar w:fldCharType="end"/>
            </w:r>
            <w:r w:rsidRPr="00CE703A">
              <w:rPr>
                <w:i w:val="0"/>
                <w:iCs/>
                <w:color w:val="000000" w:themeColor="text1"/>
                <w:sz w:val="20"/>
              </w:rPr>
              <w:t xml:space="preserve">.vXiX.XXXX </w:t>
            </w:r>
          </w:p>
          <w:bookmarkEnd w:id="0"/>
          <w:p w:rsidR="0038665A" w:rsidRPr="00EA589F" w:rsidRDefault="0038665A" w:rsidP="009124D5"/>
          <w:p w:rsidR="0038665A" w:rsidRPr="00EA589F" w:rsidRDefault="0038665A" w:rsidP="009124D5">
            <w:pPr>
              <w:pStyle w:val="Els-history-head"/>
              <w:rPr>
                <w:sz w:val="20"/>
              </w:rPr>
            </w:pPr>
            <w:r w:rsidRPr="00EA589F">
              <w:rPr>
                <w:sz w:val="20"/>
              </w:rPr>
              <w:t xml:space="preserve">Article history: </w:t>
            </w:r>
          </w:p>
          <w:p w:rsidR="0038665A" w:rsidRPr="00EA589F" w:rsidRDefault="0038665A" w:rsidP="009124D5">
            <w:pPr>
              <w:pStyle w:val="1fHistory"/>
              <w:rPr>
                <w:sz w:val="20"/>
              </w:rPr>
            </w:pPr>
            <w:r w:rsidRPr="00EA589F">
              <w:rPr>
                <w:sz w:val="20"/>
              </w:rPr>
              <w:t xml:space="preserve">Received: </w:t>
            </w:r>
          </w:p>
          <w:p w:rsidR="0038665A" w:rsidRPr="00CE703A" w:rsidRDefault="00CE703A" w:rsidP="009124D5">
            <w:pPr>
              <w:pStyle w:val="1fHistory"/>
              <w:rPr>
                <w:color w:val="000000" w:themeColor="text1"/>
                <w:sz w:val="20"/>
              </w:rPr>
            </w:pPr>
            <w:r w:rsidRPr="00CE703A">
              <w:rPr>
                <w:color w:val="000000" w:themeColor="text1"/>
                <w:sz w:val="20"/>
              </w:rPr>
              <w:t>20 September 2019</w:t>
            </w:r>
          </w:p>
          <w:p w:rsidR="0038665A" w:rsidRPr="00EA589F" w:rsidRDefault="0038665A" w:rsidP="009124D5">
            <w:pPr>
              <w:pStyle w:val="1fHistory"/>
              <w:rPr>
                <w:sz w:val="20"/>
              </w:rPr>
            </w:pPr>
            <w:r w:rsidRPr="00EA589F">
              <w:rPr>
                <w:sz w:val="20"/>
              </w:rPr>
              <w:t xml:space="preserve">Accepted: </w:t>
            </w:r>
          </w:p>
          <w:p w:rsidR="0038665A" w:rsidRPr="00C37928" w:rsidRDefault="00C37928" w:rsidP="009124D5">
            <w:pPr>
              <w:pStyle w:val="1fHistory"/>
              <w:rPr>
                <w:sz w:val="20"/>
              </w:rPr>
            </w:pPr>
            <w:r w:rsidRPr="00C37928">
              <w:rPr>
                <w:sz w:val="20"/>
              </w:rPr>
              <w:t>28 Oktober 2019</w:t>
            </w:r>
          </w:p>
          <w:p w:rsidR="0038665A" w:rsidRPr="00C37928" w:rsidRDefault="0038665A" w:rsidP="009124D5">
            <w:pPr>
              <w:pStyle w:val="1fHistory"/>
              <w:rPr>
                <w:sz w:val="20"/>
              </w:rPr>
            </w:pPr>
            <w:r w:rsidRPr="00C37928">
              <w:rPr>
                <w:sz w:val="20"/>
              </w:rPr>
              <w:t xml:space="preserve">Available online: </w:t>
            </w:r>
          </w:p>
          <w:p w:rsidR="0038665A" w:rsidRPr="00C37928" w:rsidRDefault="00C37928" w:rsidP="009124D5">
            <w:pPr>
              <w:pStyle w:val="1fHistory"/>
              <w:rPr>
                <w:sz w:val="20"/>
              </w:rPr>
            </w:pPr>
            <w:r w:rsidRPr="00C37928">
              <w:rPr>
                <w:sz w:val="20"/>
              </w:rPr>
              <w:t>15 Desember 2019</w:t>
            </w:r>
          </w:p>
          <w:p w:rsidR="0038665A" w:rsidRPr="00EA589F" w:rsidRDefault="0038665A" w:rsidP="009124D5"/>
          <w:p w:rsidR="0038665A" w:rsidRPr="00EA589F" w:rsidRDefault="0038665A" w:rsidP="006F089E">
            <w:pPr>
              <w:pStyle w:val="1dKeywords"/>
              <w:rPr>
                <w:sz w:val="20"/>
                <w:szCs w:val="20"/>
              </w:rPr>
            </w:pPr>
            <w:r w:rsidRPr="00EA589F">
              <w:rPr>
                <w:sz w:val="20"/>
                <w:szCs w:val="20"/>
              </w:rPr>
              <w:t>Keywords:</w:t>
            </w:r>
          </w:p>
          <w:p w:rsidR="00370B00" w:rsidRPr="00EA589F" w:rsidRDefault="00370B00" w:rsidP="00370B00">
            <w:pPr>
              <w:ind w:right="567"/>
              <w:contextualSpacing/>
              <w:jc w:val="both"/>
              <w:rPr>
                <w:i/>
              </w:rPr>
            </w:pPr>
            <w:r w:rsidRPr="00EA589F">
              <w:rPr>
                <w:i/>
              </w:rPr>
              <w:t>managerial ownership, company value, devidend polivy</w:t>
            </w:r>
          </w:p>
          <w:p w:rsidR="0038665A" w:rsidRPr="00EA589F" w:rsidRDefault="0038665A" w:rsidP="006F089E">
            <w:pPr>
              <w:pStyle w:val="1dKeywords"/>
              <w:rPr>
                <w:sz w:val="20"/>
                <w:szCs w:val="20"/>
              </w:rPr>
            </w:pPr>
          </w:p>
        </w:tc>
        <w:tc>
          <w:tcPr>
            <w:tcW w:w="270" w:type="dxa"/>
            <w:tcBorders>
              <w:bottom w:val="nil"/>
            </w:tcBorders>
            <w:shd w:val="clear" w:color="auto" w:fill="auto"/>
          </w:tcPr>
          <w:p w:rsidR="0038665A" w:rsidRPr="00EA589F" w:rsidRDefault="0038665A" w:rsidP="009124D5"/>
        </w:tc>
        <w:tc>
          <w:tcPr>
            <w:tcW w:w="7380" w:type="dxa"/>
            <w:shd w:val="clear" w:color="auto" w:fill="auto"/>
          </w:tcPr>
          <w:p w:rsidR="00FC511C" w:rsidRPr="00EA589F" w:rsidRDefault="00FC511C" w:rsidP="00FC511C">
            <w:pPr>
              <w:pStyle w:val="NoSpacing"/>
              <w:jc w:val="both"/>
              <w:rPr>
                <w:rFonts w:ascii="Times New Roman" w:hAnsi="Times New Roman" w:cs="Times New Roman"/>
                <w:sz w:val="20"/>
                <w:szCs w:val="20"/>
              </w:rPr>
            </w:pPr>
          </w:p>
          <w:p w:rsidR="00574CF9" w:rsidRPr="00EA589F" w:rsidRDefault="0038665A" w:rsidP="00FC511C">
            <w:pPr>
              <w:pStyle w:val="NoSpacing"/>
              <w:jc w:val="both"/>
              <w:rPr>
                <w:rFonts w:ascii="Times New Roman" w:hAnsi="Times New Roman" w:cs="Times New Roman"/>
                <w:sz w:val="20"/>
                <w:szCs w:val="20"/>
              </w:rPr>
            </w:pPr>
            <w:r w:rsidRPr="00EA589F">
              <w:rPr>
                <w:rFonts w:ascii="Times New Roman" w:hAnsi="Times New Roman" w:cs="Times New Roman"/>
                <w:sz w:val="20"/>
                <w:szCs w:val="20"/>
              </w:rPr>
              <w:t>A B S T R A C T</w:t>
            </w:r>
          </w:p>
          <w:p w:rsidR="00FC511C" w:rsidRPr="00EA589F" w:rsidRDefault="00FC511C" w:rsidP="00FC511C">
            <w:pPr>
              <w:pStyle w:val="NoSpacing"/>
              <w:jc w:val="both"/>
              <w:rPr>
                <w:rFonts w:ascii="Times New Roman" w:hAnsi="Times New Roman" w:cs="Times New Roman"/>
                <w:b/>
                <w:sz w:val="20"/>
                <w:szCs w:val="20"/>
              </w:rPr>
            </w:pPr>
          </w:p>
          <w:p w:rsidR="007566A6" w:rsidRPr="00EA589F" w:rsidRDefault="00574CF9" w:rsidP="001A758C">
            <w:pPr>
              <w:pStyle w:val="NoSpacing"/>
              <w:pBdr>
                <w:top w:val="single" w:sz="4" w:space="1" w:color="auto"/>
                <w:bottom w:val="single" w:sz="4" w:space="1" w:color="auto"/>
              </w:pBdr>
              <w:ind w:firstLine="16"/>
              <w:jc w:val="both"/>
              <w:rPr>
                <w:rFonts w:ascii="Times New Roman" w:hAnsi="Times New Roman" w:cs="Times New Roman"/>
                <w:i/>
                <w:sz w:val="20"/>
                <w:szCs w:val="20"/>
              </w:rPr>
            </w:pPr>
            <w:r w:rsidRPr="00EA589F">
              <w:rPr>
                <w:rFonts w:ascii="Times New Roman" w:hAnsi="Times New Roman" w:cs="Times New Roman"/>
                <w:i/>
                <w:sz w:val="20"/>
                <w:szCs w:val="20"/>
              </w:rPr>
              <w:t xml:space="preserve">The aim of this research to determine the effect of Managerial Ownership (MOWN) on Company value (Tobins) mediated by devidend Policy (DPR) in companies listed in the Jakarta Islamic Index (JII) for perid of 2013-2017. </w:t>
            </w:r>
          </w:p>
          <w:p w:rsidR="001A758C" w:rsidRPr="00EA589F" w:rsidRDefault="00574CF9" w:rsidP="007566A6">
            <w:pPr>
              <w:pStyle w:val="NoSpacing"/>
              <w:pBdr>
                <w:top w:val="single" w:sz="4" w:space="1" w:color="auto"/>
                <w:bottom w:val="single" w:sz="4" w:space="1" w:color="auto"/>
              </w:pBdr>
              <w:ind w:firstLine="16"/>
              <w:jc w:val="both"/>
              <w:rPr>
                <w:rFonts w:ascii="Times New Roman" w:hAnsi="Times New Roman" w:cs="Times New Roman"/>
                <w:i/>
                <w:sz w:val="20"/>
                <w:szCs w:val="20"/>
              </w:rPr>
            </w:pPr>
            <w:r w:rsidRPr="00EA589F">
              <w:rPr>
                <w:rFonts w:ascii="Times New Roman" w:hAnsi="Times New Roman" w:cs="Times New Roman"/>
                <w:i/>
                <w:sz w:val="20"/>
                <w:szCs w:val="20"/>
              </w:rPr>
              <w:t>The population on this study were 14 companies with 7 companies that became the study sample. Samples we</w:t>
            </w:r>
            <w:r w:rsidR="007566A6" w:rsidRPr="00EA589F">
              <w:rPr>
                <w:rFonts w:ascii="Times New Roman" w:hAnsi="Times New Roman" w:cs="Times New Roman"/>
                <w:i/>
                <w:sz w:val="20"/>
                <w:szCs w:val="20"/>
              </w:rPr>
              <w:t xml:space="preserve">re taken by purposive sampling. </w:t>
            </w:r>
            <w:r w:rsidRPr="00EA589F">
              <w:rPr>
                <w:rFonts w:ascii="Times New Roman" w:hAnsi="Times New Roman" w:cs="Times New Roman"/>
                <w:i/>
                <w:sz w:val="20"/>
                <w:szCs w:val="20"/>
              </w:rPr>
              <w:t xml:space="preserve">The method used is quantitative by emphasizing numeral data. The data used in this study are secondary data taken from the official website of the Indonesia Stock Exchange. The data analysis technique using the path analysis test. </w:t>
            </w:r>
          </w:p>
          <w:p w:rsidR="00FC511C" w:rsidRPr="00EA589F" w:rsidRDefault="00574CF9" w:rsidP="00FC511C">
            <w:pPr>
              <w:pStyle w:val="NoSpacing"/>
              <w:pBdr>
                <w:top w:val="single" w:sz="4" w:space="1" w:color="auto"/>
                <w:bottom w:val="single" w:sz="4" w:space="1" w:color="auto"/>
              </w:pBdr>
              <w:jc w:val="both"/>
              <w:rPr>
                <w:rFonts w:ascii="Times New Roman" w:hAnsi="Times New Roman" w:cs="Times New Roman"/>
                <w:i/>
                <w:sz w:val="20"/>
                <w:szCs w:val="20"/>
              </w:rPr>
            </w:pPr>
            <w:r w:rsidRPr="00EA589F">
              <w:rPr>
                <w:rFonts w:ascii="Times New Roman" w:hAnsi="Times New Roman" w:cs="Times New Roman"/>
                <w:i/>
                <w:sz w:val="20"/>
                <w:szCs w:val="20"/>
              </w:rPr>
              <w:t>The results showed that managerial ownership had a significan</w:t>
            </w:r>
            <w:r w:rsidR="007566A6" w:rsidRPr="00EA589F">
              <w:rPr>
                <w:rFonts w:ascii="Times New Roman" w:hAnsi="Times New Roman" w:cs="Times New Roman"/>
                <w:i/>
                <w:sz w:val="20"/>
                <w:szCs w:val="20"/>
              </w:rPr>
              <w:t xml:space="preserve">t positive effect on firm value; </w:t>
            </w:r>
            <w:r w:rsidRPr="00EA589F">
              <w:rPr>
                <w:rFonts w:ascii="Times New Roman" w:hAnsi="Times New Roman" w:cs="Times New Roman"/>
                <w:i/>
                <w:sz w:val="20"/>
                <w:szCs w:val="20"/>
              </w:rPr>
              <w:t>Managerial ownership has a significant pos</w:t>
            </w:r>
            <w:r w:rsidR="007566A6" w:rsidRPr="00EA589F">
              <w:rPr>
                <w:rFonts w:ascii="Times New Roman" w:hAnsi="Times New Roman" w:cs="Times New Roman"/>
                <w:i/>
                <w:sz w:val="20"/>
                <w:szCs w:val="20"/>
              </w:rPr>
              <w:t xml:space="preserve">itive effect on Devidend Policy; </w:t>
            </w:r>
            <w:r w:rsidRPr="00EA589F">
              <w:rPr>
                <w:rFonts w:ascii="Times New Roman" w:hAnsi="Times New Roman" w:cs="Times New Roman"/>
                <w:i/>
                <w:sz w:val="20"/>
                <w:szCs w:val="20"/>
              </w:rPr>
              <w:t>Devidend policy has a p</w:t>
            </w:r>
            <w:r w:rsidR="007566A6" w:rsidRPr="00EA589F">
              <w:rPr>
                <w:rFonts w:ascii="Times New Roman" w:hAnsi="Times New Roman" w:cs="Times New Roman"/>
                <w:i/>
                <w:sz w:val="20"/>
                <w:szCs w:val="20"/>
              </w:rPr>
              <w:t xml:space="preserve">ositive effect on company value; and </w:t>
            </w:r>
            <w:r w:rsidRPr="00EA589F">
              <w:rPr>
                <w:rFonts w:ascii="Times New Roman" w:hAnsi="Times New Roman" w:cs="Times New Roman"/>
                <w:i/>
                <w:sz w:val="20"/>
                <w:szCs w:val="20"/>
              </w:rPr>
              <w:t>Devidend policy mediates between managerial ownership of company valu</w:t>
            </w:r>
            <w:r w:rsidR="00FC511C" w:rsidRPr="00EA589F">
              <w:rPr>
                <w:rFonts w:ascii="Times New Roman" w:hAnsi="Times New Roman" w:cs="Times New Roman"/>
                <w:i/>
                <w:sz w:val="20"/>
                <w:szCs w:val="20"/>
              </w:rPr>
              <w:t>e.</w:t>
            </w:r>
          </w:p>
          <w:p w:rsidR="007566A6" w:rsidRPr="00EA589F" w:rsidRDefault="007566A6" w:rsidP="00FC511C">
            <w:pPr>
              <w:pStyle w:val="NoSpacing"/>
              <w:pBdr>
                <w:top w:val="single" w:sz="4" w:space="1" w:color="auto"/>
                <w:bottom w:val="single" w:sz="4" w:space="1" w:color="auto"/>
              </w:pBdr>
              <w:jc w:val="both"/>
              <w:rPr>
                <w:rFonts w:ascii="Times New Roman" w:hAnsi="Times New Roman" w:cs="Times New Roman"/>
                <w:i/>
                <w:sz w:val="20"/>
                <w:szCs w:val="20"/>
              </w:rPr>
            </w:pPr>
          </w:p>
          <w:p w:rsidR="007566A6" w:rsidRPr="00EA589F" w:rsidRDefault="007566A6" w:rsidP="007566A6">
            <w:pPr>
              <w:pStyle w:val="NoSpacing"/>
              <w:jc w:val="both"/>
              <w:rPr>
                <w:rFonts w:ascii="Times New Roman" w:hAnsi="Times New Roman" w:cs="Times New Roman"/>
                <w:sz w:val="20"/>
                <w:szCs w:val="20"/>
              </w:rPr>
            </w:pPr>
          </w:p>
          <w:p w:rsidR="007566A6" w:rsidRPr="00EA589F" w:rsidRDefault="007566A6" w:rsidP="007566A6">
            <w:pPr>
              <w:pStyle w:val="NoSpacing"/>
              <w:jc w:val="both"/>
              <w:rPr>
                <w:rFonts w:ascii="Times New Roman" w:hAnsi="Times New Roman" w:cs="Times New Roman"/>
                <w:sz w:val="20"/>
                <w:szCs w:val="20"/>
              </w:rPr>
            </w:pPr>
            <w:r w:rsidRPr="00EA589F">
              <w:rPr>
                <w:rFonts w:ascii="Times New Roman" w:hAnsi="Times New Roman" w:cs="Times New Roman"/>
                <w:sz w:val="20"/>
                <w:szCs w:val="20"/>
              </w:rPr>
              <w:t>A B S T R A K</w:t>
            </w:r>
          </w:p>
          <w:p w:rsidR="007566A6" w:rsidRPr="00EA589F" w:rsidRDefault="00873DB2" w:rsidP="00FC511C">
            <w:pPr>
              <w:pStyle w:val="NoSpacing"/>
              <w:pBdr>
                <w:top w:val="single" w:sz="4" w:space="1" w:color="auto"/>
                <w:bottom w:val="single" w:sz="4" w:space="1" w:color="auto"/>
              </w:pBdr>
              <w:jc w:val="both"/>
              <w:rPr>
                <w:rFonts w:ascii="Times New Roman" w:hAnsi="Times New Roman" w:cs="Times New Roman"/>
                <w:i/>
                <w:sz w:val="20"/>
                <w:szCs w:val="20"/>
              </w:rPr>
            </w:pPr>
            <w:r w:rsidRPr="00EA589F">
              <w:rPr>
                <w:rFonts w:ascii="Times New Roman" w:hAnsi="Times New Roman" w:cs="Times New Roman"/>
                <w:i/>
                <w:sz w:val="20"/>
                <w:szCs w:val="20"/>
              </w:rPr>
              <w:t xml:space="preserve">Penelitian ini bertujuan untuk mengetahui pegnaruh kepemilikian manajerial (MOWN) terhadap nilai perusahaan (Tobins) dimediasi oleh kebijakan dividen (DPR) pada Perusahaan yang terdaftar di Jakarta Islamic Index (JII) periode 2013 – 2017. </w:t>
            </w:r>
          </w:p>
          <w:p w:rsidR="007566A6" w:rsidRPr="00EA589F" w:rsidRDefault="00873DB2" w:rsidP="00FC511C">
            <w:pPr>
              <w:pStyle w:val="NoSpacing"/>
              <w:pBdr>
                <w:top w:val="single" w:sz="4" w:space="1" w:color="auto"/>
                <w:bottom w:val="single" w:sz="4" w:space="1" w:color="auto"/>
              </w:pBdr>
              <w:jc w:val="both"/>
              <w:rPr>
                <w:rFonts w:ascii="Times New Roman" w:hAnsi="Times New Roman" w:cs="Times New Roman"/>
                <w:i/>
                <w:sz w:val="20"/>
                <w:szCs w:val="20"/>
              </w:rPr>
            </w:pPr>
            <w:r w:rsidRPr="00EA589F">
              <w:rPr>
                <w:rFonts w:ascii="Times New Roman" w:hAnsi="Times New Roman" w:cs="Times New Roman"/>
                <w:i/>
                <w:sz w:val="20"/>
                <w:szCs w:val="20"/>
              </w:rPr>
              <w:t xml:space="preserve">Populasi penelitian ini ada 14 perusahaan dengan </w:t>
            </w:r>
            <w:r w:rsidR="007566A6" w:rsidRPr="00EA589F">
              <w:rPr>
                <w:rFonts w:ascii="Times New Roman" w:hAnsi="Times New Roman" w:cs="Times New Roman"/>
                <w:i/>
                <w:sz w:val="20"/>
                <w:szCs w:val="20"/>
              </w:rPr>
              <w:t xml:space="preserve">7 perusahaan yang menjadi sampel penelitian. Sampel diambil secara purposive sampling. Metode yang digunakan kuantitatif dengan menekankan pada data-data numeric. Data yang digunakan dalam penelitain data sekunder yang diambil dari situs resmi bursa efek Indonesia. Teknik analisis data yang digunakan adalah uji asumsi kelasi, seperti uji normalitas, uji linieritas, uji multikolinieritas, uji autokorelasi, dan uji heteroskedastisitas, serta menggunakan uji analisis jalur (path analysis dengan program IBM SPSS 23. </w:t>
            </w:r>
          </w:p>
          <w:p w:rsidR="00873DB2" w:rsidRPr="00EA589F" w:rsidRDefault="007566A6" w:rsidP="00FC511C">
            <w:pPr>
              <w:pStyle w:val="NoSpacing"/>
              <w:pBdr>
                <w:top w:val="single" w:sz="4" w:space="1" w:color="auto"/>
                <w:bottom w:val="single" w:sz="4" w:space="1" w:color="auto"/>
              </w:pBdr>
              <w:jc w:val="both"/>
              <w:rPr>
                <w:rFonts w:ascii="Times New Roman" w:hAnsi="Times New Roman" w:cs="Times New Roman"/>
                <w:i/>
                <w:sz w:val="20"/>
                <w:szCs w:val="20"/>
              </w:rPr>
            </w:pPr>
            <w:r w:rsidRPr="00EA589F">
              <w:rPr>
                <w:rFonts w:ascii="Times New Roman" w:hAnsi="Times New Roman" w:cs="Times New Roman"/>
                <w:i/>
                <w:sz w:val="20"/>
                <w:szCs w:val="20"/>
              </w:rPr>
              <w:t>Hasil penelitain menunjuukan bahwa kepemilikan manajerial berpengaruh positif dan signifikan terhadap nilai perusahaan; kepemilikan manajemen berpengaruh positif dan signifikan terhadap kebijakan deviden; kebijakan deviden berpengaruh positif dan signifikan terhadap nilai perusahaan; dan kebijakan deviden memediasi pengaruh kepemilikan manajerial terhadap nilai perushaaan.</w:t>
            </w:r>
          </w:p>
          <w:p w:rsidR="0038665A" w:rsidRPr="00EA589F" w:rsidRDefault="009521FC" w:rsidP="0038665A">
            <w:pPr>
              <w:pStyle w:val="Els-Abstract-Copyright"/>
              <w:jc w:val="left"/>
              <w:rPr>
                <w:sz w:val="20"/>
              </w:rPr>
            </w:pPr>
            <w:hyperlink r:id="rId13" w:history="1">
              <w:r w:rsidR="0038665A" w:rsidRPr="00EA589F">
                <w:rPr>
                  <w:rStyle w:val="Hyperlink"/>
                  <w:sz w:val="20"/>
                </w:rPr>
                <w:t>Creative Commons Attribution-ShareAlike 4.0 International License</w:t>
              </w:r>
            </w:hyperlink>
            <w:r w:rsidR="0038665A" w:rsidRPr="00EA589F">
              <w:rPr>
                <w:sz w:val="20"/>
              </w:rPr>
              <w:t xml:space="preserve">.   </w:t>
            </w:r>
          </w:p>
          <w:p w:rsidR="001A758C" w:rsidRPr="00EA589F" w:rsidRDefault="001A758C" w:rsidP="0038665A">
            <w:pPr>
              <w:pStyle w:val="Els-Abstract-Copyright"/>
              <w:jc w:val="left"/>
              <w:rPr>
                <w:sz w:val="20"/>
              </w:rPr>
            </w:pPr>
          </w:p>
        </w:tc>
      </w:tr>
    </w:tbl>
    <w:p w:rsidR="0038665A" w:rsidRDefault="0038665A" w:rsidP="0038665A">
      <w:pPr>
        <w:rPr>
          <w:sz w:val="22"/>
        </w:rPr>
      </w:pPr>
    </w:p>
    <w:p w:rsidR="007566A6" w:rsidRDefault="007566A6" w:rsidP="00B55B63">
      <w:pPr>
        <w:jc w:val="both"/>
        <w:rPr>
          <w:bCs/>
          <w:sz w:val="24"/>
          <w:szCs w:val="24"/>
        </w:rPr>
      </w:pPr>
    </w:p>
    <w:p w:rsidR="00EA589F" w:rsidRDefault="00EA589F" w:rsidP="00B55B63">
      <w:pPr>
        <w:jc w:val="both"/>
        <w:rPr>
          <w:bCs/>
          <w:sz w:val="24"/>
          <w:szCs w:val="24"/>
        </w:rPr>
      </w:pPr>
    </w:p>
    <w:p w:rsidR="00EA589F" w:rsidRDefault="00EA589F" w:rsidP="00B55B63">
      <w:pPr>
        <w:jc w:val="both"/>
        <w:rPr>
          <w:bCs/>
          <w:sz w:val="24"/>
          <w:szCs w:val="24"/>
        </w:rPr>
      </w:pPr>
    </w:p>
    <w:p w:rsidR="00EA589F" w:rsidRDefault="00EA589F" w:rsidP="00B55B63">
      <w:pPr>
        <w:jc w:val="both"/>
        <w:rPr>
          <w:bCs/>
          <w:sz w:val="24"/>
          <w:szCs w:val="24"/>
        </w:rPr>
      </w:pPr>
    </w:p>
    <w:p w:rsidR="007566A6" w:rsidRPr="007566A6" w:rsidRDefault="007566A6" w:rsidP="00B55B63">
      <w:pPr>
        <w:jc w:val="both"/>
        <w:rPr>
          <w:bCs/>
          <w:sz w:val="24"/>
          <w:szCs w:val="24"/>
        </w:rPr>
        <w:sectPr w:rsidR="007566A6" w:rsidRPr="007566A6" w:rsidSect="00370B00">
          <w:headerReference w:type="even" r:id="rId14"/>
          <w:headerReference w:type="default" r:id="rId15"/>
          <w:footerReference w:type="even" r:id="rId16"/>
          <w:footerReference w:type="default" r:id="rId17"/>
          <w:footerReference w:type="first" r:id="rId18"/>
          <w:type w:val="continuous"/>
          <w:pgSz w:w="11906" w:h="16838"/>
          <w:pgMar w:top="1418" w:right="1276" w:bottom="1350" w:left="1276" w:header="709" w:footer="1134" w:gutter="0"/>
          <w:pgNumType w:start="1"/>
          <w:cols w:space="708"/>
          <w:docGrid w:linePitch="360"/>
        </w:sectPr>
      </w:pPr>
    </w:p>
    <w:p w:rsidR="00764D92" w:rsidRPr="00764D92" w:rsidRDefault="00AB37F2" w:rsidP="00764D92">
      <w:pPr>
        <w:pStyle w:val="Heading3"/>
        <w:spacing w:before="0" w:after="0" w:line="276" w:lineRule="auto"/>
        <w:rPr>
          <w:rFonts w:ascii="Times New Roman" w:hAnsi="Times New Roman" w:cs="Times New Roman"/>
          <w:bCs w:val="0"/>
          <w:color w:val="000000" w:themeColor="text1"/>
          <w:sz w:val="28"/>
          <w:szCs w:val="28"/>
        </w:rPr>
        <w:sectPr w:rsidR="00764D92" w:rsidRPr="00764D92" w:rsidSect="00764D92">
          <w:type w:val="continuous"/>
          <w:pgSz w:w="11906" w:h="16838"/>
          <w:pgMar w:top="1418" w:right="1276" w:bottom="1418" w:left="1276" w:header="709" w:footer="1134" w:gutter="0"/>
          <w:cols w:num="2" w:space="510"/>
          <w:docGrid w:linePitch="360"/>
        </w:sectPr>
      </w:pPr>
      <w:r w:rsidRPr="00627912">
        <w:rPr>
          <w:rFonts w:ascii="Times New Roman" w:hAnsi="Times New Roman" w:cs="Times New Roman"/>
          <w:bCs w:val="0"/>
          <w:color w:val="000000" w:themeColor="text1"/>
          <w:sz w:val="28"/>
          <w:szCs w:val="28"/>
          <w:lang w:val="id-ID"/>
        </w:rPr>
        <w:lastRenderedPageBreak/>
        <w:t>Pendahuluan</w:t>
      </w:r>
    </w:p>
    <w:p w:rsidR="00764D92" w:rsidRDefault="00370B00" w:rsidP="00764D92">
      <w:pPr>
        <w:pStyle w:val="Heading4"/>
        <w:spacing w:before="0" w:after="0"/>
        <w:jc w:val="both"/>
        <w:rPr>
          <w:b w:val="0"/>
          <w:bCs w:val="0"/>
          <w:color w:val="000000" w:themeColor="text1"/>
          <w:sz w:val="24"/>
          <w:szCs w:val="24"/>
          <w:lang w:val="id-ID"/>
        </w:rPr>
        <w:sectPr w:rsidR="00764D92" w:rsidSect="00764D92">
          <w:type w:val="continuous"/>
          <w:pgSz w:w="11906" w:h="16838"/>
          <w:pgMar w:top="1418" w:right="1276" w:bottom="1418" w:left="1276" w:header="709" w:footer="1134" w:gutter="0"/>
          <w:cols w:num="2" w:space="510"/>
          <w:docGrid w:linePitch="360"/>
        </w:sectPr>
      </w:pPr>
      <w:r w:rsidRPr="00370B00">
        <w:rPr>
          <w:b w:val="0"/>
          <w:bCs w:val="0"/>
          <w:color w:val="000000" w:themeColor="text1"/>
          <w:sz w:val="24"/>
          <w:szCs w:val="24"/>
          <w:lang w:val="id-ID"/>
        </w:rPr>
        <w:lastRenderedPageBreak/>
        <w:t xml:space="preserve">Tanggal 3 </w:t>
      </w:r>
      <w:r w:rsidRPr="00370B00">
        <w:rPr>
          <w:b w:val="0"/>
          <w:bCs w:val="0"/>
          <w:color w:val="000000" w:themeColor="text1"/>
          <w:sz w:val="24"/>
          <w:szCs w:val="24"/>
        </w:rPr>
        <w:t>J</w:t>
      </w:r>
      <w:r w:rsidRPr="00370B00">
        <w:rPr>
          <w:b w:val="0"/>
          <w:bCs w:val="0"/>
          <w:color w:val="000000" w:themeColor="text1"/>
          <w:sz w:val="24"/>
          <w:szCs w:val="24"/>
          <w:lang w:val="id-ID"/>
        </w:rPr>
        <w:t xml:space="preserve">uli 2000, PT.Bursa Efek Indonesia bekerjasama dengan PT.Danareksa Investment Management (DIM) meluncurkan indeks saham yang dibuat berdasarkan syariah islam yaitu </w:t>
      </w:r>
      <w:r w:rsidRPr="00370B00">
        <w:rPr>
          <w:b w:val="0"/>
          <w:bCs w:val="0"/>
          <w:i/>
          <w:color w:val="000000" w:themeColor="text1"/>
          <w:sz w:val="24"/>
          <w:szCs w:val="24"/>
          <w:lang w:val="id-ID"/>
        </w:rPr>
        <w:t>Jakarta Islamic Index</w:t>
      </w:r>
      <w:r w:rsidRPr="00370B00">
        <w:rPr>
          <w:b w:val="0"/>
          <w:bCs w:val="0"/>
          <w:color w:val="000000" w:themeColor="text1"/>
          <w:sz w:val="24"/>
          <w:szCs w:val="24"/>
          <w:lang w:val="id-ID"/>
        </w:rPr>
        <w:t xml:space="preserve"> (JII). Indeks ini menjadi tolak ukur </w:t>
      </w:r>
      <w:r w:rsidRPr="00370B00">
        <w:rPr>
          <w:b w:val="0"/>
          <w:bCs w:val="0"/>
          <w:color w:val="000000" w:themeColor="text1"/>
          <w:sz w:val="24"/>
          <w:szCs w:val="24"/>
          <w:lang w:val="id-ID"/>
        </w:rPr>
        <w:lastRenderedPageBreak/>
        <w:t>pengembangan pasar modal syariah sehingga investor perlu mengetahui pergerakan indeks tersebut. dan dampaknya pada nilai perusahaan. Berikut adalah grafik rata-rata nilai perusahaan yang terdaftar di Bursa Efek Indonesia pada periode 2012-2016:</w:t>
      </w:r>
    </w:p>
    <w:p w:rsidR="00764D92" w:rsidRDefault="00764D92" w:rsidP="00370B00"/>
    <w:p w:rsidR="00764D92" w:rsidRDefault="00764D92" w:rsidP="00764D92">
      <w:pPr>
        <w:pStyle w:val="ListParagraph"/>
        <w:tabs>
          <w:tab w:val="left" w:pos="426"/>
        </w:tabs>
        <w:spacing w:after="0" w:line="240" w:lineRule="auto"/>
        <w:ind w:left="0"/>
        <w:jc w:val="center"/>
        <w:rPr>
          <w:rFonts w:ascii="Arial" w:hAnsi="Arial" w:cs="Arial"/>
        </w:rPr>
      </w:pPr>
      <w:r w:rsidRPr="002009D7">
        <w:rPr>
          <w:rFonts w:ascii="Arial" w:hAnsi="Arial" w:cs="Arial"/>
          <w:noProof/>
          <w:lang w:val="en-US" w:eastAsia="en-US"/>
        </w:rPr>
        <w:drawing>
          <wp:inline distT="0" distB="0" distL="0" distR="0" wp14:anchorId="1E513CA9" wp14:editId="2D90DA4A">
            <wp:extent cx="4381500" cy="16954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64D92" w:rsidRDefault="00764D92" w:rsidP="00764D92">
      <w:pPr>
        <w:pStyle w:val="ListParagraph"/>
        <w:tabs>
          <w:tab w:val="left" w:pos="1260"/>
        </w:tabs>
        <w:spacing w:after="0" w:line="240" w:lineRule="auto"/>
        <w:ind w:left="0"/>
        <w:rPr>
          <w:rFonts w:ascii="Times New Roman" w:hAnsi="Times New Roman"/>
        </w:rPr>
      </w:pPr>
      <w:r>
        <w:rPr>
          <w:rFonts w:ascii="Times New Roman" w:hAnsi="Times New Roman"/>
        </w:rPr>
        <w:tab/>
      </w:r>
      <w:r w:rsidRPr="00764D92">
        <w:rPr>
          <w:rFonts w:ascii="Times New Roman" w:hAnsi="Times New Roman"/>
        </w:rPr>
        <w:t>Sumber:www.idx.com (data diolah)</w:t>
      </w:r>
    </w:p>
    <w:p w:rsidR="00764D92" w:rsidRPr="00C241F2" w:rsidRDefault="00764D92" w:rsidP="00764D92">
      <w:pPr>
        <w:pStyle w:val="ListParagraph"/>
        <w:tabs>
          <w:tab w:val="left" w:pos="1260"/>
        </w:tabs>
        <w:spacing w:after="0" w:line="240" w:lineRule="auto"/>
        <w:ind w:left="0"/>
        <w:jc w:val="center"/>
        <w:rPr>
          <w:rFonts w:ascii="Times New Roman" w:hAnsi="Times New Roman"/>
          <w:b/>
        </w:rPr>
      </w:pPr>
      <w:r w:rsidRPr="00C241F2">
        <w:rPr>
          <w:rFonts w:ascii="Times New Roman" w:hAnsi="Times New Roman"/>
          <w:b/>
        </w:rPr>
        <w:t>Gambar 1</w:t>
      </w:r>
      <w:r w:rsidR="00C241F2" w:rsidRPr="00C241F2">
        <w:rPr>
          <w:rFonts w:ascii="Times New Roman" w:hAnsi="Times New Roman"/>
          <w:b/>
        </w:rPr>
        <w:t xml:space="preserve"> </w:t>
      </w:r>
      <w:r w:rsidRPr="00C241F2">
        <w:rPr>
          <w:rFonts w:ascii="Times New Roman" w:hAnsi="Times New Roman"/>
          <w:b/>
        </w:rPr>
        <w:t>Grafik Rata-rata Nilai Perusahaan</w:t>
      </w:r>
    </w:p>
    <w:p w:rsidR="00764D92" w:rsidRDefault="00764D92" w:rsidP="00764D92">
      <w:pPr>
        <w:pStyle w:val="ListParagraph"/>
        <w:tabs>
          <w:tab w:val="left" w:pos="1260"/>
        </w:tabs>
        <w:spacing w:after="0" w:line="240" w:lineRule="auto"/>
        <w:ind w:left="0"/>
        <w:jc w:val="center"/>
        <w:rPr>
          <w:rFonts w:ascii="Times New Roman" w:hAnsi="Times New Roman"/>
        </w:rPr>
      </w:pPr>
    </w:p>
    <w:p w:rsidR="00764D92" w:rsidRDefault="00764D92" w:rsidP="00764D92">
      <w:pPr>
        <w:tabs>
          <w:tab w:val="left" w:pos="1260"/>
        </w:tabs>
        <w:jc w:val="both"/>
        <w:rPr>
          <w:sz w:val="24"/>
          <w:szCs w:val="24"/>
          <w:lang w:val="id-ID"/>
        </w:rPr>
        <w:sectPr w:rsidR="00764D92" w:rsidSect="00764D92">
          <w:type w:val="continuous"/>
          <w:pgSz w:w="11906" w:h="16838"/>
          <w:pgMar w:top="1418" w:right="1276" w:bottom="1418" w:left="1276" w:header="709" w:footer="1134" w:gutter="0"/>
          <w:cols w:space="510"/>
          <w:docGrid w:linePitch="360"/>
        </w:sectPr>
      </w:pPr>
    </w:p>
    <w:p w:rsidR="00764D92" w:rsidRDefault="00764D92" w:rsidP="00764D92">
      <w:pPr>
        <w:tabs>
          <w:tab w:val="left" w:pos="1260"/>
        </w:tabs>
        <w:jc w:val="both"/>
        <w:rPr>
          <w:sz w:val="24"/>
          <w:szCs w:val="24"/>
          <w:lang w:val="id-ID"/>
        </w:rPr>
      </w:pPr>
      <w:r w:rsidRPr="00764D92">
        <w:rPr>
          <w:sz w:val="24"/>
          <w:szCs w:val="24"/>
          <w:lang w:val="id-ID"/>
        </w:rPr>
        <w:lastRenderedPageBreak/>
        <w:t>Berdasarkan grafik diatas, nilai perusahaan periode 2012 sampai dengan 2016 mengalami fluktuasi. Penurunan yang terjadinya pada nilai perusahaan di tahun 2014 sampai dengan 2015 setara dengan penurunan kepemilikan manajaerial, ini menunjukkan bahwasanya kepemilikan manajerial berpengaruh terhadap nilai perusahaan. Menurut Sartono (20</w:t>
      </w:r>
      <w:r w:rsidRPr="00764D92">
        <w:rPr>
          <w:sz w:val="24"/>
          <w:szCs w:val="24"/>
        </w:rPr>
        <w:t>11</w:t>
      </w:r>
      <w:r w:rsidRPr="00764D92">
        <w:rPr>
          <w:sz w:val="24"/>
          <w:szCs w:val="24"/>
          <w:lang w:val="id-ID"/>
        </w:rPr>
        <w:t xml:space="preserve">) nilai perusahaan </w:t>
      </w:r>
      <w:r w:rsidRPr="00764D92">
        <w:rPr>
          <w:sz w:val="24"/>
          <w:szCs w:val="24"/>
        </w:rPr>
        <w:t xml:space="preserve">merupakan </w:t>
      </w:r>
      <w:r w:rsidRPr="00764D92">
        <w:rPr>
          <w:sz w:val="24"/>
          <w:szCs w:val="24"/>
          <w:lang w:val="id-ID"/>
        </w:rPr>
        <w:t>harga yang bersedia dibayar oleh calon investor seandainya suatu perusahaan akan dijual. Nilai suatu perusahaan mencermikan nilai asset perusahaan</w:t>
      </w:r>
      <w:r w:rsidRPr="00764D92">
        <w:rPr>
          <w:sz w:val="24"/>
          <w:szCs w:val="24"/>
        </w:rPr>
        <w:t>.</w:t>
      </w:r>
      <w:r w:rsidRPr="00764D92">
        <w:rPr>
          <w:sz w:val="24"/>
          <w:szCs w:val="24"/>
          <w:lang w:val="id-ID"/>
        </w:rPr>
        <w:t xml:space="preserve"> </w:t>
      </w:r>
    </w:p>
    <w:p w:rsidR="005F7146" w:rsidRPr="00764D92" w:rsidRDefault="005F7146" w:rsidP="00764D92">
      <w:pPr>
        <w:tabs>
          <w:tab w:val="left" w:pos="1260"/>
        </w:tabs>
        <w:jc w:val="both"/>
        <w:rPr>
          <w:sz w:val="24"/>
          <w:szCs w:val="24"/>
          <w:lang w:val="id-ID"/>
        </w:rPr>
      </w:pPr>
    </w:p>
    <w:p w:rsidR="00764D92" w:rsidRDefault="00764D92" w:rsidP="00764D92">
      <w:pPr>
        <w:tabs>
          <w:tab w:val="left" w:pos="1260"/>
        </w:tabs>
        <w:jc w:val="both"/>
        <w:rPr>
          <w:sz w:val="24"/>
          <w:szCs w:val="24"/>
          <w:lang w:val="id-ID"/>
        </w:rPr>
      </w:pPr>
      <w:r w:rsidRPr="00764D92">
        <w:rPr>
          <w:sz w:val="24"/>
          <w:szCs w:val="24"/>
          <w:lang w:val="id-ID"/>
        </w:rPr>
        <w:t xml:space="preserve">Kepemilikan manajerial diukur dari jumlah persentase saham yang dimiliki manajer. </w:t>
      </w:r>
      <w:r w:rsidRPr="00764D92">
        <w:rPr>
          <w:sz w:val="24"/>
          <w:szCs w:val="24"/>
          <w:lang w:val="id-ID"/>
        </w:rPr>
        <w:lastRenderedPageBreak/>
        <w:t xml:space="preserve">Manajer berorentasi pada minimalisasi risiko sehingga cenderung melakukan kegiatan yang menguntungkan pribadi. </w:t>
      </w:r>
      <w:r w:rsidRPr="00764D92">
        <w:rPr>
          <w:sz w:val="24"/>
          <w:szCs w:val="24"/>
        </w:rPr>
        <w:t>Apab</w:t>
      </w:r>
      <w:r w:rsidRPr="00764D92">
        <w:rPr>
          <w:sz w:val="24"/>
          <w:szCs w:val="24"/>
          <w:lang w:val="id-ID"/>
        </w:rPr>
        <w:t xml:space="preserve">ila risiko lebih besar dari keuntungan maka manajemen akan </w:t>
      </w:r>
      <w:r w:rsidRPr="00764D92">
        <w:rPr>
          <w:sz w:val="24"/>
          <w:szCs w:val="24"/>
        </w:rPr>
        <w:t>meng</w:t>
      </w:r>
      <w:r w:rsidRPr="00764D92">
        <w:rPr>
          <w:sz w:val="24"/>
          <w:szCs w:val="24"/>
          <w:lang w:val="id-ID"/>
        </w:rPr>
        <w:t xml:space="preserve">hindar dari usaha tersebut. Lewat peningkatan kepemilikan saham, manajemen akan mensejajarkan kedudukan manajer dengan pemegang saham sehingga termotivasi untuk meningkatkan nilai suatu perusahaan. </w:t>
      </w:r>
    </w:p>
    <w:p w:rsidR="00C37928" w:rsidRPr="00764D92" w:rsidRDefault="00C37928" w:rsidP="00764D92">
      <w:pPr>
        <w:tabs>
          <w:tab w:val="left" w:pos="1260"/>
        </w:tabs>
        <w:jc w:val="both"/>
        <w:rPr>
          <w:sz w:val="24"/>
          <w:szCs w:val="24"/>
          <w:lang w:val="id-ID"/>
        </w:rPr>
      </w:pPr>
    </w:p>
    <w:p w:rsidR="00C241F2" w:rsidRDefault="00764D92" w:rsidP="00C241F2">
      <w:pPr>
        <w:pStyle w:val="ListParagraph"/>
        <w:tabs>
          <w:tab w:val="left" w:pos="1260"/>
        </w:tabs>
        <w:spacing w:after="0" w:line="240" w:lineRule="auto"/>
        <w:ind w:left="0"/>
        <w:jc w:val="both"/>
        <w:rPr>
          <w:rFonts w:ascii="Times New Roman" w:hAnsi="Times New Roman"/>
          <w:sz w:val="24"/>
          <w:szCs w:val="24"/>
          <w:lang w:val="en-US"/>
        </w:rPr>
      </w:pPr>
      <w:r w:rsidRPr="00764D92">
        <w:rPr>
          <w:rFonts w:ascii="Times New Roman" w:hAnsi="Times New Roman"/>
          <w:sz w:val="24"/>
          <w:szCs w:val="24"/>
          <w:lang w:val="id-ID"/>
        </w:rPr>
        <w:t>Berikut adalah grafik rata-rata kepemilikan manajerial pada perusahaan terdaftar di Bursa Efek Indonesia pada periode 2008-201</w:t>
      </w:r>
      <w:r w:rsidR="00C241F2">
        <w:rPr>
          <w:rFonts w:ascii="Times New Roman" w:hAnsi="Times New Roman"/>
          <w:sz w:val="24"/>
          <w:szCs w:val="24"/>
          <w:lang w:val="en-US"/>
        </w:rPr>
        <w:t>7.</w:t>
      </w:r>
    </w:p>
    <w:p w:rsidR="00C241F2" w:rsidRDefault="00C241F2" w:rsidP="00C241F2">
      <w:pPr>
        <w:pStyle w:val="ListParagraph"/>
        <w:tabs>
          <w:tab w:val="left" w:pos="1260"/>
        </w:tabs>
        <w:spacing w:after="0" w:line="240" w:lineRule="auto"/>
        <w:ind w:left="0"/>
        <w:jc w:val="both"/>
        <w:rPr>
          <w:rFonts w:ascii="Times New Roman" w:hAnsi="Times New Roman"/>
        </w:rPr>
        <w:sectPr w:rsidR="00C241F2" w:rsidSect="00C241F2">
          <w:type w:val="continuous"/>
          <w:pgSz w:w="11906" w:h="16838"/>
          <w:pgMar w:top="1418" w:right="1276" w:bottom="1418" w:left="1276" w:header="709" w:footer="1134" w:gutter="0"/>
          <w:cols w:num="2" w:space="510"/>
          <w:docGrid w:linePitch="360"/>
        </w:sectPr>
      </w:pPr>
    </w:p>
    <w:p w:rsidR="00764D92" w:rsidRDefault="00764D92" w:rsidP="00C241F2">
      <w:pPr>
        <w:pStyle w:val="ListParagraph"/>
        <w:tabs>
          <w:tab w:val="left" w:pos="1260"/>
        </w:tabs>
        <w:spacing w:after="0" w:line="240" w:lineRule="auto"/>
        <w:ind w:left="0"/>
        <w:jc w:val="both"/>
        <w:rPr>
          <w:rFonts w:ascii="Times New Roman" w:hAnsi="Times New Roman"/>
        </w:rPr>
      </w:pPr>
      <w:r>
        <w:rPr>
          <w:rFonts w:ascii="Arial" w:eastAsia="Calibri" w:hAnsi="Arial" w:cs="Arial"/>
          <w:noProof/>
          <w:lang w:val="en-US" w:eastAsia="en-US"/>
        </w:rPr>
        <w:lastRenderedPageBreak/>
        <mc:AlternateContent>
          <mc:Choice Requires="wpg">
            <w:drawing>
              <wp:anchor distT="0" distB="0" distL="114300" distR="114300" simplePos="0" relativeHeight="251661312" behindDoc="0" locked="0" layoutInCell="1" allowOverlap="1" wp14:anchorId="496991AF" wp14:editId="7206CD00">
                <wp:simplePos x="0" y="0"/>
                <wp:positionH relativeFrom="column">
                  <wp:posOffset>706755</wp:posOffset>
                </wp:positionH>
                <wp:positionV relativeFrom="paragraph">
                  <wp:posOffset>104775</wp:posOffset>
                </wp:positionV>
                <wp:extent cx="4667250" cy="1942465"/>
                <wp:effectExtent l="0" t="0" r="0" b="635"/>
                <wp:wrapNone/>
                <wp:docPr id="102" name="Group 12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0" cy="1942465"/>
                          <a:chOff x="0" y="0"/>
                          <a:chExt cx="50663" cy="27651"/>
                        </a:xfrm>
                      </wpg:grpSpPr>
                      <wps:wsp>
                        <wps:cNvPr id="103" name="Rectangle 826"/>
                        <wps:cNvSpPr>
                          <a:spLocks noChangeArrowheads="1"/>
                        </wps:cNvSpPr>
                        <wps:spPr bwMode="auto">
                          <a:xfrm>
                            <a:off x="50205" y="23056"/>
                            <a:ext cx="458"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p>
                          </w:txbxContent>
                        </wps:txbx>
                        <wps:bodyPr rot="0" vert="horz" wrap="square" lIns="0" tIns="0" rIns="0" bIns="0" anchor="t" anchorCtr="0" upright="1">
                          <a:noAutofit/>
                        </wps:bodyPr>
                      </wps:wsp>
                      <wps:wsp>
                        <wps:cNvPr id="104" name="Rectangle 828"/>
                        <wps:cNvSpPr>
                          <a:spLocks noChangeArrowheads="1"/>
                        </wps:cNvSpPr>
                        <wps:spPr bwMode="auto">
                          <a:xfrm>
                            <a:off x="0" y="25407"/>
                            <a:ext cx="7832"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t xml:space="preserve">Sumber : </w:t>
                              </w:r>
                            </w:p>
                          </w:txbxContent>
                        </wps:txbx>
                        <wps:bodyPr rot="0" vert="horz" wrap="square" lIns="0" tIns="0" rIns="0" bIns="0" anchor="t" anchorCtr="0" upright="1">
                          <a:noAutofit/>
                        </wps:bodyPr>
                      </wps:wsp>
                      <wps:wsp>
                        <wps:cNvPr id="105" name="Rectangle 910"/>
                        <wps:cNvSpPr>
                          <a:spLocks noChangeArrowheads="1"/>
                        </wps:cNvSpPr>
                        <wps:spPr bwMode="auto">
                          <a:xfrm>
                            <a:off x="14171" y="25407"/>
                            <a:ext cx="101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9521FC" w:rsidP="00764D92">
                              <w:pPr>
                                <w:spacing w:line="276" w:lineRule="auto"/>
                              </w:pPr>
                              <w:hyperlink r:id="rId20">
                                <w:r w:rsidR="00C37928">
                                  <w:t>d</w:t>
                                </w:r>
                              </w:hyperlink>
                            </w:p>
                          </w:txbxContent>
                        </wps:txbx>
                        <wps:bodyPr rot="0" vert="horz" wrap="square" lIns="0" tIns="0" rIns="0" bIns="0" anchor="t" anchorCtr="0" upright="1">
                          <a:noAutofit/>
                        </wps:bodyPr>
                      </wps:wsp>
                      <wps:wsp>
                        <wps:cNvPr id="106" name="Rectangle 909"/>
                        <wps:cNvSpPr>
                          <a:spLocks noChangeArrowheads="1"/>
                        </wps:cNvSpPr>
                        <wps:spPr bwMode="auto">
                          <a:xfrm>
                            <a:off x="5920" y="25407"/>
                            <a:ext cx="1096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9521FC" w:rsidP="00764D92">
                              <w:pPr>
                                <w:spacing w:line="276" w:lineRule="auto"/>
                              </w:pPr>
                              <w:hyperlink r:id="rId21">
                                <w:r w:rsidR="00C37928">
                                  <w:t>www.idx.co.i</w:t>
                                </w:r>
                              </w:hyperlink>
                              <w:r w:rsidR="00C37928">
                                <w:t>d</w:t>
                              </w:r>
                            </w:p>
                          </w:txbxContent>
                        </wps:txbx>
                        <wps:bodyPr rot="0" vert="horz" wrap="square" lIns="0" tIns="0" rIns="0" bIns="0" anchor="t" anchorCtr="0" upright="1">
                          <a:noAutofit/>
                        </wps:bodyPr>
                      </wps:wsp>
                      <wps:wsp>
                        <wps:cNvPr id="107" name="Rectangle 12115"/>
                        <wps:cNvSpPr>
                          <a:spLocks noChangeArrowheads="1"/>
                        </wps:cNvSpPr>
                        <wps:spPr bwMode="auto">
                          <a:xfrm>
                            <a:off x="22908" y="25407"/>
                            <a:ext cx="67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t>)</w:t>
                              </w:r>
                            </w:p>
                          </w:txbxContent>
                        </wps:txbx>
                        <wps:bodyPr rot="0" vert="horz" wrap="square" lIns="0" tIns="0" rIns="0" bIns="0" anchor="t" anchorCtr="0" upright="1">
                          <a:noAutofit/>
                        </wps:bodyPr>
                      </wps:wsp>
                      <wps:wsp>
                        <wps:cNvPr id="108" name="Rectangle 12116"/>
                        <wps:cNvSpPr>
                          <a:spLocks noChangeArrowheads="1"/>
                        </wps:cNvSpPr>
                        <wps:spPr bwMode="auto">
                          <a:xfrm>
                            <a:off x="15830" y="25407"/>
                            <a:ext cx="941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t>Data diolah</w:t>
                              </w:r>
                            </w:p>
                          </w:txbxContent>
                        </wps:txbx>
                        <wps:bodyPr rot="0" vert="horz" wrap="square" lIns="0" tIns="0" rIns="0" bIns="0" anchor="t" anchorCtr="0" upright="1">
                          <a:noAutofit/>
                        </wps:bodyPr>
                      </wps:wsp>
                      <wps:wsp>
                        <wps:cNvPr id="109" name="Rectangle 12114"/>
                        <wps:cNvSpPr>
                          <a:spLocks noChangeArrowheads="1"/>
                        </wps:cNvSpPr>
                        <wps:spPr bwMode="auto">
                          <a:xfrm>
                            <a:off x="15322" y="25407"/>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t>(</w:t>
                              </w:r>
                            </w:p>
                          </w:txbxContent>
                        </wps:txbx>
                        <wps:bodyPr rot="0" vert="horz" wrap="square" lIns="0" tIns="0" rIns="0" bIns="0" anchor="t" anchorCtr="0" upright="1">
                          <a:noAutofit/>
                        </wps:bodyPr>
                      </wps:wsp>
                      <wps:wsp>
                        <wps:cNvPr id="110" name="Rectangle 832"/>
                        <wps:cNvSpPr>
                          <a:spLocks noChangeArrowheads="1"/>
                        </wps:cNvSpPr>
                        <wps:spPr bwMode="auto">
                          <a:xfrm>
                            <a:off x="23402" y="25407"/>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p>
                          </w:txbxContent>
                        </wps:txbx>
                        <wps:bodyPr rot="0" vert="horz" wrap="square" lIns="0" tIns="0" rIns="0" bIns="0" anchor="t" anchorCtr="0" upright="1">
                          <a:noAutofit/>
                        </wps:bodyPr>
                      </wps:wsp>
                      <wps:wsp>
                        <wps:cNvPr id="111" name="Shape 847"/>
                        <wps:cNvSpPr>
                          <a:spLocks/>
                        </wps:cNvSpPr>
                        <wps:spPr bwMode="auto">
                          <a:xfrm>
                            <a:off x="10600" y="15811"/>
                            <a:ext cx="38202" cy="0"/>
                          </a:xfrm>
                          <a:custGeom>
                            <a:avLst/>
                            <a:gdLst>
                              <a:gd name="T0" fmla="*/ 0 w 3820160"/>
                              <a:gd name="T1" fmla="*/ 3820160 w 3820160"/>
                              <a:gd name="T2" fmla="*/ 0 w 3820160"/>
                              <a:gd name="T3" fmla="*/ 3820160 w 3820160"/>
                            </a:gdLst>
                            <a:ahLst/>
                            <a:cxnLst>
                              <a:cxn ang="0">
                                <a:pos x="T0" y="0"/>
                              </a:cxn>
                              <a:cxn ang="0">
                                <a:pos x="T1" y="0"/>
                              </a:cxn>
                            </a:cxnLst>
                            <a:rect l="T2" t="0" r="T3" b="0"/>
                            <a:pathLst>
                              <a:path w="3820160">
                                <a:moveTo>
                                  <a:pt x="0" y="0"/>
                                </a:moveTo>
                                <a:lnTo>
                                  <a:pt x="3820160" y="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Shape 848"/>
                        <wps:cNvSpPr>
                          <a:spLocks/>
                        </wps:cNvSpPr>
                        <wps:spPr bwMode="auto">
                          <a:xfrm>
                            <a:off x="10600" y="12103"/>
                            <a:ext cx="38202" cy="0"/>
                          </a:xfrm>
                          <a:custGeom>
                            <a:avLst/>
                            <a:gdLst>
                              <a:gd name="T0" fmla="*/ 0 w 3820160"/>
                              <a:gd name="T1" fmla="*/ 3820160 w 3820160"/>
                              <a:gd name="T2" fmla="*/ 0 w 3820160"/>
                              <a:gd name="T3" fmla="*/ 3820160 w 3820160"/>
                            </a:gdLst>
                            <a:ahLst/>
                            <a:cxnLst>
                              <a:cxn ang="0">
                                <a:pos x="T0" y="0"/>
                              </a:cxn>
                              <a:cxn ang="0">
                                <a:pos x="T1" y="0"/>
                              </a:cxn>
                            </a:cxnLst>
                            <a:rect l="T2" t="0" r="T3" b="0"/>
                            <a:pathLst>
                              <a:path w="3820160">
                                <a:moveTo>
                                  <a:pt x="0" y="0"/>
                                </a:moveTo>
                                <a:lnTo>
                                  <a:pt x="3820160" y="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Shape 849"/>
                        <wps:cNvSpPr>
                          <a:spLocks/>
                        </wps:cNvSpPr>
                        <wps:spPr bwMode="auto">
                          <a:xfrm>
                            <a:off x="10600" y="8420"/>
                            <a:ext cx="38202" cy="0"/>
                          </a:xfrm>
                          <a:custGeom>
                            <a:avLst/>
                            <a:gdLst>
                              <a:gd name="T0" fmla="*/ 0 w 3820160"/>
                              <a:gd name="T1" fmla="*/ 3820160 w 3820160"/>
                              <a:gd name="T2" fmla="*/ 0 w 3820160"/>
                              <a:gd name="T3" fmla="*/ 3820160 w 3820160"/>
                            </a:gdLst>
                            <a:ahLst/>
                            <a:cxnLst>
                              <a:cxn ang="0">
                                <a:pos x="T0" y="0"/>
                              </a:cxn>
                              <a:cxn ang="0">
                                <a:pos x="T1" y="0"/>
                              </a:cxn>
                            </a:cxnLst>
                            <a:rect l="T2" t="0" r="T3" b="0"/>
                            <a:pathLst>
                              <a:path w="3820160">
                                <a:moveTo>
                                  <a:pt x="0" y="0"/>
                                </a:moveTo>
                                <a:lnTo>
                                  <a:pt x="3820160" y="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Shape 850"/>
                        <wps:cNvSpPr>
                          <a:spLocks/>
                        </wps:cNvSpPr>
                        <wps:spPr bwMode="auto">
                          <a:xfrm>
                            <a:off x="10600" y="4737"/>
                            <a:ext cx="38202" cy="0"/>
                          </a:xfrm>
                          <a:custGeom>
                            <a:avLst/>
                            <a:gdLst>
                              <a:gd name="T0" fmla="*/ 0 w 3820160"/>
                              <a:gd name="T1" fmla="*/ 3820160 w 3820160"/>
                              <a:gd name="T2" fmla="*/ 0 w 3820160"/>
                              <a:gd name="T3" fmla="*/ 3820160 w 3820160"/>
                            </a:gdLst>
                            <a:ahLst/>
                            <a:cxnLst>
                              <a:cxn ang="0">
                                <a:pos x="T0" y="0"/>
                              </a:cxn>
                              <a:cxn ang="0">
                                <a:pos x="T1" y="0"/>
                              </a:cxn>
                            </a:cxnLst>
                            <a:rect l="T2" t="0" r="T3" b="0"/>
                            <a:pathLst>
                              <a:path w="3820160">
                                <a:moveTo>
                                  <a:pt x="0" y="0"/>
                                </a:moveTo>
                                <a:lnTo>
                                  <a:pt x="3820160" y="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Shape 851"/>
                        <wps:cNvSpPr>
                          <a:spLocks/>
                        </wps:cNvSpPr>
                        <wps:spPr bwMode="auto">
                          <a:xfrm>
                            <a:off x="10600" y="19494"/>
                            <a:ext cx="38202" cy="0"/>
                          </a:xfrm>
                          <a:custGeom>
                            <a:avLst/>
                            <a:gdLst>
                              <a:gd name="T0" fmla="*/ 0 w 3820160"/>
                              <a:gd name="T1" fmla="*/ 3820160 w 3820160"/>
                              <a:gd name="T2" fmla="*/ 0 w 3820160"/>
                              <a:gd name="T3" fmla="*/ 3820160 w 3820160"/>
                            </a:gdLst>
                            <a:ahLst/>
                            <a:cxnLst>
                              <a:cxn ang="0">
                                <a:pos x="T0" y="0"/>
                              </a:cxn>
                              <a:cxn ang="0">
                                <a:pos x="T1" y="0"/>
                              </a:cxn>
                            </a:cxnLst>
                            <a:rect l="T2" t="0" r="T3" b="0"/>
                            <a:pathLst>
                              <a:path w="3820160">
                                <a:moveTo>
                                  <a:pt x="0" y="0"/>
                                </a:moveTo>
                                <a:lnTo>
                                  <a:pt x="3820160" y="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Shape 852"/>
                        <wps:cNvSpPr>
                          <a:spLocks/>
                        </wps:cNvSpPr>
                        <wps:spPr bwMode="auto">
                          <a:xfrm>
                            <a:off x="10600" y="19494"/>
                            <a:ext cx="38202" cy="0"/>
                          </a:xfrm>
                          <a:custGeom>
                            <a:avLst/>
                            <a:gdLst>
                              <a:gd name="T0" fmla="*/ 0 w 3820160"/>
                              <a:gd name="T1" fmla="*/ 3820160 w 3820160"/>
                              <a:gd name="T2" fmla="*/ 0 w 3820160"/>
                              <a:gd name="T3" fmla="*/ 3820160 w 3820160"/>
                            </a:gdLst>
                            <a:ahLst/>
                            <a:cxnLst>
                              <a:cxn ang="0">
                                <a:pos x="T0" y="0"/>
                              </a:cxn>
                              <a:cxn ang="0">
                                <a:pos x="T1" y="0"/>
                              </a:cxn>
                            </a:cxnLst>
                            <a:rect l="T2" t="0" r="T3" b="0"/>
                            <a:pathLst>
                              <a:path w="3820160">
                                <a:moveTo>
                                  <a:pt x="0" y="0"/>
                                </a:moveTo>
                                <a:lnTo>
                                  <a:pt x="3820160" y="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Shape 853"/>
                        <wps:cNvSpPr>
                          <a:spLocks/>
                        </wps:cNvSpPr>
                        <wps:spPr bwMode="auto">
                          <a:xfrm>
                            <a:off x="10600" y="19494"/>
                            <a:ext cx="0" cy="2007"/>
                          </a:xfrm>
                          <a:custGeom>
                            <a:avLst/>
                            <a:gdLst>
                              <a:gd name="T0" fmla="*/ 0 h 200659"/>
                              <a:gd name="T1" fmla="*/ 200659 h 200659"/>
                              <a:gd name="T2" fmla="*/ 0 h 200659"/>
                              <a:gd name="T3" fmla="*/ 200659 h 200659"/>
                            </a:gdLst>
                            <a:ahLst/>
                            <a:cxnLst>
                              <a:cxn ang="0">
                                <a:pos x="0" y="T0"/>
                              </a:cxn>
                              <a:cxn ang="0">
                                <a:pos x="0" y="T1"/>
                              </a:cxn>
                            </a:cxnLst>
                            <a:rect l="0" t="T2" r="0" b="T3"/>
                            <a:pathLst>
                              <a:path h="200659">
                                <a:moveTo>
                                  <a:pt x="0" y="0"/>
                                </a:moveTo>
                                <a:lnTo>
                                  <a:pt x="0" y="200659"/>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Shape 854"/>
                        <wps:cNvSpPr>
                          <a:spLocks/>
                        </wps:cNvSpPr>
                        <wps:spPr bwMode="auto">
                          <a:xfrm>
                            <a:off x="14410" y="19494"/>
                            <a:ext cx="0" cy="2007"/>
                          </a:xfrm>
                          <a:custGeom>
                            <a:avLst/>
                            <a:gdLst>
                              <a:gd name="T0" fmla="*/ 0 h 200659"/>
                              <a:gd name="T1" fmla="*/ 200659 h 200659"/>
                              <a:gd name="T2" fmla="*/ 0 h 200659"/>
                              <a:gd name="T3" fmla="*/ 200659 h 200659"/>
                            </a:gdLst>
                            <a:ahLst/>
                            <a:cxnLst>
                              <a:cxn ang="0">
                                <a:pos x="0" y="T0"/>
                              </a:cxn>
                              <a:cxn ang="0">
                                <a:pos x="0" y="T1"/>
                              </a:cxn>
                            </a:cxnLst>
                            <a:rect l="0" t="T2" r="0" b="T3"/>
                            <a:pathLst>
                              <a:path h="200659">
                                <a:moveTo>
                                  <a:pt x="0" y="0"/>
                                </a:moveTo>
                                <a:lnTo>
                                  <a:pt x="0" y="200659"/>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Shape 855"/>
                        <wps:cNvSpPr>
                          <a:spLocks/>
                        </wps:cNvSpPr>
                        <wps:spPr bwMode="auto">
                          <a:xfrm>
                            <a:off x="18246" y="19494"/>
                            <a:ext cx="0" cy="2007"/>
                          </a:xfrm>
                          <a:custGeom>
                            <a:avLst/>
                            <a:gdLst>
                              <a:gd name="T0" fmla="*/ 0 h 200659"/>
                              <a:gd name="T1" fmla="*/ 200659 h 200659"/>
                              <a:gd name="T2" fmla="*/ 0 h 200659"/>
                              <a:gd name="T3" fmla="*/ 200659 h 200659"/>
                            </a:gdLst>
                            <a:ahLst/>
                            <a:cxnLst>
                              <a:cxn ang="0">
                                <a:pos x="0" y="T0"/>
                              </a:cxn>
                              <a:cxn ang="0">
                                <a:pos x="0" y="T1"/>
                              </a:cxn>
                            </a:cxnLst>
                            <a:rect l="0" t="T2" r="0" b="T3"/>
                            <a:pathLst>
                              <a:path h="200659">
                                <a:moveTo>
                                  <a:pt x="0" y="0"/>
                                </a:moveTo>
                                <a:lnTo>
                                  <a:pt x="0" y="200659"/>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Shape 856"/>
                        <wps:cNvSpPr>
                          <a:spLocks/>
                        </wps:cNvSpPr>
                        <wps:spPr bwMode="auto">
                          <a:xfrm>
                            <a:off x="22056" y="19494"/>
                            <a:ext cx="0" cy="2007"/>
                          </a:xfrm>
                          <a:custGeom>
                            <a:avLst/>
                            <a:gdLst>
                              <a:gd name="T0" fmla="*/ 0 h 200659"/>
                              <a:gd name="T1" fmla="*/ 200659 h 200659"/>
                              <a:gd name="T2" fmla="*/ 0 h 200659"/>
                              <a:gd name="T3" fmla="*/ 200659 h 200659"/>
                            </a:gdLst>
                            <a:ahLst/>
                            <a:cxnLst>
                              <a:cxn ang="0">
                                <a:pos x="0" y="T0"/>
                              </a:cxn>
                              <a:cxn ang="0">
                                <a:pos x="0" y="T1"/>
                              </a:cxn>
                            </a:cxnLst>
                            <a:rect l="0" t="T2" r="0" b="T3"/>
                            <a:pathLst>
                              <a:path h="200659">
                                <a:moveTo>
                                  <a:pt x="0" y="0"/>
                                </a:moveTo>
                                <a:lnTo>
                                  <a:pt x="0" y="200659"/>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Shape 857"/>
                        <wps:cNvSpPr>
                          <a:spLocks/>
                        </wps:cNvSpPr>
                        <wps:spPr bwMode="auto">
                          <a:xfrm>
                            <a:off x="25866" y="19494"/>
                            <a:ext cx="0" cy="2007"/>
                          </a:xfrm>
                          <a:custGeom>
                            <a:avLst/>
                            <a:gdLst>
                              <a:gd name="T0" fmla="*/ 0 h 200659"/>
                              <a:gd name="T1" fmla="*/ 200659 h 200659"/>
                              <a:gd name="T2" fmla="*/ 0 h 200659"/>
                              <a:gd name="T3" fmla="*/ 200659 h 200659"/>
                            </a:gdLst>
                            <a:ahLst/>
                            <a:cxnLst>
                              <a:cxn ang="0">
                                <a:pos x="0" y="T0"/>
                              </a:cxn>
                              <a:cxn ang="0">
                                <a:pos x="0" y="T1"/>
                              </a:cxn>
                            </a:cxnLst>
                            <a:rect l="0" t="T2" r="0" b="T3"/>
                            <a:pathLst>
                              <a:path h="200659">
                                <a:moveTo>
                                  <a:pt x="0" y="0"/>
                                </a:moveTo>
                                <a:lnTo>
                                  <a:pt x="0" y="200659"/>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Shape 858"/>
                        <wps:cNvSpPr>
                          <a:spLocks/>
                        </wps:cNvSpPr>
                        <wps:spPr bwMode="auto">
                          <a:xfrm>
                            <a:off x="29701" y="19494"/>
                            <a:ext cx="0" cy="2007"/>
                          </a:xfrm>
                          <a:custGeom>
                            <a:avLst/>
                            <a:gdLst>
                              <a:gd name="T0" fmla="*/ 0 h 200659"/>
                              <a:gd name="T1" fmla="*/ 200659 h 200659"/>
                              <a:gd name="T2" fmla="*/ 0 h 200659"/>
                              <a:gd name="T3" fmla="*/ 200659 h 200659"/>
                            </a:gdLst>
                            <a:ahLst/>
                            <a:cxnLst>
                              <a:cxn ang="0">
                                <a:pos x="0" y="T0"/>
                              </a:cxn>
                              <a:cxn ang="0">
                                <a:pos x="0" y="T1"/>
                              </a:cxn>
                            </a:cxnLst>
                            <a:rect l="0" t="T2" r="0" b="T3"/>
                            <a:pathLst>
                              <a:path h="200659">
                                <a:moveTo>
                                  <a:pt x="0" y="0"/>
                                </a:moveTo>
                                <a:lnTo>
                                  <a:pt x="0" y="200659"/>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Shape 859"/>
                        <wps:cNvSpPr>
                          <a:spLocks/>
                        </wps:cNvSpPr>
                        <wps:spPr bwMode="auto">
                          <a:xfrm>
                            <a:off x="33511" y="19494"/>
                            <a:ext cx="0" cy="2007"/>
                          </a:xfrm>
                          <a:custGeom>
                            <a:avLst/>
                            <a:gdLst>
                              <a:gd name="T0" fmla="*/ 0 h 200659"/>
                              <a:gd name="T1" fmla="*/ 200659 h 200659"/>
                              <a:gd name="T2" fmla="*/ 0 h 200659"/>
                              <a:gd name="T3" fmla="*/ 200659 h 200659"/>
                            </a:gdLst>
                            <a:ahLst/>
                            <a:cxnLst>
                              <a:cxn ang="0">
                                <a:pos x="0" y="T0"/>
                              </a:cxn>
                              <a:cxn ang="0">
                                <a:pos x="0" y="T1"/>
                              </a:cxn>
                            </a:cxnLst>
                            <a:rect l="0" t="T2" r="0" b="T3"/>
                            <a:pathLst>
                              <a:path h="200659">
                                <a:moveTo>
                                  <a:pt x="0" y="0"/>
                                </a:moveTo>
                                <a:lnTo>
                                  <a:pt x="0" y="200659"/>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Shape 860"/>
                        <wps:cNvSpPr>
                          <a:spLocks/>
                        </wps:cNvSpPr>
                        <wps:spPr bwMode="auto">
                          <a:xfrm>
                            <a:off x="37346" y="19494"/>
                            <a:ext cx="0" cy="2007"/>
                          </a:xfrm>
                          <a:custGeom>
                            <a:avLst/>
                            <a:gdLst>
                              <a:gd name="T0" fmla="*/ 0 h 200659"/>
                              <a:gd name="T1" fmla="*/ 200659 h 200659"/>
                              <a:gd name="T2" fmla="*/ 0 h 200659"/>
                              <a:gd name="T3" fmla="*/ 200659 h 200659"/>
                            </a:gdLst>
                            <a:ahLst/>
                            <a:cxnLst>
                              <a:cxn ang="0">
                                <a:pos x="0" y="T0"/>
                              </a:cxn>
                              <a:cxn ang="0">
                                <a:pos x="0" y="T1"/>
                              </a:cxn>
                            </a:cxnLst>
                            <a:rect l="0" t="T2" r="0" b="T3"/>
                            <a:pathLst>
                              <a:path h="200659">
                                <a:moveTo>
                                  <a:pt x="0" y="0"/>
                                </a:moveTo>
                                <a:lnTo>
                                  <a:pt x="0" y="200659"/>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Shape 861"/>
                        <wps:cNvSpPr>
                          <a:spLocks/>
                        </wps:cNvSpPr>
                        <wps:spPr bwMode="auto">
                          <a:xfrm>
                            <a:off x="41156" y="19494"/>
                            <a:ext cx="0" cy="2007"/>
                          </a:xfrm>
                          <a:custGeom>
                            <a:avLst/>
                            <a:gdLst>
                              <a:gd name="T0" fmla="*/ 0 h 200659"/>
                              <a:gd name="T1" fmla="*/ 200659 h 200659"/>
                              <a:gd name="T2" fmla="*/ 0 h 200659"/>
                              <a:gd name="T3" fmla="*/ 200659 h 200659"/>
                            </a:gdLst>
                            <a:ahLst/>
                            <a:cxnLst>
                              <a:cxn ang="0">
                                <a:pos x="0" y="T0"/>
                              </a:cxn>
                              <a:cxn ang="0">
                                <a:pos x="0" y="T1"/>
                              </a:cxn>
                            </a:cxnLst>
                            <a:rect l="0" t="T2" r="0" b="T3"/>
                            <a:pathLst>
                              <a:path h="200659">
                                <a:moveTo>
                                  <a:pt x="0" y="0"/>
                                </a:moveTo>
                                <a:lnTo>
                                  <a:pt x="0" y="200659"/>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Shape 862"/>
                        <wps:cNvSpPr>
                          <a:spLocks/>
                        </wps:cNvSpPr>
                        <wps:spPr bwMode="auto">
                          <a:xfrm>
                            <a:off x="44966" y="19494"/>
                            <a:ext cx="0" cy="2007"/>
                          </a:xfrm>
                          <a:custGeom>
                            <a:avLst/>
                            <a:gdLst>
                              <a:gd name="T0" fmla="*/ 0 h 200659"/>
                              <a:gd name="T1" fmla="*/ 200659 h 200659"/>
                              <a:gd name="T2" fmla="*/ 0 h 200659"/>
                              <a:gd name="T3" fmla="*/ 200659 h 200659"/>
                            </a:gdLst>
                            <a:ahLst/>
                            <a:cxnLst>
                              <a:cxn ang="0">
                                <a:pos x="0" y="T0"/>
                              </a:cxn>
                              <a:cxn ang="0">
                                <a:pos x="0" y="T1"/>
                              </a:cxn>
                            </a:cxnLst>
                            <a:rect l="0" t="T2" r="0" b="T3"/>
                            <a:pathLst>
                              <a:path h="200659">
                                <a:moveTo>
                                  <a:pt x="0" y="0"/>
                                </a:moveTo>
                                <a:lnTo>
                                  <a:pt x="0" y="200659"/>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Shape 863"/>
                        <wps:cNvSpPr>
                          <a:spLocks/>
                        </wps:cNvSpPr>
                        <wps:spPr bwMode="auto">
                          <a:xfrm>
                            <a:off x="48802" y="19494"/>
                            <a:ext cx="0" cy="2007"/>
                          </a:xfrm>
                          <a:custGeom>
                            <a:avLst/>
                            <a:gdLst>
                              <a:gd name="T0" fmla="*/ 0 h 200659"/>
                              <a:gd name="T1" fmla="*/ 200659 h 200659"/>
                              <a:gd name="T2" fmla="*/ 0 h 200659"/>
                              <a:gd name="T3" fmla="*/ 200659 h 200659"/>
                            </a:gdLst>
                            <a:ahLst/>
                            <a:cxnLst>
                              <a:cxn ang="0">
                                <a:pos x="0" y="T0"/>
                              </a:cxn>
                              <a:cxn ang="0">
                                <a:pos x="0" y="T1"/>
                              </a:cxn>
                            </a:cxnLst>
                            <a:rect l="0" t="T2" r="0" b="T3"/>
                            <a:pathLst>
                              <a:path h="200659">
                                <a:moveTo>
                                  <a:pt x="0" y="0"/>
                                </a:moveTo>
                                <a:lnTo>
                                  <a:pt x="0" y="200659"/>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Rectangle 864"/>
                        <wps:cNvSpPr>
                          <a:spLocks noChangeArrowheads="1"/>
                        </wps:cNvSpPr>
                        <wps:spPr bwMode="auto">
                          <a:xfrm>
                            <a:off x="11118" y="19691"/>
                            <a:ext cx="3729"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2008</w:t>
                              </w:r>
                            </w:p>
                          </w:txbxContent>
                        </wps:txbx>
                        <wps:bodyPr rot="0" vert="horz" wrap="square" lIns="0" tIns="0" rIns="0" bIns="0" anchor="t" anchorCtr="0" upright="1">
                          <a:noAutofit/>
                        </wps:bodyPr>
                      </wps:wsp>
                      <wps:wsp>
                        <wps:cNvPr id="129" name="Rectangle 865"/>
                        <wps:cNvSpPr>
                          <a:spLocks noChangeArrowheads="1"/>
                        </wps:cNvSpPr>
                        <wps:spPr bwMode="auto">
                          <a:xfrm>
                            <a:off x="14941" y="19691"/>
                            <a:ext cx="3729"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2009</w:t>
                              </w:r>
                            </w:p>
                          </w:txbxContent>
                        </wps:txbx>
                        <wps:bodyPr rot="0" vert="horz" wrap="square" lIns="0" tIns="0" rIns="0" bIns="0" anchor="t" anchorCtr="0" upright="1">
                          <a:noAutofit/>
                        </wps:bodyPr>
                      </wps:wsp>
                      <wps:wsp>
                        <wps:cNvPr id="130" name="Rectangle 866"/>
                        <wps:cNvSpPr>
                          <a:spLocks noChangeArrowheads="1"/>
                        </wps:cNvSpPr>
                        <wps:spPr bwMode="auto">
                          <a:xfrm>
                            <a:off x="18760" y="19691"/>
                            <a:ext cx="3729"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2010</w:t>
                              </w:r>
                            </w:p>
                          </w:txbxContent>
                        </wps:txbx>
                        <wps:bodyPr rot="0" vert="horz" wrap="square" lIns="0" tIns="0" rIns="0" bIns="0" anchor="t" anchorCtr="0" upright="1">
                          <a:noAutofit/>
                        </wps:bodyPr>
                      </wps:wsp>
                      <wps:wsp>
                        <wps:cNvPr id="131" name="Rectangle 867"/>
                        <wps:cNvSpPr>
                          <a:spLocks noChangeArrowheads="1"/>
                        </wps:cNvSpPr>
                        <wps:spPr bwMode="auto">
                          <a:xfrm>
                            <a:off x="22583" y="19691"/>
                            <a:ext cx="3729"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2011</w:t>
                              </w:r>
                            </w:p>
                          </w:txbxContent>
                        </wps:txbx>
                        <wps:bodyPr rot="0" vert="horz" wrap="square" lIns="0" tIns="0" rIns="0" bIns="0" anchor="t" anchorCtr="0" upright="1">
                          <a:noAutofit/>
                        </wps:bodyPr>
                      </wps:wsp>
                      <wps:wsp>
                        <wps:cNvPr id="132" name="Rectangle 868"/>
                        <wps:cNvSpPr>
                          <a:spLocks noChangeArrowheads="1"/>
                        </wps:cNvSpPr>
                        <wps:spPr bwMode="auto">
                          <a:xfrm>
                            <a:off x="26403" y="19691"/>
                            <a:ext cx="3729"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2012</w:t>
                              </w:r>
                            </w:p>
                          </w:txbxContent>
                        </wps:txbx>
                        <wps:bodyPr rot="0" vert="horz" wrap="square" lIns="0" tIns="0" rIns="0" bIns="0" anchor="t" anchorCtr="0" upright="1">
                          <a:noAutofit/>
                        </wps:bodyPr>
                      </wps:wsp>
                      <wps:wsp>
                        <wps:cNvPr id="133" name="Rectangle 869"/>
                        <wps:cNvSpPr>
                          <a:spLocks noChangeArrowheads="1"/>
                        </wps:cNvSpPr>
                        <wps:spPr bwMode="auto">
                          <a:xfrm>
                            <a:off x="30224" y="19691"/>
                            <a:ext cx="3729"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2013</w:t>
                              </w:r>
                            </w:p>
                          </w:txbxContent>
                        </wps:txbx>
                        <wps:bodyPr rot="0" vert="horz" wrap="square" lIns="0" tIns="0" rIns="0" bIns="0" anchor="t" anchorCtr="0" upright="1">
                          <a:noAutofit/>
                        </wps:bodyPr>
                      </wps:wsp>
                      <wps:wsp>
                        <wps:cNvPr id="134" name="Rectangle 870"/>
                        <wps:cNvSpPr>
                          <a:spLocks noChangeArrowheads="1"/>
                        </wps:cNvSpPr>
                        <wps:spPr bwMode="auto">
                          <a:xfrm>
                            <a:off x="34044" y="19691"/>
                            <a:ext cx="3729"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2014</w:t>
                              </w:r>
                            </w:p>
                          </w:txbxContent>
                        </wps:txbx>
                        <wps:bodyPr rot="0" vert="horz" wrap="square" lIns="0" tIns="0" rIns="0" bIns="0" anchor="t" anchorCtr="0" upright="1">
                          <a:noAutofit/>
                        </wps:bodyPr>
                      </wps:wsp>
                      <wps:wsp>
                        <wps:cNvPr id="135" name="Rectangle 871"/>
                        <wps:cNvSpPr>
                          <a:spLocks noChangeArrowheads="1"/>
                        </wps:cNvSpPr>
                        <wps:spPr bwMode="auto">
                          <a:xfrm>
                            <a:off x="37865" y="19691"/>
                            <a:ext cx="3740"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2015</w:t>
                              </w:r>
                            </w:p>
                          </w:txbxContent>
                        </wps:txbx>
                        <wps:bodyPr rot="0" vert="horz" wrap="square" lIns="0" tIns="0" rIns="0" bIns="0" anchor="t" anchorCtr="0" upright="1">
                          <a:noAutofit/>
                        </wps:bodyPr>
                      </wps:wsp>
                      <wps:wsp>
                        <wps:cNvPr id="136" name="Rectangle 872"/>
                        <wps:cNvSpPr>
                          <a:spLocks noChangeArrowheads="1"/>
                        </wps:cNvSpPr>
                        <wps:spPr bwMode="auto">
                          <a:xfrm>
                            <a:off x="41686" y="19691"/>
                            <a:ext cx="3729"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2016</w:t>
                              </w:r>
                            </w:p>
                          </w:txbxContent>
                        </wps:txbx>
                        <wps:bodyPr rot="0" vert="horz" wrap="square" lIns="0" tIns="0" rIns="0" bIns="0" anchor="t" anchorCtr="0" upright="1">
                          <a:noAutofit/>
                        </wps:bodyPr>
                      </wps:wsp>
                      <wps:wsp>
                        <wps:cNvPr id="137" name="Rectangle 873"/>
                        <wps:cNvSpPr>
                          <a:spLocks noChangeArrowheads="1"/>
                        </wps:cNvSpPr>
                        <wps:spPr bwMode="auto">
                          <a:xfrm>
                            <a:off x="45506" y="19691"/>
                            <a:ext cx="3729"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 xml:space="preserve">2017 </w:t>
                              </w:r>
                            </w:p>
                          </w:txbxContent>
                        </wps:txbx>
                        <wps:bodyPr rot="0" vert="horz" wrap="square" lIns="0" tIns="0" rIns="0" bIns="0" anchor="t" anchorCtr="0" upright="1">
                          <a:noAutofit/>
                        </wps:bodyPr>
                      </wps:wsp>
                      <wps:wsp>
                        <wps:cNvPr id="138" name="Shape 874"/>
                        <wps:cNvSpPr>
                          <a:spLocks/>
                        </wps:cNvSpPr>
                        <wps:spPr bwMode="auto">
                          <a:xfrm>
                            <a:off x="2371" y="21501"/>
                            <a:ext cx="46431" cy="0"/>
                          </a:xfrm>
                          <a:custGeom>
                            <a:avLst/>
                            <a:gdLst>
                              <a:gd name="T0" fmla="*/ 0 w 4643120"/>
                              <a:gd name="T1" fmla="*/ 4643120 w 4643120"/>
                              <a:gd name="T2" fmla="*/ 0 w 4643120"/>
                              <a:gd name="T3" fmla="*/ 4643120 w 4643120"/>
                            </a:gdLst>
                            <a:ahLst/>
                            <a:cxnLst>
                              <a:cxn ang="0">
                                <a:pos x="T0" y="0"/>
                              </a:cxn>
                              <a:cxn ang="0">
                                <a:pos x="T1" y="0"/>
                              </a:cxn>
                            </a:cxnLst>
                            <a:rect l="T2" t="0" r="T3" b="0"/>
                            <a:pathLst>
                              <a:path w="4643120">
                                <a:moveTo>
                                  <a:pt x="0" y="0"/>
                                </a:moveTo>
                                <a:lnTo>
                                  <a:pt x="4643120" y="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Shape 875"/>
                        <wps:cNvSpPr>
                          <a:spLocks/>
                        </wps:cNvSpPr>
                        <wps:spPr bwMode="auto">
                          <a:xfrm>
                            <a:off x="2371" y="21501"/>
                            <a:ext cx="46431" cy="1981"/>
                          </a:xfrm>
                          <a:custGeom>
                            <a:avLst/>
                            <a:gdLst>
                              <a:gd name="T0" fmla="*/ 0 w 4643120"/>
                              <a:gd name="T1" fmla="*/ 0 h 198120"/>
                              <a:gd name="T2" fmla="*/ 0 w 4643120"/>
                              <a:gd name="T3" fmla="*/ 198120 h 198120"/>
                              <a:gd name="T4" fmla="*/ 4643120 w 4643120"/>
                              <a:gd name="T5" fmla="*/ 198120 h 198120"/>
                              <a:gd name="T6" fmla="*/ 0 w 4643120"/>
                              <a:gd name="T7" fmla="*/ 0 h 198120"/>
                              <a:gd name="T8" fmla="*/ 4643120 w 4643120"/>
                              <a:gd name="T9" fmla="*/ 198120 h 198120"/>
                            </a:gdLst>
                            <a:ahLst/>
                            <a:cxnLst>
                              <a:cxn ang="0">
                                <a:pos x="T0" y="T1"/>
                              </a:cxn>
                              <a:cxn ang="0">
                                <a:pos x="T2" y="T3"/>
                              </a:cxn>
                              <a:cxn ang="0">
                                <a:pos x="T4" y="T5"/>
                              </a:cxn>
                            </a:cxnLst>
                            <a:rect l="T6" t="T7" r="T8" b="T9"/>
                            <a:pathLst>
                              <a:path w="4643120" h="198120">
                                <a:moveTo>
                                  <a:pt x="0" y="0"/>
                                </a:moveTo>
                                <a:lnTo>
                                  <a:pt x="0" y="198120"/>
                                </a:lnTo>
                                <a:lnTo>
                                  <a:pt x="4643120" y="19812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Shape 876"/>
                        <wps:cNvSpPr>
                          <a:spLocks/>
                        </wps:cNvSpPr>
                        <wps:spPr bwMode="auto">
                          <a:xfrm>
                            <a:off x="10600" y="21501"/>
                            <a:ext cx="0" cy="1981"/>
                          </a:xfrm>
                          <a:custGeom>
                            <a:avLst/>
                            <a:gdLst>
                              <a:gd name="T0" fmla="*/ 0 h 198120"/>
                              <a:gd name="T1" fmla="*/ 198120 h 198120"/>
                              <a:gd name="T2" fmla="*/ 0 h 198120"/>
                              <a:gd name="T3" fmla="*/ 198120 h 198120"/>
                            </a:gdLst>
                            <a:ahLst/>
                            <a:cxnLst>
                              <a:cxn ang="0">
                                <a:pos x="0" y="T0"/>
                              </a:cxn>
                              <a:cxn ang="0">
                                <a:pos x="0" y="T1"/>
                              </a:cxn>
                            </a:cxnLst>
                            <a:rect l="0" t="T2" r="0" b="T3"/>
                            <a:pathLst>
                              <a:path h="198120">
                                <a:moveTo>
                                  <a:pt x="0" y="0"/>
                                </a:moveTo>
                                <a:lnTo>
                                  <a:pt x="0" y="19812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Shape 877"/>
                        <wps:cNvSpPr>
                          <a:spLocks/>
                        </wps:cNvSpPr>
                        <wps:spPr bwMode="auto">
                          <a:xfrm>
                            <a:off x="14410" y="21501"/>
                            <a:ext cx="0" cy="1981"/>
                          </a:xfrm>
                          <a:custGeom>
                            <a:avLst/>
                            <a:gdLst>
                              <a:gd name="T0" fmla="*/ 0 h 198120"/>
                              <a:gd name="T1" fmla="*/ 198120 h 198120"/>
                              <a:gd name="T2" fmla="*/ 0 h 198120"/>
                              <a:gd name="T3" fmla="*/ 198120 h 198120"/>
                            </a:gdLst>
                            <a:ahLst/>
                            <a:cxnLst>
                              <a:cxn ang="0">
                                <a:pos x="0" y="T0"/>
                              </a:cxn>
                              <a:cxn ang="0">
                                <a:pos x="0" y="T1"/>
                              </a:cxn>
                            </a:cxnLst>
                            <a:rect l="0" t="T2" r="0" b="T3"/>
                            <a:pathLst>
                              <a:path h="198120">
                                <a:moveTo>
                                  <a:pt x="0" y="0"/>
                                </a:moveTo>
                                <a:lnTo>
                                  <a:pt x="0" y="19812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Shape 878"/>
                        <wps:cNvSpPr>
                          <a:spLocks/>
                        </wps:cNvSpPr>
                        <wps:spPr bwMode="auto">
                          <a:xfrm>
                            <a:off x="18246" y="21501"/>
                            <a:ext cx="0" cy="1981"/>
                          </a:xfrm>
                          <a:custGeom>
                            <a:avLst/>
                            <a:gdLst>
                              <a:gd name="T0" fmla="*/ 0 h 198120"/>
                              <a:gd name="T1" fmla="*/ 198120 h 198120"/>
                              <a:gd name="T2" fmla="*/ 0 h 198120"/>
                              <a:gd name="T3" fmla="*/ 198120 h 198120"/>
                            </a:gdLst>
                            <a:ahLst/>
                            <a:cxnLst>
                              <a:cxn ang="0">
                                <a:pos x="0" y="T0"/>
                              </a:cxn>
                              <a:cxn ang="0">
                                <a:pos x="0" y="T1"/>
                              </a:cxn>
                            </a:cxnLst>
                            <a:rect l="0" t="T2" r="0" b="T3"/>
                            <a:pathLst>
                              <a:path h="198120">
                                <a:moveTo>
                                  <a:pt x="0" y="0"/>
                                </a:moveTo>
                                <a:lnTo>
                                  <a:pt x="0" y="19812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Shape 879"/>
                        <wps:cNvSpPr>
                          <a:spLocks/>
                        </wps:cNvSpPr>
                        <wps:spPr bwMode="auto">
                          <a:xfrm>
                            <a:off x="22056" y="21501"/>
                            <a:ext cx="0" cy="1981"/>
                          </a:xfrm>
                          <a:custGeom>
                            <a:avLst/>
                            <a:gdLst>
                              <a:gd name="T0" fmla="*/ 0 h 198120"/>
                              <a:gd name="T1" fmla="*/ 198120 h 198120"/>
                              <a:gd name="T2" fmla="*/ 0 h 198120"/>
                              <a:gd name="T3" fmla="*/ 198120 h 198120"/>
                            </a:gdLst>
                            <a:ahLst/>
                            <a:cxnLst>
                              <a:cxn ang="0">
                                <a:pos x="0" y="T0"/>
                              </a:cxn>
                              <a:cxn ang="0">
                                <a:pos x="0" y="T1"/>
                              </a:cxn>
                            </a:cxnLst>
                            <a:rect l="0" t="T2" r="0" b="T3"/>
                            <a:pathLst>
                              <a:path h="198120">
                                <a:moveTo>
                                  <a:pt x="0" y="0"/>
                                </a:moveTo>
                                <a:lnTo>
                                  <a:pt x="0" y="19812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Shape 880"/>
                        <wps:cNvSpPr>
                          <a:spLocks/>
                        </wps:cNvSpPr>
                        <wps:spPr bwMode="auto">
                          <a:xfrm>
                            <a:off x="25866" y="21501"/>
                            <a:ext cx="0" cy="1981"/>
                          </a:xfrm>
                          <a:custGeom>
                            <a:avLst/>
                            <a:gdLst>
                              <a:gd name="T0" fmla="*/ 0 h 198120"/>
                              <a:gd name="T1" fmla="*/ 198120 h 198120"/>
                              <a:gd name="T2" fmla="*/ 0 h 198120"/>
                              <a:gd name="T3" fmla="*/ 198120 h 198120"/>
                            </a:gdLst>
                            <a:ahLst/>
                            <a:cxnLst>
                              <a:cxn ang="0">
                                <a:pos x="0" y="T0"/>
                              </a:cxn>
                              <a:cxn ang="0">
                                <a:pos x="0" y="T1"/>
                              </a:cxn>
                            </a:cxnLst>
                            <a:rect l="0" t="T2" r="0" b="T3"/>
                            <a:pathLst>
                              <a:path h="198120">
                                <a:moveTo>
                                  <a:pt x="0" y="0"/>
                                </a:moveTo>
                                <a:lnTo>
                                  <a:pt x="0" y="19812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Shape 881"/>
                        <wps:cNvSpPr>
                          <a:spLocks/>
                        </wps:cNvSpPr>
                        <wps:spPr bwMode="auto">
                          <a:xfrm>
                            <a:off x="29701" y="21501"/>
                            <a:ext cx="0" cy="1981"/>
                          </a:xfrm>
                          <a:custGeom>
                            <a:avLst/>
                            <a:gdLst>
                              <a:gd name="T0" fmla="*/ 0 h 198120"/>
                              <a:gd name="T1" fmla="*/ 198120 h 198120"/>
                              <a:gd name="T2" fmla="*/ 0 h 198120"/>
                              <a:gd name="T3" fmla="*/ 198120 h 198120"/>
                            </a:gdLst>
                            <a:ahLst/>
                            <a:cxnLst>
                              <a:cxn ang="0">
                                <a:pos x="0" y="T0"/>
                              </a:cxn>
                              <a:cxn ang="0">
                                <a:pos x="0" y="T1"/>
                              </a:cxn>
                            </a:cxnLst>
                            <a:rect l="0" t="T2" r="0" b="T3"/>
                            <a:pathLst>
                              <a:path h="198120">
                                <a:moveTo>
                                  <a:pt x="0" y="0"/>
                                </a:moveTo>
                                <a:lnTo>
                                  <a:pt x="0" y="19812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Shape 882"/>
                        <wps:cNvSpPr>
                          <a:spLocks/>
                        </wps:cNvSpPr>
                        <wps:spPr bwMode="auto">
                          <a:xfrm>
                            <a:off x="33511" y="21501"/>
                            <a:ext cx="0" cy="1981"/>
                          </a:xfrm>
                          <a:custGeom>
                            <a:avLst/>
                            <a:gdLst>
                              <a:gd name="T0" fmla="*/ 0 h 198120"/>
                              <a:gd name="T1" fmla="*/ 198120 h 198120"/>
                              <a:gd name="T2" fmla="*/ 0 h 198120"/>
                              <a:gd name="T3" fmla="*/ 198120 h 198120"/>
                            </a:gdLst>
                            <a:ahLst/>
                            <a:cxnLst>
                              <a:cxn ang="0">
                                <a:pos x="0" y="T0"/>
                              </a:cxn>
                              <a:cxn ang="0">
                                <a:pos x="0" y="T1"/>
                              </a:cxn>
                            </a:cxnLst>
                            <a:rect l="0" t="T2" r="0" b="T3"/>
                            <a:pathLst>
                              <a:path h="198120">
                                <a:moveTo>
                                  <a:pt x="0" y="0"/>
                                </a:moveTo>
                                <a:lnTo>
                                  <a:pt x="0" y="19812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Shape 883"/>
                        <wps:cNvSpPr>
                          <a:spLocks/>
                        </wps:cNvSpPr>
                        <wps:spPr bwMode="auto">
                          <a:xfrm>
                            <a:off x="37346" y="21501"/>
                            <a:ext cx="0" cy="1981"/>
                          </a:xfrm>
                          <a:custGeom>
                            <a:avLst/>
                            <a:gdLst>
                              <a:gd name="T0" fmla="*/ 0 h 198120"/>
                              <a:gd name="T1" fmla="*/ 198120 h 198120"/>
                              <a:gd name="T2" fmla="*/ 0 h 198120"/>
                              <a:gd name="T3" fmla="*/ 198120 h 198120"/>
                            </a:gdLst>
                            <a:ahLst/>
                            <a:cxnLst>
                              <a:cxn ang="0">
                                <a:pos x="0" y="T0"/>
                              </a:cxn>
                              <a:cxn ang="0">
                                <a:pos x="0" y="T1"/>
                              </a:cxn>
                            </a:cxnLst>
                            <a:rect l="0" t="T2" r="0" b="T3"/>
                            <a:pathLst>
                              <a:path h="198120">
                                <a:moveTo>
                                  <a:pt x="0" y="0"/>
                                </a:moveTo>
                                <a:lnTo>
                                  <a:pt x="0" y="19812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Shape 884"/>
                        <wps:cNvSpPr>
                          <a:spLocks/>
                        </wps:cNvSpPr>
                        <wps:spPr bwMode="auto">
                          <a:xfrm>
                            <a:off x="41156" y="21501"/>
                            <a:ext cx="0" cy="1981"/>
                          </a:xfrm>
                          <a:custGeom>
                            <a:avLst/>
                            <a:gdLst>
                              <a:gd name="T0" fmla="*/ 0 h 198120"/>
                              <a:gd name="T1" fmla="*/ 198120 h 198120"/>
                              <a:gd name="T2" fmla="*/ 0 h 198120"/>
                              <a:gd name="T3" fmla="*/ 198120 h 198120"/>
                            </a:gdLst>
                            <a:ahLst/>
                            <a:cxnLst>
                              <a:cxn ang="0">
                                <a:pos x="0" y="T0"/>
                              </a:cxn>
                              <a:cxn ang="0">
                                <a:pos x="0" y="T1"/>
                              </a:cxn>
                            </a:cxnLst>
                            <a:rect l="0" t="T2" r="0" b="T3"/>
                            <a:pathLst>
                              <a:path h="198120">
                                <a:moveTo>
                                  <a:pt x="0" y="0"/>
                                </a:moveTo>
                                <a:lnTo>
                                  <a:pt x="0" y="19812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Shape 885"/>
                        <wps:cNvSpPr>
                          <a:spLocks/>
                        </wps:cNvSpPr>
                        <wps:spPr bwMode="auto">
                          <a:xfrm>
                            <a:off x="44966" y="21501"/>
                            <a:ext cx="0" cy="1981"/>
                          </a:xfrm>
                          <a:custGeom>
                            <a:avLst/>
                            <a:gdLst>
                              <a:gd name="T0" fmla="*/ 0 h 198120"/>
                              <a:gd name="T1" fmla="*/ 198120 h 198120"/>
                              <a:gd name="T2" fmla="*/ 0 h 198120"/>
                              <a:gd name="T3" fmla="*/ 198120 h 198120"/>
                            </a:gdLst>
                            <a:ahLst/>
                            <a:cxnLst>
                              <a:cxn ang="0">
                                <a:pos x="0" y="T0"/>
                              </a:cxn>
                              <a:cxn ang="0">
                                <a:pos x="0" y="T1"/>
                              </a:cxn>
                            </a:cxnLst>
                            <a:rect l="0" t="T2" r="0" b="T3"/>
                            <a:pathLst>
                              <a:path h="198120">
                                <a:moveTo>
                                  <a:pt x="0" y="0"/>
                                </a:moveTo>
                                <a:lnTo>
                                  <a:pt x="0" y="19812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Shape 886"/>
                        <wps:cNvSpPr>
                          <a:spLocks/>
                        </wps:cNvSpPr>
                        <wps:spPr bwMode="auto">
                          <a:xfrm>
                            <a:off x="48802" y="21501"/>
                            <a:ext cx="0" cy="1981"/>
                          </a:xfrm>
                          <a:custGeom>
                            <a:avLst/>
                            <a:gdLst>
                              <a:gd name="T0" fmla="*/ 0 h 198120"/>
                              <a:gd name="T1" fmla="*/ 198120 h 198120"/>
                              <a:gd name="T2" fmla="*/ 0 h 198120"/>
                              <a:gd name="T3" fmla="*/ 198120 h 198120"/>
                            </a:gdLst>
                            <a:ahLst/>
                            <a:cxnLst>
                              <a:cxn ang="0">
                                <a:pos x="0" y="T0"/>
                              </a:cxn>
                              <a:cxn ang="0">
                                <a:pos x="0" y="T1"/>
                              </a:cxn>
                            </a:cxnLst>
                            <a:rect l="0" t="T2" r="0" b="T3"/>
                            <a:pathLst>
                              <a:path h="198120">
                                <a:moveTo>
                                  <a:pt x="0" y="0"/>
                                </a:moveTo>
                                <a:lnTo>
                                  <a:pt x="0" y="19812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Shape 887"/>
                        <wps:cNvSpPr>
                          <a:spLocks/>
                        </wps:cNvSpPr>
                        <wps:spPr bwMode="auto">
                          <a:xfrm>
                            <a:off x="2752" y="22440"/>
                            <a:ext cx="2438" cy="0"/>
                          </a:xfrm>
                          <a:custGeom>
                            <a:avLst/>
                            <a:gdLst>
                              <a:gd name="T0" fmla="*/ 0 w 243840"/>
                              <a:gd name="T1" fmla="*/ 243840 w 243840"/>
                              <a:gd name="T2" fmla="*/ 0 w 243840"/>
                              <a:gd name="T3" fmla="*/ 243840 w 243840"/>
                            </a:gdLst>
                            <a:ahLst/>
                            <a:cxnLst>
                              <a:cxn ang="0">
                                <a:pos x="T0" y="0"/>
                              </a:cxn>
                              <a:cxn ang="0">
                                <a:pos x="T1" y="0"/>
                              </a:cxn>
                            </a:cxnLst>
                            <a:rect l="T2" t="0" r="T3" b="0"/>
                            <a:pathLst>
                              <a:path w="243840">
                                <a:moveTo>
                                  <a:pt x="0" y="0"/>
                                </a:moveTo>
                                <a:lnTo>
                                  <a:pt x="243840" y="0"/>
                                </a:lnTo>
                              </a:path>
                            </a:pathLst>
                          </a:custGeom>
                          <a:noFill/>
                          <a:ln w="27940" cap="rnd">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888"/>
                        <wps:cNvSpPr>
                          <a:spLocks noChangeArrowheads="1"/>
                        </wps:cNvSpPr>
                        <wps:spPr bwMode="auto">
                          <a:xfrm>
                            <a:off x="5461" y="21647"/>
                            <a:ext cx="6406" cy="2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MOWN</w:t>
                              </w:r>
                            </w:p>
                          </w:txbxContent>
                        </wps:txbx>
                        <wps:bodyPr rot="0" vert="horz" wrap="square" lIns="0" tIns="0" rIns="0" bIns="0" anchor="t" anchorCtr="0" upright="1">
                          <a:noAutofit/>
                        </wps:bodyPr>
                      </wps:wsp>
                      <wps:wsp>
                        <wps:cNvPr id="153" name="Rectangle 12084"/>
                        <wps:cNvSpPr>
                          <a:spLocks noChangeArrowheads="1"/>
                        </wps:cNvSpPr>
                        <wps:spPr bwMode="auto">
                          <a:xfrm>
                            <a:off x="11292" y="21678"/>
                            <a:ext cx="929"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3</w:t>
                              </w:r>
                            </w:p>
                          </w:txbxContent>
                        </wps:txbx>
                        <wps:bodyPr rot="0" vert="horz" wrap="square" lIns="0" tIns="0" rIns="0" bIns="0" anchor="t" anchorCtr="0" upright="1">
                          <a:noAutofit/>
                        </wps:bodyPr>
                      </wps:wsp>
                      <wps:wsp>
                        <wps:cNvPr id="154" name="Rectangle 12086"/>
                        <wps:cNvSpPr>
                          <a:spLocks noChangeArrowheads="1"/>
                        </wps:cNvSpPr>
                        <wps:spPr bwMode="auto">
                          <a:xfrm>
                            <a:off x="12002" y="21678"/>
                            <a:ext cx="465"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w:t>
                              </w:r>
                            </w:p>
                          </w:txbxContent>
                        </wps:txbx>
                        <wps:bodyPr rot="0" vert="horz" wrap="square" lIns="0" tIns="0" rIns="0" bIns="0" anchor="t" anchorCtr="0" upright="1">
                          <a:noAutofit/>
                        </wps:bodyPr>
                      </wps:wsp>
                      <wps:wsp>
                        <wps:cNvPr id="155" name="Rectangle 12085"/>
                        <wps:cNvSpPr>
                          <a:spLocks noChangeArrowheads="1"/>
                        </wps:cNvSpPr>
                        <wps:spPr bwMode="auto">
                          <a:xfrm>
                            <a:off x="12332" y="21678"/>
                            <a:ext cx="1873"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41</w:t>
                              </w:r>
                            </w:p>
                          </w:txbxContent>
                        </wps:txbx>
                        <wps:bodyPr rot="0" vert="horz" wrap="square" lIns="0" tIns="0" rIns="0" bIns="0" anchor="t" anchorCtr="0" upright="1">
                          <a:noAutofit/>
                        </wps:bodyPr>
                      </wps:wsp>
                      <wps:wsp>
                        <wps:cNvPr id="156" name="Rectangle 12088"/>
                        <wps:cNvSpPr>
                          <a:spLocks noChangeArrowheads="1"/>
                        </wps:cNvSpPr>
                        <wps:spPr bwMode="auto">
                          <a:xfrm>
                            <a:off x="16154" y="21678"/>
                            <a:ext cx="1873"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41</w:t>
                              </w:r>
                            </w:p>
                          </w:txbxContent>
                        </wps:txbx>
                        <wps:bodyPr rot="0" vert="horz" wrap="square" lIns="0" tIns="0" rIns="0" bIns="0" anchor="t" anchorCtr="0" upright="1">
                          <a:noAutofit/>
                        </wps:bodyPr>
                      </wps:wsp>
                      <wps:wsp>
                        <wps:cNvPr id="157" name="Rectangle 12087"/>
                        <wps:cNvSpPr>
                          <a:spLocks noChangeArrowheads="1"/>
                        </wps:cNvSpPr>
                        <wps:spPr bwMode="auto">
                          <a:xfrm>
                            <a:off x="15115" y="21678"/>
                            <a:ext cx="929"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3</w:t>
                              </w:r>
                            </w:p>
                          </w:txbxContent>
                        </wps:txbx>
                        <wps:bodyPr rot="0" vert="horz" wrap="square" lIns="0" tIns="0" rIns="0" bIns="0" anchor="t" anchorCtr="0" upright="1">
                          <a:noAutofit/>
                        </wps:bodyPr>
                      </wps:wsp>
                      <wps:wsp>
                        <wps:cNvPr id="158" name="Rectangle 12089"/>
                        <wps:cNvSpPr>
                          <a:spLocks noChangeArrowheads="1"/>
                        </wps:cNvSpPr>
                        <wps:spPr bwMode="auto">
                          <a:xfrm>
                            <a:off x="15825" y="21678"/>
                            <a:ext cx="464"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w:t>
                              </w:r>
                            </w:p>
                          </w:txbxContent>
                        </wps:txbx>
                        <wps:bodyPr rot="0" vert="horz" wrap="square" lIns="0" tIns="0" rIns="0" bIns="0" anchor="t" anchorCtr="0" upright="1">
                          <a:noAutofit/>
                        </wps:bodyPr>
                      </wps:wsp>
                      <wps:wsp>
                        <wps:cNvPr id="159" name="Rectangle 12090"/>
                        <wps:cNvSpPr>
                          <a:spLocks noChangeArrowheads="1"/>
                        </wps:cNvSpPr>
                        <wps:spPr bwMode="auto">
                          <a:xfrm>
                            <a:off x="18934" y="21678"/>
                            <a:ext cx="929"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4</w:t>
                              </w:r>
                            </w:p>
                          </w:txbxContent>
                        </wps:txbx>
                        <wps:bodyPr rot="0" vert="horz" wrap="square" lIns="0" tIns="0" rIns="0" bIns="0" anchor="t" anchorCtr="0" upright="1">
                          <a:noAutofit/>
                        </wps:bodyPr>
                      </wps:wsp>
                      <wps:wsp>
                        <wps:cNvPr id="160" name="Rectangle 12092"/>
                        <wps:cNvSpPr>
                          <a:spLocks noChangeArrowheads="1"/>
                        </wps:cNvSpPr>
                        <wps:spPr bwMode="auto">
                          <a:xfrm>
                            <a:off x="19644" y="21678"/>
                            <a:ext cx="464"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w:t>
                              </w:r>
                            </w:p>
                          </w:txbxContent>
                        </wps:txbx>
                        <wps:bodyPr rot="0" vert="horz" wrap="square" lIns="0" tIns="0" rIns="0" bIns="0" anchor="t" anchorCtr="0" upright="1">
                          <a:noAutofit/>
                        </wps:bodyPr>
                      </wps:wsp>
                      <wps:wsp>
                        <wps:cNvPr id="161" name="Rectangle 12091"/>
                        <wps:cNvSpPr>
                          <a:spLocks noChangeArrowheads="1"/>
                        </wps:cNvSpPr>
                        <wps:spPr bwMode="auto">
                          <a:xfrm>
                            <a:off x="19973" y="21678"/>
                            <a:ext cx="1873"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48</w:t>
                              </w:r>
                            </w:p>
                          </w:txbxContent>
                        </wps:txbx>
                        <wps:bodyPr rot="0" vert="horz" wrap="square" lIns="0" tIns="0" rIns="0" bIns="0" anchor="t" anchorCtr="0" upright="1">
                          <a:noAutofit/>
                        </wps:bodyPr>
                      </wps:wsp>
                      <wps:wsp>
                        <wps:cNvPr id="162" name="Rectangle 12093"/>
                        <wps:cNvSpPr>
                          <a:spLocks noChangeArrowheads="1"/>
                        </wps:cNvSpPr>
                        <wps:spPr bwMode="auto">
                          <a:xfrm>
                            <a:off x="22758" y="21678"/>
                            <a:ext cx="929"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4</w:t>
                              </w:r>
                            </w:p>
                          </w:txbxContent>
                        </wps:txbx>
                        <wps:bodyPr rot="0" vert="horz" wrap="square" lIns="0" tIns="0" rIns="0" bIns="0" anchor="t" anchorCtr="0" upright="1">
                          <a:noAutofit/>
                        </wps:bodyPr>
                      </wps:wsp>
                      <wps:wsp>
                        <wps:cNvPr id="163" name="Rectangle 12095"/>
                        <wps:cNvSpPr>
                          <a:spLocks noChangeArrowheads="1"/>
                        </wps:cNvSpPr>
                        <wps:spPr bwMode="auto">
                          <a:xfrm>
                            <a:off x="23468" y="21678"/>
                            <a:ext cx="464"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w:t>
                              </w:r>
                            </w:p>
                          </w:txbxContent>
                        </wps:txbx>
                        <wps:bodyPr rot="0" vert="horz" wrap="square" lIns="0" tIns="0" rIns="0" bIns="0" anchor="t" anchorCtr="0" upright="1">
                          <a:noAutofit/>
                        </wps:bodyPr>
                      </wps:wsp>
                      <wps:wsp>
                        <wps:cNvPr id="164" name="Rectangle 12094"/>
                        <wps:cNvSpPr>
                          <a:spLocks noChangeArrowheads="1"/>
                        </wps:cNvSpPr>
                        <wps:spPr bwMode="auto">
                          <a:xfrm>
                            <a:off x="23797" y="21678"/>
                            <a:ext cx="1873"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79</w:t>
                              </w:r>
                            </w:p>
                          </w:txbxContent>
                        </wps:txbx>
                        <wps:bodyPr rot="0" vert="horz" wrap="square" lIns="0" tIns="0" rIns="0" bIns="0" anchor="t" anchorCtr="0" upright="1">
                          <a:noAutofit/>
                        </wps:bodyPr>
                      </wps:wsp>
                      <wps:wsp>
                        <wps:cNvPr id="165" name="Rectangle 12096"/>
                        <wps:cNvSpPr>
                          <a:spLocks noChangeArrowheads="1"/>
                        </wps:cNvSpPr>
                        <wps:spPr bwMode="auto">
                          <a:xfrm>
                            <a:off x="26577" y="21678"/>
                            <a:ext cx="929"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6</w:t>
                              </w:r>
                            </w:p>
                          </w:txbxContent>
                        </wps:txbx>
                        <wps:bodyPr rot="0" vert="horz" wrap="square" lIns="0" tIns="0" rIns="0" bIns="0" anchor="t" anchorCtr="0" upright="1">
                          <a:noAutofit/>
                        </wps:bodyPr>
                      </wps:wsp>
                      <wps:wsp>
                        <wps:cNvPr id="166" name="Rectangle 12098"/>
                        <wps:cNvSpPr>
                          <a:spLocks noChangeArrowheads="1"/>
                        </wps:cNvSpPr>
                        <wps:spPr bwMode="auto">
                          <a:xfrm>
                            <a:off x="27286" y="21678"/>
                            <a:ext cx="465"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w:t>
                              </w:r>
                            </w:p>
                          </w:txbxContent>
                        </wps:txbx>
                        <wps:bodyPr rot="0" vert="horz" wrap="square" lIns="0" tIns="0" rIns="0" bIns="0" anchor="t" anchorCtr="0" upright="1">
                          <a:noAutofit/>
                        </wps:bodyPr>
                      </wps:wsp>
                      <wps:wsp>
                        <wps:cNvPr id="167" name="Rectangle 12097"/>
                        <wps:cNvSpPr>
                          <a:spLocks noChangeArrowheads="1"/>
                        </wps:cNvSpPr>
                        <wps:spPr bwMode="auto">
                          <a:xfrm>
                            <a:off x="27616" y="21678"/>
                            <a:ext cx="1873"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90</w:t>
                              </w:r>
                            </w:p>
                          </w:txbxContent>
                        </wps:txbx>
                        <wps:bodyPr rot="0" vert="horz" wrap="square" lIns="0" tIns="0" rIns="0" bIns="0" anchor="t" anchorCtr="0" upright="1">
                          <a:noAutofit/>
                        </wps:bodyPr>
                      </wps:wsp>
                      <wps:wsp>
                        <wps:cNvPr id="168" name="Rectangle 12099"/>
                        <wps:cNvSpPr>
                          <a:spLocks noChangeArrowheads="1"/>
                        </wps:cNvSpPr>
                        <wps:spPr bwMode="auto">
                          <a:xfrm>
                            <a:off x="30399" y="21678"/>
                            <a:ext cx="930"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9</w:t>
                              </w:r>
                            </w:p>
                          </w:txbxContent>
                        </wps:txbx>
                        <wps:bodyPr rot="0" vert="horz" wrap="square" lIns="0" tIns="0" rIns="0" bIns="0" anchor="t" anchorCtr="0" upright="1">
                          <a:noAutofit/>
                        </wps:bodyPr>
                      </wps:wsp>
                      <wps:wsp>
                        <wps:cNvPr id="169" name="Rectangle 12101"/>
                        <wps:cNvSpPr>
                          <a:spLocks noChangeArrowheads="1"/>
                        </wps:cNvSpPr>
                        <wps:spPr bwMode="auto">
                          <a:xfrm>
                            <a:off x="31109" y="21678"/>
                            <a:ext cx="465"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w:t>
                              </w:r>
                            </w:p>
                          </w:txbxContent>
                        </wps:txbx>
                        <wps:bodyPr rot="0" vert="horz" wrap="square" lIns="0" tIns="0" rIns="0" bIns="0" anchor="t" anchorCtr="0" upright="1">
                          <a:noAutofit/>
                        </wps:bodyPr>
                      </wps:wsp>
                      <wps:wsp>
                        <wps:cNvPr id="170" name="Rectangle 12100"/>
                        <wps:cNvSpPr>
                          <a:spLocks noChangeArrowheads="1"/>
                        </wps:cNvSpPr>
                        <wps:spPr bwMode="auto">
                          <a:xfrm>
                            <a:off x="31439" y="21678"/>
                            <a:ext cx="1873"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97</w:t>
                              </w:r>
                            </w:p>
                          </w:txbxContent>
                        </wps:txbx>
                        <wps:bodyPr rot="0" vert="horz" wrap="square" lIns="0" tIns="0" rIns="0" bIns="0" anchor="t" anchorCtr="0" upright="1">
                          <a:noAutofit/>
                        </wps:bodyPr>
                      </wps:wsp>
                      <wps:wsp>
                        <wps:cNvPr id="171" name="Rectangle 12102"/>
                        <wps:cNvSpPr>
                          <a:spLocks noChangeArrowheads="1"/>
                        </wps:cNvSpPr>
                        <wps:spPr bwMode="auto">
                          <a:xfrm>
                            <a:off x="34220" y="21678"/>
                            <a:ext cx="929"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9</w:t>
                              </w:r>
                            </w:p>
                          </w:txbxContent>
                        </wps:txbx>
                        <wps:bodyPr rot="0" vert="horz" wrap="square" lIns="0" tIns="0" rIns="0" bIns="0" anchor="t" anchorCtr="0" upright="1">
                          <a:noAutofit/>
                        </wps:bodyPr>
                      </wps:wsp>
                      <wps:wsp>
                        <wps:cNvPr id="172" name="Rectangle 12104"/>
                        <wps:cNvSpPr>
                          <a:spLocks noChangeArrowheads="1"/>
                        </wps:cNvSpPr>
                        <wps:spPr bwMode="auto">
                          <a:xfrm>
                            <a:off x="34929" y="21678"/>
                            <a:ext cx="465"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w:t>
                              </w:r>
                            </w:p>
                          </w:txbxContent>
                        </wps:txbx>
                        <wps:bodyPr rot="0" vert="horz" wrap="square" lIns="0" tIns="0" rIns="0" bIns="0" anchor="t" anchorCtr="0" upright="1">
                          <a:noAutofit/>
                        </wps:bodyPr>
                      </wps:wsp>
                      <wps:wsp>
                        <wps:cNvPr id="173" name="Rectangle 12103"/>
                        <wps:cNvSpPr>
                          <a:spLocks noChangeArrowheads="1"/>
                        </wps:cNvSpPr>
                        <wps:spPr bwMode="auto">
                          <a:xfrm>
                            <a:off x="35259" y="21678"/>
                            <a:ext cx="1873"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40</w:t>
                              </w:r>
                            </w:p>
                          </w:txbxContent>
                        </wps:txbx>
                        <wps:bodyPr rot="0" vert="horz" wrap="square" lIns="0" tIns="0" rIns="0" bIns="0" anchor="t" anchorCtr="0" upright="1">
                          <a:noAutofit/>
                        </wps:bodyPr>
                      </wps:wsp>
                      <wps:wsp>
                        <wps:cNvPr id="174" name="Rectangle 12105"/>
                        <wps:cNvSpPr>
                          <a:spLocks noChangeArrowheads="1"/>
                        </wps:cNvSpPr>
                        <wps:spPr bwMode="auto">
                          <a:xfrm>
                            <a:off x="38042" y="21678"/>
                            <a:ext cx="929"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9</w:t>
                              </w:r>
                            </w:p>
                          </w:txbxContent>
                        </wps:txbx>
                        <wps:bodyPr rot="0" vert="horz" wrap="square" lIns="0" tIns="0" rIns="0" bIns="0" anchor="t" anchorCtr="0" upright="1">
                          <a:noAutofit/>
                        </wps:bodyPr>
                      </wps:wsp>
                      <wps:wsp>
                        <wps:cNvPr id="175" name="Rectangle 12107"/>
                        <wps:cNvSpPr>
                          <a:spLocks noChangeArrowheads="1"/>
                        </wps:cNvSpPr>
                        <wps:spPr bwMode="auto">
                          <a:xfrm>
                            <a:off x="38752" y="21678"/>
                            <a:ext cx="465"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w:t>
                              </w:r>
                            </w:p>
                          </w:txbxContent>
                        </wps:txbx>
                        <wps:bodyPr rot="0" vert="horz" wrap="square" lIns="0" tIns="0" rIns="0" bIns="0" anchor="t" anchorCtr="0" upright="1">
                          <a:noAutofit/>
                        </wps:bodyPr>
                      </wps:wsp>
                      <wps:wsp>
                        <wps:cNvPr id="176" name="Rectangle 12106"/>
                        <wps:cNvSpPr>
                          <a:spLocks noChangeArrowheads="1"/>
                        </wps:cNvSpPr>
                        <wps:spPr bwMode="auto">
                          <a:xfrm>
                            <a:off x="39082" y="21678"/>
                            <a:ext cx="1873"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86</w:t>
                              </w:r>
                            </w:p>
                          </w:txbxContent>
                        </wps:txbx>
                        <wps:bodyPr rot="0" vert="horz" wrap="square" lIns="0" tIns="0" rIns="0" bIns="0" anchor="t" anchorCtr="0" upright="1">
                          <a:noAutofit/>
                        </wps:bodyPr>
                      </wps:wsp>
                      <wps:wsp>
                        <wps:cNvPr id="177" name="Rectangle 12108"/>
                        <wps:cNvSpPr>
                          <a:spLocks noChangeArrowheads="1"/>
                        </wps:cNvSpPr>
                        <wps:spPr bwMode="auto">
                          <a:xfrm>
                            <a:off x="41861" y="21678"/>
                            <a:ext cx="929"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9</w:t>
                              </w:r>
                            </w:p>
                          </w:txbxContent>
                        </wps:txbx>
                        <wps:bodyPr rot="0" vert="horz" wrap="square" lIns="0" tIns="0" rIns="0" bIns="0" anchor="t" anchorCtr="0" upright="1">
                          <a:noAutofit/>
                        </wps:bodyPr>
                      </wps:wsp>
                      <wps:wsp>
                        <wps:cNvPr id="178" name="Rectangle 12110"/>
                        <wps:cNvSpPr>
                          <a:spLocks noChangeArrowheads="1"/>
                        </wps:cNvSpPr>
                        <wps:spPr bwMode="auto">
                          <a:xfrm>
                            <a:off x="42571" y="21678"/>
                            <a:ext cx="464"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w:t>
                              </w:r>
                            </w:p>
                          </w:txbxContent>
                        </wps:txbx>
                        <wps:bodyPr rot="0" vert="horz" wrap="square" lIns="0" tIns="0" rIns="0" bIns="0" anchor="t" anchorCtr="0" upright="1">
                          <a:noAutofit/>
                        </wps:bodyPr>
                      </wps:wsp>
                      <wps:wsp>
                        <wps:cNvPr id="179" name="Rectangle 12109"/>
                        <wps:cNvSpPr>
                          <a:spLocks noChangeArrowheads="1"/>
                        </wps:cNvSpPr>
                        <wps:spPr bwMode="auto">
                          <a:xfrm>
                            <a:off x="42901" y="21678"/>
                            <a:ext cx="1872"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87</w:t>
                              </w:r>
                            </w:p>
                          </w:txbxContent>
                        </wps:txbx>
                        <wps:bodyPr rot="0" vert="horz" wrap="square" lIns="0" tIns="0" rIns="0" bIns="0" anchor="t" anchorCtr="0" upright="1">
                          <a:noAutofit/>
                        </wps:bodyPr>
                      </wps:wsp>
                      <wps:wsp>
                        <wps:cNvPr id="180" name="Rectangle 12113"/>
                        <wps:cNvSpPr>
                          <a:spLocks noChangeArrowheads="1"/>
                        </wps:cNvSpPr>
                        <wps:spPr bwMode="auto">
                          <a:xfrm>
                            <a:off x="46728" y="21678"/>
                            <a:ext cx="464"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 xml:space="preserve">, </w:t>
                              </w:r>
                            </w:p>
                          </w:txbxContent>
                        </wps:txbx>
                        <wps:bodyPr rot="0" vert="horz" wrap="square" lIns="0" tIns="0" rIns="0" bIns="0" anchor="t" anchorCtr="0" upright="1">
                          <a:noAutofit/>
                        </wps:bodyPr>
                      </wps:wsp>
                      <wps:wsp>
                        <wps:cNvPr id="181" name="Rectangle 12112"/>
                        <wps:cNvSpPr>
                          <a:spLocks noChangeArrowheads="1"/>
                        </wps:cNvSpPr>
                        <wps:spPr bwMode="auto">
                          <a:xfrm>
                            <a:off x="47083" y="21678"/>
                            <a:ext cx="1841"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 xml:space="preserve">33 </w:t>
                              </w:r>
                            </w:p>
                          </w:txbxContent>
                        </wps:txbx>
                        <wps:bodyPr rot="0" vert="horz" wrap="square" lIns="0" tIns="0" rIns="0" bIns="0" anchor="t" anchorCtr="0" upright="1">
                          <a:noAutofit/>
                        </wps:bodyPr>
                      </wps:wsp>
                      <wps:wsp>
                        <wps:cNvPr id="182" name="Rectangle 12111"/>
                        <wps:cNvSpPr>
                          <a:spLocks noChangeArrowheads="1"/>
                        </wps:cNvSpPr>
                        <wps:spPr bwMode="auto">
                          <a:xfrm>
                            <a:off x="45332" y="21678"/>
                            <a:ext cx="1873"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 xml:space="preserve">17 </w:t>
                              </w:r>
                            </w:p>
                          </w:txbxContent>
                        </wps:txbx>
                        <wps:bodyPr rot="0" vert="horz" wrap="square" lIns="0" tIns="0" rIns="0" bIns="0" anchor="t" anchorCtr="0" upright="1">
                          <a:noAutofit/>
                        </wps:bodyPr>
                      </wps:wsp>
                      <wps:wsp>
                        <wps:cNvPr id="183" name="Shape 899"/>
                        <wps:cNvSpPr>
                          <a:spLocks/>
                        </wps:cNvSpPr>
                        <wps:spPr bwMode="auto">
                          <a:xfrm>
                            <a:off x="12505" y="6692"/>
                            <a:ext cx="34392" cy="10287"/>
                          </a:xfrm>
                          <a:custGeom>
                            <a:avLst/>
                            <a:gdLst>
                              <a:gd name="T0" fmla="*/ 0 w 3439160"/>
                              <a:gd name="T1" fmla="*/ 1028700 h 1028700"/>
                              <a:gd name="T2" fmla="*/ 381000 w 3439160"/>
                              <a:gd name="T3" fmla="*/ 1028700 h 1028700"/>
                              <a:gd name="T4" fmla="*/ 764540 w 3439160"/>
                              <a:gd name="T5" fmla="*/ 949961 h 1028700"/>
                              <a:gd name="T6" fmla="*/ 1145540 w 3439160"/>
                              <a:gd name="T7" fmla="*/ 927100 h 1028700"/>
                              <a:gd name="T8" fmla="*/ 1529080 w 3439160"/>
                              <a:gd name="T9" fmla="*/ 769620 h 1028700"/>
                              <a:gd name="T10" fmla="*/ 1910080 w 3439160"/>
                              <a:gd name="T11" fmla="*/ 543561 h 1028700"/>
                              <a:gd name="T12" fmla="*/ 2291080 w 3439160"/>
                              <a:gd name="T13" fmla="*/ 586740 h 1028700"/>
                              <a:gd name="T14" fmla="*/ 2674620 w 3439160"/>
                              <a:gd name="T15" fmla="*/ 551180 h 1028700"/>
                              <a:gd name="T16" fmla="*/ 3055620 w 3439160"/>
                              <a:gd name="T17" fmla="*/ 551180 h 1028700"/>
                              <a:gd name="T18" fmla="*/ 3439160 w 3439160"/>
                              <a:gd name="T19" fmla="*/ 0 h 1028700"/>
                              <a:gd name="T20" fmla="*/ 0 w 3439160"/>
                              <a:gd name="T21" fmla="*/ 0 h 1028700"/>
                              <a:gd name="T22" fmla="*/ 3439160 w 3439160"/>
                              <a:gd name="T23" fmla="*/ 1028700 h 1028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439160" h="1028700">
                                <a:moveTo>
                                  <a:pt x="0" y="1028700"/>
                                </a:moveTo>
                                <a:lnTo>
                                  <a:pt x="381000" y="1028700"/>
                                </a:lnTo>
                                <a:lnTo>
                                  <a:pt x="764540" y="949961"/>
                                </a:lnTo>
                                <a:lnTo>
                                  <a:pt x="1145540" y="927100"/>
                                </a:lnTo>
                                <a:lnTo>
                                  <a:pt x="1529080" y="769620"/>
                                </a:lnTo>
                                <a:lnTo>
                                  <a:pt x="1910080" y="543561"/>
                                </a:lnTo>
                                <a:lnTo>
                                  <a:pt x="2291080" y="586740"/>
                                </a:lnTo>
                                <a:lnTo>
                                  <a:pt x="2674620" y="551180"/>
                                </a:lnTo>
                                <a:lnTo>
                                  <a:pt x="3055620" y="551180"/>
                                </a:lnTo>
                                <a:lnTo>
                                  <a:pt x="3439160" y="0"/>
                                </a:lnTo>
                              </a:path>
                            </a:pathLst>
                          </a:custGeom>
                          <a:noFill/>
                          <a:ln w="27940" cap="rnd">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900"/>
                        <wps:cNvSpPr>
                          <a:spLocks noChangeArrowheads="1"/>
                        </wps:cNvSpPr>
                        <wps:spPr bwMode="auto">
                          <a:xfrm>
                            <a:off x="7277" y="18606"/>
                            <a:ext cx="1181"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p>
                          </w:txbxContent>
                        </wps:txbx>
                        <wps:bodyPr rot="0" vert="horz" wrap="square" lIns="0" tIns="0" rIns="0" bIns="0" anchor="t" anchorCtr="0" upright="1">
                          <a:noAutofit/>
                        </wps:bodyPr>
                      </wps:wsp>
                      <wps:wsp>
                        <wps:cNvPr id="185" name="Rectangle 901"/>
                        <wps:cNvSpPr>
                          <a:spLocks noChangeArrowheads="1"/>
                        </wps:cNvSpPr>
                        <wps:spPr bwMode="auto">
                          <a:xfrm>
                            <a:off x="5880" y="14910"/>
                            <a:ext cx="4053"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 xml:space="preserve"> 5,00 </w:t>
                              </w:r>
                            </w:p>
                          </w:txbxContent>
                        </wps:txbx>
                        <wps:bodyPr rot="0" vert="horz" wrap="square" lIns="0" tIns="0" rIns="0" bIns="0" anchor="t" anchorCtr="0" upright="1">
                          <a:noAutofit/>
                        </wps:bodyPr>
                      </wps:wsp>
                      <wps:wsp>
                        <wps:cNvPr id="186" name="Rectangle 902"/>
                        <wps:cNvSpPr>
                          <a:spLocks noChangeArrowheads="1"/>
                        </wps:cNvSpPr>
                        <wps:spPr bwMode="auto">
                          <a:xfrm>
                            <a:off x="5118" y="11217"/>
                            <a:ext cx="506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 xml:space="preserve"> 10,00 </w:t>
                              </w:r>
                            </w:p>
                          </w:txbxContent>
                        </wps:txbx>
                        <wps:bodyPr rot="0" vert="horz" wrap="square" lIns="0" tIns="0" rIns="0" bIns="0" anchor="t" anchorCtr="0" upright="1">
                          <a:noAutofit/>
                        </wps:bodyPr>
                      </wps:wsp>
                      <wps:wsp>
                        <wps:cNvPr id="187" name="Rectangle 903"/>
                        <wps:cNvSpPr>
                          <a:spLocks noChangeArrowheads="1"/>
                        </wps:cNvSpPr>
                        <wps:spPr bwMode="auto">
                          <a:xfrm>
                            <a:off x="5118" y="7525"/>
                            <a:ext cx="506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 xml:space="preserve"> 15,00 </w:t>
                              </w:r>
                            </w:p>
                          </w:txbxContent>
                        </wps:txbx>
                        <wps:bodyPr rot="0" vert="horz" wrap="square" lIns="0" tIns="0" rIns="0" bIns="0" anchor="t" anchorCtr="0" upright="1">
                          <a:noAutofit/>
                        </wps:bodyPr>
                      </wps:wsp>
                      <wps:wsp>
                        <wps:cNvPr id="188" name="Rectangle 904"/>
                        <wps:cNvSpPr>
                          <a:spLocks noChangeArrowheads="1"/>
                        </wps:cNvSpPr>
                        <wps:spPr bwMode="auto">
                          <a:xfrm>
                            <a:off x="5118" y="3833"/>
                            <a:ext cx="506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 xml:space="preserve"> 20,00 </w:t>
                              </w:r>
                            </w:p>
                          </w:txbxContent>
                        </wps:txbx>
                        <wps:bodyPr rot="0" vert="horz" wrap="square" lIns="0" tIns="0" rIns="0" bIns="0" anchor="t" anchorCtr="0" upright="1">
                          <a:noAutofit/>
                        </wps:bodyPr>
                      </wps:wsp>
                      <wps:wsp>
                        <wps:cNvPr id="189" name="Rectangle 906"/>
                        <wps:cNvSpPr>
                          <a:spLocks noChangeArrowheads="1"/>
                        </wps:cNvSpPr>
                        <wps:spPr bwMode="auto">
                          <a:xfrm>
                            <a:off x="38337" y="1028"/>
                            <a:ext cx="608" cy="2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p>
                          </w:txbxContent>
                        </wps:txbx>
                        <wps:bodyPr rot="0" vert="horz" wrap="square" lIns="0" tIns="0" rIns="0" bIns="0" anchor="t" anchorCtr="0" upright="1">
                          <a:noAutofit/>
                        </wps:bodyPr>
                      </wps:wsp>
                      <wps:wsp>
                        <wps:cNvPr id="190" name="Shape 907"/>
                        <wps:cNvSpPr>
                          <a:spLocks/>
                        </wps:cNvSpPr>
                        <wps:spPr bwMode="auto">
                          <a:xfrm>
                            <a:off x="199" y="0"/>
                            <a:ext cx="49993" cy="24094"/>
                          </a:xfrm>
                          <a:custGeom>
                            <a:avLst/>
                            <a:gdLst>
                              <a:gd name="T0" fmla="*/ 4999355 w 4999355"/>
                              <a:gd name="T1" fmla="*/ 0 h 2409445"/>
                              <a:gd name="T2" fmla="*/ 4999355 w 4999355"/>
                              <a:gd name="T3" fmla="*/ 2409445 h 2409445"/>
                              <a:gd name="T4" fmla="*/ 0 w 4999355"/>
                              <a:gd name="T5" fmla="*/ 2409445 h 2409445"/>
                              <a:gd name="T6" fmla="*/ 0 w 4999355"/>
                              <a:gd name="T7" fmla="*/ 0 h 2409445"/>
                              <a:gd name="T8" fmla="*/ 0 w 4999355"/>
                              <a:gd name="T9" fmla="*/ 0 h 2409445"/>
                              <a:gd name="T10" fmla="*/ 4999355 w 4999355"/>
                              <a:gd name="T11" fmla="*/ 2409445 h 2409445"/>
                            </a:gdLst>
                            <a:ahLst/>
                            <a:cxnLst>
                              <a:cxn ang="0">
                                <a:pos x="T0" y="T1"/>
                              </a:cxn>
                              <a:cxn ang="0">
                                <a:pos x="T2" y="T3"/>
                              </a:cxn>
                              <a:cxn ang="0">
                                <a:pos x="T4" y="T5"/>
                              </a:cxn>
                              <a:cxn ang="0">
                                <a:pos x="T6" y="T7"/>
                              </a:cxn>
                            </a:cxnLst>
                            <a:rect l="T8" t="T9" r="T10" b="T11"/>
                            <a:pathLst>
                              <a:path w="4999355" h="2409445">
                                <a:moveTo>
                                  <a:pt x="4999355" y="0"/>
                                </a:moveTo>
                                <a:lnTo>
                                  <a:pt x="4999355" y="2409445"/>
                                </a:lnTo>
                                <a:lnTo>
                                  <a:pt x="0" y="2409445"/>
                                </a:lnTo>
                                <a:lnTo>
                                  <a:pt x="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96991AF" id="Group 12118" o:spid="_x0000_s1026" style="position:absolute;left:0;text-align:left;margin-left:55.65pt;margin-top:8.25pt;width:367.5pt;height:152.95pt;z-index:251661312;mso-width-relative:margin;mso-height-relative:margin" coordsize="50663,2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">
                <v:rect id="Rectangle 826" o:spid="_x0000_s1027" style="position:absolute;left:50205;top:2305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rsidR="00C37928" w:rsidRDefault="00C37928" w:rsidP="00764D92">
                        <w:pPr>
                          <w:spacing w:line="276" w:lineRule="auto"/>
                        </w:pPr>
                      </w:p>
                    </w:txbxContent>
                  </v:textbox>
                </v:rect>
                <v:rect id="Rectangle 828" o:spid="_x0000_s1028" style="position:absolute;top:25407;width:783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rsidR="00C37928" w:rsidRDefault="00C37928" w:rsidP="00764D92">
                        <w:pPr>
                          <w:spacing w:line="276" w:lineRule="auto"/>
                        </w:pPr>
                        <w:r>
                          <w:t xml:space="preserve">Sumber : </w:t>
                        </w:r>
                      </w:p>
                    </w:txbxContent>
                  </v:textbox>
                </v:rect>
                <v:rect id="Rectangle 910" o:spid="_x0000_s1029" style="position:absolute;left:14171;top:25407;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rsidR="00C37928" w:rsidRDefault="009521FC" w:rsidP="00764D92">
                        <w:pPr>
                          <w:spacing w:line="276" w:lineRule="auto"/>
                        </w:pPr>
                        <w:hyperlink r:id="rId22">
                          <w:r w:rsidR="00C37928">
                            <w:t>d</w:t>
                          </w:r>
                        </w:hyperlink>
                      </w:p>
                    </w:txbxContent>
                  </v:textbox>
                </v:rect>
                <v:rect id="Rectangle 909" o:spid="_x0000_s1030" style="position:absolute;left:5920;top:25407;width:1096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rsidR="00C37928" w:rsidRDefault="009521FC" w:rsidP="00764D92">
                        <w:pPr>
                          <w:spacing w:line="276" w:lineRule="auto"/>
                        </w:pPr>
                        <w:hyperlink r:id="rId23">
                          <w:r w:rsidR="00C37928">
                            <w:t>www.idx.co.i</w:t>
                          </w:r>
                        </w:hyperlink>
                        <w:r w:rsidR="00C37928">
                          <w:t>d</w:t>
                        </w:r>
                      </w:p>
                    </w:txbxContent>
                  </v:textbox>
                </v:rect>
                <v:rect id="Rectangle 12115" o:spid="_x0000_s1031" style="position:absolute;left:22908;top:25407;width:67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rsidR="00C37928" w:rsidRDefault="00C37928" w:rsidP="00764D92">
                        <w:pPr>
                          <w:spacing w:line="276" w:lineRule="auto"/>
                        </w:pPr>
                        <w:r>
                          <w:t>)</w:t>
                        </w:r>
                      </w:p>
                    </w:txbxContent>
                  </v:textbox>
                </v:rect>
                <v:rect id="Rectangle 12116" o:spid="_x0000_s1032" style="position:absolute;left:15830;top:25407;width:94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rsidR="00C37928" w:rsidRDefault="00C37928" w:rsidP="00764D92">
                        <w:pPr>
                          <w:spacing w:line="276" w:lineRule="auto"/>
                        </w:pPr>
                        <w:r>
                          <w:t>Data diolah</w:t>
                        </w:r>
                      </w:p>
                    </w:txbxContent>
                  </v:textbox>
                </v:rect>
                <v:rect id="Rectangle 12114" o:spid="_x0000_s1033" style="position:absolute;left:15322;top:25407;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rsidR="00C37928" w:rsidRDefault="00C37928" w:rsidP="00764D92">
                        <w:pPr>
                          <w:spacing w:line="276" w:lineRule="auto"/>
                        </w:pPr>
                        <w:r>
                          <w:t>(</w:t>
                        </w:r>
                      </w:p>
                    </w:txbxContent>
                  </v:textbox>
                </v:rect>
                <v:rect id="Rectangle 832" o:spid="_x0000_s1034" style="position:absolute;left:23402;top:2540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rsidR="00C37928" w:rsidRDefault="00C37928" w:rsidP="00764D92">
                        <w:pPr>
                          <w:spacing w:line="276" w:lineRule="auto"/>
                        </w:pPr>
                      </w:p>
                    </w:txbxContent>
                  </v:textbox>
                </v:rect>
                <v:shape id="Shape 847" o:spid="_x0000_s1035" style="position:absolute;left:10600;top:15811;width:38202;height:0;visibility:visible;mso-wrap-style:square;v-text-anchor:top" coordsize="382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" path="m,l3820160,e" filled="f" strokecolor="#d9d9d9" strokeweight=".6pt">
                  <v:path arrowok="t" o:connecttype="custom" o:connectlocs="0,0;38202,0" o:connectangles="0,0" textboxrect="0,0,3820160,0"/>
                </v:shape>
                <v:shape id="Shape 848" o:spid="_x0000_s1036" style="position:absolute;left:10600;top:12103;width:38202;height:0;visibility:visible;mso-wrap-style:square;v-text-anchor:top" coordsize="382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" path="m,l3820160,e" filled="f" strokecolor="#d9d9d9" strokeweight=".6pt">
                  <v:path arrowok="t" o:connecttype="custom" o:connectlocs="0,0;38202,0" o:connectangles="0,0" textboxrect="0,0,3820160,0"/>
                </v:shape>
                <v:shape id="Shape 849" o:spid="_x0000_s1037" style="position:absolute;left:10600;top:8420;width:38202;height:0;visibility:visible;mso-wrap-style:square;v-text-anchor:top" coordsize="382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" path="m,l3820160,e" filled="f" strokecolor="#d9d9d9" strokeweight=".6pt">
                  <v:path arrowok="t" o:connecttype="custom" o:connectlocs="0,0;38202,0" o:connectangles="0,0" textboxrect="0,0,3820160,0"/>
                </v:shape>
                <v:shape id="Shape 850" o:spid="_x0000_s1038" style="position:absolute;left:10600;top:4737;width:38202;height:0;visibility:visible;mso-wrap-style:square;v-text-anchor:top" coordsize="382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" path="m,l3820160,e" filled="f" strokecolor="#d9d9d9" strokeweight=".6pt">
                  <v:path arrowok="t" o:connecttype="custom" o:connectlocs="0,0;38202,0" o:connectangles="0,0" textboxrect="0,0,3820160,0"/>
                </v:shape>
                <v:shape id="Shape 851" o:spid="_x0000_s1039" style="position:absolute;left:10600;top:19494;width:38202;height:0;visibility:visible;mso-wrap-style:square;v-text-anchor:top" coordsize="382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" path="m,l3820160,e" filled="f" strokecolor="#d9d9d9" strokeweight=".6pt">
                  <v:path arrowok="t" o:connecttype="custom" o:connectlocs="0,0;38202,0" o:connectangles="0,0" textboxrect="0,0,3820160,0"/>
                </v:shape>
                <v:shape id="Shape 852" o:spid="_x0000_s1040" style="position:absolute;left:10600;top:19494;width:38202;height:0;visibility:visible;mso-wrap-style:square;v-text-anchor:top" coordsize="382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" path="m,l3820160,e" filled="f" strokecolor="#d9d9d9" strokeweight=".6pt">
                  <v:path arrowok="t" o:connecttype="custom" o:connectlocs="0,0;38202,0" o:connectangles="0,0" textboxrect="0,0,3820160,0"/>
                </v:shape>
                <v:shape id="Shape 853" o:spid="_x0000_s1041" style="position:absolute;left:10600;top:19494;width:0;height:2007;visibility:visible;mso-wrap-style:square;v-text-anchor:top" coordsize="0,200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" path="m,l,200659e" filled="f" strokecolor="#d9d9d9" strokeweight=".6pt">
                  <v:path arrowok="t" o:connecttype="custom" o:connectlocs="0,0;0,2007" o:connectangles="0,0" textboxrect="0,0,0,200659"/>
                </v:shape>
                <v:shape id="Shape 854" o:spid="_x0000_s1042" style="position:absolute;left:14410;top:19494;width:0;height:2007;visibility:visible;mso-wrap-style:square;v-text-anchor:top" coordsize="0,200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" path="m,l,200659e" filled="f" strokecolor="#d9d9d9" strokeweight=".6pt">
                  <v:path arrowok="t" o:connecttype="custom" o:connectlocs="0,0;0,2007" o:connectangles="0,0" textboxrect="0,0,0,200659"/>
                </v:shape>
                <v:shape id="Shape 855" o:spid="_x0000_s1043" style="position:absolute;left:18246;top:19494;width:0;height:2007;visibility:visible;mso-wrap-style:square;v-text-anchor:top" coordsize="0,200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" path="m,l,200659e" filled="f" strokecolor="#d9d9d9" strokeweight=".6pt">
                  <v:path arrowok="t" o:connecttype="custom" o:connectlocs="0,0;0,2007" o:connectangles="0,0" textboxrect="0,0,0,200659"/>
                </v:shape>
                <v:shape id="Shape 856" o:spid="_x0000_s1044" style="position:absolute;left:22056;top:19494;width:0;height:2007;visibility:visible;mso-wrap-style:square;v-text-anchor:top" coordsize="0,200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" path="m,l,200659e" filled="f" strokecolor="#d9d9d9" strokeweight=".6pt">
                  <v:path arrowok="t" o:connecttype="custom" o:connectlocs="0,0;0,2007" o:connectangles="0,0" textboxrect="0,0,0,200659"/>
                </v:shape>
                <v:shape id="Shape 857" o:spid="_x0000_s1045" style="position:absolute;left:25866;top:19494;width:0;height:2007;visibility:visible;mso-wrap-style:square;v-text-anchor:top" coordsize="0,200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" path="m,l,200659e" filled="f" strokecolor="#d9d9d9" strokeweight=".6pt">
                  <v:path arrowok="t" o:connecttype="custom" o:connectlocs="0,0;0,2007" o:connectangles="0,0" textboxrect="0,0,0,200659"/>
                </v:shape>
                <v:shape id="Shape 858" o:spid="_x0000_s1046" style="position:absolute;left:29701;top:19494;width:0;height:2007;visibility:visible;mso-wrap-style:square;v-text-anchor:top" coordsize="0,200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" path="m,l,200659e" filled="f" strokecolor="#d9d9d9" strokeweight=".6pt">
                  <v:path arrowok="t" o:connecttype="custom" o:connectlocs="0,0;0,2007" o:connectangles="0,0" textboxrect="0,0,0,200659"/>
                </v:shape>
                <v:shape id="Shape 859" o:spid="_x0000_s1047" style="position:absolute;left:33511;top:19494;width:0;height:2007;visibility:visible;mso-wrap-style:square;v-text-anchor:top" coordsize="0,200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" path="m,l,200659e" filled="f" strokecolor="#d9d9d9" strokeweight=".6pt">
                  <v:path arrowok="t" o:connecttype="custom" o:connectlocs="0,0;0,2007" o:connectangles="0,0" textboxrect="0,0,0,200659"/>
                </v:shape>
                <v:shape id="Shape 860" o:spid="_x0000_s1048" style="position:absolute;left:37346;top:19494;width:0;height:2007;visibility:visible;mso-wrap-style:square;v-text-anchor:top" coordsize="0,200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" path="m,l,200659e" filled="f" strokecolor="#d9d9d9" strokeweight=".6pt">
                  <v:path arrowok="t" o:connecttype="custom" o:connectlocs="0,0;0,2007" o:connectangles="0,0" textboxrect="0,0,0,200659"/>
                </v:shape>
                <v:shape id="Shape 861" o:spid="_x0000_s1049" style="position:absolute;left:41156;top:19494;width:0;height:2007;visibility:visible;mso-wrap-style:square;v-text-anchor:top" coordsize="0,200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" path="m,l,200659e" filled="f" strokecolor="#d9d9d9" strokeweight=".6pt">
                  <v:path arrowok="t" o:connecttype="custom" o:connectlocs="0,0;0,2007" o:connectangles="0,0" textboxrect="0,0,0,200659"/>
                </v:shape>
                <v:shape id="Shape 862" o:spid="_x0000_s1050" style="position:absolute;left:44966;top:19494;width:0;height:2007;visibility:visible;mso-wrap-style:square;v-text-anchor:top" coordsize="0,200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" path="m,l,200659e" filled="f" strokecolor="#d9d9d9" strokeweight=".6pt">
                  <v:path arrowok="t" o:connecttype="custom" o:connectlocs="0,0;0,2007" o:connectangles="0,0" textboxrect="0,0,0,200659"/>
                </v:shape>
                <v:shape id="Shape 863" o:spid="_x0000_s1051" style="position:absolute;left:48802;top:19494;width:0;height:2007;visibility:visible;mso-wrap-style:square;v-text-anchor:top" coordsize="0,200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" path="m,l,200659e" filled="f" strokecolor="#d9d9d9" strokeweight=".6pt">
                  <v:path arrowok="t" o:connecttype="custom" o:connectlocs="0,0;0,2007" o:connectangles="0,0" textboxrect="0,0,0,200659"/>
                </v:shape>
                <v:rect id="Rectangle 864" o:spid="_x0000_s1052" style="position:absolute;left:11118;top:19691;width:3729;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rsidR="00C37928" w:rsidRDefault="00C37928" w:rsidP="00764D92">
                        <w:pPr>
                          <w:spacing w:line="276" w:lineRule="auto"/>
                        </w:pPr>
                        <w:r>
                          <w:rPr>
                            <w:b/>
                          </w:rPr>
                          <w:t>2008</w:t>
                        </w:r>
                      </w:p>
                    </w:txbxContent>
                  </v:textbox>
                </v:rect>
                <v:rect id="Rectangle 865" o:spid="_x0000_s1053" style="position:absolute;left:14941;top:19691;width:3729;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rsidR="00C37928" w:rsidRDefault="00C37928" w:rsidP="00764D92">
                        <w:pPr>
                          <w:spacing w:line="276" w:lineRule="auto"/>
                        </w:pPr>
                        <w:r>
                          <w:rPr>
                            <w:b/>
                          </w:rPr>
                          <w:t>2009</w:t>
                        </w:r>
                      </w:p>
                    </w:txbxContent>
                  </v:textbox>
                </v:rect>
                <v:rect id="Rectangle 866" o:spid="_x0000_s1054" style="position:absolute;left:18760;top:19691;width:3729;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rsidR="00C37928" w:rsidRDefault="00C37928" w:rsidP="00764D92">
                        <w:pPr>
                          <w:spacing w:line="276" w:lineRule="auto"/>
                        </w:pPr>
                        <w:r>
                          <w:rPr>
                            <w:b/>
                          </w:rPr>
                          <w:t>2010</w:t>
                        </w:r>
                      </w:p>
                    </w:txbxContent>
                  </v:textbox>
                </v:rect>
                <v:rect id="Rectangle 867" o:spid="_x0000_s1055" style="position:absolute;left:22583;top:19691;width:3729;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rsidR="00C37928" w:rsidRDefault="00C37928" w:rsidP="00764D92">
                        <w:pPr>
                          <w:spacing w:line="276" w:lineRule="auto"/>
                        </w:pPr>
                        <w:r>
                          <w:rPr>
                            <w:b/>
                          </w:rPr>
                          <w:t>2011</w:t>
                        </w:r>
                      </w:p>
                    </w:txbxContent>
                  </v:textbox>
                </v:rect>
                <v:rect id="Rectangle 868" o:spid="_x0000_s1056" style="position:absolute;left:26403;top:19691;width:3729;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rsidR="00C37928" w:rsidRDefault="00C37928" w:rsidP="00764D92">
                        <w:pPr>
                          <w:spacing w:line="276" w:lineRule="auto"/>
                        </w:pPr>
                        <w:r>
                          <w:rPr>
                            <w:b/>
                          </w:rPr>
                          <w:t>2012</w:t>
                        </w:r>
                      </w:p>
                    </w:txbxContent>
                  </v:textbox>
                </v:rect>
                <v:rect id="Rectangle 869" o:spid="_x0000_s1057" style="position:absolute;left:30224;top:19691;width:3729;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rsidR="00C37928" w:rsidRDefault="00C37928" w:rsidP="00764D92">
                        <w:pPr>
                          <w:spacing w:line="276" w:lineRule="auto"/>
                        </w:pPr>
                        <w:r>
                          <w:rPr>
                            <w:b/>
                          </w:rPr>
                          <w:t>2013</w:t>
                        </w:r>
                      </w:p>
                    </w:txbxContent>
                  </v:textbox>
                </v:rect>
                <v:rect id="Rectangle 870" o:spid="_x0000_s1058" style="position:absolute;left:34044;top:19691;width:3729;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rsidR="00C37928" w:rsidRDefault="00C37928" w:rsidP="00764D92">
                        <w:pPr>
                          <w:spacing w:line="276" w:lineRule="auto"/>
                        </w:pPr>
                        <w:r>
                          <w:rPr>
                            <w:b/>
                          </w:rPr>
                          <w:t>2014</w:t>
                        </w:r>
                      </w:p>
                    </w:txbxContent>
                  </v:textbox>
                </v:rect>
                <v:rect id="Rectangle 871" o:spid="_x0000_s1059" style="position:absolute;left:37865;top:19691;width:3740;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rsidR="00C37928" w:rsidRDefault="00C37928" w:rsidP="00764D92">
                        <w:pPr>
                          <w:spacing w:line="276" w:lineRule="auto"/>
                        </w:pPr>
                        <w:r>
                          <w:rPr>
                            <w:b/>
                          </w:rPr>
                          <w:t>2015</w:t>
                        </w:r>
                      </w:p>
                    </w:txbxContent>
                  </v:textbox>
                </v:rect>
                <v:rect id="Rectangle 872" o:spid="_x0000_s1060" style="position:absolute;left:41686;top:19691;width:3729;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rsidR="00C37928" w:rsidRDefault="00C37928" w:rsidP="00764D92">
                        <w:pPr>
                          <w:spacing w:line="276" w:lineRule="auto"/>
                        </w:pPr>
                        <w:r>
                          <w:rPr>
                            <w:b/>
                          </w:rPr>
                          <w:t>2016</w:t>
                        </w:r>
                      </w:p>
                    </w:txbxContent>
                  </v:textbox>
                </v:rect>
                <v:rect id="Rectangle 873" o:spid="_x0000_s1061" style="position:absolute;left:45506;top:19691;width:3729;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rsidR="00C37928" w:rsidRDefault="00C37928" w:rsidP="00764D92">
                        <w:pPr>
                          <w:spacing w:line="276" w:lineRule="auto"/>
                        </w:pPr>
                        <w:r>
                          <w:rPr>
                            <w:b/>
                          </w:rPr>
                          <w:t xml:space="preserve">2017 </w:t>
                        </w:r>
                      </w:p>
                    </w:txbxContent>
                  </v:textbox>
                </v:rect>
                <v:shape id="Shape 874" o:spid="_x0000_s1062" style="position:absolute;left:2371;top:21501;width:46431;height:0;visibility:visible;mso-wrap-style:square;v-text-anchor:top" coordsize="4643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" path="m,l4643120,e" filled="f" strokecolor="#d9d9d9" strokeweight=".6pt">
                  <v:path arrowok="t" o:connecttype="custom" o:connectlocs="0,0;46431,0" o:connectangles="0,0" textboxrect="0,0,4643120,0"/>
                </v:shape>
                <v:shape id="Shape 875" o:spid="_x0000_s1063" style="position:absolute;left:2371;top:21501;width:46431;height:1981;visibility:visible;mso-wrap-style:square;v-text-anchor:top" coordsize="464312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" path="m,l,198120r4643120,e" filled="f" strokecolor="#d9d9d9" strokeweight=".6pt">
                  <v:path arrowok="t" o:connecttype="custom" o:connectlocs="0,0;0,1981;46431,1981" o:connectangles="0,0,0" textboxrect="0,0,4643120,198120"/>
                </v:shape>
                <v:shape id="Shape 876" o:spid="_x0000_s1064" style="position:absolute;left:10600;top:2150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" path="m,l,198120e" filled="f" strokecolor="#d9d9d9" strokeweight=".6pt">
                  <v:path arrowok="t" o:connecttype="custom" o:connectlocs="0,0;0,1981" o:connectangles="0,0" textboxrect="0,0,0,198120"/>
                </v:shape>
                <v:shape id="Shape 877" o:spid="_x0000_s1065" style="position:absolute;left:14410;top:2150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" path="m,l,198120e" filled="f" strokecolor="#d9d9d9" strokeweight=".6pt">
                  <v:path arrowok="t" o:connecttype="custom" o:connectlocs="0,0;0,1981" o:connectangles="0,0" textboxrect="0,0,0,198120"/>
                </v:shape>
                <v:shape id="Shape 878" o:spid="_x0000_s1066" style="position:absolute;left:18246;top:2150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" path="m,l,198120e" filled="f" strokecolor="#d9d9d9" strokeweight=".6pt">
                  <v:path arrowok="t" o:connecttype="custom" o:connectlocs="0,0;0,1981" o:connectangles="0,0" textboxrect="0,0,0,198120"/>
                </v:shape>
                <v:shape id="Shape 879" o:spid="_x0000_s1067" style="position:absolute;left:22056;top:2150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" path="m,l,198120e" filled="f" strokecolor="#d9d9d9" strokeweight=".6pt">
                  <v:path arrowok="t" o:connecttype="custom" o:connectlocs="0,0;0,1981" o:connectangles="0,0" textboxrect="0,0,0,198120"/>
                </v:shape>
                <v:shape id="Shape 880" o:spid="_x0000_s1068" style="position:absolute;left:25866;top:2150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" path="m,l,198120e" filled="f" strokecolor="#d9d9d9" strokeweight=".6pt">
                  <v:path arrowok="t" o:connecttype="custom" o:connectlocs="0,0;0,1981" o:connectangles="0,0" textboxrect="0,0,0,198120"/>
                </v:shape>
                <v:shape id="Shape 881" o:spid="_x0000_s1069" style="position:absolute;left:29701;top:2150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" path="m,l,198120e" filled="f" strokecolor="#d9d9d9" strokeweight=".6pt">
                  <v:path arrowok="t" o:connecttype="custom" o:connectlocs="0,0;0,1981" o:connectangles="0,0" textboxrect="0,0,0,198120"/>
                </v:shape>
                <v:shape id="Shape 882" o:spid="_x0000_s1070" style="position:absolute;left:33511;top:2150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" path="m,l,198120e" filled="f" strokecolor="#d9d9d9" strokeweight=".6pt">
                  <v:path arrowok="t" o:connecttype="custom" o:connectlocs="0,0;0,1981" o:connectangles="0,0" textboxrect="0,0,0,198120"/>
                </v:shape>
                <v:shape id="Shape 883" o:spid="_x0000_s1071" style="position:absolute;left:37346;top:2150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" path="m,l,198120e" filled="f" strokecolor="#d9d9d9" strokeweight=".6pt">
                  <v:path arrowok="t" o:connecttype="custom" o:connectlocs="0,0;0,1981" o:connectangles="0,0" textboxrect="0,0,0,198120"/>
                </v:shape>
                <v:shape id="Shape 884" o:spid="_x0000_s1072" style="position:absolute;left:41156;top:2150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" path="m,l,198120e" filled="f" strokecolor="#d9d9d9" strokeweight=".6pt">
                  <v:path arrowok="t" o:connecttype="custom" o:connectlocs="0,0;0,1981" o:connectangles="0,0" textboxrect="0,0,0,198120"/>
                </v:shape>
                <v:shape id="Shape 885" o:spid="_x0000_s1073" style="position:absolute;left:44966;top:2150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" path="m,l,198120e" filled="f" strokecolor="#d9d9d9" strokeweight=".6pt">
                  <v:path arrowok="t" o:connecttype="custom" o:connectlocs="0,0;0,1981" o:connectangles="0,0" textboxrect="0,0,0,198120"/>
                </v:shape>
                <v:shape id="Shape 886" o:spid="_x0000_s1074" style="position:absolute;left:48802;top:2150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" path="m,l,198120e" filled="f" strokecolor="#d9d9d9" strokeweight=".6pt">
                  <v:path arrowok="t" o:connecttype="custom" o:connectlocs="0,0;0,1981" o:connectangles="0,0" textboxrect="0,0,0,198120"/>
                </v:shape>
                <v:shape id="Shape 887" o:spid="_x0000_s1075" style="position:absolute;left:2752;top:22440;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" path="m,l243840,e" filled="f" strokecolor="#5b9bd5" strokeweight="2.2pt">
                  <v:stroke endcap="round"/>
                  <v:path arrowok="t" o:connecttype="custom" o:connectlocs="0,0;2438,0" o:connectangles="0,0" textboxrect="0,0,243840,0"/>
                </v:shape>
                <v:rect id="Rectangle 888" o:spid="_x0000_s1076" style="position:absolute;left:5461;top:21647;width:6406;height:2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rsidR="00C37928" w:rsidRDefault="00C37928" w:rsidP="00764D92">
                        <w:pPr>
                          <w:spacing w:line="276" w:lineRule="auto"/>
                        </w:pPr>
                        <w:r>
                          <w:rPr>
                            <w:b/>
                          </w:rPr>
                          <w:t>MOWN</w:t>
                        </w:r>
                      </w:p>
                    </w:txbxContent>
                  </v:textbox>
                </v:rect>
                <v:rect id="Rectangle 12084" o:spid="_x0000_s1077" style="position:absolute;left:11292;top:21678;width:929;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rsidR="00C37928" w:rsidRDefault="00C37928" w:rsidP="00764D92">
                        <w:pPr>
                          <w:spacing w:line="276" w:lineRule="auto"/>
                        </w:pPr>
                        <w:r>
                          <w:rPr>
                            <w:b/>
                          </w:rPr>
                          <w:t>3</w:t>
                        </w:r>
                      </w:p>
                    </w:txbxContent>
                  </v:textbox>
                </v:rect>
                <v:rect id="Rectangle 12086" o:spid="_x0000_s1078" style="position:absolute;left:12002;top:21678;width:465;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rsidR="00C37928" w:rsidRDefault="00C37928" w:rsidP="00764D92">
                        <w:pPr>
                          <w:spacing w:line="276" w:lineRule="auto"/>
                        </w:pPr>
                        <w:r>
                          <w:rPr>
                            <w:b/>
                          </w:rPr>
                          <w:t>,</w:t>
                        </w:r>
                      </w:p>
                    </w:txbxContent>
                  </v:textbox>
                </v:rect>
                <v:rect id="Rectangle 12085" o:spid="_x0000_s1079" style="position:absolute;left:12332;top:21678;width:1873;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rsidR="00C37928" w:rsidRDefault="00C37928" w:rsidP="00764D92">
                        <w:pPr>
                          <w:spacing w:line="276" w:lineRule="auto"/>
                        </w:pPr>
                        <w:r>
                          <w:rPr>
                            <w:b/>
                          </w:rPr>
                          <w:t>41</w:t>
                        </w:r>
                      </w:p>
                    </w:txbxContent>
                  </v:textbox>
                </v:rect>
                <v:rect id="Rectangle 12088" o:spid="_x0000_s1080" style="position:absolute;left:16154;top:21678;width:1873;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rsidR="00C37928" w:rsidRDefault="00C37928" w:rsidP="00764D92">
                        <w:pPr>
                          <w:spacing w:line="276" w:lineRule="auto"/>
                        </w:pPr>
                        <w:r>
                          <w:rPr>
                            <w:b/>
                          </w:rPr>
                          <w:t>41</w:t>
                        </w:r>
                      </w:p>
                    </w:txbxContent>
                  </v:textbox>
                </v:rect>
                <v:rect id="Rectangle 12087" o:spid="_x0000_s1081" style="position:absolute;left:15115;top:21678;width:929;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rsidR="00C37928" w:rsidRDefault="00C37928" w:rsidP="00764D92">
                        <w:pPr>
                          <w:spacing w:line="276" w:lineRule="auto"/>
                        </w:pPr>
                        <w:r>
                          <w:rPr>
                            <w:b/>
                          </w:rPr>
                          <w:t>3</w:t>
                        </w:r>
                      </w:p>
                    </w:txbxContent>
                  </v:textbox>
                </v:rect>
                <v:rect id="Rectangle 12089" o:spid="_x0000_s1082" style="position:absolute;left:15825;top:21678;width:46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rsidR="00C37928" w:rsidRDefault="00C37928" w:rsidP="00764D92">
                        <w:pPr>
                          <w:spacing w:line="276" w:lineRule="auto"/>
                        </w:pPr>
                        <w:r>
                          <w:rPr>
                            <w:b/>
                          </w:rPr>
                          <w:t>,</w:t>
                        </w:r>
                      </w:p>
                    </w:txbxContent>
                  </v:textbox>
                </v:rect>
                <v:rect id="Rectangle 12090" o:spid="_x0000_s1083" style="position:absolute;left:18934;top:21678;width:929;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rsidR="00C37928" w:rsidRDefault="00C37928" w:rsidP="00764D92">
                        <w:pPr>
                          <w:spacing w:line="276" w:lineRule="auto"/>
                        </w:pPr>
                        <w:r>
                          <w:rPr>
                            <w:b/>
                          </w:rPr>
                          <w:t>4</w:t>
                        </w:r>
                      </w:p>
                    </w:txbxContent>
                  </v:textbox>
                </v:rect>
                <v:rect id="Rectangle 12092" o:spid="_x0000_s1084" style="position:absolute;left:19644;top:21678;width:46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rsidR="00C37928" w:rsidRDefault="00C37928" w:rsidP="00764D92">
                        <w:pPr>
                          <w:spacing w:line="276" w:lineRule="auto"/>
                        </w:pPr>
                        <w:r>
                          <w:rPr>
                            <w:b/>
                          </w:rPr>
                          <w:t>,</w:t>
                        </w:r>
                      </w:p>
                    </w:txbxContent>
                  </v:textbox>
                </v:rect>
                <v:rect id="Rectangle 12091" o:spid="_x0000_s1085" style="position:absolute;left:19973;top:21678;width:1873;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rsidR="00C37928" w:rsidRDefault="00C37928" w:rsidP="00764D92">
                        <w:pPr>
                          <w:spacing w:line="276" w:lineRule="auto"/>
                        </w:pPr>
                        <w:r>
                          <w:rPr>
                            <w:b/>
                          </w:rPr>
                          <w:t>48</w:t>
                        </w:r>
                      </w:p>
                    </w:txbxContent>
                  </v:textbox>
                </v:rect>
                <v:rect id="Rectangle 12093" o:spid="_x0000_s1086" style="position:absolute;left:22758;top:21678;width:929;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rsidR="00C37928" w:rsidRDefault="00C37928" w:rsidP="00764D92">
                        <w:pPr>
                          <w:spacing w:line="276" w:lineRule="auto"/>
                        </w:pPr>
                        <w:r>
                          <w:rPr>
                            <w:b/>
                          </w:rPr>
                          <w:t>4</w:t>
                        </w:r>
                      </w:p>
                    </w:txbxContent>
                  </v:textbox>
                </v:rect>
                <v:rect id="Rectangle 12095" o:spid="_x0000_s1087" style="position:absolute;left:23468;top:21678;width:46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rsidR="00C37928" w:rsidRDefault="00C37928" w:rsidP="00764D92">
                        <w:pPr>
                          <w:spacing w:line="276" w:lineRule="auto"/>
                        </w:pPr>
                        <w:r>
                          <w:rPr>
                            <w:b/>
                          </w:rPr>
                          <w:t>,</w:t>
                        </w:r>
                      </w:p>
                    </w:txbxContent>
                  </v:textbox>
                </v:rect>
                <v:rect id="Rectangle 12094" o:spid="_x0000_s1088" style="position:absolute;left:23797;top:21678;width:1873;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rsidR="00C37928" w:rsidRDefault="00C37928" w:rsidP="00764D92">
                        <w:pPr>
                          <w:spacing w:line="276" w:lineRule="auto"/>
                        </w:pPr>
                        <w:r>
                          <w:rPr>
                            <w:b/>
                          </w:rPr>
                          <w:t>79</w:t>
                        </w:r>
                      </w:p>
                    </w:txbxContent>
                  </v:textbox>
                </v:rect>
                <v:rect id="Rectangle 12096" o:spid="_x0000_s1089" style="position:absolute;left:26577;top:21678;width:929;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rsidR="00C37928" w:rsidRDefault="00C37928" w:rsidP="00764D92">
                        <w:pPr>
                          <w:spacing w:line="276" w:lineRule="auto"/>
                        </w:pPr>
                        <w:r>
                          <w:rPr>
                            <w:b/>
                          </w:rPr>
                          <w:t>6</w:t>
                        </w:r>
                      </w:p>
                    </w:txbxContent>
                  </v:textbox>
                </v:rect>
                <v:rect id="Rectangle 12098" o:spid="_x0000_s1090" style="position:absolute;left:27286;top:21678;width:465;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rsidR="00C37928" w:rsidRDefault="00C37928" w:rsidP="00764D92">
                        <w:pPr>
                          <w:spacing w:line="276" w:lineRule="auto"/>
                        </w:pPr>
                        <w:r>
                          <w:rPr>
                            <w:b/>
                          </w:rPr>
                          <w:t>,</w:t>
                        </w:r>
                      </w:p>
                    </w:txbxContent>
                  </v:textbox>
                </v:rect>
                <v:rect id="Rectangle 12097" o:spid="_x0000_s1091" style="position:absolute;left:27616;top:21678;width:1873;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rsidR="00C37928" w:rsidRDefault="00C37928" w:rsidP="00764D92">
                        <w:pPr>
                          <w:spacing w:line="276" w:lineRule="auto"/>
                        </w:pPr>
                        <w:r>
                          <w:rPr>
                            <w:b/>
                          </w:rPr>
                          <w:t>90</w:t>
                        </w:r>
                      </w:p>
                    </w:txbxContent>
                  </v:textbox>
                </v:rect>
                <v:rect id="Rectangle 12099" o:spid="_x0000_s1092" style="position:absolute;left:30399;top:21678;width:930;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rsidR="00C37928" w:rsidRDefault="00C37928" w:rsidP="00764D92">
                        <w:pPr>
                          <w:spacing w:line="276" w:lineRule="auto"/>
                        </w:pPr>
                        <w:r>
                          <w:rPr>
                            <w:b/>
                          </w:rPr>
                          <w:t>9</w:t>
                        </w:r>
                      </w:p>
                    </w:txbxContent>
                  </v:textbox>
                </v:rect>
                <v:rect id="Rectangle 12101" o:spid="_x0000_s1093" style="position:absolute;left:31109;top:21678;width:465;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rsidR="00C37928" w:rsidRDefault="00C37928" w:rsidP="00764D92">
                        <w:pPr>
                          <w:spacing w:line="276" w:lineRule="auto"/>
                        </w:pPr>
                        <w:r>
                          <w:rPr>
                            <w:b/>
                          </w:rPr>
                          <w:t>,</w:t>
                        </w:r>
                      </w:p>
                    </w:txbxContent>
                  </v:textbox>
                </v:rect>
                <v:rect id="Rectangle 12100" o:spid="_x0000_s1094" style="position:absolute;left:31439;top:21678;width:1873;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rsidR="00C37928" w:rsidRDefault="00C37928" w:rsidP="00764D92">
                        <w:pPr>
                          <w:spacing w:line="276" w:lineRule="auto"/>
                        </w:pPr>
                        <w:r>
                          <w:rPr>
                            <w:b/>
                          </w:rPr>
                          <w:t>97</w:t>
                        </w:r>
                      </w:p>
                    </w:txbxContent>
                  </v:textbox>
                </v:rect>
                <v:rect id="Rectangle 12102" o:spid="_x0000_s1095" style="position:absolute;left:34220;top:21678;width:929;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rsidR="00C37928" w:rsidRDefault="00C37928" w:rsidP="00764D92">
                        <w:pPr>
                          <w:spacing w:line="276" w:lineRule="auto"/>
                        </w:pPr>
                        <w:r>
                          <w:rPr>
                            <w:b/>
                          </w:rPr>
                          <w:t>9</w:t>
                        </w:r>
                      </w:p>
                    </w:txbxContent>
                  </v:textbox>
                </v:rect>
                <v:rect id="Rectangle 12104" o:spid="_x0000_s1096" style="position:absolute;left:34929;top:21678;width:465;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rsidR="00C37928" w:rsidRDefault="00C37928" w:rsidP="00764D92">
                        <w:pPr>
                          <w:spacing w:line="276" w:lineRule="auto"/>
                        </w:pPr>
                        <w:r>
                          <w:rPr>
                            <w:b/>
                          </w:rPr>
                          <w:t>,</w:t>
                        </w:r>
                      </w:p>
                    </w:txbxContent>
                  </v:textbox>
                </v:rect>
                <v:rect id="Rectangle 12103" o:spid="_x0000_s1097" style="position:absolute;left:35259;top:21678;width:1873;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rsidR="00C37928" w:rsidRDefault="00C37928" w:rsidP="00764D92">
                        <w:pPr>
                          <w:spacing w:line="276" w:lineRule="auto"/>
                        </w:pPr>
                        <w:r>
                          <w:rPr>
                            <w:b/>
                          </w:rPr>
                          <w:t>40</w:t>
                        </w:r>
                      </w:p>
                    </w:txbxContent>
                  </v:textbox>
                </v:rect>
                <v:rect id="Rectangle 12105" o:spid="_x0000_s1098" style="position:absolute;left:38042;top:21678;width:929;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rsidR="00C37928" w:rsidRDefault="00C37928" w:rsidP="00764D92">
                        <w:pPr>
                          <w:spacing w:line="276" w:lineRule="auto"/>
                        </w:pPr>
                        <w:r>
                          <w:rPr>
                            <w:b/>
                          </w:rPr>
                          <w:t>9</w:t>
                        </w:r>
                      </w:p>
                    </w:txbxContent>
                  </v:textbox>
                </v:rect>
                <v:rect id="Rectangle 12107" o:spid="_x0000_s1099" style="position:absolute;left:38752;top:21678;width:465;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rsidR="00C37928" w:rsidRDefault="00C37928" w:rsidP="00764D92">
                        <w:pPr>
                          <w:spacing w:line="276" w:lineRule="auto"/>
                        </w:pPr>
                        <w:r>
                          <w:rPr>
                            <w:b/>
                          </w:rPr>
                          <w:t>,</w:t>
                        </w:r>
                      </w:p>
                    </w:txbxContent>
                  </v:textbox>
                </v:rect>
                <v:rect id="Rectangle 12106" o:spid="_x0000_s1100" style="position:absolute;left:39082;top:21678;width:1873;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rsidR="00C37928" w:rsidRDefault="00C37928" w:rsidP="00764D92">
                        <w:pPr>
                          <w:spacing w:line="276" w:lineRule="auto"/>
                        </w:pPr>
                        <w:r>
                          <w:rPr>
                            <w:b/>
                          </w:rPr>
                          <w:t>86</w:t>
                        </w:r>
                      </w:p>
                    </w:txbxContent>
                  </v:textbox>
                </v:rect>
                <v:rect id="Rectangle 12108" o:spid="_x0000_s1101" style="position:absolute;left:41861;top:21678;width:929;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rsidR="00C37928" w:rsidRDefault="00C37928" w:rsidP="00764D92">
                        <w:pPr>
                          <w:spacing w:line="276" w:lineRule="auto"/>
                        </w:pPr>
                        <w:r>
                          <w:rPr>
                            <w:b/>
                          </w:rPr>
                          <w:t>9</w:t>
                        </w:r>
                      </w:p>
                    </w:txbxContent>
                  </v:textbox>
                </v:rect>
                <v:rect id="Rectangle 12110" o:spid="_x0000_s1102" style="position:absolute;left:42571;top:21678;width:46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rsidR="00C37928" w:rsidRDefault="00C37928" w:rsidP="00764D92">
                        <w:pPr>
                          <w:spacing w:line="276" w:lineRule="auto"/>
                        </w:pPr>
                        <w:r>
                          <w:rPr>
                            <w:b/>
                          </w:rPr>
                          <w:t>,</w:t>
                        </w:r>
                      </w:p>
                    </w:txbxContent>
                  </v:textbox>
                </v:rect>
                <v:rect id="Rectangle 12109" o:spid="_x0000_s1103" style="position:absolute;left:42901;top:21678;width:1872;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rsidR="00C37928" w:rsidRDefault="00C37928" w:rsidP="00764D92">
                        <w:pPr>
                          <w:spacing w:line="276" w:lineRule="auto"/>
                        </w:pPr>
                        <w:r>
                          <w:rPr>
                            <w:b/>
                          </w:rPr>
                          <w:t>87</w:t>
                        </w:r>
                      </w:p>
                    </w:txbxContent>
                  </v:textbox>
                </v:rect>
                <v:rect id="Rectangle 12113" o:spid="_x0000_s1104" style="position:absolute;left:46728;top:21678;width:46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rsidR="00C37928" w:rsidRDefault="00C37928" w:rsidP="00764D92">
                        <w:pPr>
                          <w:spacing w:line="276" w:lineRule="auto"/>
                        </w:pPr>
                        <w:r>
                          <w:rPr>
                            <w:b/>
                          </w:rPr>
                          <w:t xml:space="preserve">, </w:t>
                        </w:r>
                      </w:p>
                    </w:txbxContent>
                  </v:textbox>
                </v:rect>
                <v:rect id="Rectangle 12112" o:spid="_x0000_s1105" style="position:absolute;left:47083;top:21678;width:1841;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rsidR="00C37928" w:rsidRDefault="00C37928" w:rsidP="00764D92">
                        <w:pPr>
                          <w:spacing w:line="276" w:lineRule="auto"/>
                        </w:pPr>
                        <w:r>
                          <w:rPr>
                            <w:b/>
                          </w:rPr>
                          <w:t xml:space="preserve">33 </w:t>
                        </w:r>
                      </w:p>
                    </w:txbxContent>
                  </v:textbox>
                </v:rect>
                <v:rect id="Rectangle 12111" o:spid="_x0000_s1106" style="position:absolute;left:45332;top:21678;width:1873;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rsidR="00C37928" w:rsidRDefault="00C37928" w:rsidP="00764D92">
                        <w:pPr>
                          <w:spacing w:line="276" w:lineRule="auto"/>
                        </w:pPr>
                        <w:r>
                          <w:rPr>
                            <w:b/>
                          </w:rPr>
                          <w:t xml:space="preserve">17 </w:t>
                        </w:r>
                      </w:p>
                    </w:txbxContent>
                  </v:textbox>
                </v:rect>
                <v:shape id="Shape 899" o:spid="_x0000_s1107" style="position:absolute;left:12505;top:6692;width:34392;height:10287;visibility:visible;mso-wrap-style:square;v-text-anchor:top" coordsize="3439160,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" path="m,1028700r381000,l764540,949961r381000,-22861l1529080,769620,1910080,543561r381000,43179l2674620,551180r381000,l3439160,e" filled="f" strokecolor="#5b9bd5" strokeweight="2.2pt">
                  <v:stroke endcap="round"/>
                  <v:path arrowok="t" o:connecttype="custom" o:connectlocs="0,10287;3810,10287;7645,9500;11456,9271;15291,7696;19101,5436;22911,5867;26747,5512;30557,5512;34392,0" o:connectangles="0,0,0,0,0,0,0,0,0,0" textboxrect="0,0,3439160,1028700"/>
                </v:shape>
                <v:rect id="Rectangle 900" o:spid="_x0000_s1108" style="position:absolute;left:7277;top:18606;width:118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rsidR="00C37928" w:rsidRDefault="00C37928" w:rsidP="00764D92">
                        <w:pPr>
                          <w:spacing w:line="276" w:lineRule="auto"/>
                        </w:pPr>
                      </w:p>
                    </w:txbxContent>
                  </v:textbox>
                </v:rect>
                <v:rect id="Rectangle 901" o:spid="_x0000_s1109" style="position:absolute;left:5880;top:14910;width:405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rsidR="00C37928" w:rsidRDefault="00C37928" w:rsidP="00764D92">
                        <w:pPr>
                          <w:spacing w:line="276" w:lineRule="auto"/>
                        </w:pPr>
                        <w:r>
                          <w:rPr>
                            <w:b/>
                          </w:rPr>
                          <w:t xml:space="preserve"> 5,00 </w:t>
                        </w:r>
                      </w:p>
                    </w:txbxContent>
                  </v:textbox>
                </v:rect>
                <v:rect id="Rectangle 902" o:spid="_x0000_s1110" style="position:absolute;left:5118;top:11217;width:506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rsidR="00C37928" w:rsidRDefault="00C37928" w:rsidP="00764D92">
                        <w:pPr>
                          <w:spacing w:line="276" w:lineRule="auto"/>
                        </w:pPr>
                        <w:r>
                          <w:rPr>
                            <w:b/>
                          </w:rPr>
                          <w:t xml:space="preserve"> 10,00 </w:t>
                        </w:r>
                      </w:p>
                    </w:txbxContent>
                  </v:textbox>
                </v:rect>
                <v:rect id="Rectangle 903" o:spid="_x0000_s1111" style="position:absolute;left:5118;top:7525;width:506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rsidR="00C37928" w:rsidRDefault="00C37928" w:rsidP="00764D92">
                        <w:pPr>
                          <w:spacing w:line="276" w:lineRule="auto"/>
                        </w:pPr>
                        <w:r>
                          <w:rPr>
                            <w:b/>
                          </w:rPr>
                          <w:t xml:space="preserve"> 15,00 </w:t>
                        </w:r>
                      </w:p>
                    </w:txbxContent>
                  </v:textbox>
                </v:rect>
                <v:rect id="Rectangle 904" o:spid="_x0000_s1112" style="position:absolute;left:5118;top:3833;width:506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rsidR="00C37928" w:rsidRDefault="00C37928" w:rsidP="00764D92">
                        <w:pPr>
                          <w:spacing w:line="276" w:lineRule="auto"/>
                        </w:pPr>
                        <w:r>
                          <w:rPr>
                            <w:b/>
                          </w:rPr>
                          <w:t xml:space="preserve"> 20,00 </w:t>
                        </w:r>
                      </w:p>
                    </w:txbxContent>
                  </v:textbox>
                </v:rect>
                <v:rect id="Rectangle 906" o:spid="_x0000_s1113" style="position:absolute;left:38337;top:1028;width:608;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rsidR="00C37928" w:rsidRDefault="00C37928" w:rsidP="00764D92">
                        <w:pPr>
                          <w:spacing w:line="276" w:lineRule="auto"/>
                        </w:pPr>
                      </w:p>
                    </w:txbxContent>
                  </v:textbox>
                </v:rect>
                <v:shape id="Shape 907" o:spid="_x0000_s1114" style="position:absolute;left:199;width:49993;height:24094;visibility:visible;mso-wrap-style:square;v-text-anchor:top" coordsize="4999355,240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" path="m4999355,r,2409445l,2409445,,e" filled="f" strokecolor="#d9d9d9">
                  <v:path arrowok="t" o:connecttype="custom" o:connectlocs="49993,0;49993,24094;0,24094;0,0" o:connectangles="0,0,0,0" textboxrect="0,0,4999355,2409445"/>
                </v:shape>
              </v:group>
            </w:pict>
          </mc:Fallback>
        </mc:AlternateContent>
      </w:r>
    </w:p>
    <w:p w:rsidR="00764D92" w:rsidRDefault="00764D92" w:rsidP="00764D92">
      <w:pPr>
        <w:pStyle w:val="ListParagraph"/>
        <w:tabs>
          <w:tab w:val="left" w:pos="1260"/>
        </w:tabs>
        <w:spacing w:after="0" w:line="240" w:lineRule="auto"/>
        <w:ind w:left="0"/>
        <w:rPr>
          <w:rFonts w:ascii="Times New Roman" w:hAnsi="Times New Roman"/>
        </w:rPr>
      </w:pPr>
    </w:p>
    <w:p w:rsidR="00764D92" w:rsidRDefault="00764D92" w:rsidP="00764D92">
      <w:pPr>
        <w:pStyle w:val="ListParagraph"/>
        <w:tabs>
          <w:tab w:val="left" w:pos="1260"/>
        </w:tabs>
        <w:spacing w:after="0" w:line="240" w:lineRule="auto"/>
        <w:ind w:left="0"/>
        <w:rPr>
          <w:rFonts w:ascii="Times New Roman" w:hAnsi="Times New Roman"/>
        </w:rPr>
      </w:pPr>
    </w:p>
    <w:p w:rsidR="00764D92" w:rsidRDefault="00764D92" w:rsidP="00764D92">
      <w:pPr>
        <w:pStyle w:val="ListParagraph"/>
        <w:tabs>
          <w:tab w:val="left" w:pos="1260"/>
        </w:tabs>
        <w:spacing w:after="0" w:line="240" w:lineRule="auto"/>
        <w:ind w:left="0"/>
        <w:rPr>
          <w:rFonts w:ascii="Times New Roman" w:hAnsi="Times New Roman"/>
        </w:rPr>
      </w:pPr>
    </w:p>
    <w:p w:rsidR="00764D92" w:rsidRDefault="00764D92" w:rsidP="00764D92">
      <w:pPr>
        <w:pStyle w:val="ListParagraph"/>
        <w:tabs>
          <w:tab w:val="left" w:pos="1260"/>
        </w:tabs>
        <w:spacing w:after="0" w:line="240" w:lineRule="auto"/>
        <w:ind w:left="0"/>
        <w:rPr>
          <w:rFonts w:ascii="Times New Roman" w:hAnsi="Times New Roman"/>
        </w:rPr>
      </w:pPr>
    </w:p>
    <w:p w:rsidR="00764D92" w:rsidRDefault="00764D92" w:rsidP="00764D92">
      <w:pPr>
        <w:pStyle w:val="ListParagraph"/>
        <w:tabs>
          <w:tab w:val="left" w:pos="1260"/>
        </w:tabs>
        <w:spacing w:after="0" w:line="240" w:lineRule="auto"/>
        <w:ind w:left="0"/>
        <w:rPr>
          <w:rFonts w:ascii="Times New Roman" w:hAnsi="Times New Roman"/>
        </w:rPr>
      </w:pPr>
    </w:p>
    <w:p w:rsidR="00764D92" w:rsidRDefault="00764D92" w:rsidP="00764D92">
      <w:pPr>
        <w:pStyle w:val="ListParagraph"/>
        <w:tabs>
          <w:tab w:val="left" w:pos="1260"/>
        </w:tabs>
        <w:spacing w:after="0" w:line="240" w:lineRule="auto"/>
        <w:ind w:left="0"/>
        <w:rPr>
          <w:rFonts w:ascii="Times New Roman" w:hAnsi="Times New Roman"/>
        </w:rPr>
      </w:pPr>
    </w:p>
    <w:p w:rsidR="00764D92" w:rsidRDefault="00764D92" w:rsidP="00764D92">
      <w:pPr>
        <w:pStyle w:val="ListParagraph"/>
        <w:tabs>
          <w:tab w:val="left" w:pos="1260"/>
        </w:tabs>
        <w:spacing w:after="0" w:line="240" w:lineRule="auto"/>
        <w:ind w:left="0"/>
        <w:rPr>
          <w:rFonts w:ascii="Times New Roman" w:hAnsi="Times New Roman"/>
        </w:rPr>
      </w:pPr>
    </w:p>
    <w:p w:rsidR="00764D92" w:rsidRDefault="00764D92" w:rsidP="00764D92">
      <w:pPr>
        <w:pStyle w:val="ListParagraph"/>
        <w:tabs>
          <w:tab w:val="left" w:pos="1260"/>
        </w:tabs>
        <w:spacing w:after="0" w:line="240" w:lineRule="auto"/>
        <w:ind w:left="0"/>
        <w:rPr>
          <w:rFonts w:ascii="Times New Roman" w:hAnsi="Times New Roman"/>
        </w:rPr>
      </w:pPr>
    </w:p>
    <w:p w:rsidR="00764D92" w:rsidRDefault="00764D92" w:rsidP="00764D92">
      <w:pPr>
        <w:pStyle w:val="ListParagraph"/>
        <w:tabs>
          <w:tab w:val="left" w:pos="1260"/>
        </w:tabs>
        <w:spacing w:after="0" w:line="240" w:lineRule="auto"/>
        <w:ind w:left="0"/>
        <w:rPr>
          <w:rFonts w:ascii="Times New Roman" w:hAnsi="Times New Roman"/>
        </w:rPr>
      </w:pPr>
    </w:p>
    <w:p w:rsidR="00764D92" w:rsidRDefault="00764D92" w:rsidP="00764D92">
      <w:pPr>
        <w:pStyle w:val="ListParagraph"/>
        <w:tabs>
          <w:tab w:val="left" w:pos="1260"/>
        </w:tabs>
        <w:spacing w:after="0" w:line="240" w:lineRule="auto"/>
        <w:ind w:left="0"/>
        <w:rPr>
          <w:rFonts w:ascii="Times New Roman" w:hAnsi="Times New Roman"/>
        </w:rPr>
      </w:pPr>
    </w:p>
    <w:p w:rsidR="00764D92" w:rsidRDefault="00764D92" w:rsidP="00764D92">
      <w:pPr>
        <w:pStyle w:val="ListParagraph"/>
        <w:tabs>
          <w:tab w:val="left" w:pos="1260"/>
        </w:tabs>
        <w:spacing w:after="0" w:line="240" w:lineRule="auto"/>
        <w:ind w:left="0"/>
        <w:rPr>
          <w:rFonts w:ascii="Times New Roman" w:hAnsi="Times New Roman"/>
        </w:rPr>
      </w:pPr>
    </w:p>
    <w:p w:rsidR="00C241F2" w:rsidRDefault="00C241F2" w:rsidP="00764D92">
      <w:pPr>
        <w:pStyle w:val="ListParagraph"/>
        <w:tabs>
          <w:tab w:val="left" w:pos="1260"/>
        </w:tabs>
        <w:spacing w:after="0" w:line="240" w:lineRule="auto"/>
        <w:ind w:left="0"/>
        <w:jc w:val="center"/>
        <w:rPr>
          <w:rFonts w:ascii="Times New Roman" w:hAnsi="Times New Roman"/>
        </w:rPr>
      </w:pPr>
    </w:p>
    <w:p w:rsidR="00764D92" w:rsidRPr="00C241F2" w:rsidRDefault="00764D92" w:rsidP="00764D92">
      <w:pPr>
        <w:pStyle w:val="ListParagraph"/>
        <w:tabs>
          <w:tab w:val="left" w:pos="1260"/>
        </w:tabs>
        <w:spacing w:after="0" w:line="240" w:lineRule="auto"/>
        <w:ind w:left="0"/>
        <w:jc w:val="center"/>
        <w:rPr>
          <w:rFonts w:ascii="Times New Roman" w:hAnsi="Times New Roman"/>
          <w:b/>
        </w:rPr>
      </w:pPr>
      <w:r w:rsidRPr="00C241F2">
        <w:rPr>
          <w:rFonts w:ascii="Times New Roman" w:hAnsi="Times New Roman"/>
          <w:b/>
        </w:rPr>
        <w:t>Gambar 2</w:t>
      </w:r>
      <w:r w:rsidR="00C241F2" w:rsidRPr="00C241F2">
        <w:rPr>
          <w:rFonts w:ascii="Times New Roman" w:hAnsi="Times New Roman"/>
          <w:b/>
        </w:rPr>
        <w:t xml:space="preserve"> </w:t>
      </w:r>
      <w:r w:rsidRPr="00C241F2">
        <w:rPr>
          <w:rFonts w:ascii="Times New Roman" w:hAnsi="Times New Roman"/>
          <w:b/>
        </w:rPr>
        <w:t>Grafik Rata-rata Kepemilikan Manajerial</w:t>
      </w:r>
    </w:p>
    <w:p w:rsidR="00C37928" w:rsidRDefault="00C37928" w:rsidP="00764D92">
      <w:pPr>
        <w:pStyle w:val="ListParagraph"/>
        <w:tabs>
          <w:tab w:val="left" w:pos="1260"/>
        </w:tabs>
        <w:spacing w:after="0" w:line="240" w:lineRule="auto"/>
        <w:ind w:left="0"/>
        <w:jc w:val="both"/>
        <w:rPr>
          <w:rFonts w:ascii="Times New Roman" w:hAnsi="Times New Roman"/>
          <w:sz w:val="24"/>
          <w:szCs w:val="24"/>
        </w:rPr>
        <w:sectPr w:rsidR="00C37928" w:rsidSect="00764D92">
          <w:type w:val="continuous"/>
          <w:pgSz w:w="11906" w:h="16838"/>
          <w:pgMar w:top="1418" w:right="1276" w:bottom="1418" w:left="1276" w:header="709" w:footer="1134" w:gutter="0"/>
          <w:cols w:space="510"/>
          <w:docGrid w:linePitch="360"/>
        </w:sectPr>
      </w:pPr>
    </w:p>
    <w:p w:rsidR="00764D92" w:rsidRPr="00764D92" w:rsidRDefault="00764D92" w:rsidP="00764D92">
      <w:pPr>
        <w:pStyle w:val="ListParagraph"/>
        <w:tabs>
          <w:tab w:val="left" w:pos="1260"/>
        </w:tabs>
        <w:spacing w:after="0" w:line="240" w:lineRule="auto"/>
        <w:ind w:left="0"/>
        <w:jc w:val="both"/>
        <w:rPr>
          <w:rFonts w:ascii="Times New Roman" w:hAnsi="Times New Roman"/>
          <w:sz w:val="24"/>
          <w:szCs w:val="24"/>
        </w:rPr>
      </w:pPr>
      <w:r w:rsidRPr="00764D92">
        <w:rPr>
          <w:rFonts w:ascii="Times New Roman" w:hAnsi="Times New Roman"/>
          <w:sz w:val="24"/>
          <w:szCs w:val="24"/>
        </w:rPr>
        <w:lastRenderedPageBreak/>
        <w:t xml:space="preserve">Grafik diatas menunjukkan besaran angka yang meningkat setiap tahunnya dimulai dengan 3,41% pada tahun 2008 dan 10 tahun kemudian </w:t>
      </w:r>
      <w:r w:rsidRPr="00764D92">
        <w:rPr>
          <w:rFonts w:ascii="Times New Roman" w:hAnsi="Times New Roman"/>
          <w:sz w:val="24"/>
          <w:szCs w:val="24"/>
          <w:lang w:val="en-US"/>
        </w:rPr>
        <w:t>menjadi</w:t>
      </w:r>
      <w:r w:rsidRPr="00764D92">
        <w:rPr>
          <w:rFonts w:ascii="Times New Roman" w:hAnsi="Times New Roman"/>
          <w:sz w:val="24"/>
          <w:szCs w:val="24"/>
        </w:rPr>
        <w:t xml:space="preserve"> 17,33%. Hal ini menunjukkan bahwa kepemilikan manajerial memiliki proporsi angka yang tidak mencapai 100% dari jumlah saham yang beredar, padahal kepemilikan manajerial dinilai mampu dalam meningkatkan nilai suatu perusahaan. Ini berarti setiap perusahaan tidak hanya mengandalkan kepemilikan manajerialnya untuk meningkatkan nilai perusahaan tetapi dengan banyak memiliki kepemilikan lain dalam meningkatkan nilai suatu perusahaanya seperti kepemilikan institusional dan kepemilikan publik. Selain itu beberapa perusahaan banyak menunjukkan tidak memiliki kepemilikan manajerial.</w:t>
      </w:r>
    </w:p>
    <w:p w:rsidR="00764D92" w:rsidRDefault="00764D92" w:rsidP="00764D92">
      <w:pPr>
        <w:pStyle w:val="ListParagraph"/>
        <w:tabs>
          <w:tab w:val="left" w:pos="1260"/>
        </w:tabs>
        <w:spacing w:after="0" w:line="240" w:lineRule="auto"/>
        <w:ind w:left="0"/>
        <w:jc w:val="both"/>
        <w:rPr>
          <w:rFonts w:ascii="Times New Roman" w:eastAsia="Calibri" w:hAnsi="Times New Roman"/>
          <w:noProof/>
          <w:sz w:val="24"/>
          <w:szCs w:val="24"/>
          <w:lang w:val="en-US"/>
        </w:rPr>
      </w:pPr>
      <w:r w:rsidRPr="00764D92">
        <w:rPr>
          <w:rFonts w:ascii="Times New Roman" w:hAnsi="Times New Roman"/>
          <w:sz w:val="24"/>
          <w:szCs w:val="24"/>
        </w:rPr>
        <w:lastRenderedPageBreak/>
        <w:t>Selain kepemilikan manajerial, nilai perusahaan juga dipengaruhi oleh kebijakan deviden. Sartono (2011) mengatakan bahwa kebijakan dividen adalah keputusan apakah laba yang diperoleh perusahaan akan dibagikan kepada pemegang saham atau akan menjadi laba ditahan. Besar kecilnya dividen yang akan dibayarkan tergantung kebijakan masing-masing perusahaan yang ditentukan dalam Rapat Umum Pemegang Saham (RUPS).</w:t>
      </w:r>
      <w:r w:rsidRPr="00764D92">
        <w:rPr>
          <w:rFonts w:ascii="Times New Roman" w:hAnsi="Times New Roman"/>
          <w:sz w:val="24"/>
          <w:szCs w:val="24"/>
          <w:lang w:val="en-US"/>
        </w:rPr>
        <w:t xml:space="preserve"> K</w:t>
      </w:r>
      <w:r w:rsidRPr="00764D92">
        <w:rPr>
          <w:rFonts w:ascii="Times New Roman" w:hAnsi="Times New Roman"/>
          <w:sz w:val="24"/>
          <w:szCs w:val="24"/>
        </w:rPr>
        <w:t xml:space="preserve">ebijakan dividen dapat diproksikan dengan rasio </w:t>
      </w:r>
      <w:r w:rsidRPr="00764D92">
        <w:rPr>
          <w:rFonts w:ascii="Times New Roman" w:hAnsi="Times New Roman"/>
          <w:i/>
          <w:sz w:val="24"/>
          <w:szCs w:val="24"/>
        </w:rPr>
        <w:t xml:space="preserve">dividend payout ratio </w:t>
      </w:r>
      <w:r w:rsidRPr="00764D92">
        <w:rPr>
          <w:rFonts w:ascii="Times New Roman" w:hAnsi="Times New Roman"/>
          <w:sz w:val="24"/>
          <w:szCs w:val="24"/>
        </w:rPr>
        <w:t>(DPR)</w:t>
      </w:r>
      <w:r w:rsidRPr="00764D92">
        <w:rPr>
          <w:rFonts w:ascii="Times New Roman" w:hAnsi="Times New Roman"/>
          <w:sz w:val="24"/>
          <w:szCs w:val="24"/>
          <w:lang w:val="en-US"/>
        </w:rPr>
        <w:t xml:space="preserve">, yang </w:t>
      </w:r>
      <w:r w:rsidRPr="00764D92">
        <w:rPr>
          <w:rFonts w:ascii="Times New Roman" w:hAnsi="Times New Roman"/>
          <w:sz w:val="24"/>
          <w:szCs w:val="24"/>
        </w:rPr>
        <w:t>merupakan rasio yang mengukur berapa besar bagian laba bersih setelah yang dibayarkan sebagai dividen kepada pemegang saham. Berikut rata-rata persentase kebijakan dividen pada perusahaan terdaftar di Bursa Efek Indonesia pada periode 2008-2017:</w:t>
      </w:r>
      <w:r w:rsidRPr="00764D92">
        <w:rPr>
          <w:rFonts w:ascii="Times New Roman" w:eastAsia="Calibri" w:hAnsi="Times New Roman"/>
          <w:noProof/>
          <w:sz w:val="24"/>
          <w:szCs w:val="24"/>
          <w:lang w:val="en-US"/>
        </w:rPr>
        <w:t xml:space="preserve"> </w:t>
      </w:r>
    </w:p>
    <w:p w:rsidR="00C37928" w:rsidRDefault="00C37928" w:rsidP="00764D92">
      <w:pPr>
        <w:pStyle w:val="ListParagraph"/>
        <w:tabs>
          <w:tab w:val="left" w:pos="1260"/>
        </w:tabs>
        <w:spacing w:after="0" w:line="240" w:lineRule="auto"/>
        <w:ind w:left="0"/>
        <w:jc w:val="both"/>
        <w:rPr>
          <w:rFonts w:ascii="Times New Roman" w:hAnsi="Times New Roman"/>
          <w:sz w:val="24"/>
          <w:szCs w:val="24"/>
        </w:rPr>
        <w:sectPr w:rsidR="00C37928" w:rsidSect="00C37928">
          <w:type w:val="continuous"/>
          <w:pgSz w:w="11906" w:h="16838"/>
          <w:pgMar w:top="1418" w:right="1276" w:bottom="1418" w:left="1276" w:header="709" w:footer="1134" w:gutter="0"/>
          <w:cols w:num="2" w:space="510"/>
          <w:docGrid w:linePitch="360"/>
        </w:sectPr>
      </w:pPr>
    </w:p>
    <w:p w:rsidR="0042535D" w:rsidRDefault="0042535D" w:rsidP="00764D92">
      <w:pPr>
        <w:pStyle w:val="ListParagraph"/>
        <w:tabs>
          <w:tab w:val="left" w:pos="1260"/>
        </w:tabs>
        <w:spacing w:after="0" w:line="240" w:lineRule="auto"/>
        <w:ind w:left="0"/>
        <w:jc w:val="both"/>
        <w:rPr>
          <w:rFonts w:ascii="Times New Roman" w:hAnsi="Times New Roman"/>
          <w:sz w:val="24"/>
          <w:szCs w:val="24"/>
        </w:rPr>
      </w:pPr>
      <w:r w:rsidRPr="00764D92">
        <w:rPr>
          <w:rFonts w:ascii="Times New Roman" w:eastAsia="Calibri" w:hAnsi="Times New Roman"/>
          <w:noProof/>
          <w:sz w:val="24"/>
          <w:szCs w:val="24"/>
          <w:lang w:val="en-US" w:eastAsia="en-US"/>
        </w:rPr>
        <w:lastRenderedPageBreak/>
        <mc:AlternateContent>
          <mc:Choice Requires="wpg">
            <w:drawing>
              <wp:anchor distT="0" distB="0" distL="114300" distR="114300" simplePos="0" relativeHeight="251666432" behindDoc="0" locked="0" layoutInCell="1" allowOverlap="1" wp14:anchorId="23760968" wp14:editId="0253A93C">
                <wp:simplePos x="0" y="0"/>
                <wp:positionH relativeFrom="column">
                  <wp:posOffset>708660</wp:posOffset>
                </wp:positionH>
                <wp:positionV relativeFrom="paragraph">
                  <wp:posOffset>46990</wp:posOffset>
                </wp:positionV>
                <wp:extent cx="4661535" cy="2012950"/>
                <wp:effectExtent l="0" t="0" r="5715" b="6350"/>
                <wp:wrapNone/>
                <wp:docPr id="7"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1535" cy="2012950"/>
                          <a:chOff x="0" y="0"/>
                          <a:chExt cx="50411" cy="28305"/>
                        </a:xfrm>
                      </wpg:grpSpPr>
                      <wps:wsp>
                        <wps:cNvPr id="8" name="Rectangle 217"/>
                        <wps:cNvSpPr>
                          <a:spLocks noChangeArrowheads="1"/>
                        </wps:cNvSpPr>
                        <wps:spPr bwMode="auto">
                          <a:xfrm>
                            <a:off x="49904" y="26061"/>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p>
                          </w:txbxContent>
                        </wps:txbx>
                        <wps:bodyPr rot="0" vert="horz" wrap="square" lIns="0" tIns="0" rIns="0" bIns="0" anchor="t" anchorCtr="0" upright="1">
                          <a:noAutofit/>
                        </wps:bodyPr>
                      </wps:wsp>
                      <wps:wsp>
                        <wps:cNvPr id="9" name="Shape 332"/>
                        <wps:cNvSpPr>
                          <a:spLocks/>
                        </wps:cNvSpPr>
                        <wps:spPr bwMode="auto">
                          <a:xfrm>
                            <a:off x="8470" y="19799"/>
                            <a:ext cx="40031" cy="0"/>
                          </a:xfrm>
                          <a:custGeom>
                            <a:avLst/>
                            <a:gdLst>
                              <a:gd name="T0" fmla="*/ 0 w 4003040"/>
                              <a:gd name="T1" fmla="*/ 4003040 w 4003040"/>
                              <a:gd name="T2" fmla="*/ 0 w 4003040"/>
                              <a:gd name="T3" fmla="*/ 4003040 w 4003040"/>
                            </a:gdLst>
                            <a:ahLst/>
                            <a:cxnLst>
                              <a:cxn ang="0">
                                <a:pos x="T0" y="0"/>
                              </a:cxn>
                              <a:cxn ang="0">
                                <a:pos x="T1" y="0"/>
                              </a:cxn>
                            </a:cxnLst>
                            <a:rect l="T2" t="0" r="T3" b="0"/>
                            <a:pathLst>
                              <a:path w="4003040">
                                <a:moveTo>
                                  <a:pt x="0" y="0"/>
                                </a:moveTo>
                                <a:lnTo>
                                  <a:pt x="4003040" y="0"/>
                                </a:lnTo>
                              </a:path>
                            </a:pathLst>
                          </a:custGeom>
                          <a:noFill/>
                          <a:ln w="7620">
                            <a:solidFill>
                              <a:srgbClr val="A6A6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Shape 333"/>
                        <wps:cNvSpPr>
                          <a:spLocks/>
                        </wps:cNvSpPr>
                        <wps:spPr bwMode="auto">
                          <a:xfrm>
                            <a:off x="8470" y="16802"/>
                            <a:ext cx="40031" cy="0"/>
                          </a:xfrm>
                          <a:custGeom>
                            <a:avLst/>
                            <a:gdLst>
                              <a:gd name="T0" fmla="*/ 0 w 4003040"/>
                              <a:gd name="T1" fmla="*/ 4003040 w 4003040"/>
                              <a:gd name="T2" fmla="*/ 0 w 4003040"/>
                              <a:gd name="T3" fmla="*/ 4003040 w 4003040"/>
                            </a:gdLst>
                            <a:ahLst/>
                            <a:cxnLst>
                              <a:cxn ang="0">
                                <a:pos x="T0" y="0"/>
                              </a:cxn>
                              <a:cxn ang="0">
                                <a:pos x="T1" y="0"/>
                              </a:cxn>
                            </a:cxnLst>
                            <a:rect l="T2" t="0" r="T3" b="0"/>
                            <a:pathLst>
                              <a:path w="4003040">
                                <a:moveTo>
                                  <a:pt x="0" y="0"/>
                                </a:moveTo>
                                <a:lnTo>
                                  <a:pt x="4003040" y="0"/>
                                </a:lnTo>
                              </a:path>
                            </a:pathLst>
                          </a:custGeom>
                          <a:noFill/>
                          <a:ln w="7620">
                            <a:solidFill>
                              <a:srgbClr val="A6A6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Shape 334"/>
                        <wps:cNvSpPr>
                          <a:spLocks/>
                        </wps:cNvSpPr>
                        <wps:spPr bwMode="auto">
                          <a:xfrm>
                            <a:off x="8470" y="13779"/>
                            <a:ext cx="40031" cy="0"/>
                          </a:xfrm>
                          <a:custGeom>
                            <a:avLst/>
                            <a:gdLst>
                              <a:gd name="T0" fmla="*/ 0 w 4003040"/>
                              <a:gd name="T1" fmla="*/ 4003040 w 4003040"/>
                              <a:gd name="T2" fmla="*/ 0 w 4003040"/>
                              <a:gd name="T3" fmla="*/ 4003040 w 4003040"/>
                            </a:gdLst>
                            <a:ahLst/>
                            <a:cxnLst>
                              <a:cxn ang="0">
                                <a:pos x="T0" y="0"/>
                              </a:cxn>
                              <a:cxn ang="0">
                                <a:pos x="T1" y="0"/>
                              </a:cxn>
                            </a:cxnLst>
                            <a:rect l="T2" t="0" r="T3" b="0"/>
                            <a:pathLst>
                              <a:path w="4003040">
                                <a:moveTo>
                                  <a:pt x="0" y="0"/>
                                </a:moveTo>
                                <a:lnTo>
                                  <a:pt x="4003040" y="0"/>
                                </a:lnTo>
                              </a:path>
                            </a:pathLst>
                          </a:custGeom>
                          <a:noFill/>
                          <a:ln w="7620">
                            <a:solidFill>
                              <a:srgbClr val="A6A6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Shape 335"/>
                        <wps:cNvSpPr>
                          <a:spLocks/>
                        </wps:cNvSpPr>
                        <wps:spPr bwMode="auto">
                          <a:xfrm>
                            <a:off x="8470" y="10756"/>
                            <a:ext cx="40031" cy="0"/>
                          </a:xfrm>
                          <a:custGeom>
                            <a:avLst/>
                            <a:gdLst>
                              <a:gd name="T0" fmla="*/ 0 w 4003040"/>
                              <a:gd name="T1" fmla="*/ 4003040 w 4003040"/>
                              <a:gd name="T2" fmla="*/ 0 w 4003040"/>
                              <a:gd name="T3" fmla="*/ 4003040 w 4003040"/>
                            </a:gdLst>
                            <a:ahLst/>
                            <a:cxnLst>
                              <a:cxn ang="0">
                                <a:pos x="T0" y="0"/>
                              </a:cxn>
                              <a:cxn ang="0">
                                <a:pos x="T1" y="0"/>
                              </a:cxn>
                            </a:cxnLst>
                            <a:rect l="T2" t="0" r="T3" b="0"/>
                            <a:pathLst>
                              <a:path w="4003040">
                                <a:moveTo>
                                  <a:pt x="0" y="0"/>
                                </a:moveTo>
                                <a:lnTo>
                                  <a:pt x="4003040" y="0"/>
                                </a:lnTo>
                              </a:path>
                            </a:pathLst>
                          </a:custGeom>
                          <a:noFill/>
                          <a:ln w="7620">
                            <a:solidFill>
                              <a:srgbClr val="A6A6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Shape 336"/>
                        <wps:cNvSpPr>
                          <a:spLocks/>
                        </wps:cNvSpPr>
                        <wps:spPr bwMode="auto">
                          <a:xfrm>
                            <a:off x="8470" y="7734"/>
                            <a:ext cx="40031" cy="0"/>
                          </a:xfrm>
                          <a:custGeom>
                            <a:avLst/>
                            <a:gdLst>
                              <a:gd name="T0" fmla="*/ 0 w 4003040"/>
                              <a:gd name="T1" fmla="*/ 4003040 w 4003040"/>
                              <a:gd name="T2" fmla="*/ 0 w 4003040"/>
                              <a:gd name="T3" fmla="*/ 4003040 w 4003040"/>
                            </a:gdLst>
                            <a:ahLst/>
                            <a:cxnLst>
                              <a:cxn ang="0">
                                <a:pos x="T0" y="0"/>
                              </a:cxn>
                              <a:cxn ang="0">
                                <a:pos x="T1" y="0"/>
                              </a:cxn>
                            </a:cxnLst>
                            <a:rect l="T2" t="0" r="T3" b="0"/>
                            <a:pathLst>
                              <a:path w="4003040">
                                <a:moveTo>
                                  <a:pt x="0" y="0"/>
                                </a:moveTo>
                                <a:lnTo>
                                  <a:pt x="4003040" y="0"/>
                                </a:lnTo>
                              </a:path>
                            </a:pathLst>
                          </a:custGeom>
                          <a:noFill/>
                          <a:ln w="7620">
                            <a:solidFill>
                              <a:srgbClr val="A6A6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Shape 337"/>
                        <wps:cNvSpPr>
                          <a:spLocks/>
                        </wps:cNvSpPr>
                        <wps:spPr bwMode="auto">
                          <a:xfrm>
                            <a:off x="8470" y="4737"/>
                            <a:ext cx="40031" cy="0"/>
                          </a:xfrm>
                          <a:custGeom>
                            <a:avLst/>
                            <a:gdLst>
                              <a:gd name="T0" fmla="*/ 0 w 4003040"/>
                              <a:gd name="T1" fmla="*/ 4003040 w 4003040"/>
                              <a:gd name="T2" fmla="*/ 0 w 4003040"/>
                              <a:gd name="T3" fmla="*/ 4003040 w 4003040"/>
                            </a:gdLst>
                            <a:ahLst/>
                            <a:cxnLst>
                              <a:cxn ang="0">
                                <a:pos x="T0" y="0"/>
                              </a:cxn>
                              <a:cxn ang="0">
                                <a:pos x="T1" y="0"/>
                              </a:cxn>
                            </a:cxnLst>
                            <a:rect l="T2" t="0" r="T3" b="0"/>
                            <a:pathLst>
                              <a:path w="4003040">
                                <a:moveTo>
                                  <a:pt x="0" y="0"/>
                                </a:moveTo>
                                <a:lnTo>
                                  <a:pt x="4003040" y="0"/>
                                </a:lnTo>
                              </a:path>
                            </a:pathLst>
                          </a:custGeom>
                          <a:noFill/>
                          <a:ln w="7620">
                            <a:solidFill>
                              <a:srgbClr val="A6A6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Shape 338"/>
                        <wps:cNvSpPr>
                          <a:spLocks/>
                        </wps:cNvSpPr>
                        <wps:spPr bwMode="auto">
                          <a:xfrm>
                            <a:off x="8470" y="22821"/>
                            <a:ext cx="40031" cy="0"/>
                          </a:xfrm>
                          <a:custGeom>
                            <a:avLst/>
                            <a:gdLst>
                              <a:gd name="T0" fmla="*/ 0 w 4003040"/>
                              <a:gd name="T1" fmla="*/ 4003040 w 4003040"/>
                              <a:gd name="T2" fmla="*/ 0 w 4003040"/>
                              <a:gd name="T3" fmla="*/ 4003040 w 4003040"/>
                            </a:gdLst>
                            <a:ahLst/>
                            <a:cxnLst>
                              <a:cxn ang="0">
                                <a:pos x="T0" y="0"/>
                              </a:cxn>
                              <a:cxn ang="0">
                                <a:pos x="T1" y="0"/>
                              </a:cxn>
                            </a:cxnLst>
                            <a:rect l="T2" t="0" r="T3" b="0"/>
                            <a:pathLst>
                              <a:path w="4003040">
                                <a:moveTo>
                                  <a:pt x="0" y="0"/>
                                </a:moveTo>
                                <a:lnTo>
                                  <a:pt x="4003040" y="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Shape 339"/>
                        <wps:cNvSpPr>
                          <a:spLocks/>
                        </wps:cNvSpPr>
                        <wps:spPr bwMode="auto">
                          <a:xfrm>
                            <a:off x="8470" y="22821"/>
                            <a:ext cx="40031" cy="0"/>
                          </a:xfrm>
                          <a:custGeom>
                            <a:avLst/>
                            <a:gdLst>
                              <a:gd name="T0" fmla="*/ 0 w 4003040"/>
                              <a:gd name="T1" fmla="*/ 4003040 w 4003040"/>
                              <a:gd name="T2" fmla="*/ 0 w 4003040"/>
                              <a:gd name="T3" fmla="*/ 4003040 w 4003040"/>
                            </a:gdLst>
                            <a:ahLst/>
                            <a:cxnLst>
                              <a:cxn ang="0">
                                <a:pos x="T0" y="0"/>
                              </a:cxn>
                              <a:cxn ang="0">
                                <a:pos x="T1" y="0"/>
                              </a:cxn>
                            </a:cxnLst>
                            <a:rect l="T2" t="0" r="T3" b="0"/>
                            <a:pathLst>
                              <a:path w="4003040">
                                <a:moveTo>
                                  <a:pt x="0" y="0"/>
                                </a:moveTo>
                                <a:lnTo>
                                  <a:pt x="4003040" y="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Shape 340"/>
                        <wps:cNvSpPr>
                          <a:spLocks/>
                        </wps:cNvSpPr>
                        <wps:spPr bwMode="auto">
                          <a:xfrm>
                            <a:off x="8470" y="22821"/>
                            <a:ext cx="0" cy="2007"/>
                          </a:xfrm>
                          <a:custGeom>
                            <a:avLst/>
                            <a:gdLst>
                              <a:gd name="T0" fmla="*/ 0 h 200660"/>
                              <a:gd name="T1" fmla="*/ 200660 h 200660"/>
                              <a:gd name="T2" fmla="*/ 0 h 200660"/>
                              <a:gd name="T3" fmla="*/ 200660 h 200660"/>
                            </a:gdLst>
                            <a:ahLst/>
                            <a:cxnLst>
                              <a:cxn ang="0">
                                <a:pos x="0" y="T0"/>
                              </a:cxn>
                              <a:cxn ang="0">
                                <a:pos x="0" y="T1"/>
                              </a:cxn>
                            </a:cxnLst>
                            <a:rect l="0" t="T2" r="0" b="T3"/>
                            <a:pathLst>
                              <a:path h="200660">
                                <a:moveTo>
                                  <a:pt x="0" y="0"/>
                                </a:moveTo>
                                <a:lnTo>
                                  <a:pt x="0" y="20066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Shape 341"/>
                        <wps:cNvSpPr>
                          <a:spLocks/>
                        </wps:cNvSpPr>
                        <wps:spPr bwMode="auto">
                          <a:xfrm>
                            <a:off x="12458" y="22821"/>
                            <a:ext cx="0" cy="2007"/>
                          </a:xfrm>
                          <a:custGeom>
                            <a:avLst/>
                            <a:gdLst>
                              <a:gd name="T0" fmla="*/ 0 h 200660"/>
                              <a:gd name="T1" fmla="*/ 200660 h 200660"/>
                              <a:gd name="T2" fmla="*/ 0 h 200660"/>
                              <a:gd name="T3" fmla="*/ 200660 h 200660"/>
                            </a:gdLst>
                            <a:ahLst/>
                            <a:cxnLst>
                              <a:cxn ang="0">
                                <a:pos x="0" y="T0"/>
                              </a:cxn>
                              <a:cxn ang="0">
                                <a:pos x="0" y="T1"/>
                              </a:cxn>
                            </a:cxnLst>
                            <a:rect l="0" t="T2" r="0" b="T3"/>
                            <a:pathLst>
                              <a:path h="200660">
                                <a:moveTo>
                                  <a:pt x="0" y="0"/>
                                </a:moveTo>
                                <a:lnTo>
                                  <a:pt x="0" y="20066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Shape 342"/>
                        <wps:cNvSpPr>
                          <a:spLocks/>
                        </wps:cNvSpPr>
                        <wps:spPr bwMode="auto">
                          <a:xfrm>
                            <a:off x="16471" y="22821"/>
                            <a:ext cx="0" cy="2007"/>
                          </a:xfrm>
                          <a:custGeom>
                            <a:avLst/>
                            <a:gdLst>
                              <a:gd name="T0" fmla="*/ 0 h 200660"/>
                              <a:gd name="T1" fmla="*/ 200660 h 200660"/>
                              <a:gd name="T2" fmla="*/ 0 h 200660"/>
                              <a:gd name="T3" fmla="*/ 200660 h 200660"/>
                            </a:gdLst>
                            <a:ahLst/>
                            <a:cxnLst>
                              <a:cxn ang="0">
                                <a:pos x="0" y="T0"/>
                              </a:cxn>
                              <a:cxn ang="0">
                                <a:pos x="0" y="T1"/>
                              </a:cxn>
                            </a:cxnLst>
                            <a:rect l="0" t="T2" r="0" b="T3"/>
                            <a:pathLst>
                              <a:path h="200660">
                                <a:moveTo>
                                  <a:pt x="0" y="0"/>
                                </a:moveTo>
                                <a:lnTo>
                                  <a:pt x="0" y="20066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Shape 343"/>
                        <wps:cNvSpPr>
                          <a:spLocks/>
                        </wps:cNvSpPr>
                        <wps:spPr bwMode="auto">
                          <a:xfrm>
                            <a:off x="20459" y="22821"/>
                            <a:ext cx="0" cy="2007"/>
                          </a:xfrm>
                          <a:custGeom>
                            <a:avLst/>
                            <a:gdLst>
                              <a:gd name="T0" fmla="*/ 0 h 200660"/>
                              <a:gd name="T1" fmla="*/ 200660 h 200660"/>
                              <a:gd name="T2" fmla="*/ 0 h 200660"/>
                              <a:gd name="T3" fmla="*/ 200660 h 200660"/>
                            </a:gdLst>
                            <a:ahLst/>
                            <a:cxnLst>
                              <a:cxn ang="0">
                                <a:pos x="0" y="T0"/>
                              </a:cxn>
                              <a:cxn ang="0">
                                <a:pos x="0" y="T1"/>
                              </a:cxn>
                            </a:cxnLst>
                            <a:rect l="0" t="T2" r="0" b="T3"/>
                            <a:pathLst>
                              <a:path h="200660">
                                <a:moveTo>
                                  <a:pt x="0" y="0"/>
                                </a:moveTo>
                                <a:lnTo>
                                  <a:pt x="0" y="20066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Shape 344"/>
                        <wps:cNvSpPr>
                          <a:spLocks/>
                        </wps:cNvSpPr>
                        <wps:spPr bwMode="auto">
                          <a:xfrm>
                            <a:off x="24472" y="22821"/>
                            <a:ext cx="0" cy="2007"/>
                          </a:xfrm>
                          <a:custGeom>
                            <a:avLst/>
                            <a:gdLst>
                              <a:gd name="T0" fmla="*/ 0 h 200660"/>
                              <a:gd name="T1" fmla="*/ 200660 h 200660"/>
                              <a:gd name="T2" fmla="*/ 0 h 200660"/>
                              <a:gd name="T3" fmla="*/ 200660 h 200660"/>
                            </a:gdLst>
                            <a:ahLst/>
                            <a:cxnLst>
                              <a:cxn ang="0">
                                <a:pos x="0" y="T0"/>
                              </a:cxn>
                              <a:cxn ang="0">
                                <a:pos x="0" y="T1"/>
                              </a:cxn>
                            </a:cxnLst>
                            <a:rect l="0" t="T2" r="0" b="T3"/>
                            <a:pathLst>
                              <a:path h="200660">
                                <a:moveTo>
                                  <a:pt x="0" y="0"/>
                                </a:moveTo>
                                <a:lnTo>
                                  <a:pt x="0" y="20066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Shape 345"/>
                        <wps:cNvSpPr>
                          <a:spLocks/>
                        </wps:cNvSpPr>
                        <wps:spPr bwMode="auto">
                          <a:xfrm>
                            <a:off x="28486" y="22821"/>
                            <a:ext cx="0" cy="2007"/>
                          </a:xfrm>
                          <a:custGeom>
                            <a:avLst/>
                            <a:gdLst>
                              <a:gd name="T0" fmla="*/ 0 h 200660"/>
                              <a:gd name="T1" fmla="*/ 200660 h 200660"/>
                              <a:gd name="T2" fmla="*/ 0 h 200660"/>
                              <a:gd name="T3" fmla="*/ 200660 h 200660"/>
                            </a:gdLst>
                            <a:ahLst/>
                            <a:cxnLst>
                              <a:cxn ang="0">
                                <a:pos x="0" y="T0"/>
                              </a:cxn>
                              <a:cxn ang="0">
                                <a:pos x="0" y="T1"/>
                              </a:cxn>
                            </a:cxnLst>
                            <a:rect l="0" t="T2" r="0" b="T3"/>
                            <a:pathLst>
                              <a:path h="200660">
                                <a:moveTo>
                                  <a:pt x="0" y="0"/>
                                </a:moveTo>
                                <a:lnTo>
                                  <a:pt x="0" y="20066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Shape 346"/>
                        <wps:cNvSpPr>
                          <a:spLocks/>
                        </wps:cNvSpPr>
                        <wps:spPr bwMode="auto">
                          <a:xfrm>
                            <a:off x="32473" y="22821"/>
                            <a:ext cx="0" cy="2007"/>
                          </a:xfrm>
                          <a:custGeom>
                            <a:avLst/>
                            <a:gdLst>
                              <a:gd name="T0" fmla="*/ 0 h 200660"/>
                              <a:gd name="T1" fmla="*/ 200660 h 200660"/>
                              <a:gd name="T2" fmla="*/ 0 h 200660"/>
                              <a:gd name="T3" fmla="*/ 200660 h 200660"/>
                            </a:gdLst>
                            <a:ahLst/>
                            <a:cxnLst>
                              <a:cxn ang="0">
                                <a:pos x="0" y="T0"/>
                              </a:cxn>
                              <a:cxn ang="0">
                                <a:pos x="0" y="T1"/>
                              </a:cxn>
                            </a:cxnLst>
                            <a:rect l="0" t="T2" r="0" b="T3"/>
                            <a:pathLst>
                              <a:path h="200660">
                                <a:moveTo>
                                  <a:pt x="0" y="0"/>
                                </a:moveTo>
                                <a:lnTo>
                                  <a:pt x="0" y="20066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Shape 347"/>
                        <wps:cNvSpPr>
                          <a:spLocks/>
                        </wps:cNvSpPr>
                        <wps:spPr bwMode="auto">
                          <a:xfrm>
                            <a:off x="36487" y="22821"/>
                            <a:ext cx="0" cy="2007"/>
                          </a:xfrm>
                          <a:custGeom>
                            <a:avLst/>
                            <a:gdLst>
                              <a:gd name="T0" fmla="*/ 0 h 200660"/>
                              <a:gd name="T1" fmla="*/ 200660 h 200660"/>
                              <a:gd name="T2" fmla="*/ 0 h 200660"/>
                              <a:gd name="T3" fmla="*/ 200660 h 200660"/>
                            </a:gdLst>
                            <a:ahLst/>
                            <a:cxnLst>
                              <a:cxn ang="0">
                                <a:pos x="0" y="T0"/>
                              </a:cxn>
                              <a:cxn ang="0">
                                <a:pos x="0" y="T1"/>
                              </a:cxn>
                            </a:cxnLst>
                            <a:rect l="0" t="T2" r="0" b="T3"/>
                            <a:pathLst>
                              <a:path h="200660">
                                <a:moveTo>
                                  <a:pt x="0" y="0"/>
                                </a:moveTo>
                                <a:lnTo>
                                  <a:pt x="0" y="20066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Shape 348"/>
                        <wps:cNvSpPr>
                          <a:spLocks/>
                        </wps:cNvSpPr>
                        <wps:spPr bwMode="auto">
                          <a:xfrm>
                            <a:off x="40500" y="22821"/>
                            <a:ext cx="0" cy="2007"/>
                          </a:xfrm>
                          <a:custGeom>
                            <a:avLst/>
                            <a:gdLst>
                              <a:gd name="T0" fmla="*/ 0 h 200660"/>
                              <a:gd name="T1" fmla="*/ 200660 h 200660"/>
                              <a:gd name="T2" fmla="*/ 0 h 200660"/>
                              <a:gd name="T3" fmla="*/ 200660 h 200660"/>
                            </a:gdLst>
                            <a:ahLst/>
                            <a:cxnLst>
                              <a:cxn ang="0">
                                <a:pos x="0" y="T0"/>
                              </a:cxn>
                              <a:cxn ang="0">
                                <a:pos x="0" y="T1"/>
                              </a:cxn>
                            </a:cxnLst>
                            <a:rect l="0" t="T2" r="0" b="T3"/>
                            <a:pathLst>
                              <a:path h="200660">
                                <a:moveTo>
                                  <a:pt x="0" y="0"/>
                                </a:moveTo>
                                <a:lnTo>
                                  <a:pt x="0" y="20066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Shape 349"/>
                        <wps:cNvSpPr>
                          <a:spLocks/>
                        </wps:cNvSpPr>
                        <wps:spPr bwMode="auto">
                          <a:xfrm>
                            <a:off x="44488" y="22821"/>
                            <a:ext cx="0" cy="2007"/>
                          </a:xfrm>
                          <a:custGeom>
                            <a:avLst/>
                            <a:gdLst>
                              <a:gd name="T0" fmla="*/ 0 h 200660"/>
                              <a:gd name="T1" fmla="*/ 200660 h 200660"/>
                              <a:gd name="T2" fmla="*/ 0 h 200660"/>
                              <a:gd name="T3" fmla="*/ 200660 h 200660"/>
                            </a:gdLst>
                            <a:ahLst/>
                            <a:cxnLst>
                              <a:cxn ang="0">
                                <a:pos x="0" y="T0"/>
                              </a:cxn>
                              <a:cxn ang="0">
                                <a:pos x="0" y="T1"/>
                              </a:cxn>
                            </a:cxnLst>
                            <a:rect l="0" t="T2" r="0" b="T3"/>
                            <a:pathLst>
                              <a:path h="200660">
                                <a:moveTo>
                                  <a:pt x="0" y="0"/>
                                </a:moveTo>
                                <a:lnTo>
                                  <a:pt x="0" y="20066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Shape 350"/>
                        <wps:cNvSpPr>
                          <a:spLocks/>
                        </wps:cNvSpPr>
                        <wps:spPr bwMode="auto">
                          <a:xfrm>
                            <a:off x="48501" y="22821"/>
                            <a:ext cx="0" cy="2007"/>
                          </a:xfrm>
                          <a:custGeom>
                            <a:avLst/>
                            <a:gdLst>
                              <a:gd name="T0" fmla="*/ 0 h 200660"/>
                              <a:gd name="T1" fmla="*/ 200660 h 200660"/>
                              <a:gd name="T2" fmla="*/ 0 h 200660"/>
                              <a:gd name="T3" fmla="*/ 200660 h 200660"/>
                            </a:gdLst>
                            <a:ahLst/>
                            <a:cxnLst>
                              <a:cxn ang="0">
                                <a:pos x="0" y="T0"/>
                              </a:cxn>
                              <a:cxn ang="0">
                                <a:pos x="0" y="T1"/>
                              </a:cxn>
                            </a:cxnLst>
                            <a:rect l="0" t="T2" r="0" b="T3"/>
                            <a:pathLst>
                              <a:path h="200660">
                                <a:moveTo>
                                  <a:pt x="0" y="0"/>
                                </a:moveTo>
                                <a:lnTo>
                                  <a:pt x="0" y="20066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237"/>
                        <wps:cNvSpPr>
                          <a:spLocks noChangeArrowheads="1"/>
                        </wps:cNvSpPr>
                        <wps:spPr bwMode="auto">
                          <a:xfrm>
                            <a:off x="9071" y="23016"/>
                            <a:ext cx="3729" cy="2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2008</w:t>
                              </w:r>
                            </w:p>
                          </w:txbxContent>
                        </wps:txbx>
                        <wps:bodyPr rot="0" vert="horz" wrap="square" lIns="0" tIns="0" rIns="0" bIns="0" anchor="t" anchorCtr="0" upright="1">
                          <a:noAutofit/>
                        </wps:bodyPr>
                      </wps:wsp>
                      <wps:wsp>
                        <wps:cNvPr id="31" name="Rectangle 238"/>
                        <wps:cNvSpPr>
                          <a:spLocks noChangeArrowheads="1"/>
                        </wps:cNvSpPr>
                        <wps:spPr bwMode="auto">
                          <a:xfrm>
                            <a:off x="13078" y="23016"/>
                            <a:ext cx="3729" cy="2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2009</w:t>
                              </w:r>
                            </w:p>
                          </w:txbxContent>
                        </wps:txbx>
                        <wps:bodyPr rot="0" vert="horz" wrap="square" lIns="0" tIns="0" rIns="0" bIns="0" anchor="t" anchorCtr="0" upright="1">
                          <a:noAutofit/>
                        </wps:bodyPr>
                      </wps:wsp>
                      <wps:wsp>
                        <wps:cNvPr id="32" name="Rectangle 239"/>
                        <wps:cNvSpPr>
                          <a:spLocks noChangeArrowheads="1"/>
                        </wps:cNvSpPr>
                        <wps:spPr bwMode="auto">
                          <a:xfrm>
                            <a:off x="17081" y="23016"/>
                            <a:ext cx="3729" cy="2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2010</w:t>
                              </w:r>
                            </w:p>
                          </w:txbxContent>
                        </wps:txbx>
                        <wps:bodyPr rot="0" vert="horz" wrap="square" lIns="0" tIns="0" rIns="0" bIns="0" anchor="t" anchorCtr="0" upright="1">
                          <a:noAutofit/>
                        </wps:bodyPr>
                      </wps:wsp>
                      <wps:wsp>
                        <wps:cNvPr id="33" name="Rectangle 240"/>
                        <wps:cNvSpPr>
                          <a:spLocks noChangeArrowheads="1"/>
                        </wps:cNvSpPr>
                        <wps:spPr bwMode="auto">
                          <a:xfrm>
                            <a:off x="21084" y="23016"/>
                            <a:ext cx="3729" cy="2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2011</w:t>
                              </w:r>
                            </w:p>
                          </w:txbxContent>
                        </wps:txbx>
                        <wps:bodyPr rot="0" vert="horz" wrap="square" lIns="0" tIns="0" rIns="0" bIns="0" anchor="t" anchorCtr="0" upright="1">
                          <a:noAutofit/>
                        </wps:bodyPr>
                      </wps:wsp>
                      <wps:wsp>
                        <wps:cNvPr id="34" name="Rectangle 241"/>
                        <wps:cNvSpPr>
                          <a:spLocks noChangeArrowheads="1"/>
                        </wps:cNvSpPr>
                        <wps:spPr bwMode="auto">
                          <a:xfrm>
                            <a:off x="25092" y="23016"/>
                            <a:ext cx="3729" cy="2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2012</w:t>
                              </w:r>
                            </w:p>
                          </w:txbxContent>
                        </wps:txbx>
                        <wps:bodyPr rot="0" vert="horz" wrap="square" lIns="0" tIns="0" rIns="0" bIns="0" anchor="t" anchorCtr="0" upright="1">
                          <a:noAutofit/>
                        </wps:bodyPr>
                      </wps:wsp>
                      <wps:wsp>
                        <wps:cNvPr id="35" name="Rectangle 242"/>
                        <wps:cNvSpPr>
                          <a:spLocks noChangeArrowheads="1"/>
                        </wps:cNvSpPr>
                        <wps:spPr bwMode="auto">
                          <a:xfrm>
                            <a:off x="29095" y="23016"/>
                            <a:ext cx="3729" cy="2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2013</w:t>
                              </w:r>
                            </w:p>
                          </w:txbxContent>
                        </wps:txbx>
                        <wps:bodyPr rot="0" vert="horz" wrap="square" lIns="0" tIns="0" rIns="0" bIns="0" anchor="t" anchorCtr="0" upright="1">
                          <a:noAutofit/>
                        </wps:bodyPr>
                      </wps:wsp>
                      <wps:wsp>
                        <wps:cNvPr id="36" name="Rectangle 243"/>
                        <wps:cNvSpPr>
                          <a:spLocks noChangeArrowheads="1"/>
                        </wps:cNvSpPr>
                        <wps:spPr bwMode="auto">
                          <a:xfrm>
                            <a:off x="33098" y="23016"/>
                            <a:ext cx="3729" cy="2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2014</w:t>
                              </w:r>
                            </w:p>
                          </w:txbxContent>
                        </wps:txbx>
                        <wps:bodyPr rot="0" vert="horz" wrap="square" lIns="0" tIns="0" rIns="0" bIns="0" anchor="t" anchorCtr="0" upright="1">
                          <a:noAutofit/>
                        </wps:bodyPr>
                      </wps:wsp>
                      <wps:wsp>
                        <wps:cNvPr id="37" name="Rectangle 244"/>
                        <wps:cNvSpPr>
                          <a:spLocks noChangeArrowheads="1"/>
                        </wps:cNvSpPr>
                        <wps:spPr bwMode="auto">
                          <a:xfrm>
                            <a:off x="37106" y="23016"/>
                            <a:ext cx="3729" cy="2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2015</w:t>
                              </w:r>
                            </w:p>
                          </w:txbxContent>
                        </wps:txbx>
                        <wps:bodyPr rot="0" vert="horz" wrap="square" lIns="0" tIns="0" rIns="0" bIns="0" anchor="t" anchorCtr="0" upright="1">
                          <a:noAutofit/>
                        </wps:bodyPr>
                      </wps:wsp>
                      <wps:wsp>
                        <wps:cNvPr id="38" name="Rectangle 245"/>
                        <wps:cNvSpPr>
                          <a:spLocks noChangeArrowheads="1"/>
                        </wps:cNvSpPr>
                        <wps:spPr bwMode="auto">
                          <a:xfrm>
                            <a:off x="41109" y="23016"/>
                            <a:ext cx="3729" cy="2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2016</w:t>
                              </w:r>
                            </w:p>
                          </w:txbxContent>
                        </wps:txbx>
                        <wps:bodyPr rot="0" vert="horz" wrap="square" lIns="0" tIns="0" rIns="0" bIns="0" anchor="t" anchorCtr="0" upright="1">
                          <a:noAutofit/>
                        </wps:bodyPr>
                      </wps:wsp>
                      <wps:wsp>
                        <wps:cNvPr id="42" name="Rectangle 246"/>
                        <wps:cNvSpPr>
                          <a:spLocks noChangeArrowheads="1"/>
                        </wps:cNvSpPr>
                        <wps:spPr bwMode="auto">
                          <a:xfrm>
                            <a:off x="45114" y="23016"/>
                            <a:ext cx="3729" cy="2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 xml:space="preserve">2017 </w:t>
                              </w:r>
                            </w:p>
                          </w:txbxContent>
                        </wps:txbx>
                        <wps:bodyPr rot="0" vert="horz" wrap="square" lIns="0" tIns="0" rIns="0" bIns="0" anchor="t" anchorCtr="0" upright="1">
                          <a:noAutofit/>
                        </wps:bodyPr>
                      </wps:wsp>
                      <wps:wsp>
                        <wps:cNvPr id="43" name="Shape 361"/>
                        <wps:cNvSpPr>
                          <a:spLocks/>
                        </wps:cNvSpPr>
                        <wps:spPr bwMode="auto">
                          <a:xfrm>
                            <a:off x="2171" y="24828"/>
                            <a:ext cx="46330" cy="0"/>
                          </a:xfrm>
                          <a:custGeom>
                            <a:avLst/>
                            <a:gdLst>
                              <a:gd name="T0" fmla="*/ 0 w 4632960"/>
                              <a:gd name="T1" fmla="*/ 4632960 w 4632960"/>
                              <a:gd name="T2" fmla="*/ 0 w 4632960"/>
                              <a:gd name="T3" fmla="*/ 4632960 w 4632960"/>
                            </a:gdLst>
                            <a:ahLst/>
                            <a:cxnLst>
                              <a:cxn ang="0">
                                <a:pos x="T0" y="0"/>
                              </a:cxn>
                              <a:cxn ang="0">
                                <a:pos x="T1" y="0"/>
                              </a:cxn>
                            </a:cxnLst>
                            <a:rect l="T2" t="0" r="T3" b="0"/>
                            <a:pathLst>
                              <a:path w="4632960">
                                <a:moveTo>
                                  <a:pt x="0" y="0"/>
                                </a:moveTo>
                                <a:lnTo>
                                  <a:pt x="4632960" y="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Shape 362"/>
                        <wps:cNvSpPr>
                          <a:spLocks/>
                        </wps:cNvSpPr>
                        <wps:spPr bwMode="auto">
                          <a:xfrm>
                            <a:off x="2171" y="24828"/>
                            <a:ext cx="46330" cy="1981"/>
                          </a:xfrm>
                          <a:custGeom>
                            <a:avLst/>
                            <a:gdLst>
                              <a:gd name="T0" fmla="*/ 0 w 4632960"/>
                              <a:gd name="T1" fmla="*/ 0 h 198120"/>
                              <a:gd name="T2" fmla="*/ 0 w 4632960"/>
                              <a:gd name="T3" fmla="*/ 198120 h 198120"/>
                              <a:gd name="T4" fmla="*/ 4632960 w 4632960"/>
                              <a:gd name="T5" fmla="*/ 198120 h 198120"/>
                              <a:gd name="T6" fmla="*/ 0 w 4632960"/>
                              <a:gd name="T7" fmla="*/ 0 h 198120"/>
                              <a:gd name="T8" fmla="*/ 4632960 w 4632960"/>
                              <a:gd name="T9" fmla="*/ 198120 h 198120"/>
                            </a:gdLst>
                            <a:ahLst/>
                            <a:cxnLst>
                              <a:cxn ang="0">
                                <a:pos x="T0" y="T1"/>
                              </a:cxn>
                              <a:cxn ang="0">
                                <a:pos x="T2" y="T3"/>
                              </a:cxn>
                              <a:cxn ang="0">
                                <a:pos x="T4" y="T5"/>
                              </a:cxn>
                            </a:cxnLst>
                            <a:rect l="T6" t="T7" r="T8" b="T9"/>
                            <a:pathLst>
                              <a:path w="4632960" h="198120">
                                <a:moveTo>
                                  <a:pt x="0" y="0"/>
                                </a:moveTo>
                                <a:lnTo>
                                  <a:pt x="0" y="198120"/>
                                </a:lnTo>
                                <a:lnTo>
                                  <a:pt x="4632960" y="19812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Shape 363"/>
                        <wps:cNvSpPr>
                          <a:spLocks/>
                        </wps:cNvSpPr>
                        <wps:spPr bwMode="auto">
                          <a:xfrm>
                            <a:off x="8470" y="24828"/>
                            <a:ext cx="0" cy="1981"/>
                          </a:xfrm>
                          <a:custGeom>
                            <a:avLst/>
                            <a:gdLst>
                              <a:gd name="T0" fmla="*/ 0 h 198120"/>
                              <a:gd name="T1" fmla="*/ 198120 h 198120"/>
                              <a:gd name="T2" fmla="*/ 0 h 198120"/>
                              <a:gd name="T3" fmla="*/ 198120 h 198120"/>
                            </a:gdLst>
                            <a:ahLst/>
                            <a:cxnLst>
                              <a:cxn ang="0">
                                <a:pos x="0" y="T0"/>
                              </a:cxn>
                              <a:cxn ang="0">
                                <a:pos x="0" y="T1"/>
                              </a:cxn>
                            </a:cxnLst>
                            <a:rect l="0" t="T2" r="0" b="T3"/>
                            <a:pathLst>
                              <a:path h="198120">
                                <a:moveTo>
                                  <a:pt x="0" y="0"/>
                                </a:moveTo>
                                <a:lnTo>
                                  <a:pt x="0" y="19812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Shape 364"/>
                        <wps:cNvSpPr>
                          <a:spLocks/>
                        </wps:cNvSpPr>
                        <wps:spPr bwMode="auto">
                          <a:xfrm>
                            <a:off x="12458" y="24828"/>
                            <a:ext cx="0" cy="1981"/>
                          </a:xfrm>
                          <a:custGeom>
                            <a:avLst/>
                            <a:gdLst>
                              <a:gd name="T0" fmla="*/ 0 h 198120"/>
                              <a:gd name="T1" fmla="*/ 198120 h 198120"/>
                              <a:gd name="T2" fmla="*/ 0 h 198120"/>
                              <a:gd name="T3" fmla="*/ 198120 h 198120"/>
                            </a:gdLst>
                            <a:ahLst/>
                            <a:cxnLst>
                              <a:cxn ang="0">
                                <a:pos x="0" y="T0"/>
                              </a:cxn>
                              <a:cxn ang="0">
                                <a:pos x="0" y="T1"/>
                              </a:cxn>
                            </a:cxnLst>
                            <a:rect l="0" t="T2" r="0" b="T3"/>
                            <a:pathLst>
                              <a:path h="198120">
                                <a:moveTo>
                                  <a:pt x="0" y="0"/>
                                </a:moveTo>
                                <a:lnTo>
                                  <a:pt x="0" y="19812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Shape 365"/>
                        <wps:cNvSpPr>
                          <a:spLocks/>
                        </wps:cNvSpPr>
                        <wps:spPr bwMode="auto">
                          <a:xfrm>
                            <a:off x="16471" y="24828"/>
                            <a:ext cx="0" cy="1981"/>
                          </a:xfrm>
                          <a:custGeom>
                            <a:avLst/>
                            <a:gdLst>
                              <a:gd name="T0" fmla="*/ 0 h 198120"/>
                              <a:gd name="T1" fmla="*/ 198120 h 198120"/>
                              <a:gd name="T2" fmla="*/ 0 h 198120"/>
                              <a:gd name="T3" fmla="*/ 198120 h 198120"/>
                            </a:gdLst>
                            <a:ahLst/>
                            <a:cxnLst>
                              <a:cxn ang="0">
                                <a:pos x="0" y="T0"/>
                              </a:cxn>
                              <a:cxn ang="0">
                                <a:pos x="0" y="T1"/>
                              </a:cxn>
                            </a:cxnLst>
                            <a:rect l="0" t="T2" r="0" b="T3"/>
                            <a:pathLst>
                              <a:path h="198120">
                                <a:moveTo>
                                  <a:pt x="0" y="0"/>
                                </a:moveTo>
                                <a:lnTo>
                                  <a:pt x="0" y="19812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Shape 366"/>
                        <wps:cNvSpPr>
                          <a:spLocks/>
                        </wps:cNvSpPr>
                        <wps:spPr bwMode="auto">
                          <a:xfrm>
                            <a:off x="20459" y="24828"/>
                            <a:ext cx="0" cy="1981"/>
                          </a:xfrm>
                          <a:custGeom>
                            <a:avLst/>
                            <a:gdLst>
                              <a:gd name="T0" fmla="*/ 0 h 198120"/>
                              <a:gd name="T1" fmla="*/ 198120 h 198120"/>
                              <a:gd name="T2" fmla="*/ 0 h 198120"/>
                              <a:gd name="T3" fmla="*/ 198120 h 198120"/>
                            </a:gdLst>
                            <a:ahLst/>
                            <a:cxnLst>
                              <a:cxn ang="0">
                                <a:pos x="0" y="T0"/>
                              </a:cxn>
                              <a:cxn ang="0">
                                <a:pos x="0" y="T1"/>
                              </a:cxn>
                            </a:cxnLst>
                            <a:rect l="0" t="T2" r="0" b="T3"/>
                            <a:pathLst>
                              <a:path h="198120">
                                <a:moveTo>
                                  <a:pt x="0" y="0"/>
                                </a:moveTo>
                                <a:lnTo>
                                  <a:pt x="0" y="19812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Shape 367"/>
                        <wps:cNvSpPr>
                          <a:spLocks/>
                        </wps:cNvSpPr>
                        <wps:spPr bwMode="auto">
                          <a:xfrm>
                            <a:off x="24472" y="24828"/>
                            <a:ext cx="0" cy="1981"/>
                          </a:xfrm>
                          <a:custGeom>
                            <a:avLst/>
                            <a:gdLst>
                              <a:gd name="T0" fmla="*/ 0 h 198120"/>
                              <a:gd name="T1" fmla="*/ 198120 h 198120"/>
                              <a:gd name="T2" fmla="*/ 0 h 198120"/>
                              <a:gd name="T3" fmla="*/ 198120 h 198120"/>
                            </a:gdLst>
                            <a:ahLst/>
                            <a:cxnLst>
                              <a:cxn ang="0">
                                <a:pos x="0" y="T0"/>
                              </a:cxn>
                              <a:cxn ang="0">
                                <a:pos x="0" y="T1"/>
                              </a:cxn>
                            </a:cxnLst>
                            <a:rect l="0" t="T2" r="0" b="T3"/>
                            <a:pathLst>
                              <a:path h="198120">
                                <a:moveTo>
                                  <a:pt x="0" y="0"/>
                                </a:moveTo>
                                <a:lnTo>
                                  <a:pt x="0" y="19812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Shape 368"/>
                        <wps:cNvSpPr>
                          <a:spLocks/>
                        </wps:cNvSpPr>
                        <wps:spPr bwMode="auto">
                          <a:xfrm>
                            <a:off x="28486" y="24828"/>
                            <a:ext cx="0" cy="1981"/>
                          </a:xfrm>
                          <a:custGeom>
                            <a:avLst/>
                            <a:gdLst>
                              <a:gd name="T0" fmla="*/ 0 h 198120"/>
                              <a:gd name="T1" fmla="*/ 198120 h 198120"/>
                              <a:gd name="T2" fmla="*/ 0 h 198120"/>
                              <a:gd name="T3" fmla="*/ 198120 h 198120"/>
                            </a:gdLst>
                            <a:ahLst/>
                            <a:cxnLst>
                              <a:cxn ang="0">
                                <a:pos x="0" y="T0"/>
                              </a:cxn>
                              <a:cxn ang="0">
                                <a:pos x="0" y="T1"/>
                              </a:cxn>
                            </a:cxnLst>
                            <a:rect l="0" t="T2" r="0" b="T3"/>
                            <a:pathLst>
                              <a:path h="198120">
                                <a:moveTo>
                                  <a:pt x="0" y="0"/>
                                </a:moveTo>
                                <a:lnTo>
                                  <a:pt x="0" y="19812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Shape 369"/>
                        <wps:cNvSpPr>
                          <a:spLocks/>
                        </wps:cNvSpPr>
                        <wps:spPr bwMode="auto">
                          <a:xfrm>
                            <a:off x="32473" y="24828"/>
                            <a:ext cx="0" cy="1981"/>
                          </a:xfrm>
                          <a:custGeom>
                            <a:avLst/>
                            <a:gdLst>
                              <a:gd name="T0" fmla="*/ 0 h 198120"/>
                              <a:gd name="T1" fmla="*/ 198120 h 198120"/>
                              <a:gd name="T2" fmla="*/ 0 h 198120"/>
                              <a:gd name="T3" fmla="*/ 198120 h 198120"/>
                            </a:gdLst>
                            <a:ahLst/>
                            <a:cxnLst>
                              <a:cxn ang="0">
                                <a:pos x="0" y="T0"/>
                              </a:cxn>
                              <a:cxn ang="0">
                                <a:pos x="0" y="T1"/>
                              </a:cxn>
                            </a:cxnLst>
                            <a:rect l="0" t="T2" r="0" b="T3"/>
                            <a:pathLst>
                              <a:path h="198120">
                                <a:moveTo>
                                  <a:pt x="0" y="0"/>
                                </a:moveTo>
                                <a:lnTo>
                                  <a:pt x="0" y="19812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Shape 370"/>
                        <wps:cNvSpPr>
                          <a:spLocks/>
                        </wps:cNvSpPr>
                        <wps:spPr bwMode="auto">
                          <a:xfrm>
                            <a:off x="36487" y="24828"/>
                            <a:ext cx="0" cy="1981"/>
                          </a:xfrm>
                          <a:custGeom>
                            <a:avLst/>
                            <a:gdLst>
                              <a:gd name="T0" fmla="*/ 0 h 198120"/>
                              <a:gd name="T1" fmla="*/ 198120 h 198120"/>
                              <a:gd name="T2" fmla="*/ 0 h 198120"/>
                              <a:gd name="T3" fmla="*/ 198120 h 198120"/>
                            </a:gdLst>
                            <a:ahLst/>
                            <a:cxnLst>
                              <a:cxn ang="0">
                                <a:pos x="0" y="T0"/>
                              </a:cxn>
                              <a:cxn ang="0">
                                <a:pos x="0" y="T1"/>
                              </a:cxn>
                            </a:cxnLst>
                            <a:rect l="0" t="T2" r="0" b="T3"/>
                            <a:pathLst>
                              <a:path h="198120">
                                <a:moveTo>
                                  <a:pt x="0" y="0"/>
                                </a:moveTo>
                                <a:lnTo>
                                  <a:pt x="0" y="19812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Shape 371"/>
                        <wps:cNvSpPr>
                          <a:spLocks/>
                        </wps:cNvSpPr>
                        <wps:spPr bwMode="auto">
                          <a:xfrm>
                            <a:off x="40500" y="24828"/>
                            <a:ext cx="0" cy="1981"/>
                          </a:xfrm>
                          <a:custGeom>
                            <a:avLst/>
                            <a:gdLst>
                              <a:gd name="T0" fmla="*/ 0 h 198120"/>
                              <a:gd name="T1" fmla="*/ 198120 h 198120"/>
                              <a:gd name="T2" fmla="*/ 0 h 198120"/>
                              <a:gd name="T3" fmla="*/ 198120 h 198120"/>
                            </a:gdLst>
                            <a:ahLst/>
                            <a:cxnLst>
                              <a:cxn ang="0">
                                <a:pos x="0" y="T0"/>
                              </a:cxn>
                              <a:cxn ang="0">
                                <a:pos x="0" y="T1"/>
                              </a:cxn>
                            </a:cxnLst>
                            <a:rect l="0" t="T2" r="0" b="T3"/>
                            <a:pathLst>
                              <a:path h="198120">
                                <a:moveTo>
                                  <a:pt x="0" y="0"/>
                                </a:moveTo>
                                <a:lnTo>
                                  <a:pt x="0" y="19812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Shape 372"/>
                        <wps:cNvSpPr>
                          <a:spLocks/>
                        </wps:cNvSpPr>
                        <wps:spPr bwMode="auto">
                          <a:xfrm>
                            <a:off x="44488" y="24828"/>
                            <a:ext cx="0" cy="1981"/>
                          </a:xfrm>
                          <a:custGeom>
                            <a:avLst/>
                            <a:gdLst>
                              <a:gd name="T0" fmla="*/ 0 h 198120"/>
                              <a:gd name="T1" fmla="*/ 198120 h 198120"/>
                              <a:gd name="T2" fmla="*/ 0 h 198120"/>
                              <a:gd name="T3" fmla="*/ 198120 h 198120"/>
                            </a:gdLst>
                            <a:ahLst/>
                            <a:cxnLst>
                              <a:cxn ang="0">
                                <a:pos x="0" y="T0"/>
                              </a:cxn>
                              <a:cxn ang="0">
                                <a:pos x="0" y="T1"/>
                              </a:cxn>
                            </a:cxnLst>
                            <a:rect l="0" t="T2" r="0" b="T3"/>
                            <a:pathLst>
                              <a:path h="198120">
                                <a:moveTo>
                                  <a:pt x="0" y="0"/>
                                </a:moveTo>
                                <a:lnTo>
                                  <a:pt x="0" y="19812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Shape 373"/>
                        <wps:cNvSpPr>
                          <a:spLocks/>
                        </wps:cNvSpPr>
                        <wps:spPr bwMode="auto">
                          <a:xfrm>
                            <a:off x="48501" y="24828"/>
                            <a:ext cx="0" cy="1981"/>
                          </a:xfrm>
                          <a:custGeom>
                            <a:avLst/>
                            <a:gdLst>
                              <a:gd name="T0" fmla="*/ 0 h 198120"/>
                              <a:gd name="T1" fmla="*/ 198120 h 198120"/>
                              <a:gd name="T2" fmla="*/ 0 h 198120"/>
                              <a:gd name="T3" fmla="*/ 198120 h 198120"/>
                            </a:gdLst>
                            <a:ahLst/>
                            <a:cxnLst>
                              <a:cxn ang="0">
                                <a:pos x="0" y="T0"/>
                              </a:cxn>
                              <a:cxn ang="0">
                                <a:pos x="0" y="T1"/>
                              </a:cxn>
                            </a:cxnLst>
                            <a:rect l="0" t="T2" r="0" b="T3"/>
                            <a:pathLst>
                              <a:path h="198120">
                                <a:moveTo>
                                  <a:pt x="0" y="0"/>
                                </a:moveTo>
                                <a:lnTo>
                                  <a:pt x="0" y="19812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Shape 374"/>
                        <wps:cNvSpPr>
                          <a:spLocks/>
                        </wps:cNvSpPr>
                        <wps:spPr bwMode="auto">
                          <a:xfrm>
                            <a:off x="2552" y="25768"/>
                            <a:ext cx="2439" cy="0"/>
                          </a:xfrm>
                          <a:custGeom>
                            <a:avLst/>
                            <a:gdLst>
                              <a:gd name="T0" fmla="*/ 0 w 243840"/>
                              <a:gd name="T1" fmla="*/ 243840 w 243840"/>
                              <a:gd name="T2" fmla="*/ 0 w 243840"/>
                              <a:gd name="T3" fmla="*/ 243840 w 243840"/>
                            </a:gdLst>
                            <a:ahLst/>
                            <a:cxnLst>
                              <a:cxn ang="0">
                                <a:pos x="T0" y="0"/>
                              </a:cxn>
                              <a:cxn ang="0">
                                <a:pos x="T1" y="0"/>
                              </a:cxn>
                            </a:cxnLst>
                            <a:rect l="T2" t="0" r="T3" b="0"/>
                            <a:pathLst>
                              <a:path w="243840">
                                <a:moveTo>
                                  <a:pt x="0" y="0"/>
                                </a:moveTo>
                                <a:lnTo>
                                  <a:pt x="243840" y="0"/>
                                </a:lnTo>
                              </a:path>
                            </a:pathLst>
                          </a:custGeom>
                          <a:noFill/>
                          <a:ln w="27940" cap="rnd">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326"/>
                        <wps:cNvSpPr>
                          <a:spLocks noChangeArrowheads="1"/>
                        </wps:cNvSpPr>
                        <wps:spPr bwMode="auto">
                          <a:xfrm>
                            <a:off x="5261" y="24970"/>
                            <a:ext cx="3806"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DPR</w:t>
                              </w:r>
                            </w:p>
                          </w:txbxContent>
                        </wps:txbx>
                        <wps:bodyPr rot="0" vert="horz" wrap="square" lIns="0" tIns="0" rIns="0" bIns="0" anchor="t" anchorCtr="0" upright="1">
                          <a:noAutofit/>
                        </wps:bodyPr>
                      </wps:wsp>
                      <wps:wsp>
                        <wps:cNvPr id="62" name="Rectangle 327"/>
                        <wps:cNvSpPr>
                          <a:spLocks noChangeArrowheads="1"/>
                        </wps:cNvSpPr>
                        <wps:spPr bwMode="auto">
                          <a:xfrm>
                            <a:off x="8896" y="25002"/>
                            <a:ext cx="1873"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47</w:t>
                              </w:r>
                            </w:p>
                          </w:txbxContent>
                        </wps:txbx>
                        <wps:bodyPr rot="0" vert="horz" wrap="square" lIns="0" tIns="0" rIns="0" bIns="0" anchor="t" anchorCtr="0" upright="1">
                          <a:noAutofit/>
                        </wps:bodyPr>
                      </wps:wsp>
                      <wps:wsp>
                        <wps:cNvPr id="63" name="Rectangle 328"/>
                        <wps:cNvSpPr>
                          <a:spLocks noChangeArrowheads="1"/>
                        </wps:cNvSpPr>
                        <wps:spPr bwMode="auto">
                          <a:xfrm>
                            <a:off x="10291" y="25002"/>
                            <a:ext cx="465"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w:t>
                              </w:r>
                            </w:p>
                          </w:txbxContent>
                        </wps:txbx>
                        <wps:bodyPr rot="0" vert="horz" wrap="square" lIns="0" tIns="0" rIns="0" bIns="0" anchor="t" anchorCtr="0" upright="1">
                          <a:noAutofit/>
                        </wps:bodyPr>
                      </wps:wsp>
                      <wps:wsp>
                        <wps:cNvPr id="64" name="Rectangle 329"/>
                        <wps:cNvSpPr>
                          <a:spLocks noChangeArrowheads="1"/>
                        </wps:cNvSpPr>
                        <wps:spPr bwMode="auto">
                          <a:xfrm>
                            <a:off x="10646" y="25002"/>
                            <a:ext cx="1842"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48</w:t>
                              </w:r>
                            </w:p>
                          </w:txbxContent>
                        </wps:txbx>
                        <wps:bodyPr rot="0" vert="horz" wrap="square" lIns="0" tIns="0" rIns="0" bIns="0" anchor="t" anchorCtr="0" upright="1">
                          <a:noAutofit/>
                        </wps:bodyPr>
                      </wps:wsp>
                      <wps:wsp>
                        <wps:cNvPr id="65" name="Rectangle 330"/>
                        <wps:cNvSpPr>
                          <a:spLocks noChangeArrowheads="1"/>
                        </wps:cNvSpPr>
                        <wps:spPr bwMode="auto">
                          <a:xfrm>
                            <a:off x="12903" y="25002"/>
                            <a:ext cx="1873"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44</w:t>
                              </w:r>
                            </w:p>
                          </w:txbxContent>
                        </wps:txbx>
                        <wps:bodyPr rot="0" vert="horz" wrap="square" lIns="0" tIns="0" rIns="0" bIns="0" anchor="t" anchorCtr="0" upright="1">
                          <a:noAutofit/>
                        </wps:bodyPr>
                      </wps:wsp>
                      <wps:wsp>
                        <wps:cNvPr id="66" name="Rectangle 331"/>
                        <wps:cNvSpPr>
                          <a:spLocks noChangeArrowheads="1"/>
                        </wps:cNvSpPr>
                        <wps:spPr bwMode="auto">
                          <a:xfrm>
                            <a:off x="14653" y="25002"/>
                            <a:ext cx="1841"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75</w:t>
                              </w:r>
                            </w:p>
                          </w:txbxContent>
                        </wps:txbx>
                        <wps:bodyPr rot="0" vert="horz" wrap="square" lIns="0" tIns="0" rIns="0" bIns="0" anchor="t" anchorCtr="0" upright="1">
                          <a:noAutofit/>
                        </wps:bodyPr>
                      </wps:wsp>
                      <wps:wsp>
                        <wps:cNvPr id="67" name="Rectangle 376"/>
                        <wps:cNvSpPr>
                          <a:spLocks noChangeArrowheads="1"/>
                        </wps:cNvSpPr>
                        <wps:spPr bwMode="auto">
                          <a:xfrm>
                            <a:off x="14298" y="25002"/>
                            <a:ext cx="465"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w:t>
                              </w:r>
                            </w:p>
                          </w:txbxContent>
                        </wps:txbx>
                        <wps:bodyPr rot="0" vert="horz" wrap="square" lIns="0" tIns="0" rIns="0" bIns="0" anchor="t" anchorCtr="0" upright="1">
                          <a:noAutofit/>
                        </wps:bodyPr>
                      </wps:wsp>
                      <wps:wsp>
                        <wps:cNvPr id="68" name="Rectangle 377"/>
                        <wps:cNvSpPr>
                          <a:spLocks noChangeArrowheads="1"/>
                        </wps:cNvSpPr>
                        <wps:spPr bwMode="auto">
                          <a:xfrm>
                            <a:off x="18301" y="25002"/>
                            <a:ext cx="465"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w:t>
                              </w:r>
                            </w:p>
                          </w:txbxContent>
                        </wps:txbx>
                        <wps:bodyPr rot="0" vert="horz" wrap="square" lIns="0" tIns="0" rIns="0" bIns="0" anchor="t" anchorCtr="0" upright="1">
                          <a:noAutofit/>
                        </wps:bodyPr>
                      </wps:wsp>
                      <wps:wsp>
                        <wps:cNvPr id="69" name="Rectangle 378"/>
                        <wps:cNvSpPr>
                          <a:spLocks noChangeArrowheads="1"/>
                        </wps:cNvSpPr>
                        <wps:spPr bwMode="auto">
                          <a:xfrm>
                            <a:off x="18656" y="25002"/>
                            <a:ext cx="1841"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77</w:t>
                              </w:r>
                            </w:p>
                          </w:txbxContent>
                        </wps:txbx>
                        <wps:bodyPr rot="0" vert="horz" wrap="square" lIns="0" tIns="0" rIns="0" bIns="0" anchor="t" anchorCtr="0" upright="1">
                          <a:noAutofit/>
                        </wps:bodyPr>
                      </wps:wsp>
                      <wps:wsp>
                        <wps:cNvPr id="70" name="Rectangle 379"/>
                        <wps:cNvSpPr>
                          <a:spLocks noChangeArrowheads="1"/>
                        </wps:cNvSpPr>
                        <wps:spPr bwMode="auto">
                          <a:xfrm>
                            <a:off x="16906" y="25002"/>
                            <a:ext cx="1873"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56</w:t>
                              </w:r>
                            </w:p>
                          </w:txbxContent>
                        </wps:txbx>
                        <wps:bodyPr rot="0" vert="horz" wrap="square" lIns="0" tIns="0" rIns="0" bIns="0" anchor="t" anchorCtr="0" upright="1">
                          <a:noAutofit/>
                        </wps:bodyPr>
                      </wps:wsp>
                      <wps:wsp>
                        <wps:cNvPr id="71" name="Rectangle 380"/>
                        <wps:cNvSpPr>
                          <a:spLocks noChangeArrowheads="1"/>
                        </wps:cNvSpPr>
                        <wps:spPr bwMode="auto">
                          <a:xfrm>
                            <a:off x="22660" y="25002"/>
                            <a:ext cx="1842"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68</w:t>
                              </w:r>
                            </w:p>
                          </w:txbxContent>
                        </wps:txbx>
                        <wps:bodyPr rot="0" vert="horz" wrap="square" lIns="0" tIns="0" rIns="0" bIns="0" anchor="t" anchorCtr="0" upright="1">
                          <a:noAutofit/>
                        </wps:bodyPr>
                      </wps:wsp>
                      <wps:wsp>
                        <wps:cNvPr id="72" name="Rectangle 381"/>
                        <wps:cNvSpPr>
                          <a:spLocks noChangeArrowheads="1"/>
                        </wps:cNvSpPr>
                        <wps:spPr bwMode="auto">
                          <a:xfrm>
                            <a:off x="20910" y="25002"/>
                            <a:ext cx="1873"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46</w:t>
                              </w:r>
                            </w:p>
                          </w:txbxContent>
                        </wps:txbx>
                        <wps:bodyPr rot="0" vert="horz" wrap="square" lIns="0" tIns="0" rIns="0" bIns="0" anchor="t" anchorCtr="0" upright="1">
                          <a:noAutofit/>
                        </wps:bodyPr>
                      </wps:wsp>
                      <wps:wsp>
                        <wps:cNvPr id="73" name="Rectangle 382"/>
                        <wps:cNvSpPr>
                          <a:spLocks noChangeArrowheads="1"/>
                        </wps:cNvSpPr>
                        <wps:spPr bwMode="auto">
                          <a:xfrm>
                            <a:off x="22306" y="25002"/>
                            <a:ext cx="464"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w:t>
                              </w:r>
                            </w:p>
                          </w:txbxContent>
                        </wps:txbx>
                        <wps:bodyPr rot="0" vert="horz" wrap="square" lIns="0" tIns="0" rIns="0" bIns="0" anchor="t" anchorCtr="0" upright="1">
                          <a:noAutofit/>
                        </wps:bodyPr>
                      </wps:wsp>
                      <wps:wsp>
                        <wps:cNvPr id="74" name="Rectangle 383"/>
                        <wps:cNvSpPr>
                          <a:spLocks noChangeArrowheads="1"/>
                        </wps:cNvSpPr>
                        <wps:spPr bwMode="auto">
                          <a:xfrm>
                            <a:off x="26313" y="25002"/>
                            <a:ext cx="464"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w:t>
                              </w:r>
                            </w:p>
                          </w:txbxContent>
                        </wps:txbx>
                        <wps:bodyPr rot="0" vert="horz" wrap="square" lIns="0" tIns="0" rIns="0" bIns="0" anchor="t" anchorCtr="0" upright="1">
                          <a:noAutofit/>
                        </wps:bodyPr>
                      </wps:wsp>
                      <wps:wsp>
                        <wps:cNvPr id="75" name="Rectangle 384"/>
                        <wps:cNvSpPr>
                          <a:spLocks noChangeArrowheads="1"/>
                        </wps:cNvSpPr>
                        <wps:spPr bwMode="auto">
                          <a:xfrm>
                            <a:off x="26667" y="25002"/>
                            <a:ext cx="1842"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10</w:t>
                              </w:r>
                            </w:p>
                          </w:txbxContent>
                        </wps:txbx>
                        <wps:bodyPr rot="0" vert="horz" wrap="square" lIns="0" tIns="0" rIns="0" bIns="0" anchor="t" anchorCtr="0" upright="1">
                          <a:noAutofit/>
                        </wps:bodyPr>
                      </wps:wsp>
                      <wps:wsp>
                        <wps:cNvPr id="76" name="Rectangle 385"/>
                        <wps:cNvSpPr>
                          <a:spLocks noChangeArrowheads="1"/>
                        </wps:cNvSpPr>
                        <wps:spPr bwMode="auto">
                          <a:xfrm>
                            <a:off x="24917" y="25002"/>
                            <a:ext cx="1873"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47</w:t>
                              </w:r>
                            </w:p>
                          </w:txbxContent>
                        </wps:txbx>
                        <wps:bodyPr rot="0" vert="horz" wrap="square" lIns="0" tIns="0" rIns="0" bIns="0" anchor="t" anchorCtr="0" upright="1">
                          <a:noAutofit/>
                        </wps:bodyPr>
                      </wps:wsp>
                      <wps:wsp>
                        <wps:cNvPr id="77" name="Rectangle 397"/>
                        <wps:cNvSpPr>
                          <a:spLocks noChangeArrowheads="1"/>
                        </wps:cNvSpPr>
                        <wps:spPr bwMode="auto">
                          <a:xfrm>
                            <a:off x="28921" y="25002"/>
                            <a:ext cx="1873"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50</w:t>
                              </w:r>
                            </w:p>
                          </w:txbxContent>
                        </wps:txbx>
                        <wps:bodyPr rot="0" vert="horz" wrap="square" lIns="0" tIns="0" rIns="0" bIns="0" anchor="t" anchorCtr="0" upright="1">
                          <a:noAutofit/>
                        </wps:bodyPr>
                      </wps:wsp>
                      <wps:wsp>
                        <wps:cNvPr id="78" name="Rectangle 398"/>
                        <wps:cNvSpPr>
                          <a:spLocks noChangeArrowheads="1"/>
                        </wps:cNvSpPr>
                        <wps:spPr bwMode="auto">
                          <a:xfrm>
                            <a:off x="30317" y="25002"/>
                            <a:ext cx="464"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w:t>
                              </w:r>
                            </w:p>
                          </w:txbxContent>
                        </wps:txbx>
                        <wps:bodyPr rot="0" vert="horz" wrap="square" lIns="0" tIns="0" rIns="0" bIns="0" anchor="t" anchorCtr="0" upright="1">
                          <a:noAutofit/>
                        </wps:bodyPr>
                      </wps:wsp>
                      <wps:wsp>
                        <wps:cNvPr id="79" name="Rectangle 399"/>
                        <wps:cNvSpPr>
                          <a:spLocks noChangeArrowheads="1"/>
                        </wps:cNvSpPr>
                        <wps:spPr bwMode="auto">
                          <a:xfrm>
                            <a:off x="30672" y="25002"/>
                            <a:ext cx="1841"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99</w:t>
                              </w:r>
                            </w:p>
                          </w:txbxContent>
                        </wps:txbx>
                        <wps:bodyPr rot="0" vert="horz" wrap="square" lIns="0" tIns="0" rIns="0" bIns="0" anchor="t" anchorCtr="0" upright="1">
                          <a:noAutofit/>
                        </wps:bodyPr>
                      </wps:wsp>
                      <wps:wsp>
                        <wps:cNvPr id="80" name="Rectangle 400"/>
                        <wps:cNvSpPr>
                          <a:spLocks noChangeArrowheads="1"/>
                        </wps:cNvSpPr>
                        <wps:spPr bwMode="auto">
                          <a:xfrm>
                            <a:off x="32924" y="25002"/>
                            <a:ext cx="1873"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47</w:t>
                              </w:r>
                            </w:p>
                          </w:txbxContent>
                        </wps:txbx>
                        <wps:bodyPr rot="0" vert="horz" wrap="square" lIns="0" tIns="0" rIns="0" bIns="0" anchor="t" anchorCtr="0" upright="1">
                          <a:noAutofit/>
                        </wps:bodyPr>
                      </wps:wsp>
                      <wps:wsp>
                        <wps:cNvPr id="81" name="Rectangle 401"/>
                        <wps:cNvSpPr>
                          <a:spLocks noChangeArrowheads="1"/>
                        </wps:cNvSpPr>
                        <wps:spPr bwMode="auto">
                          <a:xfrm>
                            <a:off x="34320" y="25002"/>
                            <a:ext cx="464"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w:t>
                              </w:r>
                            </w:p>
                          </w:txbxContent>
                        </wps:txbx>
                        <wps:bodyPr rot="0" vert="horz" wrap="square" lIns="0" tIns="0" rIns="0" bIns="0" anchor="t" anchorCtr="0" upright="1">
                          <a:noAutofit/>
                        </wps:bodyPr>
                      </wps:wsp>
                      <wps:wsp>
                        <wps:cNvPr id="82" name="Rectangle 402"/>
                        <wps:cNvSpPr>
                          <a:spLocks noChangeArrowheads="1"/>
                        </wps:cNvSpPr>
                        <wps:spPr bwMode="auto">
                          <a:xfrm>
                            <a:off x="34675" y="25002"/>
                            <a:ext cx="1841"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44</w:t>
                              </w:r>
                            </w:p>
                          </w:txbxContent>
                        </wps:txbx>
                        <wps:bodyPr rot="0" vert="horz" wrap="square" lIns="0" tIns="0" rIns="0" bIns="0" anchor="t" anchorCtr="0" upright="1">
                          <a:noAutofit/>
                        </wps:bodyPr>
                      </wps:wsp>
                      <wps:wsp>
                        <wps:cNvPr id="83" name="Rectangle 403"/>
                        <wps:cNvSpPr>
                          <a:spLocks noChangeArrowheads="1"/>
                        </wps:cNvSpPr>
                        <wps:spPr bwMode="auto">
                          <a:xfrm>
                            <a:off x="36931" y="25002"/>
                            <a:ext cx="1873"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50</w:t>
                              </w:r>
                            </w:p>
                          </w:txbxContent>
                        </wps:txbx>
                        <wps:bodyPr rot="0" vert="horz" wrap="square" lIns="0" tIns="0" rIns="0" bIns="0" anchor="t" anchorCtr="0" upright="1">
                          <a:noAutofit/>
                        </wps:bodyPr>
                      </wps:wsp>
                      <wps:wsp>
                        <wps:cNvPr id="84" name="Rectangle 404"/>
                        <wps:cNvSpPr>
                          <a:spLocks noChangeArrowheads="1"/>
                        </wps:cNvSpPr>
                        <wps:spPr bwMode="auto">
                          <a:xfrm>
                            <a:off x="38327" y="25002"/>
                            <a:ext cx="464"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w:t>
                              </w:r>
                            </w:p>
                          </w:txbxContent>
                        </wps:txbx>
                        <wps:bodyPr rot="0" vert="horz" wrap="square" lIns="0" tIns="0" rIns="0" bIns="0" anchor="t" anchorCtr="0" upright="1">
                          <a:noAutofit/>
                        </wps:bodyPr>
                      </wps:wsp>
                      <wps:wsp>
                        <wps:cNvPr id="85" name="Rectangle 405"/>
                        <wps:cNvSpPr>
                          <a:spLocks noChangeArrowheads="1"/>
                        </wps:cNvSpPr>
                        <wps:spPr bwMode="auto">
                          <a:xfrm>
                            <a:off x="38682" y="25002"/>
                            <a:ext cx="1841"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79</w:t>
                              </w:r>
                            </w:p>
                          </w:txbxContent>
                        </wps:txbx>
                        <wps:bodyPr rot="0" vert="horz" wrap="square" lIns="0" tIns="0" rIns="0" bIns="0" anchor="t" anchorCtr="0" upright="1">
                          <a:noAutofit/>
                        </wps:bodyPr>
                      </wps:wsp>
                      <wps:wsp>
                        <wps:cNvPr id="86" name="Rectangle 406"/>
                        <wps:cNvSpPr>
                          <a:spLocks noChangeArrowheads="1"/>
                        </wps:cNvSpPr>
                        <wps:spPr bwMode="auto">
                          <a:xfrm>
                            <a:off x="40935" y="25002"/>
                            <a:ext cx="1873"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51</w:t>
                              </w:r>
                            </w:p>
                          </w:txbxContent>
                        </wps:txbx>
                        <wps:bodyPr rot="0" vert="horz" wrap="square" lIns="0" tIns="0" rIns="0" bIns="0" anchor="t" anchorCtr="0" upright="1">
                          <a:noAutofit/>
                        </wps:bodyPr>
                      </wps:wsp>
                      <wps:wsp>
                        <wps:cNvPr id="87" name="Rectangle 407"/>
                        <wps:cNvSpPr>
                          <a:spLocks noChangeArrowheads="1"/>
                        </wps:cNvSpPr>
                        <wps:spPr bwMode="auto">
                          <a:xfrm>
                            <a:off x="42331" y="25002"/>
                            <a:ext cx="465"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w:t>
                              </w:r>
                            </w:p>
                          </w:txbxContent>
                        </wps:txbx>
                        <wps:bodyPr rot="0" vert="horz" wrap="square" lIns="0" tIns="0" rIns="0" bIns="0" anchor="t" anchorCtr="0" upright="1">
                          <a:noAutofit/>
                        </wps:bodyPr>
                      </wps:wsp>
                      <wps:wsp>
                        <wps:cNvPr id="88" name="Rectangle 408"/>
                        <wps:cNvSpPr>
                          <a:spLocks noChangeArrowheads="1"/>
                        </wps:cNvSpPr>
                        <wps:spPr bwMode="auto">
                          <a:xfrm>
                            <a:off x="42686" y="25002"/>
                            <a:ext cx="1841"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73</w:t>
                              </w:r>
                            </w:p>
                          </w:txbxContent>
                        </wps:txbx>
                        <wps:bodyPr rot="0" vert="horz" wrap="square" lIns="0" tIns="0" rIns="0" bIns="0" anchor="t" anchorCtr="0" upright="1">
                          <a:noAutofit/>
                        </wps:bodyPr>
                      </wps:wsp>
                      <wps:wsp>
                        <wps:cNvPr id="89" name="Rectangle 409"/>
                        <wps:cNvSpPr>
                          <a:spLocks noChangeArrowheads="1"/>
                        </wps:cNvSpPr>
                        <wps:spPr bwMode="auto">
                          <a:xfrm>
                            <a:off x="44938" y="25002"/>
                            <a:ext cx="1873"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 xml:space="preserve">51 </w:t>
                              </w:r>
                            </w:p>
                          </w:txbxContent>
                        </wps:txbx>
                        <wps:bodyPr rot="0" vert="horz" wrap="square" lIns="0" tIns="0" rIns="0" bIns="0" anchor="t" anchorCtr="0" upright="1">
                          <a:noAutofit/>
                        </wps:bodyPr>
                      </wps:wsp>
                      <wps:wsp>
                        <wps:cNvPr id="90" name="Rectangle 410"/>
                        <wps:cNvSpPr>
                          <a:spLocks noChangeArrowheads="1"/>
                        </wps:cNvSpPr>
                        <wps:spPr bwMode="auto">
                          <a:xfrm>
                            <a:off x="46334" y="25002"/>
                            <a:ext cx="465"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 xml:space="preserve">, </w:t>
                              </w:r>
                            </w:p>
                          </w:txbxContent>
                        </wps:txbx>
                        <wps:bodyPr rot="0" vert="horz" wrap="square" lIns="0" tIns="0" rIns="0" bIns="0" anchor="t" anchorCtr="0" upright="1">
                          <a:noAutofit/>
                        </wps:bodyPr>
                      </wps:wsp>
                      <wps:wsp>
                        <wps:cNvPr id="91" name="Rectangle 411"/>
                        <wps:cNvSpPr>
                          <a:spLocks noChangeArrowheads="1"/>
                        </wps:cNvSpPr>
                        <wps:spPr bwMode="auto">
                          <a:xfrm>
                            <a:off x="46689" y="25002"/>
                            <a:ext cx="1841"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 xml:space="preserve">02 </w:t>
                              </w:r>
                            </w:p>
                          </w:txbxContent>
                        </wps:txbx>
                        <wps:bodyPr rot="0" vert="horz" wrap="square" lIns="0" tIns="0" rIns="0" bIns="0" anchor="t" anchorCtr="0" upright="1">
                          <a:noAutofit/>
                        </wps:bodyPr>
                      </wps:wsp>
                      <wps:wsp>
                        <wps:cNvPr id="92" name="Shape 386"/>
                        <wps:cNvSpPr>
                          <a:spLocks/>
                        </wps:cNvSpPr>
                        <wps:spPr bwMode="auto">
                          <a:xfrm>
                            <a:off x="10452" y="5702"/>
                            <a:ext cx="36042" cy="3632"/>
                          </a:xfrm>
                          <a:custGeom>
                            <a:avLst/>
                            <a:gdLst>
                              <a:gd name="T0" fmla="*/ 0 w 3604260"/>
                              <a:gd name="T1" fmla="*/ 279400 h 363220"/>
                              <a:gd name="T2" fmla="*/ 401320 w 3604260"/>
                              <a:gd name="T3" fmla="*/ 363220 h 363220"/>
                              <a:gd name="T4" fmla="*/ 802640 w 3604260"/>
                              <a:gd name="T5" fmla="*/ 0 h 363220"/>
                              <a:gd name="T6" fmla="*/ 1201420 w 3604260"/>
                              <a:gd name="T7" fmla="*/ 304800 h 363220"/>
                              <a:gd name="T8" fmla="*/ 1602740 w 3604260"/>
                              <a:gd name="T9" fmla="*/ 292100 h 363220"/>
                              <a:gd name="T10" fmla="*/ 2001520 w 3604260"/>
                              <a:gd name="T11" fmla="*/ 172720 h 363220"/>
                              <a:gd name="T12" fmla="*/ 2402840 w 3604260"/>
                              <a:gd name="T13" fmla="*/ 281940 h 363220"/>
                              <a:gd name="T14" fmla="*/ 2804160 w 3604260"/>
                              <a:gd name="T15" fmla="*/ 180340 h 363220"/>
                              <a:gd name="T16" fmla="*/ 3202940 w 3604260"/>
                              <a:gd name="T17" fmla="*/ 152400 h 363220"/>
                              <a:gd name="T18" fmla="*/ 3604260 w 3604260"/>
                              <a:gd name="T19" fmla="*/ 172720 h 363220"/>
                              <a:gd name="T20" fmla="*/ 0 w 3604260"/>
                              <a:gd name="T21" fmla="*/ 0 h 363220"/>
                              <a:gd name="T22" fmla="*/ 3604260 w 3604260"/>
                              <a:gd name="T23" fmla="*/ 363220 h 363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604260" h="363220">
                                <a:moveTo>
                                  <a:pt x="0" y="279400"/>
                                </a:moveTo>
                                <a:lnTo>
                                  <a:pt x="401320" y="363220"/>
                                </a:lnTo>
                                <a:lnTo>
                                  <a:pt x="802640" y="0"/>
                                </a:lnTo>
                                <a:lnTo>
                                  <a:pt x="1201420" y="304800"/>
                                </a:lnTo>
                                <a:lnTo>
                                  <a:pt x="1602740" y="292100"/>
                                </a:lnTo>
                                <a:lnTo>
                                  <a:pt x="2001520" y="172720"/>
                                </a:lnTo>
                                <a:lnTo>
                                  <a:pt x="2402840" y="281940"/>
                                </a:lnTo>
                                <a:lnTo>
                                  <a:pt x="2804160" y="180340"/>
                                </a:lnTo>
                                <a:lnTo>
                                  <a:pt x="3202940" y="152400"/>
                                </a:lnTo>
                                <a:lnTo>
                                  <a:pt x="3604260" y="172720"/>
                                </a:lnTo>
                              </a:path>
                            </a:pathLst>
                          </a:custGeom>
                          <a:noFill/>
                          <a:ln w="27940" cap="rnd">
                            <a:solidFill>
                              <a:srgbClr val="5B9B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Rectangle 413"/>
                        <wps:cNvSpPr>
                          <a:spLocks noChangeArrowheads="1"/>
                        </wps:cNvSpPr>
                        <wps:spPr bwMode="auto">
                          <a:xfrm>
                            <a:off x="5137" y="21928"/>
                            <a:ext cx="1183"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p>
                          </w:txbxContent>
                        </wps:txbx>
                        <wps:bodyPr rot="0" vert="horz" wrap="square" lIns="0" tIns="0" rIns="0" bIns="0" anchor="t" anchorCtr="0" upright="1">
                          <a:noAutofit/>
                        </wps:bodyPr>
                      </wps:wsp>
                      <wps:wsp>
                        <wps:cNvPr id="94" name="Rectangle 414"/>
                        <wps:cNvSpPr>
                          <a:spLocks noChangeArrowheads="1"/>
                        </wps:cNvSpPr>
                        <wps:spPr bwMode="auto">
                          <a:xfrm>
                            <a:off x="2978" y="18911"/>
                            <a:ext cx="506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 xml:space="preserve"> 10,00 </w:t>
                              </w:r>
                            </w:p>
                          </w:txbxContent>
                        </wps:txbx>
                        <wps:bodyPr rot="0" vert="horz" wrap="square" lIns="0" tIns="0" rIns="0" bIns="0" anchor="t" anchorCtr="0" upright="1">
                          <a:noAutofit/>
                        </wps:bodyPr>
                      </wps:wsp>
                      <wps:wsp>
                        <wps:cNvPr id="95" name="Rectangle 415"/>
                        <wps:cNvSpPr>
                          <a:spLocks noChangeArrowheads="1"/>
                        </wps:cNvSpPr>
                        <wps:spPr bwMode="auto">
                          <a:xfrm>
                            <a:off x="2978" y="15895"/>
                            <a:ext cx="506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 xml:space="preserve"> 20,00 </w:t>
                              </w:r>
                            </w:p>
                          </w:txbxContent>
                        </wps:txbx>
                        <wps:bodyPr rot="0" vert="horz" wrap="square" lIns="0" tIns="0" rIns="0" bIns="0" anchor="t" anchorCtr="0" upright="1">
                          <a:noAutofit/>
                        </wps:bodyPr>
                      </wps:wsp>
                      <wps:wsp>
                        <wps:cNvPr id="96" name="Rectangle 416"/>
                        <wps:cNvSpPr>
                          <a:spLocks noChangeArrowheads="1"/>
                        </wps:cNvSpPr>
                        <wps:spPr bwMode="auto">
                          <a:xfrm>
                            <a:off x="2978" y="12878"/>
                            <a:ext cx="506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 xml:space="preserve"> 30,00 </w:t>
                              </w:r>
                            </w:p>
                          </w:txbxContent>
                        </wps:txbx>
                        <wps:bodyPr rot="0" vert="horz" wrap="square" lIns="0" tIns="0" rIns="0" bIns="0" anchor="t" anchorCtr="0" upright="1">
                          <a:noAutofit/>
                        </wps:bodyPr>
                      </wps:wsp>
                      <wps:wsp>
                        <wps:cNvPr id="97" name="Rectangle 417"/>
                        <wps:cNvSpPr>
                          <a:spLocks noChangeArrowheads="1"/>
                        </wps:cNvSpPr>
                        <wps:spPr bwMode="auto">
                          <a:xfrm>
                            <a:off x="2978" y="9862"/>
                            <a:ext cx="506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 xml:space="preserve"> 40,00 </w:t>
                              </w:r>
                            </w:p>
                          </w:txbxContent>
                        </wps:txbx>
                        <wps:bodyPr rot="0" vert="horz" wrap="square" lIns="0" tIns="0" rIns="0" bIns="0" anchor="t" anchorCtr="0" upright="1">
                          <a:noAutofit/>
                        </wps:bodyPr>
                      </wps:wsp>
                      <wps:wsp>
                        <wps:cNvPr id="98" name="Rectangle 418"/>
                        <wps:cNvSpPr>
                          <a:spLocks noChangeArrowheads="1"/>
                        </wps:cNvSpPr>
                        <wps:spPr bwMode="auto">
                          <a:xfrm>
                            <a:off x="2978" y="6843"/>
                            <a:ext cx="506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 xml:space="preserve"> 50,00 </w:t>
                              </w:r>
                            </w:p>
                          </w:txbxContent>
                        </wps:txbx>
                        <wps:bodyPr rot="0" vert="horz" wrap="square" lIns="0" tIns="0" rIns="0" bIns="0" anchor="t" anchorCtr="0" upright="1">
                          <a:noAutofit/>
                        </wps:bodyPr>
                      </wps:wsp>
                      <wps:wsp>
                        <wps:cNvPr id="99" name="Rectangle 419"/>
                        <wps:cNvSpPr>
                          <a:spLocks noChangeArrowheads="1"/>
                        </wps:cNvSpPr>
                        <wps:spPr bwMode="auto">
                          <a:xfrm>
                            <a:off x="2978" y="3827"/>
                            <a:ext cx="506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r>
                                <w:rPr>
                                  <w:b/>
                                </w:rPr>
                                <w:t xml:space="preserve"> 60,00 </w:t>
                              </w:r>
                            </w:p>
                          </w:txbxContent>
                        </wps:txbx>
                        <wps:bodyPr rot="0" vert="horz" wrap="square" lIns="0" tIns="0" rIns="0" bIns="0" anchor="t" anchorCtr="0" upright="1">
                          <a:noAutofit/>
                        </wps:bodyPr>
                      </wps:wsp>
                      <wps:wsp>
                        <wps:cNvPr id="100" name="Rectangle 421"/>
                        <wps:cNvSpPr>
                          <a:spLocks noChangeArrowheads="1"/>
                        </wps:cNvSpPr>
                        <wps:spPr bwMode="auto">
                          <a:xfrm>
                            <a:off x="34573" y="1024"/>
                            <a:ext cx="608" cy="2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928" w:rsidRDefault="00C37928" w:rsidP="00764D92">
                              <w:pPr>
                                <w:spacing w:line="276" w:lineRule="auto"/>
                              </w:pPr>
                            </w:p>
                          </w:txbxContent>
                        </wps:txbx>
                        <wps:bodyPr rot="0" vert="horz" wrap="square" lIns="0" tIns="0" rIns="0" bIns="0" anchor="t" anchorCtr="0" upright="1">
                          <a:noAutofit/>
                        </wps:bodyPr>
                      </wps:wsp>
                      <wps:wsp>
                        <wps:cNvPr id="101" name="Shape 396"/>
                        <wps:cNvSpPr>
                          <a:spLocks/>
                        </wps:cNvSpPr>
                        <wps:spPr bwMode="auto">
                          <a:xfrm>
                            <a:off x="0" y="0"/>
                            <a:ext cx="49891" cy="27424"/>
                          </a:xfrm>
                          <a:custGeom>
                            <a:avLst/>
                            <a:gdLst>
                              <a:gd name="T0" fmla="*/ 4989195 w 4989195"/>
                              <a:gd name="T1" fmla="*/ 0 h 2742438"/>
                              <a:gd name="T2" fmla="*/ 4989195 w 4989195"/>
                              <a:gd name="T3" fmla="*/ 2742438 h 2742438"/>
                              <a:gd name="T4" fmla="*/ 0 w 4989195"/>
                              <a:gd name="T5" fmla="*/ 2742438 h 2742438"/>
                              <a:gd name="T6" fmla="*/ 0 w 4989195"/>
                              <a:gd name="T7" fmla="*/ 0 h 2742438"/>
                              <a:gd name="T8" fmla="*/ 0 w 4989195"/>
                              <a:gd name="T9" fmla="*/ 0 h 2742438"/>
                              <a:gd name="T10" fmla="*/ 4989195 w 4989195"/>
                              <a:gd name="T11" fmla="*/ 2742438 h 2742438"/>
                            </a:gdLst>
                            <a:ahLst/>
                            <a:cxnLst>
                              <a:cxn ang="0">
                                <a:pos x="T0" y="T1"/>
                              </a:cxn>
                              <a:cxn ang="0">
                                <a:pos x="T2" y="T3"/>
                              </a:cxn>
                              <a:cxn ang="0">
                                <a:pos x="T4" y="T5"/>
                              </a:cxn>
                              <a:cxn ang="0">
                                <a:pos x="T6" y="T7"/>
                              </a:cxn>
                            </a:cxnLst>
                            <a:rect l="T8" t="T9" r="T10" b="T11"/>
                            <a:pathLst>
                              <a:path w="4989195" h="2742438">
                                <a:moveTo>
                                  <a:pt x="4989195" y="0"/>
                                </a:moveTo>
                                <a:lnTo>
                                  <a:pt x="4989195" y="2742438"/>
                                </a:lnTo>
                                <a:lnTo>
                                  <a:pt x="0" y="2742438"/>
                                </a:lnTo>
                                <a:lnTo>
                                  <a:pt x="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60968" id="Group 216" o:spid="_x0000_s1115" style="position:absolute;left:0;text-align:left;margin-left:55.8pt;margin-top:3.7pt;width:367.05pt;height:158.5pt;z-index:251666432" coordsize="50411,2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">
                <v:rect id="Rectangle 217" o:spid="_x0000_s1116" style="position:absolute;left:49904;top:260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C37928" w:rsidRDefault="00C37928" w:rsidP="00764D92">
                        <w:pPr>
                          <w:spacing w:line="276" w:lineRule="auto"/>
                        </w:pPr>
                      </w:p>
                    </w:txbxContent>
                  </v:textbox>
                </v:rect>
                <v:shape id="Shape 332" o:spid="_x0000_s1117" style="position:absolute;left:8470;top:19799;width:40031;height:0;visibility:visible;mso-wrap-style:square;v-text-anchor:top" coordsize="4003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" path="m,l4003040,e" filled="f" strokecolor="#a6a6a6" strokeweight=".6pt">
                  <v:path arrowok="t" o:connecttype="custom" o:connectlocs="0,0;40031,0" o:connectangles="0,0" textboxrect="0,0,4003040,0"/>
                </v:shape>
                <v:shape id="Shape 333" o:spid="_x0000_s1118" style="position:absolute;left:8470;top:16802;width:40031;height:0;visibility:visible;mso-wrap-style:square;v-text-anchor:top" coordsize="4003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" path="m,l4003040,e" filled="f" strokecolor="#a6a6a6" strokeweight=".6pt">
                  <v:path arrowok="t" o:connecttype="custom" o:connectlocs="0,0;40031,0" o:connectangles="0,0" textboxrect="0,0,4003040,0"/>
                </v:shape>
                <v:shape id="Shape 334" o:spid="_x0000_s1119" style="position:absolute;left:8470;top:13779;width:40031;height:0;visibility:visible;mso-wrap-style:square;v-text-anchor:top" coordsize="4003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" path="m,l4003040,e" filled="f" strokecolor="#a6a6a6" strokeweight=".6pt">
                  <v:path arrowok="t" o:connecttype="custom" o:connectlocs="0,0;40031,0" o:connectangles="0,0" textboxrect="0,0,4003040,0"/>
                </v:shape>
                <v:shape id="Shape 335" o:spid="_x0000_s1120" style="position:absolute;left:8470;top:10756;width:40031;height:0;visibility:visible;mso-wrap-style:square;v-text-anchor:top" coordsize="4003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" path="m,l4003040,e" filled="f" strokecolor="#a6a6a6" strokeweight=".6pt">
                  <v:path arrowok="t" o:connecttype="custom" o:connectlocs="0,0;40031,0" o:connectangles="0,0" textboxrect="0,0,4003040,0"/>
                </v:shape>
                <v:shape id="Shape 336" o:spid="_x0000_s1121" style="position:absolute;left:8470;top:7734;width:40031;height:0;visibility:visible;mso-wrap-style:square;v-text-anchor:top" coordsize="4003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" path="m,l4003040,e" filled="f" strokecolor="#a6a6a6" strokeweight=".6pt">
                  <v:path arrowok="t" o:connecttype="custom" o:connectlocs="0,0;40031,0" o:connectangles="0,0" textboxrect="0,0,4003040,0"/>
                </v:shape>
                <v:shape id="Shape 337" o:spid="_x0000_s1122" style="position:absolute;left:8470;top:4737;width:40031;height:0;visibility:visible;mso-wrap-style:square;v-text-anchor:top" coordsize="4003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" path="m,l4003040,e" filled="f" strokecolor="#a6a6a6" strokeweight=".6pt">
                  <v:path arrowok="t" o:connecttype="custom" o:connectlocs="0,0;40031,0" o:connectangles="0,0" textboxrect="0,0,4003040,0"/>
                </v:shape>
                <v:shape id="Shape 338" o:spid="_x0000_s1123" style="position:absolute;left:8470;top:22821;width:40031;height:0;visibility:visible;mso-wrap-style:square;v-text-anchor:top" coordsize="4003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" path="m,l4003040,e" filled="f" strokecolor="#d9d9d9" strokeweight=".6pt">
                  <v:path arrowok="t" o:connecttype="custom" o:connectlocs="0,0;40031,0" o:connectangles="0,0" textboxrect="0,0,4003040,0"/>
                </v:shape>
                <v:shape id="Shape 339" o:spid="_x0000_s1124" style="position:absolute;left:8470;top:22821;width:40031;height:0;visibility:visible;mso-wrap-style:square;v-text-anchor:top" coordsize="4003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" path="m,l4003040,e" filled="f" strokecolor="#d9d9d9" strokeweight=".6pt">
                  <v:path arrowok="t" o:connecttype="custom" o:connectlocs="0,0;40031,0" o:connectangles="0,0" textboxrect="0,0,4003040,0"/>
                </v:shape>
                <v:shape id="Shape 340" o:spid="_x0000_s1125" style="position:absolute;left:8470;top:22821;width:0;height:2007;visibility:visible;mso-wrap-style:square;v-text-anchor:top" coordsize="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" path="m,l,200660e" filled="f" strokecolor="#d9d9d9" strokeweight=".6pt">
                  <v:path arrowok="t" o:connecttype="custom" o:connectlocs="0,0;0,2007" o:connectangles="0,0" textboxrect="0,0,0,200660"/>
                </v:shape>
                <v:shape id="Shape 341" o:spid="_x0000_s1126" style="position:absolute;left:12458;top:22821;width:0;height:2007;visibility:visible;mso-wrap-style:square;v-text-anchor:top" coordsize="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" path="m,l,200660e" filled="f" strokecolor="#d9d9d9" strokeweight=".6pt">
                  <v:path arrowok="t" o:connecttype="custom" o:connectlocs="0,0;0,2007" o:connectangles="0,0" textboxrect="0,0,0,200660"/>
                </v:shape>
                <v:shape id="Shape 342" o:spid="_x0000_s1127" style="position:absolute;left:16471;top:22821;width:0;height:2007;visibility:visible;mso-wrap-style:square;v-text-anchor:top" coordsize="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" path="m,l,200660e" filled="f" strokecolor="#d9d9d9" strokeweight=".6pt">
                  <v:path arrowok="t" o:connecttype="custom" o:connectlocs="0,0;0,2007" o:connectangles="0,0" textboxrect="0,0,0,200660"/>
                </v:shape>
                <v:shape id="Shape 343" o:spid="_x0000_s1128" style="position:absolute;left:20459;top:22821;width:0;height:2007;visibility:visible;mso-wrap-style:square;v-text-anchor:top" coordsize="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" path="m,l,200660e" filled="f" strokecolor="#d9d9d9" strokeweight=".6pt">
                  <v:path arrowok="t" o:connecttype="custom" o:connectlocs="0,0;0,2007" o:connectangles="0,0" textboxrect="0,0,0,200660"/>
                </v:shape>
                <v:shape id="Shape 344" o:spid="_x0000_s1129" style="position:absolute;left:24472;top:22821;width:0;height:2007;visibility:visible;mso-wrap-style:square;v-text-anchor:top" coordsize="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" path="m,l,200660e" filled="f" strokecolor="#d9d9d9" strokeweight=".6pt">
                  <v:path arrowok="t" o:connecttype="custom" o:connectlocs="0,0;0,2007" o:connectangles="0,0" textboxrect="0,0,0,200660"/>
                </v:shape>
                <v:shape id="Shape 345" o:spid="_x0000_s1130" style="position:absolute;left:28486;top:22821;width:0;height:2007;visibility:visible;mso-wrap-style:square;v-text-anchor:top" coordsize="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" path="m,l,200660e" filled="f" strokecolor="#d9d9d9" strokeweight=".6pt">
                  <v:path arrowok="t" o:connecttype="custom" o:connectlocs="0,0;0,2007" o:connectangles="0,0" textboxrect="0,0,0,200660"/>
                </v:shape>
                <v:shape id="Shape 346" o:spid="_x0000_s1131" style="position:absolute;left:32473;top:22821;width:0;height:2007;visibility:visible;mso-wrap-style:square;v-text-anchor:top" coordsize="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" path="m,l,200660e" filled="f" strokecolor="#d9d9d9" strokeweight=".6pt">
                  <v:path arrowok="t" o:connecttype="custom" o:connectlocs="0,0;0,2007" o:connectangles="0,0" textboxrect="0,0,0,200660"/>
                </v:shape>
                <v:shape id="Shape 347" o:spid="_x0000_s1132" style="position:absolute;left:36487;top:22821;width:0;height:2007;visibility:visible;mso-wrap-style:square;v-text-anchor:top" coordsize="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" path="m,l,200660e" filled="f" strokecolor="#d9d9d9" strokeweight=".6pt">
                  <v:path arrowok="t" o:connecttype="custom" o:connectlocs="0,0;0,2007" o:connectangles="0,0" textboxrect="0,0,0,200660"/>
                </v:shape>
                <v:shape id="Shape 348" o:spid="_x0000_s1133" style="position:absolute;left:40500;top:22821;width:0;height:2007;visibility:visible;mso-wrap-style:square;v-text-anchor:top" coordsize="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" path="m,l,200660e" filled="f" strokecolor="#d9d9d9" strokeweight=".6pt">
                  <v:path arrowok="t" o:connecttype="custom" o:connectlocs="0,0;0,2007" o:connectangles="0,0" textboxrect="0,0,0,200660"/>
                </v:shape>
                <v:shape id="Shape 349" o:spid="_x0000_s1134" style="position:absolute;left:44488;top:22821;width:0;height:2007;visibility:visible;mso-wrap-style:square;v-text-anchor:top" coordsize="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" path="m,l,200660e" filled="f" strokecolor="#d9d9d9" strokeweight=".6pt">
                  <v:path arrowok="t" o:connecttype="custom" o:connectlocs="0,0;0,2007" o:connectangles="0,0" textboxrect="0,0,0,200660"/>
                </v:shape>
                <v:shape id="Shape 350" o:spid="_x0000_s1135" style="position:absolute;left:48501;top:22821;width:0;height:2007;visibility:visible;mso-wrap-style:square;v-text-anchor:top" coordsize="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" path="m,l,200660e" filled="f" strokecolor="#d9d9d9" strokeweight=".6pt">
                  <v:path arrowok="t" o:connecttype="custom" o:connectlocs="0,0;0,2007" o:connectangles="0,0" textboxrect="0,0,0,200660"/>
                </v:shape>
                <v:rect id="Rectangle 237" o:spid="_x0000_s1136" style="position:absolute;left:9071;top:23016;width:3729;height:2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C37928" w:rsidRDefault="00C37928" w:rsidP="00764D92">
                        <w:pPr>
                          <w:spacing w:line="276" w:lineRule="auto"/>
                        </w:pPr>
                        <w:r>
                          <w:rPr>
                            <w:b/>
                          </w:rPr>
                          <w:t>2008</w:t>
                        </w:r>
                      </w:p>
                    </w:txbxContent>
                  </v:textbox>
                </v:rect>
                <v:rect id="Rectangle 238" o:spid="_x0000_s1137" style="position:absolute;left:13078;top:23016;width:3729;height:2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C37928" w:rsidRDefault="00C37928" w:rsidP="00764D92">
                        <w:pPr>
                          <w:spacing w:line="276" w:lineRule="auto"/>
                        </w:pPr>
                        <w:r>
                          <w:rPr>
                            <w:b/>
                          </w:rPr>
                          <w:t>2009</w:t>
                        </w:r>
                      </w:p>
                    </w:txbxContent>
                  </v:textbox>
                </v:rect>
                <v:rect id="Rectangle 239" o:spid="_x0000_s1138" style="position:absolute;left:17081;top:23016;width:3729;height:2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C37928" w:rsidRDefault="00C37928" w:rsidP="00764D92">
                        <w:pPr>
                          <w:spacing w:line="276" w:lineRule="auto"/>
                        </w:pPr>
                        <w:r>
                          <w:rPr>
                            <w:b/>
                          </w:rPr>
                          <w:t>2010</w:t>
                        </w:r>
                      </w:p>
                    </w:txbxContent>
                  </v:textbox>
                </v:rect>
                <v:rect id="Rectangle 240" o:spid="_x0000_s1139" style="position:absolute;left:21084;top:23016;width:3729;height:2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C37928" w:rsidRDefault="00C37928" w:rsidP="00764D92">
                        <w:pPr>
                          <w:spacing w:line="276" w:lineRule="auto"/>
                        </w:pPr>
                        <w:r>
                          <w:rPr>
                            <w:b/>
                          </w:rPr>
                          <w:t>2011</w:t>
                        </w:r>
                      </w:p>
                    </w:txbxContent>
                  </v:textbox>
                </v:rect>
                <v:rect id="Rectangle 241" o:spid="_x0000_s1140" style="position:absolute;left:25092;top:23016;width:3729;height:2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C37928" w:rsidRDefault="00C37928" w:rsidP="00764D92">
                        <w:pPr>
                          <w:spacing w:line="276" w:lineRule="auto"/>
                        </w:pPr>
                        <w:r>
                          <w:rPr>
                            <w:b/>
                          </w:rPr>
                          <w:t>2012</w:t>
                        </w:r>
                      </w:p>
                    </w:txbxContent>
                  </v:textbox>
                </v:rect>
                <v:rect id="Rectangle 242" o:spid="_x0000_s1141" style="position:absolute;left:29095;top:23016;width:3729;height:2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C37928" w:rsidRDefault="00C37928" w:rsidP="00764D92">
                        <w:pPr>
                          <w:spacing w:line="276" w:lineRule="auto"/>
                        </w:pPr>
                        <w:r>
                          <w:rPr>
                            <w:b/>
                          </w:rPr>
                          <w:t>2013</w:t>
                        </w:r>
                      </w:p>
                    </w:txbxContent>
                  </v:textbox>
                </v:rect>
                <v:rect id="Rectangle 243" o:spid="_x0000_s1142" style="position:absolute;left:33098;top:23016;width:3729;height:2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C37928" w:rsidRDefault="00C37928" w:rsidP="00764D92">
                        <w:pPr>
                          <w:spacing w:line="276" w:lineRule="auto"/>
                        </w:pPr>
                        <w:r>
                          <w:rPr>
                            <w:b/>
                          </w:rPr>
                          <w:t>2014</w:t>
                        </w:r>
                      </w:p>
                    </w:txbxContent>
                  </v:textbox>
                </v:rect>
                <v:rect id="Rectangle 244" o:spid="_x0000_s1143" style="position:absolute;left:37106;top:23016;width:3729;height:2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C37928" w:rsidRDefault="00C37928" w:rsidP="00764D92">
                        <w:pPr>
                          <w:spacing w:line="276" w:lineRule="auto"/>
                        </w:pPr>
                        <w:r>
                          <w:rPr>
                            <w:b/>
                          </w:rPr>
                          <w:t>2015</w:t>
                        </w:r>
                      </w:p>
                    </w:txbxContent>
                  </v:textbox>
                </v:rect>
                <v:rect id="Rectangle 245" o:spid="_x0000_s1144" style="position:absolute;left:41109;top:23016;width:3729;height:2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C37928" w:rsidRDefault="00C37928" w:rsidP="00764D92">
                        <w:pPr>
                          <w:spacing w:line="276" w:lineRule="auto"/>
                        </w:pPr>
                        <w:r>
                          <w:rPr>
                            <w:b/>
                          </w:rPr>
                          <w:t>2016</w:t>
                        </w:r>
                      </w:p>
                    </w:txbxContent>
                  </v:textbox>
                </v:rect>
                <v:rect id="Rectangle 246" o:spid="_x0000_s1145" style="position:absolute;left:45114;top:23016;width:3729;height:2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C37928" w:rsidRDefault="00C37928" w:rsidP="00764D92">
                        <w:pPr>
                          <w:spacing w:line="276" w:lineRule="auto"/>
                        </w:pPr>
                        <w:r>
                          <w:rPr>
                            <w:b/>
                          </w:rPr>
                          <w:t xml:space="preserve">2017 </w:t>
                        </w:r>
                      </w:p>
                    </w:txbxContent>
                  </v:textbox>
                </v:rect>
                <v:shape id="Shape 361" o:spid="_x0000_s1146" style="position:absolute;left:2171;top:24828;width:46330;height:0;visibility:visible;mso-wrap-style:square;v-text-anchor:top" coordsize="4632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" path="m,l4632960,e" filled="f" strokecolor="#d9d9d9" strokeweight=".6pt">
                  <v:path arrowok="t" o:connecttype="custom" o:connectlocs="0,0;46330,0" o:connectangles="0,0" textboxrect="0,0,4632960,0"/>
                </v:shape>
                <v:shape id="Shape 362" o:spid="_x0000_s1147" style="position:absolute;left:2171;top:24828;width:46330;height:1981;visibility:visible;mso-wrap-style:square;v-text-anchor:top" coordsize="463296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" path="m,l,198120r4632960,e" filled="f" strokecolor="#d9d9d9" strokeweight=".6pt">
                  <v:path arrowok="t" o:connecttype="custom" o:connectlocs="0,0;0,1981;46330,1981" o:connectangles="0,0,0" textboxrect="0,0,4632960,198120"/>
                </v:shape>
                <v:shape id="Shape 363" o:spid="_x0000_s1148" style="position:absolute;left:8470;top:24828;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" path="m,l,198120e" filled="f" strokecolor="#d9d9d9" strokeweight=".6pt">
                  <v:path arrowok="t" o:connecttype="custom" o:connectlocs="0,0;0,1981" o:connectangles="0,0" textboxrect="0,0,0,198120"/>
                </v:shape>
                <v:shape id="Shape 364" o:spid="_x0000_s1149" style="position:absolute;left:12458;top:24828;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" path="m,l,198120e" filled="f" strokecolor="#d9d9d9" strokeweight=".6pt">
                  <v:path arrowok="t" o:connecttype="custom" o:connectlocs="0,0;0,1981" o:connectangles="0,0" textboxrect="0,0,0,198120"/>
                </v:shape>
                <v:shape id="Shape 365" o:spid="_x0000_s1150" style="position:absolute;left:16471;top:24828;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" path="m,l,198120e" filled="f" strokecolor="#d9d9d9" strokeweight=".6pt">
                  <v:path arrowok="t" o:connecttype="custom" o:connectlocs="0,0;0,1981" o:connectangles="0,0" textboxrect="0,0,0,198120"/>
                </v:shape>
                <v:shape id="Shape 366" o:spid="_x0000_s1151" style="position:absolute;left:20459;top:24828;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" path="m,l,198120e" filled="f" strokecolor="#d9d9d9" strokeweight=".6pt">
                  <v:path arrowok="t" o:connecttype="custom" o:connectlocs="0,0;0,1981" o:connectangles="0,0" textboxrect="0,0,0,198120"/>
                </v:shape>
                <v:shape id="Shape 367" o:spid="_x0000_s1152" style="position:absolute;left:24472;top:24828;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" path="m,l,198120e" filled="f" strokecolor="#d9d9d9" strokeweight=".6pt">
                  <v:path arrowok="t" o:connecttype="custom" o:connectlocs="0,0;0,1981" o:connectangles="0,0" textboxrect="0,0,0,198120"/>
                </v:shape>
                <v:shape id="Shape 368" o:spid="_x0000_s1153" style="position:absolute;left:28486;top:24828;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" path="m,l,198120e" filled="f" strokecolor="#d9d9d9" strokeweight=".6pt">
                  <v:path arrowok="t" o:connecttype="custom" o:connectlocs="0,0;0,1981" o:connectangles="0,0" textboxrect="0,0,0,198120"/>
                </v:shape>
                <v:shape id="Shape 369" o:spid="_x0000_s1154" style="position:absolute;left:32473;top:24828;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" path="m,l,198120e" filled="f" strokecolor="#d9d9d9" strokeweight=".6pt">
                  <v:path arrowok="t" o:connecttype="custom" o:connectlocs="0,0;0,1981" o:connectangles="0,0" textboxrect="0,0,0,198120"/>
                </v:shape>
                <v:shape id="Shape 370" o:spid="_x0000_s1155" style="position:absolute;left:36487;top:24828;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" path="m,l,198120e" filled="f" strokecolor="#d9d9d9" strokeweight=".6pt">
                  <v:path arrowok="t" o:connecttype="custom" o:connectlocs="0,0;0,1981" o:connectangles="0,0" textboxrect="0,0,0,198120"/>
                </v:shape>
                <v:shape id="Shape 371" o:spid="_x0000_s1156" style="position:absolute;left:40500;top:24828;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" path="m,l,198120e" filled="f" strokecolor="#d9d9d9" strokeweight=".6pt">
                  <v:path arrowok="t" o:connecttype="custom" o:connectlocs="0,0;0,1981" o:connectangles="0,0" textboxrect="0,0,0,198120"/>
                </v:shape>
                <v:shape id="Shape 372" o:spid="_x0000_s1157" style="position:absolute;left:44488;top:24828;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" path="m,l,198120e" filled="f" strokecolor="#d9d9d9" strokeweight=".6pt">
                  <v:path arrowok="t" o:connecttype="custom" o:connectlocs="0,0;0,1981" o:connectangles="0,0" textboxrect="0,0,0,198120"/>
                </v:shape>
                <v:shape id="Shape 373" o:spid="_x0000_s1158" style="position:absolute;left:48501;top:24828;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" path="m,l,198120e" filled="f" strokecolor="#d9d9d9" strokeweight=".6pt">
                  <v:path arrowok="t" o:connecttype="custom" o:connectlocs="0,0;0,1981" o:connectangles="0,0" textboxrect="0,0,0,198120"/>
                </v:shape>
                <v:shape id="Shape 374" o:spid="_x0000_s1159" style="position:absolute;left:2552;top:25768;width:2439;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" path="m,l243840,e" filled="f" strokecolor="#5b9bd5" strokeweight="2.2pt">
                  <v:stroke endcap="round"/>
                  <v:path arrowok="t" o:connecttype="custom" o:connectlocs="0,0;2439,0" o:connectangles="0,0" textboxrect="0,0,243840,0"/>
                </v:shape>
                <v:rect id="Rectangle 326" o:spid="_x0000_s1160" style="position:absolute;left:5261;top:24970;width:3806;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C37928" w:rsidRDefault="00C37928" w:rsidP="00764D92">
                        <w:pPr>
                          <w:spacing w:line="276" w:lineRule="auto"/>
                        </w:pPr>
                        <w:r>
                          <w:rPr>
                            <w:b/>
                          </w:rPr>
                          <w:t>DPR</w:t>
                        </w:r>
                      </w:p>
                    </w:txbxContent>
                  </v:textbox>
                </v:rect>
                <v:rect id="Rectangle 327" o:spid="_x0000_s1161" style="position:absolute;left:8896;top:25002;width:1873;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C37928" w:rsidRDefault="00C37928" w:rsidP="00764D92">
                        <w:pPr>
                          <w:spacing w:line="276" w:lineRule="auto"/>
                        </w:pPr>
                        <w:r>
                          <w:rPr>
                            <w:b/>
                          </w:rPr>
                          <w:t>47</w:t>
                        </w:r>
                      </w:p>
                    </w:txbxContent>
                  </v:textbox>
                </v:rect>
                <v:rect id="Rectangle 328" o:spid="_x0000_s1162" style="position:absolute;left:10291;top:25002;width:465;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rsidR="00C37928" w:rsidRDefault="00C37928" w:rsidP="00764D92">
                        <w:pPr>
                          <w:spacing w:line="276" w:lineRule="auto"/>
                        </w:pPr>
                        <w:r>
                          <w:rPr>
                            <w:b/>
                          </w:rPr>
                          <w:t>,</w:t>
                        </w:r>
                      </w:p>
                    </w:txbxContent>
                  </v:textbox>
                </v:rect>
                <v:rect id="Rectangle 329" o:spid="_x0000_s1163" style="position:absolute;left:10646;top:25002;width:1842;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rsidR="00C37928" w:rsidRDefault="00C37928" w:rsidP="00764D92">
                        <w:pPr>
                          <w:spacing w:line="276" w:lineRule="auto"/>
                        </w:pPr>
                        <w:r>
                          <w:rPr>
                            <w:b/>
                          </w:rPr>
                          <w:t>48</w:t>
                        </w:r>
                      </w:p>
                    </w:txbxContent>
                  </v:textbox>
                </v:rect>
                <v:rect id="Rectangle 330" o:spid="_x0000_s1164" style="position:absolute;left:12903;top:25002;width:1873;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C37928" w:rsidRDefault="00C37928" w:rsidP="00764D92">
                        <w:pPr>
                          <w:spacing w:line="276" w:lineRule="auto"/>
                        </w:pPr>
                        <w:r>
                          <w:rPr>
                            <w:b/>
                          </w:rPr>
                          <w:t>44</w:t>
                        </w:r>
                      </w:p>
                    </w:txbxContent>
                  </v:textbox>
                </v:rect>
                <v:rect id="Rectangle 331" o:spid="_x0000_s1165" style="position:absolute;left:14653;top:25002;width:1841;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C37928" w:rsidRDefault="00C37928" w:rsidP="00764D92">
                        <w:pPr>
                          <w:spacing w:line="276" w:lineRule="auto"/>
                        </w:pPr>
                        <w:r>
                          <w:rPr>
                            <w:b/>
                          </w:rPr>
                          <w:t>75</w:t>
                        </w:r>
                      </w:p>
                    </w:txbxContent>
                  </v:textbox>
                </v:rect>
                <v:rect id="Rectangle 376" o:spid="_x0000_s1166" style="position:absolute;left:14298;top:25002;width:465;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rsidR="00C37928" w:rsidRDefault="00C37928" w:rsidP="00764D92">
                        <w:pPr>
                          <w:spacing w:line="276" w:lineRule="auto"/>
                        </w:pPr>
                        <w:r>
                          <w:rPr>
                            <w:b/>
                          </w:rPr>
                          <w:t>,</w:t>
                        </w:r>
                      </w:p>
                    </w:txbxContent>
                  </v:textbox>
                </v:rect>
                <v:rect id="Rectangle 377" o:spid="_x0000_s1167" style="position:absolute;left:18301;top:25002;width:465;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C37928" w:rsidRDefault="00C37928" w:rsidP="00764D92">
                        <w:pPr>
                          <w:spacing w:line="276" w:lineRule="auto"/>
                        </w:pPr>
                        <w:r>
                          <w:rPr>
                            <w:b/>
                          </w:rPr>
                          <w:t>,</w:t>
                        </w:r>
                      </w:p>
                    </w:txbxContent>
                  </v:textbox>
                </v:rect>
                <v:rect id="Rectangle 378" o:spid="_x0000_s1168" style="position:absolute;left:18656;top:25002;width:1841;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rsidR="00C37928" w:rsidRDefault="00C37928" w:rsidP="00764D92">
                        <w:pPr>
                          <w:spacing w:line="276" w:lineRule="auto"/>
                        </w:pPr>
                        <w:r>
                          <w:rPr>
                            <w:b/>
                          </w:rPr>
                          <w:t>77</w:t>
                        </w:r>
                      </w:p>
                    </w:txbxContent>
                  </v:textbox>
                </v:rect>
                <v:rect id="Rectangle 379" o:spid="_x0000_s1169" style="position:absolute;left:16906;top:25002;width:1873;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rsidR="00C37928" w:rsidRDefault="00C37928" w:rsidP="00764D92">
                        <w:pPr>
                          <w:spacing w:line="276" w:lineRule="auto"/>
                        </w:pPr>
                        <w:r>
                          <w:rPr>
                            <w:b/>
                          </w:rPr>
                          <w:t>56</w:t>
                        </w:r>
                      </w:p>
                    </w:txbxContent>
                  </v:textbox>
                </v:rect>
                <v:rect id="Rectangle 380" o:spid="_x0000_s1170" style="position:absolute;left:22660;top:25002;width:1842;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rsidR="00C37928" w:rsidRDefault="00C37928" w:rsidP="00764D92">
                        <w:pPr>
                          <w:spacing w:line="276" w:lineRule="auto"/>
                        </w:pPr>
                        <w:r>
                          <w:rPr>
                            <w:b/>
                          </w:rPr>
                          <w:t>68</w:t>
                        </w:r>
                      </w:p>
                    </w:txbxContent>
                  </v:textbox>
                </v:rect>
                <v:rect id="Rectangle 381" o:spid="_x0000_s1171" style="position:absolute;left:20910;top:25002;width:1873;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C37928" w:rsidRDefault="00C37928" w:rsidP="00764D92">
                        <w:pPr>
                          <w:spacing w:line="276" w:lineRule="auto"/>
                        </w:pPr>
                        <w:r>
                          <w:rPr>
                            <w:b/>
                          </w:rPr>
                          <w:t>46</w:t>
                        </w:r>
                      </w:p>
                    </w:txbxContent>
                  </v:textbox>
                </v:rect>
                <v:rect id="Rectangle 382" o:spid="_x0000_s1172" style="position:absolute;left:22306;top:25002;width:46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rsidR="00C37928" w:rsidRDefault="00C37928" w:rsidP="00764D92">
                        <w:pPr>
                          <w:spacing w:line="276" w:lineRule="auto"/>
                        </w:pPr>
                        <w:r>
                          <w:rPr>
                            <w:b/>
                          </w:rPr>
                          <w:t>,</w:t>
                        </w:r>
                      </w:p>
                    </w:txbxContent>
                  </v:textbox>
                </v:rect>
                <v:rect id="Rectangle 383" o:spid="_x0000_s1173" style="position:absolute;left:26313;top:25002;width:46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rsidR="00C37928" w:rsidRDefault="00C37928" w:rsidP="00764D92">
                        <w:pPr>
                          <w:spacing w:line="276" w:lineRule="auto"/>
                        </w:pPr>
                        <w:r>
                          <w:rPr>
                            <w:b/>
                          </w:rPr>
                          <w:t>,</w:t>
                        </w:r>
                      </w:p>
                    </w:txbxContent>
                  </v:textbox>
                </v:rect>
                <v:rect id="Rectangle 384" o:spid="_x0000_s1174" style="position:absolute;left:26667;top:25002;width:1842;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rsidR="00C37928" w:rsidRDefault="00C37928" w:rsidP="00764D92">
                        <w:pPr>
                          <w:spacing w:line="276" w:lineRule="auto"/>
                        </w:pPr>
                        <w:r>
                          <w:rPr>
                            <w:b/>
                          </w:rPr>
                          <w:t>10</w:t>
                        </w:r>
                      </w:p>
                    </w:txbxContent>
                  </v:textbox>
                </v:rect>
                <v:rect id="Rectangle 385" o:spid="_x0000_s1175" style="position:absolute;left:24917;top:25002;width:1873;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rsidR="00C37928" w:rsidRDefault="00C37928" w:rsidP="00764D92">
                        <w:pPr>
                          <w:spacing w:line="276" w:lineRule="auto"/>
                        </w:pPr>
                        <w:r>
                          <w:rPr>
                            <w:b/>
                          </w:rPr>
                          <w:t>47</w:t>
                        </w:r>
                      </w:p>
                    </w:txbxContent>
                  </v:textbox>
                </v:rect>
                <v:rect id="Rectangle 397" o:spid="_x0000_s1176" style="position:absolute;left:28921;top:25002;width:1873;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rsidR="00C37928" w:rsidRDefault="00C37928" w:rsidP="00764D92">
                        <w:pPr>
                          <w:spacing w:line="276" w:lineRule="auto"/>
                        </w:pPr>
                        <w:r>
                          <w:rPr>
                            <w:b/>
                          </w:rPr>
                          <w:t>50</w:t>
                        </w:r>
                      </w:p>
                    </w:txbxContent>
                  </v:textbox>
                </v:rect>
                <v:rect id="Rectangle 398" o:spid="_x0000_s1177" style="position:absolute;left:30317;top:25002;width:46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rsidR="00C37928" w:rsidRDefault="00C37928" w:rsidP="00764D92">
                        <w:pPr>
                          <w:spacing w:line="276" w:lineRule="auto"/>
                        </w:pPr>
                        <w:r>
                          <w:rPr>
                            <w:b/>
                          </w:rPr>
                          <w:t>,</w:t>
                        </w:r>
                      </w:p>
                    </w:txbxContent>
                  </v:textbox>
                </v:rect>
                <v:rect id="Rectangle 399" o:spid="_x0000_s1178" style="position:absolute;left:30672;top:25002;width:1841;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rsidR="00C37928" w:rsidRDefault="00C37928" w:rsidP="00764D92">
                        <w:pPr>
                          <w:spacing w:line="276" w:lineRule="auto"/>
                        </w:pPr>
                        <w:r>
                          <w:rPr>
                            <w:b/>
                          </w:rPr>
                          <w:t>99</w:t>
                        </w:r>
                      </w:p>
                    </w:txbxContent>
                  </v:textbox>
                </v:rect>
                <v:rect id="Rectangle 400" o:spid="_x0000_s1179" style="position:absolute;left:32924;top:25002;width:1873;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rsidR="00C37928" w:rsidRDefault="00C37928" w:rsidP="00764D92">
                        <w:pPr>
                          <w:spacing w:line="276" w:lineRule="auto"/>
                        </w:pPr>
                        <w:r>
                          <w:rPr>
                            <w:b/>
                          </w:rPr>
                          <w:t>47</w:t>
                        </w:r>
                      </w:p>
                    </w:txbxContent>
                  </v:textbox>
                </v:rect>
                <v:rect id="Rectangle 401" o:spid="_x0000_s1180" style="position:absolute;left:34320;top:25002;width:46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rsidR="00C37928" w:rsidRDefault="00C37928" w:rsidP="00764D92">
                        <w:pPr>
                          <w:spacing w:line="276" w:lineRule="auto"/>
                        </w:pPr>
                        <w:r>
                          <w:rPr>
                            <w:b/>
                          </w:rPr>
                          <w:t>,</w:t>
                        </w:r>
                      </w:p>
                    </w:txbxContent>
                  </v:textbox>
                </v:rect>
                <v:rect id="Rectangle 402" o:spid="_x0000_s1181" style="position:absolute;left:34675;top:25002;width:1841;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rsidR="00C37928" w:rsidRDefault="00C37928" w:rsidP="00764D92">
                        <w:pPr>
                          <w:spacing w:line="276" w:lineRule="auto"/>
                        </w:pPr>
                        <w:r>
                          <w:rPr>
                            <w:b/>
                          </w:rPr>
                          <w:t>44</w:t>
                        </w:r>
                      </w:p>
                    </w:txbxContent>
                  </v:textbox>
                </v:rect>
                <v:rect id="Rectangle 403" o:spid="_x0000_s1182" style="position:absolute;left:36931;top:25002;width:1873;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rsidR="00C37928" w:rsidRDefault="00C37928" w:rsidP="00764D92">
                        <w:pPr>
                          <w:spacing w:line="276" w:lineRule="auto"/>
                        </w:pPr>
                        <w:r>
                          <w:rPr>
                            <w:b/>
                          </w:rPr>
                          <w:t>50</w:t>
                        </w:r>
                      </w:p>
                    </w:txbxContent>
                  </v:textbox>
                </v:rect>
                <v:rect id="Rectangle 404" o:spid="_x0000_s1183" style="position:absolute;left:38327;top:25002;width:46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rsidR="00C37928" w:rsidRDefault="00C37928" w:rsidP="00764D92">
                        <w:pPr>
                          <w:spacing w:line="276" w:lineRule="auto"/>
                        </w:pPr>
                        <w:r>
                          <w:rPr>
                            <w:b/>
                          </w:rPr>
                          <w:t>,</w:t>
                        </w:r>
                      </w:p>
                    </w:txbxContent>
                  </v:textbox>
                </v:rect>
                <v:rect id="Rectangle 405" o:spid="_x0000_s1184" style="position:absolute;left:38682;top:25002;width:1841;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rsidR="00C37928" w:rsidRDefault="00C37928" w:rsidP="00764D92">
                        <w:pPr>
                          <w:spacing w:line="276" w:lineRule="auto"/>
                        </w:pPr>
                        <w:r>
                          <w:rPr>
                            <w:b/>
                          </w:rPr>
                          <w:t>79</w:t>
                        </w:r>
                      </w:p>
                    </w:txbxContent>
                  </v:textbox>
                </v:rect>
                <v:rect id="Rectangle 406" o:spid="_x0000_s1185" style="position:absolute;left:40935;top:25002;width:1873;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rsidR="00C37928" w:rsidRDefault="00C37928" w:rsidP="00764D92">
                        <w:pPr>
                          <w:spacing w:line="276" w:lineRule="auto"/>
                        </w:pPr>
                        <w:r>
                          <w:rPr>
                            <w:b/>
                          </w:rPr>
                          <w:t>51</w:t>
                        </w:r>
                      </w:p>
                    </w:txbxContent>
                  </v:textbox>
                </v:rect>
                <v:rect id="Rectangle 407" o:spid="_x0000_s1186" style="position:absolute;left:42331;top:25002;width:465;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rsidR="00C37928" w:rsidRDefault="00C37928" w:rsidP="00764D92">
                        <w:pPr>
                          <w:spacing w:line="276" w:lineRule="auto"/>
                        </w:pPr>
                        <w:r>
                          <w:rPr>
                            <w:b/>
                          </w:rPr>
                          <w:t>,</w:t>
                        </w:r>
                      </w:p>
                    </w:txbxContent>
                  </v:textbox>
                </v:rect>
                <v:rect id="Rectangle 408" o:spid="_x0000_s1187" style="position:absolute;left:42686;top:25002;width:1841;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rsidR="00C37928" w:rsidRDefault="00C37928" w:rsidP="00764D92">
                        <w:pPr>
                          <w:spacing w:line="276" w:lineRule="auto"/>
                        </w:pPr>
                        <w:r>
                          <w:rPr>
                            <w:b/>
                          </w:rPr>
                          <w:t>73</w:t>
                        </w:r>
                      </w:p>
                    </w:txbxContent>
                  </v:textbox>
                </v:rect>
                <v:rect id="Rectangle 409" o:spid="_x0000_s1188" style="position:absolute;left:44938;top:25002;width:1873;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rsidR="00C37928" w:rsidRDefault="00C37928" w:rsidP="00764D92">
                        <w:pPr>
                          <w:spacing w:line="276" w:lineRule="auto"/>
                        </w:pPr>
                        <w:r>
                          <w:rPr>
                            <w:b/>
                          </w:rPr>
                          <w:t xml:space="preserve">51 </w:t>
                        </w:r>
                      </w:p>
                    </w:txbxContent>
                  </v:textbox>
                </v:rect>
                <v:rect id="Rectangle 410" o:spid="_x0000_s1189" style="position:absolute;left:46334;top:25002;width:465;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C37928" w:rsidRDefault="00C37928" w:rsidP="00764D92">
                        <w:pPr>
                          <w:spacing w:line="276" w:lineRule="auto"/>
                        </w:pPr>
                        <w:r>
                          <w:rPr>
                            <w:b/>
                          </w:rPr>
                          <w:t xml:space="preserve">, </w:t>
                        </w:r>
                      </w:p>
                    </w:txbxContent>
                  </v:textbox>
                </v:rect>
                <v:rect id="Rectangle 411" o:spid="_x0000_s1190" style="position:absolute;left:46689;top:25002;width:1841;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C37928" w:rsidRDefault="00C37928" w:rsidP="00764D92">
                        <w:pPr>
                          <w:spacing w:line="276" w:lineRule="auto"/>
                        </w:pPr>
                        <w:r>
                          <w:rPr>
                            <w:b/>
                          </w:rPr>
                          <w:t xml:space="preserve">02 </w:t>
                        </w:r>
                      </w:p>
                    </w:txbxContent>
                  </v:textbox>
                </v:rect>
                <v:shape id="Shape 386" o:spid="_x0000_s1191" style="position:absolute;left:10452;top:5702;width:36042;height:3632;visibility:visible;mso-wrap-style:square;v-text-anchor:top" coordsize="360426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" path="m,279400r401320,83820l802640,r398780,304800l1602740,292100,2001520,172720r401320,109220l2804160,180340r398780,-27940l3604260,172720e" filled="f" strokecolor="#5b9bd5" strokeweight="2.2pt">
                  <v:stroke endcap="round"/>
                  <v:path arrowok="t" o:connecttype="custom" o:connectlocs="0,2794;4013,3632;8026,0;12014,3048;16027,2921;20015,1727;24028,2819;28041,1803;32029,1524;36042,1727" o:connectangles="0,0,0,0,0,0,0,0,0,0" textboxrect="0,0,3604260,363220"/>
                </v:shape>
                <v:rect id="Rectangle 413" o:spid="_x0000_s1192" style="position:absolute;left:5137;top:21928;width:1183;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C37928" w:rsidRDefault="00C37928" w:rsidP="00764D92">
                        <w:pPr>
                          <w:spacing w:line="276" w:lineRule="auto"/>
                        </w:pPr>
                      </w:p>
                    </w:txbxContent>
                  </v:textbox>
                </v:rect>
                <v:rect id="Rectangle 414" o:spid="_x0000_s1193" style="position:absolute;left:2978;top:18911;width:506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rsidR="00C37928" w:rsidRDefault="00C37928" w:rsidP="00764D92">
                        <w:pPr>
                          <w:spacing w:line="276" w:lineRule="auto"/>
                        </w:pPr>
                        <w:r>
                          <w:rPr>
                            <w:b/>
                          </w:rPr>
                          <w:t xml:space="preserve"> 10,00 </w:t>
                        </w:r>
                      </w:p>
                    </w:txbxContent>
                  </v:textbox>
                </v:rect>
                <v:rect id="Rectangle 415" o:spid="_x0000_s1194" style="position:absolute;left:2978;top:15895;width:506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rsidR="00C37928" w:rsidRDefault="00C37928" w:rsidP="00764D92">
                        <w:pPr>
                          <w:spacing w:line="276" w:lineRule="auto"/>
                        </w:pPr>
                        <w:r>
                          <w:rPr>
                            <w:b/>
                          </w:rPr>
                          <w:t xml:space="preserve"> 20,00 </w:t>
                        </w:r>
                      </w:p>
                    </w:txbxContent>
                  </v:textbox>
                </v:rect>
                <v:rect id="Rectangle 416" o:spid="_x0000_s1195" style="position:absolute;left:2978;top:12878;width:506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rsidR="00C37928" w:rsidRDefault="00C37928" w:rsidP="00764D92">
                        <w:pPr>
                          <w:spacing w:line="276" w:lineRule="auto"/>
                        </w:pPr>
                        <w:r>
                          <w:rPr>
                            <w:b/>
                          </w:rPr>
                          <w:t xml:space="preserve"> 30,00 </w:t>
                        </w:r>
                      </w:p>
                    </w:txbxContent>
                  </v:textbox>
                </v:rect>
                <v:rect id="Rectangle 417" o:spid="_x0000_s1196" style="position:absolute;left:2978;top:9862;width:506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rsidR="00C37928" w:rsidRDefault="00C37928" w:rsidP="00764D92">
                        <w:pPr>
                          <w:spacing w:line="276" w:lineRule="auto"/>
                        </w:pPr>
                        <w:r>
                          <w:rPr>
                            <w:b/>
                          </w:rPr>
                          <w:t xml:space="preserve"> 40,00 </w:t>
                        </w:r>
                      </w:p>
                    </w:txbxContent>
                  </v:textbox>
                </v:rect>
                <v:rect id="Rectangle 418" o:spid="_x0000_s1197" style="position:absolute;left:2978;top:6843;width:506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rsidR="00C37928" w:rsidRDefault="00C37928" w:rsidP="00764D92">
                        <w:pPr>
                          <w:spacing w:line="276" w:lineRule="auto"/>
                        </w:pPr>
                        <w:r>
                          <w:rPr>
                            <w:b/>
                          </w:rPr>
                          <w:t xml:space="preserve"> 50,00 </w:t>
                        </w:r>
                      </w:p>
                    </w:txbxContent>
                  </v:textbox>
                </v:rect>
                <v:rect id="Rectangle 419" o:spid="_x0000_s1198" style="position:absolute;left:2978;top:3827;width:506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rsidR="00C37928" w:rsidRDefault="00C37928" w:rsidP="00764D92">
                        <w:pPr>
                          <w:spacing w:line="276" w:lineRule="auto"/>
                        </w:pPr>
                        <w:r>
                          <w:rPr>
                            <w:b/>
                          </w:rPr>
                          <w:t xml:space="preserve"> 60,00 </w:t>
                        </w:r>
                      </w:p>
                    </w:txbxContent>
                  </v:textbox>
                </v:rect>
                <v:rect id="Rectangle 421" o:spid="_x0000_s1199" style="position:absolute;left:34573;top:1024;width:608;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rsidR="00C37928" w:rsidRDefault="00C37928" w:rsidP="00764D92">
                        <w:pPr>
                          <w:spacing w:line="276" w:lineRule="auto"/>
                        </w:pPr>
                      </w:p>
                    </w:txbxContent>
                  </v:textbox>
                </v:rect>
                <v:shape id="Shape 396" o:spid="_x0000_s1200" style="position:absolute;width:49891;height:27424;visibility:visible;mso-wrap-style:square;v-text-anchor:top" coordsize="4989195,274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" path="m4989195,r,2742438l,2742438,,e" filled="f" strokecolor="#d9d9d9">
                  <v:path arrowok="t" o:connecttype="custom" o:connectlocs="49891,0;49891,27424;0,27424;0,0" o:connectangles="0,0,0,0" textboxrect="0,0,4989195,2742438"/>
                </v:shape>
              </v:group>
            </w:pict>
          </mc:Fallback>
        </mc:AlternateContent>
      </w:r>
    </w:p>
    <w:p w:rsidR="0042535D" w:rsidRDefault="0042535D" w:rsidP="00764D92">
      <w:pPr>
        <w:pStyle w:val="ListParagraph"/>
        <w:tabs>
          <w:tab w:val="left" w:pos="1260"/>
        </w:tabs>
        <w:spacing w:after="0" w:line="240" w:lineRule="auto"/>
        <w:ind w:left="0"/>
        <w:jc w:val="both"/>
        <w:rPr>
          <w:rFonts w:ascii="Times New Roman" w:hAnsi="Times New Roman"/>
          <w:sz w:val="24"/>
          <w:szCs w:val="24"/>
        </w:rPr>
      </w:pPr>
    </w:p>
    <w:p w:rsidR="0042535D" w:rsidRDefault="0042535D" w:rsidP="00764D92">
      <w:pPr>
        <w:pStyle w:val="ListParagraph"/>
        <w:tabs>
          <w:tab w:val="left" w:pos="1260"/>
        </w:tabs>
        <w:spacing w:after="0" w:line="240" w:lineRule="auto"/>
        <w:ind w:left="0"/>
        <w:jc w:val="both"/>
        <w:rPr>
          <w:rFonts w:ascii="Times New Roman" w:hAnsi="Times New Roman"/>
          <w:sz w:val="24"/>
          <w:szCs w:val="24"/>
        </w:rPr>
      </w:pPr>
    </w:p>
    <w:p w:rsidR="0042535D" w:rsidRDefault="0042535D" w:rsidP="00764D92">
      <w:pPr>
        <w:pStyle w:val="ListParagraph"/>
        <w:tabs>
          <w:tab w:val="left" w:pos="1260"/>
        </w:tabs>
        <w:spacing w:after="0" w:line="240" w:lineRule="auto"/>
        <w:ind w:left="0"/>
        <w:jc w:val="both"/>
        <w:rPr>
          <w:rFonts w:ascii="Times New Roman" w:hAnsi="Times New Roman"/>
          <w:sz w:val="24"/>
          <w:szCs w:val="24"/>
        </w:rPr>
      </w:pPr>
    </w:p>
    <w:p w:rsidR="0042535D" w:rsidRDefault="0042535D" w:rsidP="00764D92">
      <w:pPr>
        <w:pStyle w:val="ListParagraph"/>
        <w:tabs>
          <w:tab w:val="left" w:pos="1260"/>
        </w:tabs>
        <w:spacing w:after="0" w:line="240" w:lineRule="auto"/>
        <w:ind w:left="0"/>
        <w:jc w:val="both"/>
        <w:rPr>
          <w:rFonts w:ascii="Times New Roman" w:hAnsi="Times New Roman"/>
          <w:sz w:val="24"/>
          <w:szCs w:val="24"/>
        </w:rPr>
      </w:pPr>
    </w:p>
    <w:p w:rsidR="0042535D" w:rsidRDefault="0042535D" w:rsidP="00764D92">
      <w:pPr>
        <w:pStyle w:val="ListParagraph"/>
        <w:tabs>
          <w:tab w:val="left" w:pos="1260"/>
        </w:tabs>
        <w:spacing w:after="0" w:line="240" w:lineRule="auto"/>
        <w:ind w:left="0"/>
        <w:jc w:val="both"/>
        <w:rPr>
          <w:rFonts w:ascii="Times New Roman" w:hAnsi="Times New Roman"/>
          <w:sz w:val="24"/>
          <w:szCs w:val="24"/>
        </w:rPr>
      </w:pPr>
    </w:p>
    <w:p w:rsidR="0042535D" w:rsidRDefault="0042535D" w:rsidP="00764D92">
      <w:pPr>
        <w:pStyle w:val="ListParagraph"/>
        <w:tabs>
          <w:tab w:val="left" w:pos="1260"/>
        </w:tabs>
        <w:spacing w:after="0" w:line="240" w:lineRule="auto"/>
        <w:ind w:left="0"/>
        <w:jc w:val="both"/>
        <w:rPr>
          <w:rFonts w:ascii="Times New Roman" w:hAnsi="Times New Roman"/>
          <w:sz w:val="24"/>
          <w:szCs w:val="24"/>
        </w:rPr>
      </w:pPr>
    </w:p>
    <w:p w:rsidR="0042535D" w:rsidRDefault="0042535D" w:rsidP="00764D92">
      <w:pPr>
        <w:pStyle w:val="ListParagraph"/>
        <w:tabs>
          <w:tab w:val="left" w:pos="1260"/>
        </w:tabs>
        <w:spacing w:after="0" w:line="240" w:lineRule="auto"/>
        <w:ind w:left="0"/>
        <w:jc w:val="both"/>
        <w:rPr>
          <w:rFonts w:ascii="Times New Roman" w:hAnsi="Times New Roman"/>
          <w:sz w:val="24"/>
          <w:szCs w:val="24"/>
        </w:rPr>
      </w:pPr>
    </w:p>
    <w:p w:rsidR="0042535D" w:rsidRDefault="0042535D" w:rsidP="00764D92">
      <w:pPr>
        <w:pStyle w:val="ListParagraph"/>
        <w:tabs>
          <w:tab w:val="left" w:pos="1260"/>
        </w:tabs>
        <w:spacing w:after="0" w:line="240" w:lineRule="auto"/>
        <w:ind w:left="0"/>
        <w:jc w:val="both"/>
        <w:rPr>
          <w:rFonts w:ascii="Times New Roman" w:hAnsi="Times New Roman"/>
          <w:sz w:val="24"/>
          <w:szCs w:val="24"/>
        </w:rPr>
      </w:pPr>
    </w:p>
    <w:p w:rsidR="00764D92" w:rsidRPr="00764D92" w:rsidRDefault="00764D92" w:rsidP="00764D92">
      <w:pPr>
        <w:pStyle w:val="ListParagraph"/>
        <w:tabs>
          <w:tab w:val="left" w:pos="1260"/>
        </w:tabs>
        <w:spacing w:after="0" w:line="240" w:lineRule="auto"/>
        <w:ind w:left="0"/>
        <w:jc w:val="both"/>
        <w:rPr>
          <w:rFonts w:ascii="Times New Roman" w:hAnsi="Times New Roman"/>
          <w:sz w:val="24"/>
          <w:szCs w:val="24"/>
        </w:rPr>
      </w:pPr>
    </w:p>
    <w:p w:rsidR="0042535D" w:rsidRDefault="0042535D" w:rsidP="00764D92">
      <w:pPr>
        <w:pStyle w:val="ListParagraph"/>
        <w:tabs>
          <w:tab w:val="left" w:pos="1260"/>
        </w:tabs>
        <w:spacing w:after="0" w:line="240" w:lineRule="auto"/>
        <w:ind w:left="0"/>
        <w:jc w:val="both"/>
        <w:rPr>
          <w:rFonts w:ascii="Times New Roman" w:hAnsi="Times New Roman"/>
          <w:sz w:val="24"/>
          <w:szCs w:val="24"/>
        </w:rPr>
      </w:pPr>
    </w:p>
    <w:p w:rsidR="0042535D" w:rsidRDefault="0042535D" w:rsidP="00764D92">
      <w:pPr>
        <w:pStyle w:val="ListParagraph"/>
        <w:tabs>
          <w:tab w:val="left" w:pos="1260"/>
        </w:tabs>
        <w:spacing w:after="0" w:line="240" w:lineRule="auto"/>
        <w:ind w:left="0"/>
        <w:jc w:val="both"/>
        <w:rPr>
          <w:rFonts w:ascii="Times New Roman" w:hAnsi="Times New Roman"/>
          <w:sz w:val="24"/>
          <w:szCs w:val="24"/>
        </w:rPr>
      </w:pPr>
    </w:p>
    <w:p w:rsidR="00764D92" w:rsidRPr="00764D92" w:rsidRDefault="00764D92" w:rsidP="00764D92">
      <w:pPr>
        <w:pStyle w:val="ListParagraph"/>
        <w:tabs>
          <w:tab w:val="left" w:pos="1260"/>
        </w:tabs>
        <w:spacing w:after="0" w:line="240" w:lineRule="auto"/>
        <w:ind w:left="0"/>
        <w:jc w:val="both"/>
        <w:rPr>
          <w:rFonts w:ascii="Times New Roman" w:hAnsi="Times New Roman"/>
          <w:sz w:val="24"/>
          <w:szCs w:val="24"/>
        </w:rPr>
      </w:pPr>
      <w:r w:rsidRPr="00764D92">
        <w:rPr>
          <w:rFonts w:ascii="Times New Roman" w:hAnsi="Times New Roman"/>
          <w:sz w:val="24"/>
          <w:szCs w:val="24"/>
        </w:rPr>
        <w:t xml:space="preserve">Sumber: </w:t>
      </w:r>
      <w:hyperlink r:id="rId24" w:history="1">
        <w:r w:rsidRPr="00764D92">
          <w:rPr>
            <w:rStyle w:val="Hyperlink"/>
            <w:rFonts w:ascii="Times New Roman" w:hAnsi="Times New Roman"/>
            <w:sz w:val="24"/>
            <w:szCs w:val="24"/>
          </w:rPr>
          <w:t>www.idx.com</w:t>
        </w:r>
      </w:hyperlink>
      <w:r w:rsidRPr="00764D92">
        <w:rPr>
          <w:rFonts w:ascii="Times New Roman" w:hAnsi="Times New Roman"/>
          <w:sz w:val="24"/>
          <w:szCs w:val="24"/>
        </w:rPr>
        <w:t xml:space="preserve"> (data diolah)</w:t>
      </w:r>
    </w:p>
    <w:p w:rsidR="00764D92" w:rsidRPr="0042535D" w:rsidRDefault="00764D92" w:rsidP="00764D92">
      <w:pPr>
        <w:tabs>
          <w:tab w:val="left" w:pos="426"/>
        </w:tabs>
        <w:contextualSpacing/>
        <w:jc w:val="center"/>
        <w:rPr>
          <w:b/>
          <w:sz w:val="24"/>
          <w:szCs w:val="24"/>
        </w:rPr>
      </w:pPr>
      <w:r w:rsidRPr="0042535D">
        <w:rPr>
          <w:b/>
          <w:sz w:val="24"/>
          <w:szCs w:val="24"/>
        </w:rPr>
        <w:t>Gambar 3</w:t>
      </w:r>
      <w:r w:rsidR="0042535D" w:rsidRPr="0042535D">
        <w:rPr>
          <w:b/>
          <w:sz w:val="24"/>
          <w:szCs w:val="24"/>
        </w:rPr>
        <w:t xml:space="preserve"> </w:t>
      </w:r>
      <w:r w:rsidRPr="0042535D">
        <w:rPr>
          <w:b/>
          <w:sz w:val="24"/>
          <w:szCs w:val="24"/>
        </w:rPr>
        <w:t xml:space="preserve">Grafik Rata-Rata Persentase Kebijakan Dividen </w:t>
      </w:r>
    </w:p>
    <w:p w:rsidR="00764D92" w:rsidRDefault="00764D92" w:rsidP="00764D92">
      <w:pPr>
        <w:pStyle w:val="ListParagraph"/>
        <w:tabs>
          <w:tab w:val="left" w:pos="1260"/>
        </w:tabs>
        <w:spacing w:after="0" w:line="240" w:lineRule="auto"/>
        <w:ind w:left="0"/>
        <w:jc w:val="both"/>
        <w:rPr>
          <w:rFonts w:ascii="Times New Roman" w:hAnsi="Times New Roman"/>
        </w:rPr>
      </w:pPr>
    </w:p>
    <w:p w:rsidR="009124D5" w:rsidRDefault="009124D5" w:rsidP="009124D5">
      <w:pPr>
        <w:tabs>
          <w:tab w:val="left" w:pos="426"/>
          <w:tab w:val="left" w:pos="851"/>
        </w:tabs>
        <w:contextualSpacing/>
        <w:jc w:val="both"/>
        <w:rPr>
          <w:sz w:val="24"/>
          <w:szCs w:val="24"/>
        </w:rPr>
        <w:sectPr w:rsidR="009124D5" w:rsidSect="00764D92">
          <w:type w:val="continuous"/>
          <w:pgSz w:w="11906" w:h="16838"/>
          <w:pgMar w:top="1418" w:right="1276" w:bottom="1418" w:left="1276" w:header="709" w:footer="1134" w:gutter="0"/>
          <w:cols w:space="510"/>
          <w:docGrid w:linePitch="360"/>
        </w:sectPr>
      </w:pPr>
    </w:p>
    <w:p w:rsidR="009124D5" w:rsidRDefault="009124D5" w:rsidP="009124D5">
      <w:pPr>
        <w:tabs>
          <w:tab w:val="left" w:pos="426"/>
          <w:tab w:val="left" w:pos="851"/>
        </w:tabs>
        <w:contextualSpacing/>
        <w:jc w:val="both"/>
        <w:rPr>
          <w:sz w:val="24"/>
          <w:szCs w:val="24"/>
        </w:rPr>
      </w:pPr>
      <w:r w:rsidRPr="009124D5">
        <w:rPr>
          <w:sz w:val="24"/>
          <w:szCs w:val="24"/>
        </w:rPr>
        <w:lastRenderedPageBreak/>
        <w:t xml:space="preserve">Berdasarkan grafik di atas, </w:t>
      </w:r>
      <w:r w:rsidRPr="009124D5">
        <w:rPr>
          <w:i/>
          <w:sz w:val="24"/>
          <w:szCs w:val="24"/>
        </w:rPr>
        <w:t>dividend pay out ratio</w:t>
      </w:r>
      <w:r w:rsidRPr="009124D5">
        <w:rPr>
          <w:sz w:val="24"/>
          <w:szCs w:val="24"/>
        </w:rPr>
        <w:t xml:space="preserve"> (DPR) pada tahun 2008 sampai tahun 2017 rata-ratanya juga mengalami fluktuasi. Penurunan persentase </w:t>
      </w:r>
      <w:r w:rsidRPr="009124D5">
        <w:rPr>
          <w:iCs/>
          <w:sz w:val="24"/>
          <w:szCs w:val="24"/>
        </w:rPr>
        <w:t>DPR</w:t>
      </w:r>
      <w:r w:rsidRPr="009124D5">
        <w:rPr>
          <w:sz w:val="24"/>
          <w:szCs w:val="24"/>
        </w:rPr>
        <w:t xml:space="preserve"> disebabkan beberapa emiten mengalami penurunan laba bersih sehingga dividen per share dan DPR juga mengalami penurunan. Kajian tentang pengaruh kebijakan deviden terhadap nilai perusahaan pernah dilakukan oleh Senata (2016) dengan hasil bahwa kebijakan dividen berpengaruh terhadap nilai perusahaan. Berbeda dengan penelitian yang dilakukan Anita dan Yulianto (2016) yang menghasilkan bahwa kebijakan dividen tidak berpengaruh terhadap Nilai perusahaan. Adapun Bella NR dan Santoso (2017) </w:t>
      </w:r>
      <w:r w:rsidRPr="009124D5">
        <w:rPr>
          <w:sz w:val="24"/>
          <w:szCs w:val="24"/>
        </w:rPr>
        <w:lastRenderedPageBreak/>
        <w:t>menyatakan bahwa kepemilikan manajerial memiliki pengaruh terhadap kebijakan dividen berbanding terbalik dengan penelitian yang dilakukann Anne MF, Kamliah, dan Ratnawati (2015</w:t>
      </w:r>
      <w:r w:rsidRPr="009124D5">
        <w:rPr>
          <w:color w:val="FF0000"/>
          <w:sz w:val="24"/>
          <w:szCs w:val="24"/>
        </w:rPr>
        <w:t>)</w:t>
      </w:r>
      <w:r w:rsidRPr="009124D5">
        <w:rPr>
          <w:sz w:val="24"/>
          <w:szCs w:val="24"/>
        </w:rPr>
        <w:t xml:space="preserve"> menunjukkan bahwa kepemilikan manajerial tidak memiliki pengaruh terhadap kebijakan dividen.</w:t>
      </w:r>
    </w:p>
    <w:p w:rsidR="005F7146" w:rsidRPr="009124D5" w:rsidRDefault="005F7146" w:rsidP="009124D5">
      <w:pPr>
        <w:tabs>
          <w:tab w:val="left" w:pos="426"/>
          <w:tab w:val="left" w:pos="851"/>
        </w:tabs>
        <w:contextualSpacing/>
        <w:jc w:val="both"/>
        <w:rPr>
          <w:sz w:val="24"/>
          <w:szCs w:val="24"/>
        </w:rPr>
      </w:pPr>
    </w:p>
    <w:p w:rsidR="00764D92" w:rsidRPr="009124D5" w:rsidRDefault="009124D5" w:rsidP="009124D5">
      <w:pPr>
        <w:pStyle w:val="ListParagraph"/>
        <w:tabs>
          <w:tab w:val="left" w:pos="1260"/>
        </w:tabs>
        <w:spacing w:after="0" w:line="240" w:lineRule="auto"/>
        <w:ind w:left="0"/>
        <w:jc w:val="both"/>
        <w:rPr>
          <w:rFonts w:ascii="Times New Roman" w:hAnsi="Times New Roman"/>
          <w:sz w:val="24"/>
          <w:szCs w:val="24"/>
        </w:rPr>
      </w:pPr>
      <w:r w:rsidRPr="009124D5">
        <w:rPr>
          <w:rFonts w:ascii="Times New Roman" w:hAnsi="Times New Roman"/>
          <w:sz w:val="24"/>
          <w:szCs w:val="24"/>
        </w:rPr>
        <w:t xml:space="preserve">Berdasarkan uraian diatas dan didukung oleh adanya </w:t>
      </w:r>
      <w:r w:rsidRPr="009124D5">
        <w:rPr>
          <w:rFonts w:ascii="Times New Roman" w:hAnsi="Times New Roman"/>
          <w:i/>
          <w:sz w:val="24"/>
          <w:szCs w:val="24"/>
        </w:rPr>
        <w:t>reseacrh gap</w:t>
      </w:r>
      <w:r w:rsidRPr="009124D5">
        <w:rPr>
          <w:rFonts w:ascii="Times New Roman" w:hAnsi="Times New Roman"/>
          <w:sz w:val="24"/>
          <w:szCs w:val="24"/>
        </w:rPr>
        <w:t xml:space="preserve"> dari penelitian-penelitian terdahulu, maka perlu dilakukan kajian lebih lanjut mengenai pengaruh kepemilikan manajerial dan kebijakan dividen terhadap nilai perusahaan.</w:t>
      </w:r>
    </w:p>
    <w:p w:rsidR="00114E1B" w:rsidRDefault="00114E1B" w:rsidP="00627912">
      <w:pPr>
        <w:rPr>
          <w:b/>
          <w:color w:val="000000" w:themeColor="text1"/>
          <w:sz w:val="28"/>
        </w:rPr>
      </w:pPr>
    </w:p>
    <w:p w:rsidR="00C37928" w:rsidRDefault="00C37928" w:rsidP="00627912">
      <w:pPr>
        <w:rPr>
          <w:b/>
          <w:color w:val="000000" w:themeColor="text1"/>
          <w:sz w:val="28"/>
        </w:rPr>
      </w:pPr>
    </w:p>
    <w:p w:rsidR="00C37928" w:rsidRDefault="00C37928" w:rsidP="00627912">
      <w:pPr>
        <w:rPr>
          <w:b/>
          <w:color w:val="000000" w:themeColor="text1"/>
          <w:sz w:val="28"/>
        </w:rPr>
      </w:pPr>
    </w:p>
    <w:p w:rsidR="00627912" w:rsidRPr="00627912" w:rsidRDefault="00AB37F2" w:rsidP="00627912">
      <w:pPr>
        <w:rPr>
          <w:b/>
          <w:color w:val="000000" w:themeColor="text1"/>
          <w:sz w:val="28"/>
          <w:szCs w:val="28"/>
          <w:lang w:val="id-ID"/>
        </w:rPr>
      </w:pPr>
      <w:r w:rsidRPr="00627912">
        <w:rPr>
          <w:b/>
          <w:color w:val="000000" w:themeColor="text1"/>
          <w:sz w:val="28"/>
          <w:lang w:val="id-ID"/>
        </w:rPr>
        <w:t>Kajian Literatur</w:t>
      </w:r>
    </w:p>
    <w:p w:rsidR="009124D5" w:rsidRPr="009124D5" w:rsidRDefault="009124D5" w:rsidP="009124D5">
      <w:pPr>
        <w:pStyle w:val="ListParagraph"/>
        <w:tabs>
          <w:tab w:val="left" w:pos="426"/>
        </w:tabs>
        <w:spacing w:after="0" w:line="240" w:lineRule="auto"/>
        <w:ind w:left="0"/>
        <w:jc w:val="both"/>
        <w:rPr>
          <w:rFonts w:ascii="Times New Roman" w:hAnsi="Times New Roman"/>
          <w:b/>
          <w:sz w:val="24"/>
          <w:szCs w:val="24"/>
        </w:rPr>
      </w:pPr>
      <w:r w:rsidRPr="009124D5">
        <w:rPr>
          <w:rFonts w:ascii="Times New Roman" w:hAnsi="Times New Roman"/>
          <w:b/>
          <w:sz w:val="24"/>
          <w:szCs w:val="24"/>
        </w:rPr>
        <w:t>Kepemilikan Manajerial</w:t>
      </w:r>
    </w:p>
    <w:p w:rsidR="009124D5" w:rsidRDefault="009124D5" w:rsidP="009124D5">
      <w:pPr>
        <w:tabs>
          <w:tab w:val="left" w:pos="426"/>
        </w:tabs>
        <w:contextualSpacing/>
        <w:jc w:val="both"/>
        <w:rPr>
          <w:w w:val="102"/>
          <w:sz w:val="24"/>
          <w:szCs w:val="24"/>
        </w:rPr>
      </w:pPr>
      <w:r w:rsidRPr="009124D5">
        <w:rPr>
          <w:sz w:val="24"/>
          <w:szCs w:val="24"/>
        </w:rPr>
        <w:t xml:space="preserve">Jensen dan Meckling (1976) menyebutkan </w:t>
      </w:r>
      <w:r w:rsidRPr="009124D5">
        <w:rPr>
          <w:w w:val="102"/>
          <w:sz w:val="24"/>
          <w:szCs w:val="24"/>
        </w:rPr>
        <w:t xml:space="preserve">bahwa </w:t>
      </w:r>
      <w:r w:rsidRPr="009124D5">
        <w:rPr>
          <w:sz w:val="24"/>
          <w:szCs w:val="24"/>
        </w:rPr>
        <w:t xml:space="preserve">pemisahan kepemilikan saham  dan pengawasan perusahaan akan </w:t>
      </w:r>
      <w:r w:rsidRPr="009124D5">
        <w:rPr>
          <w:w w:val="102"/>
          <w:sz w:val="24"/>
          <w:szCs w:val="24"/>
        </w:rPr>
        <w:t xml:space="preserve">menimbulkan </w:t>
      </w:r>
      <w:r w:rsidRPr="009124D5">
        <w:rPr>
          <w:sz w:val="24"/>
          <w:szCs w:val="24"/>
        </w:rPr>
        <w:t xml:space="preserve">benturan kepentingan antara pemegang  saham dan pihak manajemen. </w:t>
      </w:r>
      <w:r w:rsidRPr="009124D5">
        <w:rPr>
          <w:w w:val="102"/>
          <w:sz w:val="24"/>
          <w:szCs w:val="24"/>
        </w:rPr>
        <w:t xml:space="preserve">Benturan </w:t>
      </w:r>
      <w:r w:rsidRPr="009124D5">
        <w:rPr>
          <w:sz w:val="24"/>
          <w:szCs w:val="24"/>
        </w:rPr>
        <w:t xml:space="preserve">tersebut akan meningkat seiring dengan keinginan pihak manajemen  </w:t>
      </w:r>
      <w:r w:rsidRPr="009124D5">
        <w:rPr>
          <w:w w:val="102"/>
          <w:sz w:val="24"/>
          <w:szCs w:val="24"/>
        </w:rPr>
        <w:t xml:space="preserve">untuk </w:t>
      </w:r>
      <w:r w:rsidRPr="009124D5">
        <w:rPr>
          <w:sz w:val="24"/>
          <w:szCs w:val="24"/>
        </w:rPr>
        <w:t>meningkatkan kem</w:t>
      </w:r>
      <w:r w:rsidRPr="009124D5">
        <w:rPr>
          <w:spacing w:val="5"/>
          <w:sz w:val="24"/>
          <w:szCs w:val="24"/>
        </w:rPr>
        <w:t>a</w:t>
      </w:r>
      <w:r w:rsidRPr="009124D5">
        <w:rPr>
          <w:sz w:val="24"/>
          <w:szCs w:val="24"/>
        </w:rPr>
        <w:t xml:space="preserve">kmuran pada diri mereka sendiri. Ketika proporsi kepemilikan manajerial mengalami peningkatan, kepentingan dari pemegang saham </w:t>
      </w:r>
      <w:r w:rsidRPr="009124D5">
        <w:rPr>
          <w:w w:val="102"/>
          <w:sz w:val="24"/>
          <w:szCs w:val="24"/>
        </w:rPr>
        <w:t xml:space="preserve">dan </w:t>
      </w:r>
      <w:r w:rsidRPr="009124D5">
        <w:rPr>
          <w:sz w:val="24"/>
          <w:szCs w:val="24"/>
        </w:rPr>
        <w:t>manajemen mulai menjadi satu (Nasser,</w:t>
      </w:r>
      <w:r w:rsidRPr="009124D5">
        <w:rPr>
          <w:spacing w:val="16"/>
          <w:sz w:val="24"/>
          <w:szCs w:val="24"/>
        </w:rPr>
        <w:t xml:space="preserve"> </w:t>
      </w:r>
      <w:r w:rsidRPr="009124D5">
        <w:rPr>
          <w:w w:val="102"/>
          <w:sz w:val="24"/>
          <w:szCs w:val="24"/>
        </w:rPr>
        <w:t>2008).</w:t>
      </w:r>
    </w:p>
    <w:p w:rsidR="00C37928" w:rsidRPr="009124D5" w:rsidRDefault="00C37928" w:rsidP="009124D5">
      <w:pPr>
        <w:tabs>
          <w:tab w:val="left" w:pos="426"/>
        </w:tabs>
        <w:contextualSpacing/>
        <w:jc w:val="both"/>
        <w:rPr>
          <w:b/>
          <w:sz w:val="24"/>
          <w:szCs w:val="24"/>
        </w:rPr>
      </w:pPr>
    </w:p>
    <w:p w:rsidR="009124D5" w:rsidRPr="009124D5" w:rsidRDefault="009124D5" w:rsidP="009124D5">
      <w:pPr>
        <w:tabs>
          <w:tab w:val="left" w:pos="426"/>
          <w:tab w:val="left" w:pos="851"/>
        </w:tabs>
        <w:contextualSpacing/>
        <w:jc w:val="both"/>
        <w:rPr>
          <w:rFonts w:eastAsiaTheme="minorEastAsia"/>
          <w:sz w:val="24"/>
          <w:szCs w:val="24"/>
        </w:rPr>
      </w:pPr>
      <w:r w:rsidRPr="009124D5">
        <w:rPr>
          <w:spacing w:val="-5"/>
          <w:sz w:val="24"/>
          <w:szCs w:val="24"/>
        </w:rPr>
        <w:t>K</w:t>
      </w:r>
      <w:r w:rsidRPr="009124D5">
        <w:rPr>
          <w:spacing w:val="1"/>
          <w:sz w:val="24"/>
          <w:szCs w:val="24"/>
        </w:rPr>
        <w:t>e</w:t>
      </w:r>
      <w:r w:rsidRPr="009124D5">
        <w:rPr>
          <w:sz w:val="24"/>
          <w:szCs w:val="24"/>
        </w:rPr>
        <w:t>p</w:t>
      </w:r>
      <w:r w:rsidRPr="009124D5">
        <w:rPr>
          <w:spacing w:val="1"/>
          <w:sz w:val="24"/>
          <w:szCs w:val="24"/>
        </w:rPr>
        <w:t>emili</w:t>
      </w:r>
      <w:r w:rsidRPr="009124D5">
        <w:rPr>
          <w:sz w:val="24"/>
          <w:szCs w:val="24"/>
        </w:rPr>
        <w:t>k</w:t>
      </w:r>
      <w:r w:rsidRPr="009124D5">
        <w:rPr>
          <w:spacing w:val="1"/>
          <w:sz w:val="24"/>
          <w:szCs w:val="24"/>
        </w:rPr>
        <w:t>a</w:t>
      </w:r>
      <w:r w:rsidRPr="009124D5">
        <w:rPr>
          <w:sz w:val="24"/>
          <w:szCs w:val="24"/>
        </w:rPr>
        <w:t xml:space="preserve">n </w:t>
      </w:r>
      <w:r w:rsidRPr="009124D5">
        <w:rPr>
          <w:spacing w:val="-3"/>
          <w:sz w:val="24"/>
          <w:szCs w:val="24"/>
        </w:rPr>
        <w:t>m</w:t>
      </w:r>
      <w:r w:rsidRPr="009124D5">
        <w:rPr>
          <w:spacing w:val="1"/>
          <w:sz w:val="24"/>
          <w:szCs w:val="24"/>
        </w:rPr>
        <w:t>a</w:t>
      </w:r>
      <w:r w:rsidRPr="009124D5">
        <w:rPr>
          <w:sz w:val="24"/>
          <w:szCs w:val="24"/>
        </w:rPr>
        <w:t>n</w:t>
      </w:r>
      <w:r w:rsidRPr="009124D5">
        <w:rPr>
          <w:spacing w:val="1"/>
          <w:sz w:val="24"/>
          <w:szCs w:val="24"/>
        </w:rPr>
        <w:t>a</w:t>
      </w:r>
      <w:r w:rsidRPr="009124D5">
        <w:rPr>
          <w:spacing w:val="-3"/>
          <w:sz w:val="24"/>
          <w:szCs w:val="24"/>
        </w:rPr>
        <w:t>j</w:t>
      </w:r>
      <w:r w:rsidRPr="009124D5">
        <w:rPr>
          <w:spacing w:val="1"/>
          <w:sz w:val="24"/>
          <w:szCs w:val="24"/>
        </w:rPr>
        <w:t>e</w:t>
      </w:r>
      <w:r w:rsidRPr="009124D5">
        <w:rPr>
          <w:sz w:val="24"/>
          <w:szCs w:val="24"/>
        </w:rPr>
        <w:t>r</w:t>
      </w:r>
      <w:r w:rsidRPr="009124D5">
        <w:rPr>
          <w:spacing w:val="1"/>
          <w:sz w:val="24"/>
          <w:szCs w:val="24"/>
        </w:rPr>
        <w:t>i</w:t>
      </w:r>
      <w:r w:rsidRPr="009124D5">
        <w:rPr>
          <w:spacing w:val="-3"/>
          <w:sz w:val="24"/>
          <w:szCs w:val="24"/>
        </w:rPr>
        <w:t>a</w:t>
      </w:r>
      <w:r w:rsidRPr="009124D5">
        <w:rPr>
          <w:sz w:val="24"/>
          <w:szCs w:val="24"/>
        </w:rPr>
        <w:t>l d</w:t>
      </w:r>
      <w:r w:rsidRPr="009124D5">
        <w:rPr>
          <w:spacing w:val="1"/>
          <w:sz w:val="24"/>
          <w:szCs w:val="24"/>
        </w:rPr>
        <w:t>i</w:t>
      </w:r>
      <w:r w:rsidRPr="009124D5">
        <w:rPr>
          <w:sz w:val="24"/>
          <w:szCs w:val="24"/>
        </w:rPr>
        <w:t>p</w:t>
      </w:r>
      <w:r w:rsidRPr="009124D5">
        <w:rPr>
          <w:spacing w:val="1"/>
          <w:sz w:val="24"/>
          <w:szCs w:val="24"/>
        </w:rPr>
        <w:t>e</w:t>
      </w:r>
      <w:r w:rsidRPr="009124D5">
        <w:rPr>
          <w:sz w:val="24"/>
          <w:szCs w:val="24"/>
        </w:rPr>
        <w:t>ro</w:t>
      </w:r>
      <w:r w:rsidRPr="009124D5">
        <w:rPr>
          <w:spacing w:val="-3"/>
          <w:sz w:val="24"/>
          <w:szCs w:val="24"/>
        </w:rPr>
        <w:t>l</w:t>
      </w:r>
      <w:r w:rsidRPr="009124D5">
        <w:rPr>
          <w:spacing w:val="1"/>
          <w:sz w:val="24"/>
          <w:szCs w:val="24"/>
        </w:rPr>
        <w:t>e</w:t>
      </w:r>
      <w:r w:rsidRPr="009124D5">
        <w:rPr>
          <w:sz w:val="24"/>
          <w:szCs w:val="24"/>
        </w:rPr>
        <w:t>h d</w:t>
      </w:r>
      <w:r w:rsidRPr="009124D5">
        <w:rPr>
          <w:spacing w:val="1"/>
          <w:sz w:val="24"/>
          <w:szCs w:val="24"/>
        </w:rPr>
        <w:t>a</w:t>
      </w:r>
      <w:r w:rsidRPr="009124D5">
        <w:rPr>
          <w:sz w:val="24"/>
          <w:szCs w:val="24"/>
        </w:rPr>
        <w:t xml:space="preserve">ri </w:t>
      </w:r>
      <w:r w:rsidRPr="009124D5">
        <w:rPr>
          <w:spacing w:val="-3"/>
          <w:sz w:val="24"/>
          <w:szCs w:val="24"/>
        </w:rPr>
        <w:t>j</w:t>
      </w:r>
      <w:r w:rsidRPr="009124D5">
        <w:rPr>
          <w:sz w:val="24"/>
          <w:szCs w:val="24"/>
        </w:rPr>
        <w:t>u</w:t>
      </w:r>
      <w:r w:rsidRPr="009124D5">
        <w:rPr>
          <w:spacing w:val="1"/>
          <w:sz w:val="24"/>
          <w:szCs w:val="24"/>
        </w:rPr>
        <w:t>mla</w:t>
      </w:r>
      <w:r w:rsidRPr="009124D5">
        <w:rPr>
          <w:sz w:val="24"/>
          <w:szCs w:val="24"/>
        </w:rPr>
        <w:t xml:space="preserve">h </w:t>
      </w:r>
      <w:r w:rsidRPr="009124D5">
        <w:rPr>
          <w:spacing w:val="-1"/>
          <w:sz w:val="24"/>
          <w:szCs w:val="24"/>
        </w:rPr>
        <w:t>s</w:t>
      </w:r>
      <w:r w:rsidRPr="009124D5">
        <w:rPr>
          <w:spacing w:val="1"/>
          <w:sz w:val="24"/>
          <w:szCs w:val="24"/>
        </w:rPr>
        <w:t>a</w:t>
      </w:r>
      <w:r w:rsidRPr="009124D5">
        <w:rPr>
          <w:sz w:val="24"/>
          <w:szCs w:val="24"/>
        </w:rPr>
        <w:t>h</w:t>
      </w:r>
      <w:r w:rsidRPr="009124D5">
        <w:rPr>
          <w:spacing w:val="1"/>
          <w:sz w:val="24"/>
          <w:szCs w:val="24"/>
        </w:rPr>
        <w:t>a</w:t>
      </w:r>
      <w:r w:rsidRPr="009124D5">
        <w:rPr>
          <w:sz w:val="24"/>
          <w:szCs w:val="24"/>
        </w:rPr>
        <w:t xml:space="preserve">m </w:t>
      </w:r>
      <w:r w:rsidRPr="009124D5">
        <w:rPr>
          <w:spacing w:val="-8"/>
          <w:sz w:val="24"/>
          <w:szCs w:val="24"/>
        </w:rPr>
        <w:t>y</w:t>
      </w:r>
      <w:r w:rsidRPr="009124D5">
        <w:rPr>
          <w:spacing w:val="1"/>
          <w:sz w:val="24"/>
          <w:szCs w:val="24"/>
        </w:rPr>
        <w:t>a</w:t>
      </w:r>
      <w:r w:rsidRPr="009124D5">
        <w:rPr>
          <w:sz w:val="24"/>
          <w:szCs w:val="24"/>
        </w:rPr>
        <w:t>ng d</w:t>
      </w:r>
      <w:r w:rsidRPr="009124D5">
        <w:rPr>
          <w:spacing w:val="1"/>
          <w:sz w:val="24"/>
          <w:szCs w:val="24"/>
        </w:rPr>
        <w:t>imili</w:t>
      </w:r>
      <w:r w:rsidRPr="009124D5">
        <w:rPr>
          <w:sz w:val="24"/>
          <w:szCs w:val="24"/>
        </w:rPr>
        <w:t>ki o</w:t>
      </w:r>
      <w:r w:rsidRPr="009124D5">
        <w:rPr>
          <w:spacing w:val="-3"/>
          <w:sz w:val="24"/>
          <w:szCs w:val="24"/>
        </w:rPr>
        <w:t>l</w:t>
      </w:r>
      <w:r w:rsidRPr="009124D5">
        <w:rPr>
          <w:spacing w:val="1"/>
          <w:sz w:val="24"/>
          <w:szCs w:val="24"/>
        </w:rPr>
        <w:t>e</w:t>
      </w:r>
      <w:r w:rsidRPr="009124D5">
        <w:rPr>
          <w:sz w:val="24"/>
          <w:szCs w:val="24"/>
        </w:rPr>
        <w:t>h d</w:t>
      </w:r>
      <w:r w:rsidRPr="009124D5">
        <w:rPr>
          <w:spacing w:val="1"/>
          <w:sz w:val="24"/>
          <w:szCs w:val="24"/>
        </w:rPr>
        <w:t>i</w:t>
      </w:r>
      <w:r w:rsidRPr="009124D5">
        <w:rPr>
          <w:sz w:val="24"/>
          <w:szCs w:val="24"/>
        </w:rPr>
        <w:t>r</w:t>
      </w:r>
      <w:r w:rsidRPr="009124D5">
        <w:rPr>
          <w:spacing w:val="1"/>
          <w:sz w:val="24"/>
          <w:szCs w:val="24"/>
        </w:rPr>
        <w:t>e</w:t>
      </w:r>
      <w:r w:rsidRPr="009124D5">
        <w:rPr>
          <w:sz w:val="24"/>
          <w:szCs w:val="24"/>
        </w:rPr>
        <w:t>k</w:t>
      </w:r>
      <w:r w:rsidRPr="009124D5">
        <w:rPr>
          <w:spacing w:val="-1"/>
          <w:sz w:val="24"/>
          <w:szCs w:val="24"/>
        </w:rPr>
        <w:t>s</w:t>
      </w:r>
      <w:r w:rsidRPr="009124D5">
        <w:rPr>
          <w:sz w:val="24"/>
          <w:szCs w:val="24"/>
        </w:rPr>
        <w:t>i d</w:t>
      </w:r>
      <w:r w:rsidRPr="009124D5">
        <w:rPr>
          <w:spacing w:val="1"/>
          <w:sz w:val="24"/>
          <w:szCs w:val="24"/>
        </w:rPr>
        <w:t>a</w:t>
      </w:r>
      <w:r w:rsidRPr="009124D5">
        <w:rPr>
          <w:sz w:val="24"/>
          <w:szCs w:val="24"/>
        </w:rPr>
        <w:t xml:space="preserve">n  </w:t>
      </w:r>
      <w:r w:rsidRPr="009124D5">
        <w:rPr>
          <w:spacing w:val="-3"/>
          <w:sz w:val="24"/>
          <w:szCs w:val="24"/>
        </w:rPr>
        <w:t>m</w:t>
      </w:r>
      <w:r w:rsidRPr="009124D5">
        <w:rPr>
          <w:spacing w:val="1"/>
          <w:sz w:val="24"/>
          <w:szCs w:val="24"/>
        </w:rPr>
        <w:t>a</w:t>
      </w:r>
      <w:r w:rsidRPr="009124D5">
        <w:rPr>
          <w:sz w:val="24"/>
          <w:szCs w:val="24"/>
        </w:rPr>
        <w:t>n</w:t>
      </w:r>
      <w:r w:rsidRPr="009124D5">
        <w:rPr>
          <w:spacing w:val="1"/>
          <w:sz w:val="24"/>
          <w:szCs w:val="24"/>
        </w:rPr>
        <w:t>a</w:t>
      </w:r>
      <w:r w:rsidRPr="009124D5">
        <w:rPr>
          <w:spacing w:val="-3"/>
          <w:sz w:val="24"/>
          <w:szCs w:val="24"/>
        </w:rPr>
        <w:t>j</w:t>
      </w:r>
      <w:r w:rsidRPr="009124D5">
        <w:rPr>
          <w:spacing w:val="1"/>
          <w:sz w:val="24"/>
          <w:szCs w:val="24"/>
        </w:rPr>
        <w:t>e</w:t>
      </w:r>
      <w:r w:rsidRPr="009124D5">
        <w:rPr>
          <w:sz w:val="24"/>
          <w:szCs w:val="24"/>
        </w:rPr>
        <w:t>r  d</w:t>
      </w:r>
      <w:r w:rsidRPr="009124D5">
        <w:rPr>
          <w:spacing w:val="1"/>
          <w:sz w:val="24"/>
          <w:szCs w:val="24"/>
        </w:rPr>
        <w:t>i</w:t>
      </w:r>
      <w:r w:rsidRPr="009124D5">
        <w:rPr>
          <w:spacing w:val="-1"/>
          <w:sz w:val="24"/>
          <w:szCs w:val="24"/>
        </w:rPr>
        <w:t>s</w:t>
      </w:r>
      <w:r w:rsidRPr="009124D5">
        <w:rPr>
          <w:spacing w:val="1"/>
          <w:sz w:val="24"/>
          <w:szCs w:val="24"/>
        </w:rPr>
        <w:t>e</w:t>
      </w:r>
      <w:r w:rsidRPr="009124D5">
        <w:rPr>
          <w:sz w:val="24"/>
          <w:szCs w:val="24"/>
        </w:rPr>
        <w:t>but d</w:t>
      </w:r>
      <w:r w:rsidRPr="009124D5">
        <w:rPr>
          <w:spacing w:val="1"/>
          <w:sz w:val="24"/>
          <w:szCs w:val="24"/>
        </w:rPr>
        <w:t>e</w:t>
      </w:r>
      <w:r w:rsidRPr="009124D5">
        <w:rPr>
          <w:sz w:val="24"/>
          <w:szCs w:val="24"/>
        </w:rPr>
        <w:t>n</w:t>
      </w:r>
      <w:r w:rsidRPr="009124D5">
        <w:rPr>
          <w:spacing w:val="-4"/>
          <w:sz w:val="24"/>
          <w:szCs w:val="24"/>
        </w:rPr>
        <w:t>g</w:t>
      </w:r>
      <w:r w:rsidRPr="009124D5">
        <w:rPr>
          <w:spacing w:val="1"/>
          <w:sz w:val="24"/>
          <w:szCs w:val="24"/>
        </w:rPr>
        <w:t>a</w:t>
      </w:r>
      <w:r w:rsidRPr="009124D5">
        <w:rPr>
          <w:sz w:val="24"/>
          <w:szCs w:val="24"/>
        </w:rPr>
        <w:t xml:space="preserve">n  </w:t>
      </w:r>
      <w:r w:rsidRPr="009124D5">
        <w:rPr>
          <w:spacing w:val="-1"/>
          <w:sz w:val="24"/>
          <w:szCs w:val="24"/>
        </w:rPr>
        <w:t>s</w:t>
      </w:r>
      <w:r w:rsidRPr="009124D5">
        <w:rPr>
          <w:spacing w:val="-3"/>
          <w:sz w:val="24"/>
          <w:szCs w:val="24"/>
        </w:rPr>
        <w:t>a</w:t>
      </w:r>
      <w:r w:rsidRPr="009124D5">
        <w:rPr>
          <w:sz w:val="24"/>
          <w:szCs w:val="24"/>
        </w:rPr>
        <w:t>h</w:t>
      </w:r>
      <w:r w:rsidRPr="009124D5">
        <w:rPr>
          <w:spacing w:val="1"/>
          <w:sz w:val="24"/>
          <w:szCs w:val="24"/>
        </w:rPr>
        <w:t>a</w:t>
      </w:r>
      <w:r w:rsidRPr="009124D5">
        <w:rPr>
          <w:sz w:val="24"/>
          <w:szCs w:val="24"/>
        </w:rPr>
        <w:t xml:space="preserve">m </w:t>
      </w:r>
      <w:r w:rsidRPr="009124D5">
        <w:rPr>
          <w:spacing w:val="1"/>
          <w:sz w:val="24"/>
          <w:szCs w:val="24"/>
        </w:rPr>
        <w:t xml:space="preserve"> ma</w:t>
      </w:r>
      <w:r w:rsidRPr="009124D5">
        <w:rPr>
          <w:spacing w:val="-4"/>
          <w:sz w:val="24"/>
          <w:szCs w:val="24"/>
        </w:rPr>
        <w:t>n</w:t>
      </w:r>
      <w:r w:rsidRPr="009124D5">
        <w:rPr>
          <w:spacing w:val="1"/>
          <w:sz w:val="24"/>
          <w:szCs w:val="24"/>
        </w:rPr>
        <w:t>aje</w:t>
      </w:r>
      <w:r w:rsidRPr="009124D5">
        <w:rPr>
          <w:spacing w:val="-4"/>
          <w:sz w:val="24"/>
          <w:szCs w:val="24"/>
        </w:rPr>
        <w:t>r</w:t>
      </w:r>
      <w:r w:rsidRPr="009124D5">
        <w:rPr>
          <w:spacing w:val="1"/>
          <w:sz w:val="24"/>
          <w:szCs w:val="24"/>
        </w:rPr>
        <w:t>ia</w:t>
      </w:r>
      <w:r w:rsidRPr="009124D5">
        <w:rPr>
          <w:sz w:val="24"/>
          <w:szCs w:val="24"/>
        </w:rPr>
        <w:t xml:space="preserve">l </w:t>
      </w:r>
      <w:r w:rsidRPr="009124D5">
        <w:rPr>
          <w:spacing w:val="-4"/>
          <w:sz w:val="24"/>
          <w:szCs w:val="24"/>
        </w:rPr>
        <w:t>d</w:t>
      </w:r>
      <w:r w:rsidRPr="009124D5">
        <w:rPr>
          <w:spacing w:val="1"/>
          <w:sz w:val="24"/>
          <w:szCs w:val="24"/>
        </w:rPr>
        <w:t>i</w:t>
      </w:r>
      <w:r w:rsidRPr="009124D5">
        <w:rPr>
          <w:sz w:val="24"/>
          <w:szCs w:val="24"/>
        </w:rPr>
        <w:t>b</w:t>
      </w:r>
      <w:r w:rsidRPr="009124D5">
        <w:rPr>
          <w:spacing w:val="1"/>
          <w:sz w:val="24"/>
          <w:szCs w:val="24"/>
        </w:rPr>
        <w:t>a</w:t>
      </w:r>
      <w:r w:rsidRPr="009124D5">
        <w:rPr>
          <w:spacing w:val="-4"/>
          <w:sz w:val="24"/>
          <w:szCs w:val="24"/>
        </w:rPr>
        <w:t>g</w:t>
      </w:r>
      <w:r w:rsidRPr="009124D5">
        <w:rPr>
          <w:sz w:val="24"/>
          <w:szCs w:val="24"/>
        </w:rPr>
        <w:t>i d</w:t>
      </w:r>
      <w:r w:rsidRPr="009124D5">
        <w:rPr>
          <w:spacing w:val="1"/>
          <w:sz w:val="24"/>
          <w:szCs w:val="24"/>
        </w:rPr>
        <w:t>e</w:t>
      </w:r>
      <w:r w:rsidRPr="009124D5">
        <w:rPr>
          <w:sz w:val="24"/>
          <w:szCs w:val="24"/>
        </w:rPr>
        <w:t>n</w:t>
      </w:r>
      <w:r w:rsidRPr="009124D5">
        <w:rPr>
          <w:spacing w:val="8"/>
          <w:sz w:val="24"/>
          <w:szCs w:val="24"/>
        </w:rPr>
        <w:t>g</w:t>
      </w:r>
      <w:r w:rsidRPr="009124D5">
        <w:rPr>
          <w:spacing w:val="1"/>
          <w:sz w:val="24"/>
          <w:szCs w:val="24"/>
        </w:rPr>
        <w:t>a</w:t>
      </w:r>
      <w:r w:rsidRPr="009124D5">
        <w:rPr>
          <w:sz w:val="24"/>
          <w:szCs w:val="24"/>
        </w:rPr>
        <w:t xml:space="preserve">n  </w:t>
      </w:r>
      <w:r w:rsidRPr="009124D5">
        <w:rPr>
          <w:spacing w:val="1"/>
          <w:sz w:val="24"/>
          <w:szCs w:val="24"/>
        </w:rPr>
        <w:t>j</w:t>
      </w:r>
      <w:r w:rsidRPr="009124D5">
        <w:rPr>
          <w:sz w:val="24"/>
          <w:szCs w:val="24"/>
        </w:rPr>
        <w:t>u</w:t>
      </w:r>
      <w:r w:rsidRPr="009124D5">
        <w:rPr>
          <w:spacing w:val="1"/>
          <w:sz w:val="24"/>
          <w:szCs w:val="24"/>
        </w:rPr>
        <w:t>mla</w:t>
      </w:r>
      <w:r w:rsidRPr="009124D5">
        <w:rPr>
          <w:sz w:val="24"/>
          <w:szCs w:val="24"/>
        </w:rPr>
        <w:t xml:space="preserve">h </w:t>
      </w:r>
      <w:r w:rsidRPr="009124D5">
        <w:rPr>
          <w:spacing w:val="-1"/>
          <w:sz w:val="24"/>
          <w:szCs w:val="24"/>
        </w:rPr>
        <w:t>s</w:t>
      </w:r>
      <w:r w:rsidRPr="009124D5">
        <w:rPr>
          <w:spacing w:val="1"/>
          <w:sz w:val="24"/>
          <w:szCs w:val="24"/>
        </w:rPr>
        <w:t>a</w:t>
      </w:r>
      <w:r w:rsidRPr="009124D5">
        <w:rPr>
          <w:sz w:val="24"/>
          <w:szCs w:val="24"/>
        </w:rPr>
        <w:t>h</w:t>
      </w:r>
      <w:r w:rsidRPr="009124D5">
        <w:rPr>
          <w:spacing w:val="1"/>
          <w:sz w:val="24"/>
          <w:szCs w:val="24"/>
        </w:rPr>
        <w:t>a</w:t>
      </w:r>
      <w:r w:rsidRPr="009124D5">
        <w:rPr>
          <w:sz w:val="24"/>
          <w:szCs w:val="24"/>
        </w:rPr>
        <w:t xml:space="preserve">m </w:t>
      </w:r>
      <w:r w:rsidRPr="009124D5">
        <w:rPr>
          <w:spacing w:val="-8"/>
          <w:sz w:val="24"/>
          <w:szCs w:val="24"/>
        </w:rPr>
        <w:t>y</w:t>
      </w:r>
      <w:r w:rsidRPr="009124D5">
        <w:rPr>
          <w:spacing w:val="1"/>
          <w:sz w:val="24"/>
          <w:szCs w:val="24"/>
        </w:rPr>
        <w:t>a</w:t>
      </w:r>
      <w:r w:rsidRPr="009124D5">
        <w:rPr>
          <w:spacing w:val="4"/>
          <w:sz w:val="24"/>
          <w:szCs w:val="24"/>
        </w:rPr>
        <w:t>n</w:t>
      </w:r>
      <w:r w:rsidRPr="009124D5">
        <w:rPr>
          <w:sz w:val="24"/>
          <w:szCs w:val="24"/>
        </w:rPr>
        <w:t>g b</w:t>
      </w:r>
      <w:r w:rsidRPr="009124D5">
        <w:rPr>
          <w:spacing w:val="1"/>
          <w:sz w:val="24"/>
          <w:szCs w:val="24"/>
        </w:rPr>
        <w:t>e</w:t>
      </w:r>
      <w:r w:rsidRPr="009124D5">
        <w:rPr>
          <w:sz w:val="24"/>
          <w:szCs w:val="24"/>
        </w:rPr>
        <w:t>r</w:t>
      </w:r>
      <w:r w:rsidRPr="009124D5">
        <w:rPr>
          <w:spacing w:val="1"/>
          <w:sz w:val="24"/>
          <w:szCs w:val="24"/>
        </w:rPr>
        <w:t>e</w:t>
      </w:r>
      <w:r w:rsidRPr="009124D5">
        <w:rPr>
          <w:sz w:val="24"/>
          <w:szCs w:val="24"/>
        </w:rPr>
        <w:t>d</w:t>
      </w:r>
      <w:r w:rsidRPr="009124D5">
        <w:rPr>
          <w:spacing w:val="1"/>
          <w:sz w:val="24"/>
          <w:szCs w:val="24"/>
        </w:rPr>
        <w:t>a</w:t>
      </w:r>
      <w:r w:rsidRPr="009124D5">
        <w:rPr>
          <w:sz w:val="24"/>
          <w:szCs w:val="24"/>
        </w:rPr>
        <w:t xml:space="preserve">r (Mahariana &amp; Ramantha, 2014). Dugaan yang  menarik timbul dari adanya kepemilikan  manajerial </w:t>
      </w:r>
      <w:r w:rsidRPr="009124D5">
        <w:rPr>
          <w:w w:val="102"/>
          <w:sz w:val="24"/>
          <w:szCs w:val="24"/>
        </w:rPr>
        <w:t xml:space="preserve">dalam </w:t>
      </w:r>
      <w:r w:rsidRPr="009124D5">
        <w:rPr>
          <w:sz w:val="24"/>
          <w:szCs w:val="24"/>
        </w:rPr>
        <w:t xml:space="preserve">sebuah perusahaan, bahwa peningkatan nilai  perusahaan terjadi sebagai </w:t>
      </w:r>
      <w:r w:rsidRPr="009124D5">
        <w:rPr>
          <w:w w:val="102"/>
          <w:sz w:val="24"/>
          <w:szCs w:val="24"/>
        </w:rPr>
        <w:t xml:space="preserve">akibat </w:t>
      </w:r>
      <w:r w:rsidRPr="009124D5">
        <w:rPr>
          <w:sz w:val="24"/>
          <w:szCs w:val="24"/>
        </w:rPr>
        <w:t>dari   meningkatnya  kepemilikan  manajerial</w:t>
      </w:r>
    </w:p>
    <w:p w:rsidR="009124D5" w:rsidRDefault="009124D5" w:rsidP="009124D5">
      <w:pPr>
        <w:tabs>
          <w:tab w:val="left" w:pos="426"/>
          <w:tab w:val="left" w:pos="851"/>
        </w:tabs>
        <w:ind w:right="72"/>
        <w:contextualSpacing/>
        <w:jc w:val="both"/>
        <w:rPr>
          <w:sz w:val="24"/>
          <w:szCs w:val="24"/>
        </w:rPr>
      </w:pPr>
    </w:p>
    <w:p w:rsidR="009124D5" w:rsidRPr="009124D5" w:rsidRDefault="009124D5" w:rsidP="009124D5">
      <w:pPr>
        <w:tabs>
          <w:tab w:val="left" w:pos="426"/>
          <w:tab w:val="left" w:pos="851"/>
        </w:tabs>
        <w:ind w:right="72"/>
        <w:contextualSpacing/>
        <w:jc w:val="both"/>
        <w:rPr>
          <w:sz w:val="24"/>
          <w:szCs w:val="24"/>
        </w:rPr>
      </w:pPr>
      <w:r w:rsidRPr="009124D5">
        <w:rPr>
          <w:b/>
          <w:sz w:val="24"/>
          <w:szCs w:val="24"/>
        </w:rPr>
        <w:t>Nilai Perusahaan</w:t>
      </w:r>
    </w:p>
    <w:p w:rsidR="009124D5" w:rsidRDefault="009124D5" w:rsidP="009124D5">
      <w:pPr>
        <w:tabs>
          <w:tab w:val="left" w:pos="426"/>
          <w:tab w:val="left" w:pos="851"/>
        </w:tabs>
        <w:ind w:right="72"/>
        <w:contextualSpacing/>
        <w:jc w:val="both"/>
        <w:rPr>
          <w:sz w:val="24"/>
          <w:szCs w:val="24"/>
          <w:shd w:val="clear" w:color="auto" w:fill="FFFFFF"/>
          <w:lang w:eastAsia="id-ID"/>
        </w:rPr>
      </w:pPr>
      <w:r w:rsidRPr="009124D5">
        <w:rPr>
          <w:sz w:val="24"/>
          <w:szCs w:val="24"/>
        </w:rPr>
        <w:t>Nilai perusahaan didefinisikan sebagai nilai pasar karena nilai perusahaan dapat memberikan kemakmuran pemegang saham secara maksimum apabila harga saham perusahaan meningkat (Brighham &amp; Houston, 200</w:t>
      </w:r>
      <w:r w:rsidR="00C37928">
        <w:rPr>
          <w:sz w:val="24"/>
          <w:szCs w:val="24"/>
        </w:rPr>
        <w:t>6</w:t>
      </w:r>
      <w:r w:rsidRPr="009124D5">
        <w:rPr>
          <w:sz w:val="24"/>
          <w:szCs w:val="24"/>
        </w:rPr>
        <w:t xml:space="preserve">). Semakin tinggi harga saham mencerminkan tingginya nilai perusahaan. Menurut Wijaya dan Wibawa (2010) nilai perusahaan dapat dihitung menggunakan </w:t>
      </w:r>
      <w:r w:rsidRPr="009124D5">
        <w:rPr>
          <w:i/>
          <w:sz w:val="24"/>
          <w:szCs w:val="24"/>
        </w:rPr>
        <w:t>Price to Book Value</w:t>
      </w:r>
      <w:r w:rsidRPr="009124D5">
        <w:rPr>
          <w:sz w:val="24"/>
          <w:szCs w:val="24"/>
        </w:rPr>
        <w:t xml:space="preserve"> (PBV). Menurut Christiawan dan Tarigan (2007) nilai suatu perusahaan dapat berarti nilai nominal, nilai pasar, nilai intrinsik, nilai buku, atau nilai likuidasi. Pengukuran nilai perusahaan menurut Weston dan Copelan (1995) dapat dilakukan menggunakan </w:t>
      </w:r>
      <w:r w:rsidRPr="009124D5">
        <w:rPr>
          <w:i/>
          <w:sz w:val="24"/>
          <w:szCs w:val="24"/>
        </w:rPr>
        <w:t xml:space="preserve">Price Earning Ratio (PER) </w:t>
      </w:r>
      <w:r w:rsidRPr="009124D5">
        <w:rPr>
          <w:sz w:val="24"/>
          <w:szCs w:val="24"/>
        </w:rPr>
        <w:t xml:space="preserve">atau </w:t>
      </w:r>
      <w:r w:rsidRPr="009124D5">
        <w:rPr>
          <w:i/>
          <w:sz w:val="24"/>
          <w:szCs w:val="24"/>
        </w:rPr>
        <w:t>Price to Book Value</w:t>
      </w:r>
      <w:r w:rsidRPr="009124D5">
        <w:rPr>
          <w:sz w:val="24"/>
          <w:szCs w:val="24"/>
        </w:rPr>
        <w:t xml:space="preserve"> (PBV). PBV juga dapat berarti rasio yang menunjukkan apakah harga saham yang diperdagangkan </w:t>
      </w:r>
      <w:r w:rsidRPr="009124D5">
        <w:rPr>
          <w:i/>
          <w:sz w:val="24"/>
          <w:szCs w:val="24"/>
        </w:rPr>
        <w:t>overvalued</w:t>
      </w:r>
      <w:r w:rsidRPr="009124D5">
        <w:rPr>
          <w:sz w:val="24"/>
          <w:szCs w:val="24"/>
        </w:rPr>
        <w:t xml:space="preserve"> (diatas) atau </w:t>
      </w:r>
      <w:r w:rsidRPr="009124D5">
        <w:rPr>
          <w:i/>
          <w:sz w:val="24"/>
          <w:szCs w:val="24"/>
        </w:rPr>
        <w:lastRenderedPageBreak/>
        <w:t>undervalued</w:t>
      </w:r>
      <w:r w:rsidRPr="009124D5">
        <w:rPr>
          <w:sz w:val="24"/>
          <w:szCs w:val="24"/>
        </w:rPr>
        <w:t xml:space="preserve"> (dibawah) nilai buku saham tersebut (Fakhruddin dan Hadianto, 2001). </w:t>
      </w:r>
      <w:r w:rsidRPr="009124D5">
        <w:rPr>
          <w:sz w:val="24"/>
          <w:szCs w:val="24"/>
          <w:shd w:val="clear" w:color="auto" w:fill="FFFFFF"/>
          <w:lang w:eastAsia="id-ID"/>
        </w:rPr>
        <w:t xml:space="preserve">Nilai perusahaan juga dapat dilihat menggunakan metode profitabilitas (Sutrisno, 2012). </w:t>
      </w:r>
    </w:p>
    <w:p w:rsidR="00C37928" w:rsidRPr="009124D5" w:rsidRDefault="00C37928" w:rsidP="009124D5">
      <w:pPr>
        <w:tabs>
          <w:tab w:val="left" w:pos="426"/>
          <w:tab w:val="left" w:pos="851"/>
        </w:tabs>
        <w:ind w:right="72"/>
        <w:contextualSpacing/>
        <w:jc w:val="both"/>
        <w:rPr>
          <w:sz w:val="24"/>
          <w:szCs w:val="24"/>
        </w:rPr>
      </w:pPr>
    </w:p>
    <w:p w:rsidR="009124D5" w:rsidRPr="009124D5" w:rsidRDefault="009124D5" w:rsidP="009124D5">
      <w:pPr>
        <w:tabs>
          <w:tab w:val="left" w:pos="426"/>
          <w:tab w:val="left" w:pos="851"/>
        </w:tabs>
        <w:contextualSpacing/>
        <w:jc w:val="both"/>
        <w:rPr>
          <w:sz w:val="24"/>
          <w:szCs w:val="24"/>
        </w:rPr>
      </w:pPr>
      <w:r w:rsidRPr="009124D5">
        <w:rPr>
          <w:sz w:val="24"/>
          <w:szCs w:val="24"/>
          <w:lang w:eastAsia="id-ID"/>
        </w:rPr>
        <w:t xml:space="preserve">Salah satu alternatif yang digunakan dalam menilai nilai perusahaan adalah dengan menggunakan Tobin’s Q yang dikembangkan oleh professor James Tobin (Weston dan Copeland, 2004). Tobin’s Q dihitung dengan membandingkan rasio nilai pasar saham perusahaan dengan nilai buku </w:t>
      </w:r>
    </w:p>
    <w:p w:rsidR="00C37928" w:rsidRDefault="00C37928" w:rsidP="009124D5">
      <w:pPr>
        <w:tabs>
          <w:tab w:val="left" w:pos="426"/>
        </w:tabs>
        <w:contextualSpacing/>
        <w:jc w:val="both"/>
        <w:rPr>
          <w:sz w:val="24"/>
          <w:szCs w:val="24"/>
        </w:rPr>
      </w:pPr>
    </w:p>
    <w:p w:rsidR="009124D5" w:rsidRPr="009124D5" w:rsidRDefault="009124D5" w:rsidP="009124D5">
      <w:pPr>
        <w:tabs>
          <w:tab w:val="left" w:pos="426"/>
        </w:tabs>
        <w:contextualSpacing/>
        <w:jc w:val="both"/>
        <w:rPr>
          <w:sz w:val="24"/>
          <w:szCs w:val="24"/>
          <w:lang w:eastAsia="id-ID"/>
        </w:rPr>
      </w:pPr>
      <w:r w:rsidRPr="009124D5">
        <w:rPr>
          <w:sz w:val="24"/>
          <w:szCs w:val="24"/>
        </w:rPr>
        <w:t xml:space="preserve">Dalam penelitian ini penulis lebih menekankan nilai perusahaan menggunakan metode </w:t>
      </w:r>
      <w:r w:rsidRPr="009124D5">
        <w:rPr>
          <w:i/>
          <w:sz w:val="24"/>
          <w:szCs w:val="24"/>
        </w:rPr>
        <w:t>Tobin’s Q</w:t>
      </w:r>
      <w:r w:rsidRPr="009124D5">
        <w:rPr>
          <w:sz w:val="24"/>
          <w:szCs w:val="24"/>
        </w:rPr>
        <w:t xml:space="preserve">, </w:t>
      </w:r>
      <w:r w:rsidRPr="009124D5">
        <w:rPr>
          <w:sz w:val="24"/>
          <w:szCs w:val="24"/>
          <w:lang w:eastAsia="id-ID"/>
        </w:rPr>
        <w:t xml:space="preserve">karena menunjukkan estimasi pasar keuangan saat ini tentang nilai hasil pengembaliaan dari setiap dolar investasi inkremental. Selain itu </w:t>
      </w:r>
      <w:r w:rsidRPr="009124D5">
        <w:rPr>
          <w:i/>
          <w:sz w:val="24"/>
          <w:szCs w:val="24"/>
          <w:lang w:eastAsia="id-ID"/>
        </w:rPr>
        <w:t>Tobin’s Q</w:t>
      </w:r>
      <w:r w:rsidRPr="009124D5">
        <w:rPr>
          <w:sz w:val="24"/>
          <w:szCs w:val="24"/>
          <w:lang w:eastAsia="id-ID"/>
        </w:rPr>
        <w:t xml:space="preserve"> sering digunakan sebagai alat pengukuran nilai intangible asset atau modal intelektual suatu perusahaan Adanya modal intelektual inilah suatu perusahaan sering dinilai lebih oleh pasar.</w:t>
      </w:r>
    </w:p>
    <w:p w:rsidR="009124D5" w:rsidRDefault="009124D5" w:rsidP="009124D5">
      <w:pPr>
        <w:pStyle w:val="ListParagraph"/>
        <w:tabs>
          <w:tab w:val="left" w:pos="426"/>
        </w:tabs>
        <w:spacing w:after="0" w:line="240" w:lineRule="auto"/>
        <w:ind w:left="0"/>
        <w:jc w:val="both"/>
        <w:rPr>
          <w:rFonts w:ascii="Times New Roman" w:hAnsi="Times New Roman"/>
          <w:sz w:val="24"/>
          <w:szCs w:val="24"/>
          <w:lang w:val="en-US" w:eastAsia="id-ID"/>
        </w:rPr>
      </w:pPr>
    </w:p>
    <w:p w:rsidR="009124D5" w:rsidRPr="009124D5" w:rsidRDefault="009124D5" w:rsidP="009124D5">
      <w:pPr>
        <w:pStyle w:val="ListParagraph"/>
        <w:tabs>
          <w:tab w:val="left" w:pos="426"/>
        </w:tabs>
        <w:spacing w:after="0" w:line="240" w:lineRule="auto"/>
        <w:ind w:left="0"/>
        <w:jc w:val="both"/>
        <w:rPr>
          <w:rFonts w:ascii="Times New Roman" w:hAnsi="Times New Roman"/>
          <w:sz w:val="24"/>
          <w:szCs w:val="24"/>
          <w:lang w:eastAsia="id-ID"/>
        </w:rPr>
      </w:pPr>
      <w:r w:rsidRPr="009124D5">
        <w:rPr>
          <w:rFonts w:ascii="Times New Roman" w:hAnsi="Times New Roman"/>
          <w:b/>
          <w:sz w:val="24"/>
          <w:szCs w:val="24"/>
          <w:shd w:val="clear" w:color="auto" w:fill="FFFFFF"/>
          <w:lang w:eastAsia="id-ID"/>
        </w:rPr>
        <w:t>Kebijakan Dividen</w:t>
      </w:r>
    </w:p>
    <w:p w:rsidR="009124D5" w:rsidRDefault="009124D5" w:rsidP="009124D5">
      <w:pPr>
        <w:pStyle w:val="NoSpacing"/>
        <w:tabs>
          <w:tab w:val="left" w:pos="426"/>
          <w:tab w:val="left" w:pos="851"/>
        </w:tabs>
        <w:contextualSpacing/>
        <w:jc w:val="both"/>
        <w:rPr>
          <w:rFonts w:ascii="Times New Roman" w:hAnsi="Times New Roman" w:cs="Times New Roman"/>
          <w:spacing w:val="21"/>
          <w:sz w:val="24"/>
          <w:szCs w:val="24"/>
        </w:rPr>
      </w:pPr>
      <w:r w:rsidRPr="009124D5">
        <w:rPr>
          <w:rFonts w:ascii="Times New Roman" w:eastAsia="Times New Roman" w:hAnsi="Times New Roman" w:cs="Times New Roman"/>
          <w:spacing w:val="-1"/>
          <w:sz w:val="24"/>
          <w:szCs w:val="24"/>
        </w:rPr>
        <w:t>Menurut S</w:t>
      </w:r>
      <w:r w:rsidRPr="009124D5">
        <w:rPr>
          <w:rFonts w:ascii="Times New Roman" w:eastAsia="Times New Roman" w:hAnsi="Times New Roman" w:cs="Times New Roman"/>
          <w:sz w:val="24"/>
          <w:szCs w:val="24"/>
        </w:rPr>
        <w:t>ud</w:t>
      </w:r>
      <w:r w:rsidRPr="009124D5">
        <w:rPr>
          <w:rFonts w:ascii="Times New Roman" w:eastAsia="Times New Roman" w:hAnsi="Times New Roman" w:cs="Times New Roman"/>
          <w:spacing w:val="1"/>
          <w:sz w:val="24"/>
          <w:szCs w:val="24"/>
        </w:rPr>
        <w:t>a</w:t>
      </w:r>
      <w:r w:rsidRPr="009124D5">
        <w:rPr>
          <w:rFonts w:ascii="Times New Roman" w:eastAsia="Times New Roman" w:hAnsi="Times New Roman" w:cs="Times New Roman"/>
          <w:sz w:val="24"/>
          <w:szCs w:val="24"/>
        </w:rPr>
        <w:t>na (201</w:t>
      </w:r>
      <w:r w:rsidRPr="009124D5">
        <w:rPr>
          <w:rFonts w:ascii="Times New Roman" w:eastAsia="Times New Roman" w:hAnsi="Times New Roman" w:cs="Times New Roman"/>
          <w:spacing w:val="6"/>
          <w:sz w:val="24"/>
          <w:szCs w:val="24"/>
        </w:rPr>
        <w:t xml:space="preserve">1) kebijakan deviden berkaitan dengan </w:t>
      </w:r>
      <w:r w:rsidRPr="009124D5">
        <w:rPr>
          <w:rFonts w:ascii="Times New Roman" w:eastAsia="Times New Roman" w:hAnsi="Times New Roman" w:cs="Times New Roman"/>
          <w:sz w:val="24"/>
          <w:szCs w:val="24"/>
        </w:rPr>
        <w:t>p</w:t>
      </w:r>
      <w:r w:rsidRPr="009124D5">
        <w:rPr>
          <w:rFonts w:ascii="Times New Roman" w:eastAsia="Times New Roman" w:hAnsi="Times New Roman" w:cs="Times New Roman"/>
          <w:spacing w:val="1"/>
          <w:sz w:val="24"/>
          <w:szCs w:val="24"/>
        </w:rPr>
        <w:t>e</w:t>
      </w:r>
      <w:r w:rsidRPr="009124D5">
        <w:rPr>
          <w:rFonts w:ascii="Times New Roman" w:eastAsia="Times New Roman" w:hAnsi="Times New Roman" w:cs="Times New Roman"/>
          <w:sz w:val="24"/>
          <w:szCs w:val="24"/>
        </w:rPr>
        <w:t>n</w:t>
      </w:r>
      <w:r w:rsidRPr="009124D5">
        <w:rPr>
          <w:rFonts w:ascii="Times New Roman" w:eastAsia="Times New Roman" w:hAnsi="Times New Roman" w:cs="Times New Roman"/>
          <w:spacing w:val="1"/>
          <w:sz w:val="24"/>
          <w:szCs w:val="24"/>
        </w:rPr>
        <w:t>e</w:t>
      </w:r>
      <w:r w:rsidRPr="009124D5">
        <w:rPr>
          <w:rFonts w:ascii="Times New Roman" w:eastAsia="Times New Roman" w:hAnsi="Times New Roman" w:cs="Times New Roman"/>
          <w:sz w:val="24"/>
          <w:szCs w:val="24"/>
        </w:rPr>
        <w:t>n</w:t>
      </w:r>
      <w:r w:rsidRPr="009124D5">
        <w:rPr>
          <w:rFonts w:ascii="Times New Roman" w:eastAsia="Times New Roman" w:hAnsi="Times New Roman" w:cs="Times New Roman"/>
          <w:spacing w:val="1"/>
          <w:sz w:val="24"/>
          <w:szCs w:val="24"/>
        </w:rPr>
        <w:t>t</w:t>
      </w:r>
      <w:r w:rsidRPr="009124D5">
        <w:rPr>
          <w:rFonts w:ascii="Times New Roman" w:eastAsia="Times New Roman" w:hAnsi="Times New Roman" w:cs="Times New Roman"/>
          <w:spacing w:val="-4"/>
          <w:sz w:val="24"/>
          <w:szCs w:val="24"/>
        </w:rPr>
        <w:t>u</w:t>
      </w:r>
      <w:r w:rsidRPr="009124D5">
        <w:rPr>
          <w:rFonts w:ascii="Times New Roman" w:eastAsia="Times New Roman" w:hAnsi="Times New Roman" w:cs="Times New Roman"/>
          <w:spacing w:val="1"/>
          <w:sz w:val="24"/>
          <w:szCs w:val="24"/>
        </w:rPr>
        <w:t>a</w:t>
      </w:r>
      <w:r w:rsidRPr="009124D5">
        <w:rPr>
          <w:rFonts w:ascii="Times New Roman" w:eastAsia="Times New Roman" w:hAnsi="Times New Roman" w:cs="Times New Roman"/>
          <w:sz w:val="24"/>
          <w:szCs w:val="24"/>
        </w:rPr>
        <w:t xml:space="preserve">n </w:t>
      </w:r>
      <w:r w:rsidRPr="009124D5">
        <w:rPr>
          <w:rFonts w:ascii="Times New Roman" w:eastAsia="Times New Roman" w:hAnsi="Times New Roman" w:cs="Times New Roman"/>
          <w:spacing w:val="-4"/>
          <w:sz w:val="24"/>
          <w:szCs w:val="24"/>
        </w:rPr>
        <w:t>b</w:t>
      </w:r>
      <w:r w:rsidRPr="009124D5">
        <w:rPr>
          <w:rFonts w:ascii="Times New Roman" w:eastAsia="Times New Roman" w:hAnsi="Times New Roman" w:cs="Times New Roman"/>
          <w:spacing w:val="1"/>
          <w:sz w:val="24"/>
          <w:szCs w:val="24"/>
        </w:rPr>
        <w:t>e</w:t>
      </w:r>
      <w:r w:rsidRPr="009124D5">
        <w:rPr>
          <w:rFonts w:ascii="Times New Roman" w:eastAsia="Times New Roman" w:hAnsi="Times New Roman" w:cs="Times New Roman"/>
          <w:sz w:val="24"/>
          <w:szCs w:val="24"/>
        </w:rPr>
        <w:t>r</w:t>
      </w:r>
      <w:r w:rsidRPr="009124D5">
        <w:rPr>
          <w:rFonts w:ascii="Times New Roman" w:eastAsia="Times New Roman" w:hAnsi="Times New Roman" w:cs="Times New Roman"/>
          <w:spacing w:val="1"/>
          <w:sz w:val="24"/>
          <w:szCs w:val="24"/>
        </w:rPr>
        <w:t>a</w:t>
      </w:r>
      <w:r w:rsidRPr="009124D5">
        <w:rPr>
          <w:rFonts w:ascii="Times New Roman" w:eastAsia="Times New Roman" w:hAnsi="Times New Roman" w:cs="Times New Roman"/>
          <w:spacing w:val="-4"/>
          <w:sz w:val="24"/>
          <w:szCs w:val="24"/>
        </w:rPr>
        <w:t>p</w:t>
      </w:r>
      <w:r w:rsidRPr="009124D5">
        <w:rPr>
          <w:rFonts w:ascii="Times New Roman" w:eastAsia="Times New Roman" w:hAnsi="Times New Roman" w:cs="Times New Roman"/>
          <w:sz w:val="24"/>
          <w:szCs w:val="24"/>
        </w:rPr>
        <w:t>a b</w:t>
      </w:r>
      <w:r w:rsidRPr="009124D5">
        <w:rPr>
          <w:rFonts w:ascii="Times New Roman" w:eastAsia="Times New Roman" w:hAnsi="Times New Roman" w:cs="Times New Roman"/>
          <w:spacing w:val="1"/>
          <w:sz w:val="24"/>
          <w:szCs w:val="24"/>
        </w:rPr>
        <w:t>e</w:t>
      </w:r>
      <w:r w:rsidRPr="009124D5">
        <w:rPr>
          <w:rFonts w:ascii="Times New Roman" w:eastAsia="Times New Roman" w:hAnsi="Times New Roman" w:cs="Times New Roman"/>
          <w:spacing w:val="-1"/>
          <w:sz w:val="24"/>
          <w:szCs w:val="24"/>
        </w:rPr>
        <w:t>s</w:t>
      </w:r>
      <w:r w:rsidRPr="009124D5">
        <w:rPr>
          <w:rFonts w:ascii="Times New Roman" w:eastAsia="Times New Roman" w:hAnsi="Times New Roman" w:cs="Times New Roman"/>
          <w:spacing w:val="1"/>
          <w:sz w:val="24"/>
          <w:szCs w:val="24"/>
        </w:rPr>
        <w:t>a</w:t>
      </w:r>
      <w:r w:rsidRPr="009124D5">
        <w:rPr>
          <w:rFonts w:ascii="Times New Roman" w:eastAsia="Times New Roman" w:hAnsi="Times New Roman" w:cs="Times New Roman"/>
          <w:sz w:val="24"/>
          <w:szCs w:val="24"/>
        </w:rPr>
        <w:t>r b</w:t>
      </w:r>
      <w:r w:rsidRPr="009124D5">
        <w:rPr>
          <w:rFonts w:ascii="Times New Roman" w:eastAsia="Times New Roman" w:hAnsi="Times New Roman" w:cs="Times New Roman"/>
          <w:spacing w:val="1"/>
          <w:sz w:val="24"/>
          <w:szCs w:val="24"/>
        </w:rPr>
        <w:t>a</w:t>
      </w:r>
      <w:r w:rsidRPr="009124D5">
        <w:rPr>
          <w:rFonts w:ascii="Times New Roman" w:eastAsia="Times New Roman" w:hAnsi="Times New Roman" w:cs="Times New Roman"/>
          <w:spacing w:val="-4"/>
          <w:sz w:val="24"/>
          <w:szCs w:val="24"/>
        </w:rPr>
        <w:t>g</w:t>
      </w:r>
      <w:r w:rsidRPr="009124D5">
        <w:rPr>
          <w:rFonts w:ascii="Times New Roman" w:eastAsia="Times New Roman" w:hAnsi="Times New Roman" w:cs="Times New Roman"/>
          <w:spacing w:val="1"/>
          <w:sz w:val="24"/>
          <w:szCs w:val="24"/>
        </w:rPr>
        <w:t>ia</w:t>
      </w:r>
      <w:r w:rsidRPr="009124D5">
        <w:rPr>
          <w:rFonts w:ascii="Times New Roman" w:eastAsia="Times New Roman" w:hAnsi="Times New Roman" w:cs="Times New Roman"/>
          <w:sz w:val="24"/>
          <w:szCs w:val="24"/>
        </w:rPr>
        <w:t xml:space="preserve">n </w:t>
      </w:r>
      <w:r w:rsidRPr="009124D5">
        <w:rPr>
          <w:rFonts w:ascii="Times New Roman" w:eastAsia="Times New Roman" w:hAnsi="Times New Roman" w:cs="Times New Roman"/>
          <w:spacing w:val="1"/>
          <w:sz w:val="24"/>
          <w:szCs w:val="24"/>
        </w:rPr>
        <w:t>la</w:t>
      </w:r>
      <w:r w:rsidRPr="009124D5">
        <w:rPr>
          <w:rFonts w:ascii="Times New Roman" w:eastAsia="Times New Roman" w:hAnsi="Times New Roman" w:cs="Times New Roman"/>
          <w:sz w:val="24"/>
          <w:szCs w:val="24"/>
        </w:rPr>
        <w:t xml:space="preserve">ba </w:t>
      </w:r>
      <w:r w:rsidRPr="009124D5">
        <w:rPr>
          <w:rFonts w:ascii="Times New Roman" w:eastAsia="Times New Roman" w:hAnsi="Times New Roman" w:cs="Times New Roman"/>
          <w:spacing w:val="-1"/>
          <w:sz w:val="24"/>
          <w:szCs w:val="24"/>
        </w:rPr>
        <w:t>s</w:t>
      </w:r>
      <w:r w:rsidRPr="009124D5">
        <w:rPr>
          <w:rFonts w:ascii="Times New Roman" w:eastAsia="Times New Roman" w:hAnsi="Times New Roman" w:cs="Times New Roman"/>
          <w:spacing w:val="1"/>
          <w:sz w:val="24"/>
          <w:szCs w:val="24"/>
        </w:rPr>
        <w:t>e</w:t>
      </w:r>
      <w:r w:rsidRPr="009124D5">
        <w:rPr>
          <w:rFonts w:ascii="Times New Roman" w:eastAsia="Times New Roman" w:hAnsi="Times New Roman" w:cs="Times New Roman"/>
          <w:spacing w:val="-3"/>
          <w:sz w:val="24"/>
          <w:szCs w:val="24"/>
        </w:rPr>
        <w:t>t</w:t>
      </w:r>
      <w:r w:rsidRPr="009124D5">
        <w:rPr>
          <w:rFonts w:ascii="Times New Roman" w:eastAsia="Times New Roman" w:hAnsi="Times New Roman" w:cs="Times New Roman"/>
          <w:spacing w:val="1"/>
          <w:sz w:val="24"/>
          <w:szCs w:val="24"/>
        </w:rPr>
        <w:t>ela</w:t>
      </w:r>
      <w:r w:rsidRPr="009124D5">
        <w:rPr>
          <w:rFonts w:ascii="Times New Roman" w:eastAsia="Times New Roman" w:hAnsi="Times New Roman" w:cs="Times New Roman"/>
          <w:sz w:val="24"/>
          <w:szCs w:val="24"/>
        </w:rPr>
        <w:t>h p</w:t>
      </w:r>
      <w:r w:rsidRPr="009124D5">
        <w:rPr>
          <w:rFonts w:ascii="Times New Roman" w:eastAsia="Times New Roman" w:hAnsi="Times New Roman" w:cs="Times New Roman"/>
          <w:spacing w:val="1"/>
          <w:sz w:val="24"/>
          <w:szCs w:val="24"/>
        </w:rPr>
        <w:t>a</w:t>
      </w:r>
      <w:r w:rsidRPr="009124D5">
        <w:rPr>
          <w:rFonts w:ascii="Times New Roman" w:eastAsia="Times New Roman" w:hAnsi="Times New Roman" w:cs="Times New Roman"/>
          <w:spacing w:val="-3"/>
          <w:sz w:val="24"/>
          <w:szCs w:val="24"/>
        </w:rPr>
        <w:t>j</w:t>
      </w:r>
      <w:r w:rsidRPr="009124D5">
        <w:rPr>
          <w:rFonts w:ascii="Times New Roman" w:eastAsia="Times New Roman" w:hAnsi="Times New Roman" w:cs="Times New Roman"/>
          <w:spacing w:val="1"/>
          <w:sz w:val="24"/>
          <w:szCs w:val="24"/>
        </w:rPr>
        <w:t>a</w:t>
      </w:r>
      <w:r w:rsidRPr="009124D5">
        <w:rPr>
          <w:rFonts w:ascii="Times New Roman" w:eastAsia="Times New Roman" w:hAnsi="Times New Roman" w:cs="Times New Roman"/>
          <w:sz w:val="24"/>
          <w:szCs w:val="24"/>
        </w:rPr>
        <w:t xml:space="preserve">k </w:t>
      </w:r>
      <w:r w:rsidRPr="009124D5">
        <w:rPr>
          <w:rFonts w:ascii="Times New Roman" w:eastAsia="Times New Roman" w:hAnsi="Times New Roman" w:cs="Times New Roman"/>
          <w:spacing w:val="-8"/>
          <w:sz w:val="24"/>
          <w:szCs w:val="24"/>
        </w:rPr>
        <w:t>y</w:t>
      </w:r>
      <w:r w:rsidRPr="009124D5">
        <w:rPr>
          <w:rFonts w:ascii="Times New Roman" w:eastAsia="Times New Roman" w:hAnsi="Times New Roman" w:cs="Times New Roman"/>
          <w:spacing w:val="1"/>
          <w:sz w:val="24"/>
          <w:szCs w:val="24"/>
        </w:rPr>
        <w:t>a</w:t>
      </w:r>
      <w:r w:rsidRPr="009124D5">
        <w:rPr>
          <w:rFonts w:ascii="Times New Roman" w:eastAsia="Times New Roman" w:hAnsi="Times New Roman" w:cs="Times New Roman"/>
          <w:sz w:val="24"/>
          <w:szCs w:val="24"/>
        </w:rPr>
        <w:t>ng d</w:t>
      </w:r>
      <w:r w:rsidRPr="009124D5">
        <w:rPr>
          <w:rFonts w:ascii="Times New Roman" w:eastAsia="Times New Roman" w:hAnsi="Times New Roman" w:cs="Times New Roman"/>
          <w:spacing w:val="1"/>
          <w:sz w:val="24"/>
          <w:szCs w:val="24"/>
        </w:rPr>
        <w:t>i</w:t>
      </w:r>
      <w:r w:rsidRPr="009124D5">
        <w:rPr>
          <w:rFonts w:ascii="Times New Roman" w:eastAsia="Times New Roman" w:hAnsi="Times New Roman" w:cs="Times New Roman"/>
          <w:sz w:val="24"/>
          <w:szCs w:val="24"/>
        </w:rPr>
        <w:t>p</w:t>
      </w:r>
      <w:r w:rsidRPr="009124D5">
        <w:rPr>
          <w:rFonts w:ascii="Times New Roman" w:eastAsia="Times New Roman" w:hAnsi="Times New Roman" w:cs="Times New Roman"/>
          <w:spacing w:val="1"/>
          <w:sz w:val="24"/>
          <w:szCs w:val="24"/>
        </w:rPr>
        <w:t>e</w:t>
      </w:r>
      <w:r w:rsidRPr="009124D5">
        <w:rPr>
          <w:rFonts w:ascii="Times New Roman" w:eastAsia="Times New Roman" w:hAnsi="Times New Roman" w:cs="Times New Roman"/>
          <w:sz w:val="24"/>
          <w:szCs w:val="24"/>
        </w:rPr>
        <w:t>ro</w:t>
      </w:r>
      <w:r w:rsidRPr="009124D5">
        <w:rPr>
          <w:rFonts w:ascii="Times New Roman" w:eastAsia="Times New Roman" w:hAnsi="Times New Roman" w:cs="Times New Roman"/>
          <w:spacing w:val="1"/>
          <w:sz w:val="24"/>
          <w:szCs w:val="24"/>
        </w:rPr>
        <w:t>le</w:t>
      </w:r>
      <w:r w:rsidRPr="009124D5">
        <w:rPr>
          <w:rFonts w:ascii="Times New Roman" w:eastAsia="Times New Roman" w:hAnsi="Times New Roman" w:cs="Times New Roman"/>
          <w:sz w:val="24"/>
          <w:szCs w:val="24"/>
        </w:rPr>
        <w:t xml:space="preserve">h </w:t>
      </w:r>
      <w:r w:rsidRPr="009124D5">
        <w:rPr>
          <w:rFonts w:ascii="Times New Roman" w:eastAsia="Times New Roman" w:hAnsi="Times New Roman" w:cs="Times New Roman"/>
          <w:spacing w:val="-4"/>
          <w:sz w:val="24"/>
          <w:szCs w:val="24"/>
        </w:rPr>
        <w:t>p</w:t>
      </w:r>
      <w:r w:rsidRPr="009124D5">
        <w:rPr>
          <w:rFonts w:ascii="Times New Roman" w:eastAsia="Times New Roman" w:hAnsi="Times New Roman" w:cs="Times New Roman"/>
          <w:spacing w:val="1"/>
          <w:sz w:val="24"/>
          <w:szCs w:val="24"/>
        </w:rPr>
        <w:t>e</w:t>
      </w:r>
      <w:r w:rsidRPr="009124D5">
        <w:rPr>
          <w:rFonts w:ascii="Times New Roman" w:eastAsia="Times New Roman" w:hAnsi="Times New Roman" w:cs="Times New Roman"/>
          <w:sz w:val="24"/>
          <w:szCs w:val="24"/>
        </w:rPr>
        <w:t>ru</w:t>
      </w:r>
      <w:r w:rsidRPr="009124D5">
        <w:rPr>
          <w:rFonts w:ascii="Times New Roman" w:eastAsia="Times New Roman" w:hAnsi="Times New Roman" w:cs="Times New Roman"/>
          <w:spacing w:val="-1"/>
          <w:sz w:val="24"/>
          <w:szCs w:val="24"/>
        </w:rPr>
        <w:t>s</w:t>
      </w:r>
      <w:r w:rsidRPr="009124D5">
        <w:rPr>
          <w:rFonts w:ascii="Times New Roman" w:eastAsia="Times New Roman" w:hAnsi="Times New Roman" w:cs="Times New Roman"/>
          <w:spacing w:val="1"/>
          <w:sz w:val="24"/>
          <w:szCs w:val="24"/>
        </w:rPr>
        <w:t>a</w:t>
      </w:r>
      <w:r w:rsidRPr="009124D5">
        <w:rPr>
          <w:rFonts w:ascii="Times New Roman" w:eastAsia="Times New Roman" w:hAnsi="Times New Roman" w:cs="Times New Roman"/>
          <w:sz w:val="24"/>
          <w:szCs w:val="24"/>
        </w:rPr>
        <w:t>h</w:t>
      </w:r>
      <w:r w:rsidRPr="009124D5">
        <w:rPr>
          <w:rFonts w:ascii="Times New Roman" w:eastAsia="Times New Roman" w:hAnsi="Times New Roman" w:cs="Times New Roman"/>
          <w:spacing w:val="-3"/>
          <w:sz w:val="24"/>
          <w:szCs w:val="24"/>
        </w:rPr>
        <w:t>a</w:t>
      </w:r>
      <w:r w:rsidRPr="009124D5">
        <w:rPr>
          <w:rFonts w:ascii="Times New Roman" w:eastAsia="Times New Roman" w:hAnsi="Times New Roman" w:cs="Times New Roman"/>
          <w:spacing w:val="1"/>
          <w:sz w:val="24"/>
          <w:szCs w:val="24"/>
        </w:rPr>
        <w:t>a</w:t>
      </w:r>
      <w:r w:rsidRPr="009124D5">
        <w:rPr>
          <w:rFonts w:ascii="Times New Roman" w:eastAsia="Times New Roman" w:hAnsi="Times New Roman" w:cs="Times New Roman"/>
          <w:sz w:val="24"/>
          <w:szCs w:val="24"/>
        </w:rPr>
        <w:t xml:space="preserve">n </w:t>
      </w:r>
      <w:r w:rsidRPr="009124D5">
        <w:rPr>
          <w:rFonts w:ascii="Times New Roman" w:eastAsia="Times New Roman" w:hAnsi="Times New Roman" w:cs="Times New Roman"/>
          <w:spacing w:val="1"/>
          <w:sz w:val="24"/>
          <w:szCs w:val="24"/>
        </w:rPr>
        <w:t>a</w:t>
      </w:r>
      <w:r w:rsidRPr="009124D5">
        <w:rPr>
          <w:rFonts w:ascii="Times New Roman" w:eastAsia="Times New Roman" w:hAnsi="Times New Roman" w:cs="Times New Roman"/>
          <w:sz w:val="24"/>
          <w:szCs w:val="24"/>
        </w:rPr>
        <w:t>k</w:t>
      </w:r>
      <w:r w:rsidRPr="009124D5">
        <w:rPr>
          <w:rFonts w:ascii="Times New Roman" w:eastAsia="Times New Roman" w:hAnsi="Times New Roman" w:cs="Times New Roman"/>
          <w:spacing w:val="1"/>
          <w:sz w:val="24"/>
          <w:szCs w:val="24"/>
        </w:rPr>
        <w:t>a</w:t>
      </w:r>
      <w:r w:rsidRPr="009124D5">
        <w:rPr>
          <w:rFonts w:ascii="Times New Roman" w:eastAsia="Times New Roman" w:hAnsi="Times New Roman" w:cs="Times New Roman"/>
          <w:sz w:val="24"/>
          <w:szCs w:val="24"/>
        </w:rPr>
        <w:t xml:space="preserve">n </w:t>
      </w:r>
      <w:r w:rsidRPr="009124D5">
        <w:rPr>
          <w:rFonts w:ascii="Times New Roman" w:eastAsia="Times New Roman" w:hAnsi="Times New Roman" w:cs="Times New Roman"/>
          <w:spacing w:val="-4"/>
          <w:sz w:val="24"/>
          <w:szCs w:val="24"/>
        </w:rPr>
        <w:t>d</w:t>
      </w:r>
      <w:r w:rsidRPr="009124D5">
        <w:rPr>
          <w:rFonts w:ascii="Times New Roman" w:eastAsia="Times New Roman" w:hAnsi="Times New Roman" w:cs="Times New Roman"/>
          <w:spacing w:val="1"/>
          <w:sz w:val="24"/>
          <w:szCs w:val="24"/>
        </w:rPr>
        <w:t>i</w:t>
      </w:r>
      <w:r w:rsidRPr="009124D5">
        <w:rPr>
          <w:rFonts w:ascii="Times New Roman" w:eastAsia="Times New Roman" w:hAnsi="Times New Roman" w:cs="Times New Roman"/>
          <w:sz w:val="24"/>
          <w:szCs w:val="24"/>
        </w:rPr>
        <w:t>b</w:t>
      </w:r>
      <w:r w:rsidRPr="009124D5">
        <w:rPr>
          <w:rFonts w:ascii="Times New Roman" w:eastAsia="Times New Roman" w:hAnsi="Times New Roman" w:cs="Times New Roman"/>
          <w:spacing w:val="1"/>
          <w:sz w:val="24"/>
          <w:szCs w:val="24"/>
        </w:rPr>
        <w:t>a</w:t>
      </w:r>
      <w:r w:rsidRPr="009124D5">
        <w:rPr>
          <w:rFonts w:ascii="Times New Roman" w:eastAsia="Times New Roman" w:hAnsi="Times New Roman" w:cs="Times New Roman"/>
          <w:spacing w:val="-4"/>
          <w:sz w:val="24"/>
          <w:szCs w:val="24"/>
        </w:rPr>
        <w:t>g</w:t>
      </w:r>
      <w:r w:rsidRPr="009124D5">
        <w:rPr>
          <w:rFonts w:ascii="Times New Roman" w:eastAsia="Times New Roman" w:hAnsi="Times New Roman" w:cs="Times New Roman"/>
          <w:spacing w:val="1"/>
          <w:sz w:val="24"/>
          <w:szCs w:val="24"/>
        </w:rPr>
        <w:t>i</w:t>
      </w:r>
      <w:r w:rsidRPr="009124D5">
        <w:rPr>
          <w:rFonts w:ascii="Times New Roman" w:eastAsia="Times New Roman" w:hAnsi="Times New Roman" w:cs="Times New Roman"/>
          <w:sz w:val="24"/>
          <w:szCs w:val="24"/>
        </w:rPr>
        <w:t>k</w:t>
      </w:r>
      <w:r w:rsidRPr="009124D5">
        <w:rPr>
          <w:rFonts w:ascii="Times New Roman" w:eastAsia="Times New Roman" w:hAnsi="Times New Roman" w:cs="Times New Roman"/>
          <w:spacing w:val="1"/>
          <w:sz w:val="24"/>
          <w:szCs w:val="24"/>
        </w:rPr>
        <w:t>a</w:t>
      </w:r>
      <w:r w:rsidRPr="009124D5">
        <w:rPr>
          <w:rFonts w:ascii="Times New Roman" w:eastAsia="Times New Roman" w:hAnsi="Times New Roman" w:cs="Times New Roman"/>
          <w:sz w:val="24"/>
          <w:szCs w:val="24"/>
        </w:rPr>
        <w:t xml:space="preserve">n </w:t>
      </w:r>
      <w:r w:rsidRPr="009124D5">
        <w:rPr>
          <w:rFonts w:ascii="Times New Roman" w:eastAsia="Times New Roman" w:hAnsi="Times New Roman" w:cs="Times New Roman"/>
          <w:spacing w:val="-1"/>
          <w:sz w:val="24"/>
          <w:szCs w:val="24"/>
        </w:rPr>
        <w:t>s</w:t>
      </w:r>
      <w:r w:rsidRPr="009124D5">
        <w:rPr>
          <w:rFonts w:ascii="Times New Roman" w:eastAsia="Times New Roman" w:hAnsi="Times New Roman" w:cs="Times New Roman"/>
          <w:spacing w:val="1"/>
          <w:sz w:val="24"/>
          <w:szCs w:val="24"/>
        </w:rPr>
        <w:t>e</w:t>
      </w:r>
      <w:r w:rsidRPr="009124D5">
        <w:rPr>
          <w:rFonts w:ascii="Times New Roman" w:eastAsia="Times New Roman" w:hAnsi="Times New Roman" w:cs="Times New Roman"/>
          <w:sz w:val="24"/>
          <w:szCs w:val="24"/>
        </w:rPr>
        <w:t>b</w:t>
      </w:r>
      <w:r w:rsidRPr="009124D5">
        <w:rPr>
          <w:rFonts w:ascii="Times New Roman" w:eastAsia="Times New Roman" w:hAnsi="Times New Roman" w:cs="Times New Roman"/>
          <w:spacing w:val="-3"/>
          <w:sz w:val="24"/>
          <w:szCs w:val="24"/>
        </w:rPr>
        <w:t>a</w:t>
      </w:r>
      <w:r w:rsidRPr="009124D5">
        <w:rPr>
          <w:rFonts w:ascii="Times New Roman" w:eastAsia="Times New Roman" w:hAnsi="Times New Roman" w:cs="Times New Roman"/>
          <w:spacing w:val="-4"/>
          <w:sz w:val="24"/>
          <w:szCs w:val="24"/>
        </w:rPr>
        <w:t>g</w:t>
      </w:r>
      <w:r w:rsidRPr="009124D5">
        <w:rPr>
          <w:rFonts w:ascii="Times New Roman" w:eastAsia="Times New Roman" w:hAnsi="Times New Roman" w:cs="Times New Roman"/>
          <w:spacing w:val="1"/>
          <w:sz w:val="24"/>
          <w:szCs w:val="24"/>
        </w:rPr>
        <w:t>a</w:t>
      </w:r>
      <w:r w:rsidRPr="009124D5">
        <w:rPr>
          <w:rFonts w:ascii="Times New Roman" w:eastAsia="Times New Roman" w:hAnsi="Times New Roman" w:cs="Times New Roman"/>
          <w:sz w:val="24"/>
          <w:szCs w:val="24"/>
        </w:rPr>
        <w:t>i d</w:t>
      </w:r>
      <w:r w:rsidRPr="009124D5">
        <w:rPr>
          <w:rFonts w:ascii="Times New Roman" w:eastAsia="Times New Roman" w:hAnsi="Times New Roman" w:cs="Times New Roman"/>
          <w:spacing w:val="1"/>
          <w:sz w:val="24"/>
          <w:szCs w:val="24"/>
        </w:rPr>
        <w:t>i</w:t>
      </w:r>
      <w:r w:rsidRPr="009124D5">
        <w:rPr>
          <w:rFonts w:ascii="Times New Roman" w:eastAsia="Times New Roman" w:hAnsi="Times New Roman" w:cs="Times New Roman"/>
          <w:spacing w:val="-4"/>
          <w:sz w:val="24"/>
          <w:szCs w:val="24"/>
        </w:rPr>
        <w:t>v</w:t>
      </w:r>
      <w:r w:rsidRPr="009124D5">
        <w:rPr>
          <w:rFonts w:ascii="Times New Roman" w:eastAsia="Times New Roman" w:hAnsi="Times New Roman" w:cs="Times New Roman"/>
          <w:spacing w:val="1"/>
          <w:sz w:val="24"/>
          <w:szCs w:val="24"/>
        </w:rPr>
        <w:t>i</w:t>
      </w:r>
      <w:r w:rsidRPr="009124D5">
        <w:rPr>
          <w:rFonts w:ascii="Times New Roman" w:eastAsia="Times New Roman" w:hAnsi="Times New Roman" w:cs="Times New Roman"/>
          <w:sz w:val="24"/>
          <w:szCs w:val="24"/>
        </w:rPr>
        <w:t>d</w:t>
      </w:r>
      <w:r w:rsidRPr="009124D5">
        <w:rPr>
          <w:rFonts w:ascii="Times New Roman" w:eastAsia="Times New Roman" w:hAnsi="Times New Roman" w:cs="Times New Roman"/>
          <w:spacing w:val="1"/>
          <w:sz w:val="24"/>
          <w:szCs w:val="24"/>
        </w:rPr>
        <w:t>e</w:t>
      </w:r>
      <w:r w:rsidRPr="009124D5">
        <w:rPr>
          <w:rFonts w:ascii="Times New Roman" w:eastAsia="Times New Roman" w:hAnsi="Times New Roman" w:cs="Times New Roman"/>
          <w:sz w:val="24"/>
          <w:szCs w:val="24"/>
        </w:rPr>
        <w:t>n k</w:t>
      </w:r>
      <w:r w:rsidRPr="009124D5">
        <w:rPr>
          <w:rFonts w:ascii="Times New Roman" w:eastAsia="Times New Roman" w:hAnsi="Times New Roman" w:cs="Times New Roman"/>
          <w:spacing w:val="1"/>
          <w:sz w:val="24"/>
          <w:szCs w:val="24"/>
        </w:rPr>
        <w:t>e</w:t>
      </w:r>
      <w:r w:rsidRPr="009124D5">
        <w:rPr>
          <w:rFonts w:ascii="Times New Roman" w:eastAsia="Times New Roman" w:hAnsi="Times New Roman" w:cs="Times New Roman"/>
          <w:sz w:val="24"/>
          <w:szCs w:val="24"/>
        </w:rPr>
        <w:t>p</w:t>
      </w:r>
      <w:r w:rsidRPr="009124D5">
        <w:rPr>
          <w:rFonts w:ascii="Times New Roman" w:eastAsia="Times New Roman" w:hAnsi="Times New Roman" w:cs="Times New Roman"/>
          <w:spacing w:val="1"/>
          <w:sz w:val="24"/>
          <w:szCs w:val="24"/>
        </w:rPr>
        <w:t>a</w:t>
      </w:r>
      <w:r w:rsidRPr="009124D5">
        <w:rPr>
          <w:rFonts w:ascii="Times New Roman" w:eastAsia="Times New Roman" w:hAnsi="Times New Roman" w:cs="Times New Roman"/>
          <w:sz w:val="24"/>
          <w:szCs w:val="24"/>
        </w:rPr>
        <w:t>da p</w:t>
      </w:r>
      <w:r w:rsidRPr="009124D5">
        <w:rPr>
          <w:rFonts w:ascii="Times New Roman" w:eastAsia="Times New Roman" w:hAnsi="Times New Roman" w:cs="Times New Roman"/>
          <w:spacing w:val="-3"/>
          <w:sz w:val="24"/>
          <w:szCs w:val="24"/>
        </w:rPr>
        <w:t>e</w:t>
      </w:r>
      <w:r w:rsidRPr="009124D5">
        <w:rPr>
          <w:rFonts w:ascii="Times New Roman" w:eastAsia="Times New Roman" w:hAnsi="Times New Roman" w:cs="Times New Roman"/>
          <w:spacing w:val="1"/>
          <w:sz w:val="24"/>
          <w:szCs w:val="24"/>
        </w:rPr>
        <w:t>me</w:t>
      </w:r>
      <w:r w:rsidRPr="009124D5">
        <w:rPr>
          <w:rFonts w:ascii="Times New Roman" w:eastAsia="Times New Roman" w:hAnsi="Times New Roman" w:cs="Times New Roman"/>
          <w:spacing w:val="-4"/>
          <w:sz w:val="24"/>
          <w:szCs w:val="24"/>
        </w:rPr>
        <w:t>g</w:t>
      </w:r>
      <w:r w:rsidRPr="009124D5">
        <w:rPr>
          <w:rFonts w:ascii="Times New Roman" w:eastAsia="Times New Roman" w:hAnsi="Times New Roman" w:cs="Times New Roman"/>
          <w:spacing w:val="1"/>
          <w:sz w:val="24"/>
          <w:szCs w:val="24"/>
        </w:rPr>
        <w:t>a</w:t>
      </w:r>
      <w:r w:rsidRPr="009124D5">
        <w:rPr>
          <w:rFonts w:ascii="Times New Roman" w:eastAsia="Times New Roman" w:hAnsi="Times New Roman" w:cs="Times New Roman"/>
          <w:sz w:val="24"/>
          <w:szCs w:val="24"/>
        </w:rPr>
        <w:t xml:space="preserve">ng </w:t>
      </w:r>
      <w:r w:rsidRPr="009124D5">
        <w:rPr>
          <w:rFonts w:ascii="Times New Roman" w:eastAsia="Times New Roman" w:hAnsi="Times New Roman" w:cs="Times New Roman"/>
          <w:spacing w:val="-1"/>
          <w:sz w:val="24"/>
          <w:szCs w:val="24"/>
        </w:rPr>
        <w:t>s</w:t>
      </w:r>
      <w:r w:rsidRPr="009124D5">
        <w:rPr>
          <w:rFonts w:ascii="Times New Roman" w:eastAsia="Times New Roman" w:hAnsi="Times New Roman" w:cs="Times New Roman"/>
          <w:spacing w:val="1"/>
          <w:sz w:val="24"/>
          <w:szCs w:val="24"/>
        </w:rPr>
        <w:t>a</w:t>
      </w:r>
      <w:r w:rsidRPr="009124D5">
        <w:rPr>
          <w:rFonts w:ascii="Times New Roman" w:eastAsia="Times New Roman" w:hAnsi="Times New Roman" w:cs="Times New Roman"/>
          <w:sz w:val="24"/>
          <w:szCs w:val="24"/>
        </w:rPr>
        <w:t>h</w:t>
      </w:r>
      <w:r w:rsidRPr="009124D5">
        <w:rPr>
          <w:rFonts w:ascii="Times New Roman" w:eastAsia="Times New Roman" w:hAnsi="Times New Roman" w:cs="Times New Roman"/>
          <w:spacing w:val="1"/>
          <w:sz w:val="24"/>
          <w:szCs w:val="24"/>
        </w:rPr>
        <w:t>am</w:t>
      </w:r>
      <w:r w:rsidRPr="009124D5">
        <w:rPr>
          <w:rFonts w:ascii="Times New Roman" w:eastAsia="Times New Roman" w:hAnsi="Times New Roman" w:cs="Times New Roman"/>
          <w:sz w:val="24"/>
          <w:szCs w:val="24"/>
        </w:rPr>
        <w:t xml:space="preserve">. </w:t>
      </w:r>
      <w:r w:rsidRPr="009124D5">
        <w:rPr>
          <w:rFonts w:ascii="Times New Roman" w:hAnsi="Times New Roman" w:cs="Times New Roman"/>
          <w:sz w:val="24"/>
          <w:szCs w:val="24"/>
        </w:rPr>
        <w:t xml:space="preserve">Rasio pembayaran dividen atau </w:t>
      </w:r>
      <w:r w:rsidRPr="009124D5">
        <w:rPr>
          <w:rFonts w:ascii="Times New Roman" w:hAnsi="Times New Roman" w:cs="Times New Roman"/>
          <w:w w:val="102"/>
          <w:sz w:val="24"/>
          <w:szCs w:val="24"/>
        </w:rPr>
        <w:t xml:space="preserve">DPR </w:t>
      </w:r>
      <w:r w:rsidRPr="009124D5">
        <w:rPr>
          <w:rFonts w:ascii="Times New Roman" w:hAnsi="Times New Roman" w:cs="Times New Roman"/>
          <w:sz w:val="24"/>
          <w:szCs w:val="24"/>
        </w:rPr>
        <w:t>menjadi penentu berapa  b</w:t>
      </w:r>
      <w:r w:rsidRPr="009124D5">
        <w:rPr>
          <w:rFonts w:ascii="Times New Roman" w:hAnsi="Times New Roman" w:cs="Times New Roman"/>
          <w:spacing w:val="5"/>
          <w:sz w:val="24"/>
          <w:szCs w:val="24"/>
        </w:rPr>
        <w:t>a</w:t>
      </w:r>
      <w:r w:rsidRPr="009124D5">
        <w:rPr>
          <w:rFonts w:ascii="Times New Roman" w:hAnsi="Times New Roman" w:cs="Times New Roman"/>
          <w:sz w:val="24"/>
          <w:szCs w:val="24"/>
        </w:rPr>
        <w:t xml:space="preserve">gian jumlah laba yang dibagikan dalam bentuk </w:t>
      </w:r>
      <w:r w:rsidRPr="009124D5">
        <w:rPr>
          <w:rFonts w:ascii="Times New Roman" w:hAnsi="Times New Roman" w:cs="Times New Roman"/>
          <w:w w:val="102"/>
          <w:sz w:val="24"/>
          <w:szCs w:val="24"/>
        </w:rPr>
        <w:t xml:space="preserve">dividen </w:t>
      </w:r>
      <w:r w:rsidRPr="009124D5">
        <w:rPr>
          <w:rFonts w:ascii="Times New Roman" w:hAnsi="Times New Roman" w:cs="Times New Roman"/>
          <w:sz w:val="24"/>
          <w:szCs w:val="24"/>
        </w:rPr>
        <w:t xml:space="preserve">kas dan laba ditahan sebagai sumber pendanaan (Van Horm, 2006) </w:t>
      </w:r>
      <w:r w:rsidRPr="009124D5">
        <w:rPr>
          <w:rFonts w:ascii="Times New Roman" w:hAnsi="Times New Roman" w:cs="Times New Roman"/>
          <w:spacing w:val="21"/>
          <w:sz w:val="24"/>
          <w:szCs w:val="24"/>
        </w:rPr>
        <w:t>.</w:t>
      </w:r>
    </w:p>
    <w:p w:rsidR="00C37928" w:rsidRPr="009124D5" w:rsidRDefault="00C37928" w:rsidP="009124D5">
      <w:pPr>
        <w:pStyle w:val="NoSpacing"/>
        <w:tabs>
          <w:tab w:val="left" w:pos="426"/>
          <w:tab w:val="left" w:pos="851"/>
        </w:tabs>
        <w:contextualSpacing/>
        <w:jc w:val="both"/>
        <w:rPr>
          <w:rFonts w:ascii="Times New Roman" w:hAnsi="Times New Roman" w:cs="Times New Roman"/>
          <w:spacing w:val="21"/>
          <w:sz w:val="24"/>
          <w:szCs w:val="24"/>
        </w:rPr>
      </w:pPr>
    </w:p>
    <w:p w:rsidR="009124D5" w:rsidRDefault="009124D5" w:rsidP="009124D5">
      <w:pPr>
        <w:tabs>
          <w:tab w:val="left" w:pos="426"/>
          <w:tab w:val="left" w:pos="851"/>
        </w:tabs>
        <w:ind w:right="80"/>
        <w:contextualSpacing/>
        <w:jc w:val="both"/>
        <w:rPr>
          <w:spacing w:val="8"/>
          <w:sz w:val="24"/>
          <w:szCs w:val="24"/>
        </w:rPr>
      </w:pPr>
      <w:r w:rsidRPr="009124D5">
        <w:rPr>
          <w:sz w:val="24"/>
          <w:szCs w:val="24"/>
        </w:rPr>
        <w:t xml:space="preserve">Menurut Modigliani dan Miller (1961) nilai perusahaan </w:t>
      </w:r>
      <w:r w:rsidRPr="009124D5">
        <w:rPr>
          <w:w w:val="102"/>
          <w:sz w:val="24"/>
          <w:szCs w:val="24"/>
        </w:rPr>
        <w:t xml:space="preserve">bukan dipengaruhi </w:t>
      </w:r>
      <w:r w:rsidRPr="009124D5">
        <w:rPr>
          <w:sz w:val="24"/>
          <w:szCs w:val="24"/>
        </w:rPr>
        <w:t>oleh seberapa besar laba dibagikan namun lebih ber</w:t>
      </w:r>
      <w:r w:rsidRPr="009124D5">
        <w:rPr>
          <w:spacing w:val="-5"/>
          <w:sz w:val="24"/>
          <w:szCs w:val="24"/>
        </w:rPr>
        <w:t>g</w:t>
      </w:r>
      <w:r w:rsidRPr="009124D5">
        <w:rPr>
          <w:sz w:val="24"/>
          <w:szCs w:val="24"/>
        </w:rPr>
        <w:t xml:space="preserve">antung </w:t>
      </w:r>
      <w:r w:rsidRPr="009124D5">
        <w:rPr>
          <w:w w:val="102"/>
          <w:sz w:val="24"/>
          <w:szCs w:val="24"/>
        </w:rPr>
        <w:t xml:space="preserve">pada </w:t>
      </w:r>
      <w:r w:rsidRPr="009124D5">
        <w:rPr>
          <w:sz w:val="24"/>
          <w:szCs w:val="24"/>
        </w:rPr>
        <w:t xml:space="preserve">kebijakan investasi </w:t>
      </w:r>
      <w:r w:rsidRPr="009124D5">
        <w:rPr>
          <w:w w:val="102"/>
          <w:sz w:val="24"/>
          <w:szCs w:val="24"/>
        </w:rPr>
        <w:t xml:space="preserve">asetnya. Adapun </w:t>
      </w:r>
      <w:r w:rsidRPr="009124D5">
        <w:rPr>
          <w:sz w:val="24"/>
          <w:szCs w:val="24"/>
        </w:rPr>
        <w:t>Gordon-Lintner (1962) risiko d</w:t>
      </w:r>
      <w:r w:rsidRPr="009124D5">
        <w:rPr>
          <w:spacing w:val="5"/>
          <w:sz w:val="24"/>
          <w:szCs w:val="24"/>
        </w:rPr>
        <w:t>i</w:t>
      </w:r>
      <w:r w:rsidRPr="009124D5">
        <w:rPr>
          <w:sz w:val="24"/>
          <w:szCs w:val="24"/>
        </w:rPr>
        <w:t xml:space="preserve">viden lebih kecil daripada </w:t>
      </w:r>
      <w:r w:rsidRPr="009124D5">
        <w:rPr>
          <w:i/>
          <w:sz w:val="24"/>
          <w:szCs w:val="24"/>
        </w:rPr>
        <w:t>capital ga</w:t>
      </w:r>
      <w:r w:rsidRPr="009124D5">
        <w:rPr>
          <w:i/>
          <w:spacing w:val="5"/>
          <w:sz w:val="24"/>
          <w:szCs w:val="24"/>
        </w:rPr>
        <w:t>i</w:t>
      </w:r>
      <w:r w:rsidRPr="009124D5">
        <w:rPr>
          <w:i/>
          <w:spacing w:val="-2"/>
          <w:sz w:val="24"/>
          <w:szCs w:val="24"/>
        </w:rPr>
        <w:t>n</w:t>
      </w:r>
      <w:r w:rsidRPr="009124D5">
        <w:rPr>
          <w:sz w:val="24"/>
          <w:szCs w:val="24"/>
        </w:rPr>
        <w:t xml:space="preserve">, oleh karena itu perusahaan seharusnya memperbesar nilai rasio </w:t>
      </w:r>
      <w:r w:rsidRPr="009124D5">
        <w:rPr>
          <w:w w:val="102"/>
          <w:sz w:val="24"/>
          <w:szCs w:val="24"/>
        </w:rPr>
        <w:t xml:space="preserve">pembayaran </w:t>
      </w:r>
      <w:r w:rsidRPr="009124D5">
        <w:rPr>
          <w:sz w:val="24"/>
          <w:szCs w:val="24"/>
        </w:rPr>
        <w:t>dividen untuk  meningkatkan harga sahamnya</w:t>
      </w:r>
      <w:r w:rsidRPr="009124D5">
        <w:rPr>
          <w:spacing w:val="26"/>
          <w:sz w:val="24"/>
          <w:szCs w:val="24"/>
        </w:rPr>
        <w:t xml:space="preserve"> (Van Home, 1992). Selain itu </w:t>
      </w:r>
      <w:r w:rsidRPr="009124D5">
        <w:rPr>
          <w:sz w:val="24"/>
          <w:szCs w:val="24"/>
        </w:rPr>
        <w:t xml:space="preserve">pajak cenderung dikenakan </w:t>
      </w:r>
      <w:r w:rsidRPr="009124D5">
        <w:rPr>
          <w:w w:val="102"/>
          <w:sz w:val="24"/>
          <w:szCs w:val="24"/>
        </w:rPr>
        <w:t xml:space="preserve">pada </w:t>
      </w:r>
      <w:r w:rsidRPr="009124D5">
        <w:rPr>
          <w:sz w:val="24"/>
          <w:szCs w:val="24"/>
        </w:rPr>
        <w:t xml:space="preserve">dividen daripada </w:t>
      </w:r>
      <w:r w:rsidRPr="009124D5">
        <w:rPr>
          <w:i/>
          <w:sz w:val="24"/>
          <w:szCs w:val="24"/>
        </w:rPr>
        <w:t>capital gai</w:t>
      </w:r>
      <w:r w:rsidRPr="009124D5">
        <w:rPr>
          <w:i/>
          <w:spacing w:val="2"/>
          <w:sz w:val="24"/>
          <w:szCs w:val="24"/>
        </w:rPr>
        <w:t>n</w:t>
      </w:r>
      <w:r w:rsidRPr="009124D5">
        <w:rPr>
          <w:sz w:val="24"/>
          <w:szCs w:val="24"/>
        </w:rPr>
        <w:t xml:space="preserve">, maka investor menuntut tingkat keuntungan </w:t>
      </w:r>
      <w:r w:rsidRPr="009124D5">
        <w:rPr>
          <w:w w:val="102"/>
          <w:sz w:val="24"/>
          <w:szCs w:val="24"/>
        </w:rPr>
        <w:t xml:space="preserve">yang </w:t>
      </w:r>
      <w:r w:rsidRPr="009124D5">
        <w:rPr>
          <w:sz w:val="24"/>
          <w:szCs w:val="24"/>
        </w:rPr>
        <w:t xml:space="preserve">lebih </w:t>
      </w:r>
      <w:r w:rsidRPr="009124D5">
        <w:rPr>
          <w:sz w:val="24"/>
          <w:szCs w:val="24"/>
        </w:rPr>
        <w:lastRenderedPageBreak/>
        <w:t>ting</w:t>
      </w:r>
      <w:r w:rsidRPr="009124D5">
        <w:rPr>
          <w:spacing w:val="-5"/>
          <w:sz w:val="24"/>
          <w:szCs w:val="24"/>
        </w:rPr>
        <w:t>g</w:t>
      </w:r>
      <w:r w:rsidRPr="009124D5">
        <w:rPr>
          <w:sz w:val="24"/>
          <w:szCs w:val="24"/>
        </w:rPr>
        <w:t xml:space="preserve">i untuk saham dengan </w:t>
      </w:r>
      <w:r w:rsidRPr="009124D5">
        <w:rPr>
          <w:i/>
          <w:sz w:val="24"/>
          <w:szCs w:val="24"/>
        </w:rPr>
        <w:t xml:space="preserve">dividend yield </w:t>
      </w:r>
      <w:r w:rsidRPr="009124D5">
        <w:rPr>
          <w:sz w:val="24"/>
          <w:szCs w:val="24"/>
        </w:rPr>
        <w:t xml:space="preserve">yang tinggi. </w:t>
      </w:r>
      <w:r w:rsidRPr="009124D5">
        <w:rPr>
          <w:spacing w:val="-4"/>
          <w:sz w:val="24"/>
          <w:szCs w:val="24"/>
        </w:rPr>
        <w:t>B</w:t>
      </w:r>
      <w:r w:rsidRPr="009124D5">
        <w:rPr>
          <w:spacing w:val="1"/>
          <w:sz w:val="24"/>
          <w:szCs w:val="24"/>
        </w:rPr>
        <w:t>e</w:t>
      </w:r>
      <w:r w:rsidRPr="009124D5">
        <w:rPr>
          <w:sz w:val="24"/>
          <w:szCs w:val="24"/>
        </w:rPr>
        <w:t>rd</w:t>
      </w:r>
      <w:r w:rsidRPr="009124D5">
        <w:rPr>
          <w:spacing w:val="1"/>
          <w:sz w:val="24"/>
          <w:szCs w:val="24"/>
        </w:rPr>
        <w:t>a</w:t>
      </w:r>
      <w:r w:rsidRPr="009124D5">
        <w:rPr>
          <w:spacing w:val="-1"/>
          <w:sz w:val="24"/>
          <w:szCs w:val="24"/>
        </w:rPr>
        <w:t>s</w:t>
      </w:r>
      <w:r w:rsidRPr="009124D5">
        <w:rPr>
          <w:spacing w:val="1"/>
          <w:sz w:val="24"/>
          <w:szCs w:val="24"/>
        </w:rPr>
        <w:t>a</w:t>
      </w:r>
      <w:r w:rsidRPr="009124D5">
        <w:rPr>
          <w:sz w:val="24"/>
          <w:szCs w:val="24"/>
        </w:rPr>
        <w:t>rk</w:t>
      </w:r>
      <w:r w:rsidRPr="009124D5">
        <w:rPr>
          <w:spacing w:val="1"/>
          <w:sz w:val="24"/>
          <w:szCs w:val="24"/>
        </w:rPr>
        <w:t>a</w:t>
      </w:r>
      <w:r w:rsidRPr="009124D5">
        <w:rPr>
          <w:sz w:val="24"/>
          <w:szCs w:val="24"/>
        </w:rPr>
        <w:t>n b</w:t>
      </w:r>
      <w:r w:rsidRPr="009124D5">
        <w:rPr>
          <w:spacing w:val="1"/>
          <w:sz w:val="24"/>
          <w:szCs w:val="24"/>
        </w:rPr>
        <w:t>e</w:t>
      </w:r>
      <w:r w:rsidRPr="009124D5">
        <w:rPr>
          <w:sz w:val="24"/>
          <w:szCs w:val="24"/>
        </w:rPr>
        <w:t>b</w:t>
      </w:r>
      <w:r w:rsidRPr="009124D5">
        <w:rPr>
          <w:spacing w:val="1"/>
          <w:sz w:val="24"/>
          <w:szCs w:val="24"/>
        </w:rPr>
        <w:t>e</w:t>
      </w:r>
      <w:r w:rsidRPr="009124D5">
        <w:rPr>
          <w:sz w:val="24"/>
          <w:szCs w:val="24"/>
        </w:rPr>
        <w:t>r</w:t>
      </w:r>
      <w:r w:rsidRPr="009124D5">
        <w:rPr>
          <w:spacing w:val="1"/>
          <w:sz w:val="24"/>
          <w:szCs w:val="24"/>
        </w:rPr>
        <w:t>a</w:t>
      </w:r>
      <w:r w:rsidRPr="009124D5">
        <w:rPr>
          <w:spacing w:val="-4"/>
          <w:sz w:val="24"/>
          <w:szCs w:val="24"/>
        </w:rPr>
        <w:t>p</w:t>
      </w:r>
      <w:r w:rsidRPr="009124D5">
        <w:rPr>
          <w:sz w:val="24"/>
          <w:szCs w:val="24"/>
        </w:rPr>
        <w:t>a pendapat di atas maka kebijak</w:t>
      </w:r>
      <w:r w:rsidRPr="009124D5">
        <w:rPr>
          <w:spacing w:val="1"/>
          <w:sz w:val="24"/>
          <w:szCs w:val="24"/>
        </w:rPr>
        <w:t>a</w:t>
      </w:r>
      <w:r w:rsidRPr="009124D5">
        <w:rPr>
          <w:sz w:val="24"/>
          <w:szCs w:val="24"/>
        </w:rPr>
        <w:t>n d</w:t>
      </w:r>
      <w:r w:rsidRPr="009124D5">
        <w:rPr>
          <w:spacing w:val="1"/>
          <w:sz w:val="24"/>
          <w:szCs w:val="24"/>
        </w:rPr>
        <w:t>i</w:t>
      </w:r>
      <w:r w:rsidRPr="009124D5">
        <w:rPr>
          <w:spacing w:val="-4"/>
          <w:sz w:val="24"/>
          <w:szCs w:val="24"/>
        </w:rPr>
        <w:t>v</w:t>
      </w:r>
      <w:r w:rsidRPr="009124D5">
        <w:rPr>
          <w:spacing w:val="1"/>
          <w:sz w:val="24"/>
          <w:szCs w:val="24"/>
        </w:rPr>
        <w:t>i</w:t>
      </w:r>
      <w:r w:rsidRPr="009124D5">
        <w:rPr>
          <w:sz w:val="24"/>
          <w:szCs w:val="24"/>
        </w:rPr>
        <w:t>d</w:t>
      </w:r>
      <w:r w:rsidRPr="009124D5">
        <w:rPr>
          <w:spacing w:val="1"/>
          <w:sz w:val="24"/>
          <w:szCs w:val="24"/>
        </w:rPr>
        <w:t>e</w:t>
      </w:r>
      <w:r w:rsidRPr="009124D5">
        <w:rPr>
          <w:sz w:val="24"/>
          <w:szCs w:val="24"/>
        </w:rPr>
        <w:t xml:space="preserve">n </w:t>
      </w:r>
      <w:r w:rsidRPr="009124D5">
        <w:rPr>
          <w:spacing w:val="1"/>
          <w:sz w:val="24"/>
          <w:szCs w:val="24"/>
        </w:rPr>
        <w:t>a</w:t>
      </w:r>
      <w:r w:rsidRPr="009124D5">
        <w:rPr>
          <w:sz w:val="24"/>
          <w:szCs w:val="24"/>
        </w:rPr>
        <w:t>d</w:t>
      </w:r>
      <w:r w:rsidRPr="009124D5">
        <w:rPr>
          <w:spacing w:val="1"/>
          <w:sz w:val="24"/>
          <w:szCs w:val="24"/>
        </w:rPr>
        <w:t>ala</w:t>
      </w:r>
      <w:r w:rsidRPr="009124D5">
        <w:rPr>
          <w:sz w:val="24"/>
          <w:szCs w:val="24"/>
        </w:rPr>
        <w:t>h k</w:t>
      </w:r>
      <w:r w:rsidRPr="009124D5">
        <w:rPr>
          <w:spacing w:val="1"/>
          <w:sz w:val="24"/>
          <w:szCs w:val="24"/>
        </w:rPr>
        <w:t>e</w:t>
      </w:r>
      <w:r w:rsidRPr="009124D5">
        <w:rPr>
          <w:sz w:val="24"/>
          <w:szCs w:val="24"/>
        </w:rPr>
        <w:t>b</w:t>
      </w:r>
      <w:r w:rsidRPr="009124D5">
        <w:rPr>
          <w:spacing w:val="-3"/>
          <w:sz w:val="24"/>
          <w:szCs w:val="24"/>
        </w:rPr>
        <w:t>i</w:t>
      </w:r>
      <w:r w:rsidRPr="009124D5">
        <w:rPr>
          <w:spacing w:val="1"/>
          <w:sz w:val="24"/>
          <w:szCs w:val="24"/>
        </w:rPr>
        <w:t>ja</w:t>
      </w:r>
      <w:r w:rsidRPr="009124D5">
        <w:rPr>
          <w:sz w:val="24"/>
          <w:szCs w:val="24"/>
        </w:rPr>
        <w:t>k</w:t>
      </w:r>
      <w:r w:rsidRPr="009124D5">
        <w:rPr>
          <w:spacing w:val="1"/>
          <w:sz w:val="24"/>
          <w:szCs w:val="24"/>
        </w:rPr>
        <w:t>a</w:t>
      </w:r>
      <w:r w:rsidRPr="009124D5">
        <w:rPr>
          <w:sz w:val="24"/>
          <w:szCs w:val="24"/>
        </w:rPr>
        <w:t xml:space="preserve">n </w:t>
      </w:r>
      <w:r w:rsidRPr="009124D5">
        <w:rPr>
          <w:spacing w:val="-3"/>
          <w:sz w:val="24"/>
          <w:szCs w:val="24"/>
        </w:rPr>
        <w:t>m</w:t>
      </w:r>
      <w:r w:rsidRPr="009124D5">
        <w:rPr>
          <w:spacing w:val="1"/>
          <w:sz w:val="24"/>
          <w:szCs w:val="24"/>
        </w:rPr>
        <w:t>e</w:t>
      </w:r>
      <w:r w:rsidRPr="009124D5">
        <w:rPr>
          <w:sz w:val="24"/>
          <w:szCs w:val="24"/>
        </w:rPr>
        <w:t>n</w:t>
      </w:r>
      <w:r w:rsidRPr="009124D5">
        <w:rPr>
          <w:spacing w:val="-4"/>
          <w:sz w:val="24"/>
          <w:szCs w:val="24"/>
        </w:rPr>
        <w:t>g</w:t>
      </w:r>
      <w:r w:rsidRPr="009124D5">
        <w:rPr>
          <w:spacing w:val="1"/>
          <w:sz w:val="24"/>
          <w:szCs w:val="24"/>
        </w:rPr>
        <w:t>e</w:t>
      </w:r>
      <w:r w:rsidRPr="009124D5">
        <w:rPr>
          <w:sz w:val="24"/>
          <w:szCs w:val="24"/>
        </w:rPr>
        <w:t>n</w:t>
      </w:r>
      <w:r w:rsidRPr="009124D5">
        <w:rPr>
          <w:spacing w:val="1"/>
          <w:sz w:val="24"/>
          <w:szCs w:val="24"/>
        </w:rPr>
        <w:t>a</w:t>
      </w:r>
      <w:r w:rsidRPr="009124D5">
        <w:rPr>
          <w:sz w:val="24"/>
          <w:szCs w:val="24"/>
        </w:rPr>
        <w:t xml:space="preserve">i </w:t>
      </w:r>
      <w:r w:rsidRPr="009124D5">
        <w:rPr>
          <w:spacing w:val="1"/>
          <w:sz w:val="24"/>
          <w:szCs w:val="24"/>
        </w:rPr>
        <w:t>j</w:t>
      </w:r>
      <w:r w:rsidRPr="009124D5">
        <w:rPr>
          <w:sz w:val="24"/>
          <w:szCs w:val="24"/>
        </w:rPr>
        <w:t>u</w:t>
      </w:r>
      <w:r w:rsidRPr="009124D5">
        <w:rPr>
          <w:spacing w:val="-3"/>
          <w:sz w:val="24"/>
          <w:szCs w:val="24"/>
        </w:rPr>
        <w:t>m</w:t>
      </w:r>
      <w:r w:rsidRPr="009124D5">
        <w:rPr>
          <w:spacing w:val="1"/>
          <w:sz w:val="24"/>
          <w:szCs w:val="24"/>
        </w:rPr>
        <w:t>la</w:t>
      </w:r>
      <w:r w:rsidRPr="009124D5">
        <w:rPr>
          <w:sz w:val="24"/>
          <w:szCs w:val="24"/>
        </w:rPr>
        <w:t>h d</w:t>
      </w:r>
      <w:r w:rsidRPr="009124D5">
        <w:rPr>
          <w:spacing w:val="1"/>
          <w:sz w:val="24"/>
          <w:szCs w:val="24"/>
        </w:rPr>
        <w:t>i</w:t>
      </w:r>
      <w:r w:rsidRPr="009124D5">
        <w:rPr>
          <w:spacing w:val="-4"/>
          <w:sz w:val="24"/>
          <w:szCs w:val="24"/>
        </w:rPr>
        <w:t>v</w:t>
      </w:r>
      <w:r w:rsidRPr="009124D5">
        <w:rPr>
          <w:spacing w:val="1"/>
          <w:sz w:val="24"/>
          <w:szCs w:val="24"/>
        </w:rPr>
        <w:t>i</w:t>
      </w:r>
      <w:r w:rsidRPr="009124D5">
        <w:rPr>
          <w:sz w:val="24"/>
          <w:szCs w:val="24"/>
        </w:rPr>
        <w:t>d</w:t>
      </w:r>
      <w:r w:rsidRPr="009124D5">
        <w:rPr>
          <w:spacing w:val="1"/>
          <w:sz w:val="24"/>
          <w:szCs w:val="24"/>
        </w:rPr>
        <w:t>e</w:t>
      </w:r>
      <w:r w:rsidRPr="009124D5">
        <w:rPr>
          <w:sz w:val="24"/>
          <w:szCs w:val="24"/>
        </w:rPr>
        <w:t xml:space="preserve">n  </w:t>
      </w:r>
      <w:r w:rsidRPr="009124D5">
        <w:rPr>
          <w:spacing w:val="-8"/>
          <w:sz w:val="24"/>
          <w:szCs w:val="24"/>
        </w:rPr>
        <w:t>y</w:t>
      </w:r>
      <w:r w:rsidRPr="009124D5">
        <w:rPr>
          <w:spacing w:val="1"/>
          <w:sz w:val="24"/>
          <w:szCs w:val="24"/>
        </w:rPr>
        <w:t>a</w:t>
      </w:r>
      <w:r w:rsidRPr="009124D5">
        <w:rPr>
          <w:spacing w:val="4"/>
          <w:sz w:val="24"/>
          <w:szCs w:val="24"/>
        </w:rPr>
        <w:t>n</w:t>
      </w:r>
      <w:r w:rsidRPr="009124D5">
        <w:rPr>
          <w:sz w:val="24"/>
          <w:szCs w:val="24"/>
        </w:rPr>
        <w:t xml:space="preserve">g </w:t>
      </w:r>
      <w:r w:rsidRPr="009124D5">
        <w:rPr>
          <w:spacing w:val="1"/>
          <w:sz w:val="24"/>
          <w:szCs w:val="24"/>
        </w:rPr>
        <w:t>a</w:t>
      </w:r>
      <w:r w:rsidRPr="009124D5">
        <w:rPr>
          <w:sz w:val="24"/>
          <w:szCs w:val="24"/>
        </w:rPr>
        <w:t>k</w:t>
      </w:r>
      <w:r w:rsidRPr="009124D5">
        <w:rPr>
          <w:spacing w:val="1"/>
          <w:sz w:val="24"/>
          <w:szCs w:val="24"/>
        </w:rPr>
        <w:t>a</w:t>
      </w:r>
      <w:r w:rsidRPr="009124D5">
        <w:rPr>
          <w:sz w:val="24"/>
          <w:szCs w:val="24"/>
        </w:rPr>
        <w:t>n d</w:t>
      </w:r>
      <w:r w:rsidRPr="009124D5">
        <w:rPr>
          <w:spacing w:val="1"/>
          <w:sz w:val="24"/>
          <w:szCs w:val="24"/>
        </w:rPr>
        <w:t>i</w:t>
      </w:r>
      <w:r w:rsidRPr="009124D5">
        <w:rPr>
          <w:sz w:val="24"/>
          <w:szCs w:val="24"/>
        </w:rPr>
        <w:t>b</w:t>
      </w:r>
      <w:r w:rsidRPr="009124D5">
        <w:rPr>
          <w:spacing w:val="1"/>
          <w:sz w:val="24"/>
          <w:szCs w:val="24"/>
        </w:rPr>
        <w:t>a</w:t>
      </w:r>
      <w:r w:rsidRPr="009124D5">
        <w:rPr>
          <w:spacing w:val="-4"/>
          <w:sz w:val="24"/>
          <w:szCs w:val="24"/>
        </w:rPr>
        <w:t>g</w:t>
      </w:r>
      <w:r w:rsidRPr="009124D5">
        <w:rPr>
          <w:spacing w:val="1"/>
          <w:sz w:val="24"/>
          <w:szCs w:val="24"/>
        </w:rPr>
        <w:t>i</w:t>
      </w:r>
      <w:r w:rsidRPr="009124D5">
        <w:rPr>
          <w:sz w:val="24"/>
          <w:szCs w:val="24"/>
        </w:rPr>
        <w:t>k</w:t>
      </w:r>
      <w:r w:rsidRPr="009124D5">
        <w:rPr>
          <w:spacing w:val="1"/>
          <w:sz w:val="24"/>
          <w:szCs w:val="24"/>
        </w:rPr>
        <w:t>a</w:t>
      </w:r>
      <w:r w:rsidRPr="009124D5">
        <w:rPr>
          <w:sz w:val="24"/>
          <w:szCs w:val="24"/>
        </w:rPr>
        <w:t>n o</w:t>
      </w:r>
      <w:r w:rsidRPr="009124D5">
        <w:rPr>
          <w:spacing w:val="1"/>
          <w:sz w:val="24"/>
          <w:szCs w:val="24"/>
        </w:rPr>
        <w:t>le</w:t>
      </w:r>
      <w:r w:rsidRPr="009124D5">
        <w:rPr>
          <w:sz w:val="24"/>
          <w:szCs w:val="24"/>
        </w:rPr>
        <w:t>h p</w:t>
      </w:r>
      <w:r w:rsidRPr="009124D5">
        <w:rPr>
          <w:spacing w:val="1"/>
          <w:sz w:val="24"/>
          <w:szCs w:val="24"/>
        </w:rPr>
        <w:t>e</w:t>
      </w:r>
      <w:r w:rsidRPr="009124D5">
        <w:rPr>
          <w:sz w:val="24"/>
          <w:szCs w:val="24"/>
        </w:rPr>
        <w:t>ru</w:t>
      </w:r>
      <w:r w:rsidRPr="009124D5">
        <w:rPr>
          <w:spacing w:val="-1"/>
          <w:sz w:val="24"/>
          <w:szCs w:val="24"/>
        </w:rPr>
        <w:t>s</w:t>
      </w:r>
      <w:r w:rsidRPr="009124D5">
        <w:rPr>
          <w:spacing w:val="1"/>
          <w:sz w:val="24"/>
          <w:szCs w:val="24"/>
        </w:rPr>
        <w:t>a</w:t>
      </w:r>
      <w:r w:rsidRPr="009124D5">
        <w:rPr>
          <w:sz w:val="24"/>
          <w:szCs w:val="24"/>
        </w:rPr>
        <w:t>h</w:t>
      </w:r>
      <w:r w:rsidRPr="009124D5">
        <w:rPr>
          <w:spacing w:val="1"/>
          <w:sz w:val="24"/>
          <w:szCs w:val="24"/>
        </w:rPr>
        <w:t>aa</w:t>
      </w:r>
      <w:r w:rsidRPr="009124D5">
        <w:rPr>
          <w:sz w:val="24"/>
          <w:szCs w:val="24"/>
        </w:rPr>
        <w:t xml:space="preserve">n </w:t>
      </w:r>
      <w:r w:rsidRPr="009124D5">
        <w:rPr>
          <w:spacing w:val="-4"/>
          <w:sz w:val="24"/>
          <w:szCs w:val="24"/>
        </w:rPr>
        <w:t>d</w:t>
      </w:r>
      <w:r w:rsidRPr="009124D5">
        <w:rPr>
          <w:spacing w:val="1"/>
          <w:sz w:val="24"/>
          <w:szCs w:val="24"/>
        </w:rPr>
        <w:t>a</w:t>
      </w:r>
      <w:r w:rsidRPr="009124D5">
        <w:rPr>
          <w:sz w:val="24"/>
          <w:szCs w:val="24"/>
        </w:rPr>
        <w:t xml:space="preserve">ri </w:t>
      </w:r>
      <w:r w:rsidRPr="009124D5">
        <w:rPr>
          <w:spacing w:val="-3"/>
          <w:sz w:val="24"/>
          <w:szCs w:val="24"/>
        </w:rPr>
        <w:t>l</w:t>
      </w:r>
      <w:r w:rsidRPr="009124D5">
        <w:rPr>
          <w:spacing w:val="1"/>
          <w:sz w:val="24"/>
          <w:szCs w:val="24"/>
        </w:rPr>
        <w:t>a</w:t>
      </w:r>
      <w:r w:rsidRPr="009124D5">
        <w:rPr>
          <w:sz w:val="24"/>
          <w:szCs w:val="24"/>
        </w:rPr>
        <w:t>ba b</w:t>
      </w:r>
      <w:r w:rsidRPr="009124D5">
        <w:rPr>
          <w:spacing w:val="1"/>
          <w:sz w:val="24"/>
          <w:szCs w:val="24"/>
        </w:rPr>
        <w:t>e</w:t>
      </w:r>
      <w:r w:rsidRPr="009124D5">
        <w:rPr>
          <w:sz w:val="24"/>
          <w:szCs w:val="24"/>
        </w:rPr>
        <w:t>r</w:t>
      </w:r>
      <w:r w:rsidRPr="009124D5">
        <w:rPr>
          <w:spacing w:val="-1"/>
          <w:sz w:val="24"/>
          <w:szCs w:val="24"/>
        </w:rPr>
        <w:t>s</w:t>
      </w:r>
      <w:r w:rsidRPr="009124D5">
        <w:rPr>
          <w:spacing w:val="1"/>
          <w:sz w:val="24"/>
          <w:szCs w:val="24"/>
        </w:rPr>
        <w:t>i</w:t>
      </w:r>
      <w:r w:rsidRPr="009124D5">
        <w:rPr>
          <w:sz w:val="24"/>
          <w:szCs w:val="24"/>
        </w:rPr>
        <w:t xml:space="preserve">h </w:t>
      </w:r>
      <w:r w:rsidRPr="009124D5">
        <w:rPr>
          <w:spacing w:val="-8"/>
          <w:sz w:val="24"/>
          <w:szCs w:val="24"/>
        </w:rPr>
        <w:t>y</w:t>
      </w:r>
      <w:r w:rsidRPr="009124D5">
        <w:rPr>
          <w:spacing w:val="1"/>
          <w:sz w:val="24"/>
          <w:szCs w:val="24"/>
        </w:rPr>
        <w:t>a</w:t>
      </w:r>
      <w:r w:rsidRPr="009124D5">
        <w:rPr>
          <w:sz w:val="24"/>
          <w:szCs w:val="24"/>
        </w:rPr>
        <w:t>ng d</w:t>
      </w:r>
      <w:r w:rsidRPr="009124D5">
        <w:rPr>
          <w:spacing w:val="1"/>
          <w:sz w:val="24"/>
          <w:szCs w:val="24"/>
        </w:rPr>
        <w:t>i</w:t>
      </w:r>
      <w:r w:rsidRPr="009124D5">
        <w:rPr>
          <w:sz w:val="24"/>
          <w:szCs w:val="24"/>
        </w:rPr>
        <w:t>h</w:t>
      </w:r>
      <w:r w:rsidRPr="009124D5">
        <w:rPr>
          <w:spacing w:val="1"/>
          <w:sz w:val="24"/>
          <w:szCs w:val="24"/>
        </w:rPr>
        <w:t>a</w:t>
      </w:r>
      <w:r w:rsidRPr="009124D5">
        <w:rPr>
          <w:spacing w:val="-1"/>
          <w:sz w:val="24"/>
          <w:szCs w:val="24"/>
        </w:rPr>
        <w:t>s</w:t>
      </w:r>
      <w:r w:rsidRPr="009124D5">
        <w:rPr>
          <w:spacing w:val="1"/>
          <w:sz w:val="24"/>
          <w:szCs w:val="24"/>
        </w:rPr>
        <w:t>il</w:t>
      </w:r>
      <w:r w:rsidRPr="009124D5">
        <w:rPr>
          <w:sz w:val="24"/>
          <w:szCs w:val="24"/>
        </w:rPr>
        <w:t>k</w:t>
      </w:r>
      <w:r w:rsidRPr="009124D5">
        <w:rPr>
          <w:spacing w:val="1"/>
          <w:sz w:val="24"/>
          <w:szCs w:val="24"/>
        </w:rPr>
        <w:t>a</w:t>
      </w:r>
      <w:r w:rsidRPr="009124D5">
        <w:rPr>
          <w:sz w:val="24"/>
          <w:szCs w:val="24"/>
        </w:rPr>
        <w:t>n p</w:t>
      </w:r>
      <w:r w:rsidRPr="009124D5">
        <w:rPr>
          <w:spacing w:val="1"/>
          <w:sz w:val="24"/>
          <w:szCs w:val="24"/>
        </w:rPr>
        <w:t>a</w:t>
      </w:r>
      <w:r w:rsidRPr="009124D5">
        <w:rPr>
          <w:sz w:val="24"/>
          <w:szCs w:val="24"/>
        </w:rPr>
        <w:t>da</w:t>
      </w:r>
      <w:r w:rsidRPr="009124D5">
        <w:rPr>
          <w:spacing w:val="1"/>
          <w:sz w:val="24"/>
          <w:szCs w:val="24"/>
        </w:rPr>
        <w:t xml:space="preserve"> a</w:t>
      </w:r>
      <w:r w:rsidRPr="009124D5">
        <w:rPr>
          <w:sz w:val="24"/>
          <w:szCs w:val="24"/>
        </w:rPr>
        <w:t>kh</w:t>
      </w:r>
      <w:r w:rsidRPr="009124D5">
        <w:rPr>
          <w:spacing w:val="1"/>
          <w:sz w:val="24"/>
          <w:szCs w:val="24"/>
        </w:rPr>
        <w:t>i</w:t>
      </w:r>
      <w:r w:rsidRPr="009124D5">
        <w:rPr>
          <w:sz w:val="24"/>
          <w:szCs w:val="24"/>
        </w:rPr>
        <w:t xml:space="preserve">r </w:t>
      </w:r>
      <w:r w:rsidRPr="009124D5">
        <w:rPr>
          <w:spacing w:val="1"/>
          <w:sz w:val="24"/>
          <w:szCs w:val="24"/>
        </w:rPr>
        <w:t>ta</w:t>
      </w:r>
      <w:r w:rsidRPr="009124D5">
        <w:rPr>
          <w:sz w:val="24"/>
          <w:szCs w:val="24"/>
        </w:rPr>
        <w:t xml:space="preserve">hun. </w:t>
      </w:r>
      <w:r w:rsidRPr="009124D5">
        <w:rPr>
          <w:spacing w:val="-1"/>
          <w:sz w:val="24"/>
          <w:szCs w:val="24"/>
        </w:rPr>
        <w:t>M</w:t>
      </w:r>
      <w:r w:rsidRPr="009124D5">
        <w:rPr>
          <w:spacing w:val="1"/>
          <w:sz w:val="24"/>
          <w:szCs w:val="24"/>
        </w:rPr>
        <w:t>e</w:t>
      </w:r>
      <w:r w:rsidRPr="009124D5">
        <w:rPr>
          <w:sz w:val="24"/>
          <w:szCs w:val="24"/>
        </w:rPr>
        <w:t xml:space="preserve">nurut </w:t>
      </w:r>
      <w:r w:rsidRPr="009124D5">
        <w:rPr>
          <w:spacing w:val="-5"/>
          <w:sz w:val="24"/>
          <w:szCs w:val="24"/>
        </w:rPr>
        <w:t>G</w:t>
      </w:r>
      <w:r w:rsidRPr="009124D5">
        <w:rPr>
          <w:sz w:val="24"/>
          <w:szCs w:val="24"/>
        </w:rPr>
        <w:t>u</w:t>
      </w:r>
      <w:r w:rsidRPr="009124D5">
        <w:rPr>
          <w:spacing w:val="1"/>
          <w:sz w:val="24"/>
          <w:szCs w:val="24"/>
        </w:rPr>
        <w:t>ma</w:t>
      </w:r>
      <w:r w:rsidRPr="009124D5">
        <w:rPr>
          <w:sz w:val="24"/>
          <w:szCs w:val="24"/>
        </w:rPr>
        <w:t>n</w:t>
      </w:r>
      <w:r w:rsidRPr="009124D5">
        <w:rPr>
          <w:spacing w:val="1"/>
          <w:sz w:val="24"/>
          <w:szCs w:val="24"/>
        </w:rPr>
        <w:t>t</w:t>
      </w:r>
      <w:r w:rsidRPr="009124D5">
        <w:rPr>
          <w:sz w:val="24"/>
          <w:szCs w:val="24"/>
        </w:rPr>
        <w:t>i (2013),</w:t>
      </w:r>
      <w:r w:rsidRPr="009124D5">
        <w:rPr>
          <w:spacing w:val="12"/>
          <w:sz w:val="24"/>
          <w:szCs w:val="24"/>
        </w:rPr>
        <w:t xml:space="preserve"> Van Horne dan Wachowicz (2014) </w:t>
      </w:r>
      <w:r w:rsidRPr="009124D5">
        <w:rPr>
          <w:sz w:val="24"/>
          <w:szCs w:val="24"/>
        </w:rPr>
        <w:t>ukur</w:t>
      </w:r>
      <w:r w:rsidRPr="009124D5">
        <w:rPr>
          <w:spacing w:val="1"/>
          <w:sz w:val="24"/>
          <w:szCs w:val="24"/>
        </w:rPr>
        <w:t>a</w:t>
      </w:r>
      <w:r w:rsidRPr="009124D5">
        <w:rPr>
          <w:sz w:val="24"/>
          <w:szCs w:val="24"/>
        </w:rPr>
        <w:t>n k</w:t>
      </w:r>
      <w:r w:rsidRPr="009124D5">
        <w:rPr>
          <w:spacing w:val="1"/>
          <w:sz w:val="24"/>
          <w:szCs w:val="24"/>
        </w:rPr>
        <w:t>e</w:t>
      </w:r>
      <w:r w:rsidRPr="009124D5">
        <w:rPr>
          <w:sz w:val="24"/>
          <w:szCs w:val="24"/>
        </w:rPr>
        <w:t>b</w:t>
      </w:r>
      <w:r w:rsidRPr="009124D5">
        <w:rPr>
          <w:spacing w:val="-3"/>
          <w:sz w:val="24"/>
          <w:szCs w:val="24"/>
        </w:rPr>
        <w:t>i</w:t>
      </w:r>
      <w:r w:rsidRPr="009124D5">
        <w:rPr>
          <w:spacing w:val="1"/>
          <w:sz w:val="24"/>
          <w:szCs w:val="24"/>
        </w:rPr>
        <w:t>ja</w:t>
      </w:r>
      <w:r w:rsidRPr="009124D5">
        <w:rPr>
          <w:sz w:val="24"/>
          <w:szCs w:val="24"/>
        </w:rPr>
        <w:t>k</w:t>
      </w:r>
      <w:r w:rsidRPr="009124D5">
        <w:rPr>
          <w:spacing w:val="1"/>
          <w:sz w:val="24"/>
          <w:szCs w:val="24"/>
        </w:rPr>
        <w:t>a</w:t>
      </w:r>
      <w:r w:rsidRPr="009124D5">
        <w:rPr>
          <w:sz w:val="24"/>
          <w:szCs w:val="24"/>
        </w:rPr>
        <w:t>n d</w:t>
      </w:r>
      <w:r w:rsidRPr="009124D5">
        <w:rPr>
          <w:spacing w:val="1"/>
          <w:sz w:val="24"/>
          <w:szCs w:val="24"/>
        </w:rPr>
        <w:t>i</w:t>
      </w:r>
      <w:r w:rsidRPr="009124D5">
        <w:rPr>
          <w:spacing w:val="-4"/>
          <w:sz w:val="24"/>
          <w:szCs w:val="24"/>
        </w:rPr>
        <w:t>v</w:t>
      </w:r>
      <w:r w:rsidRPr="009124D5">
        <w:rPr>
          <w:spacing w:val="1"/>
          <w:sz w:val="24"/>
          <w:szCs w:val="24"/>
        </w:rPr>
        <w:t>i</w:t>
      </w:r>
      <w:r w:rsidRPr="009124D5">
        <w:rPr>
          <w:sz w:val="24"/>
          <w:szCs w:val="24"/>
        </w:rPr>
        <w:t>d</w:t>
      </w:r>
      <w:r w:rsidRPr="009124D5">
        <w:rPr>
          <w:spacing w:val="1"/>
          <w:sz w:val="24"/>
          <w:szCs w:val="24"/>
        </w:rPr>
        <w:t>e</w:t>
      </w:r>
      <w:r w:rsidRPr="009124D5">
        <w:rPr>
          <w:sz w:val="24"/>
          <w:szCs w:val="24"/>
        </w:rPr>
        <w:t xml:space="preserve">n </w:t>
      </w:r>
      <w:r w:rsidRPr="009124D5">
        <w:rPr>
          <w:spacing w:val="8"/>
          <w:sz w:val="24"/>
          <w:szCs w:val="24"/>
        </w:rPr>
        <w:t xml:space="preserve">dapat dihubungkan dengan </w:t>
      </w:r>
      <w:r w:rsidRPr="009124D5">
        <w:rPr>
          <w:i/>
          <w:iCs/>
          <w:spacing w:val="8"/>
          <w:sz w:val="24"/>
          <w:szCs w:val="24"/>
        </w:rPr>
        <w:t>deviden yield</w:t>
      </w:r>
      <w:r w:rsidRPr="009124D5">
        <w:rPr>
          <w:spacing w:val="8"/>
          <w:sz w:val="24"/>
          <w:szCs w:val="24"/>
        </w:rPr>
        <w:t xml:space="preserve"> dan DPR.</w:t>
      </w:r>
    </w:p>
    <w:p w:rsidR="00C37928" w:rsidRPr="009124D5" w:rsidRDefault="00C37928" w:rsidP="009124D5">
      <w:pPr>
        <w:tabs>
          <w:tab w:val="left" w:pos="426"/>
          <w:tab w:val="left" w:pos="851"/>
        </w:tabs>
        <w:ind w:right="80"/>
        <w:contextualSpacing/>
        <w:jc w:val="both"/>
        <w:rPr>
          <w:sz w:val="24"/>
          <w:szCs w:val="24"/>
        </w:rPr>
      </w:pPr>
    </w:p>
    <w:p w:rsidR="009124D5" w:rsidRPr="009124D5" w:rsidRDefault="009124D5" w:rsidP="009124D5">
      <w:pPr>
        <w:pStyle w:val="ListParagraph"/>
        <w:spacing w:after="0" w:line="240" w:lineRule="auto"/>
        <w:ind w:left="0"/>
        <w:jc w:val="both"/>
        <w:rPr>
          <w:rFonts w:ascii="Times New Roman" w:hAnsi="Times New Roman"/>
          <w:color w:val="000000" w:themeColor="text1"/>
          <w:sz w:val="24"/>
          <w:szCs w:val="24"/>
          <w:lang w:val="en-US"/>
        </w:rPr>
      </w:pPr>
      <w:r w:rsidRPr="009124D5">
        <w:rPr>
          <w:rFonts w:ascii="Times New Roman" w:hAnsi="Times New Roman"/>
          <w:spacing w:val="-5"/>
          <w:sz w:val="24"/>
          <w:szCs w:val="24"/>
        </w:rPr>
        <w:t>G</w:t>
      </w:r>
      <w:r w:rsidRPr="009124D5">
        <w:rPr>
          <w:rFonts w:ascii="Times New Roman" w:hAnsi="Times New Roman"/>
          <w:sz w:val="24"/>
          <w:szCs w:val="24"/>
        </w:rPr>
        <w:t>u</w:t>
      </w:r>
      <w:r w:rsidRPr="009124D5">
        <w:rPr>
          <w:rFonts w:ascii="Times New Roman" w:hAnsi="Times New Roman"/>
          <w:spacing w:val="1"/>
          <w:sz w:val="24"/>
          <w:szCs w:val="24"/>
        </w:rPr>
        <w:t>ma</w:t>
      </w:r>
      <w:r w:rsidRPr="009124D5">
        <w:rPr>
          <w:rFonts w:ascii="Times New Roman" w:hAnsi="Times New Roman"/>
          <w:sz w:val="24"/>
          <w:szCs w:val="24"/>
        </w:rPr>
        <w:t>n</w:t>
      </w:r>
      <w:r w:rsidRPr="009124D5">
        <w:rPr>
          <w:rFonts w:ascii="Times New Roman" w:hAnsi="Times New Roman"/>
          <w:spacing w:val="1"/>
          <w:sz w:val="24"/>
          <w:szCs w:val="24"/>
        </w:rPr>
        <w:t>t</w:t>
      </w:r>
      <w:r w:rsidRPr="009124D5">
        <w:rPr>
          <w:rFonts w:ascii="Times New Roman" w:hAnsi="Times New Roman"/>
          <w:sz w:val="24"/>
          <w:szCs w:val="24"/>
        </w:rPr>
        <w:t xml:space="preserve">i (2013) </w:t>
      </w:r>
      <w:r w:rsidRPr="009124D5">
        <w:rPr>
          <w:rFonts w:ascii="Times New Roman" w:hAnsi="Times New Roman"/>
          <w:spacing w:val="1"/>
          <w:sz w:val="24"/>
          <w:szCs w:val="24"/>
        </w:rPr>
        <w:t>me</w:t>
      </w:r>
      <w:r w:rsidRPr="009124D5">
        <w:rPr>
          <w:rFonts w:ascii="Times New Roman" w:hAnsi="Times New Roman"/>
          <w:sz w:val="24"/>
          <w:szCs w:val="24"/>
        </w:rPr>
        <w:t>n</w:t>
      </w:r>
      <w:r w:rsidRPr="009124D5">
        <w:rPr>
          <w:rFonts w:ascii="Times New Roman" w:hAnsi="Times New Roman"/>
          <w:spacing w:val="1"/>
          <w:sz w:val="24"/>
          <w:szCs w:val="24"/>
        </w:rPr>
        <w:t>j</w:t>
      </w:r>
      <w:r w:rsidRPr="009124D5">
        <w:rPr>
          <w:rFonts w:ascii="Times New Roman" w:hAnsi="Times New Roman"/>
          <w:spacing w:val="7"/>
          <w:sz w:val="24"/>
          <w:szCs w:val="24"/>
        </w:rPr>
        <w:t>e</w:t>
      </w:r>
      <w:r w:rsidRPr="009124D5">
        <w:rPr>
          <w:rFonts w:ascii="Times New Roman" w:hAnsi="Times New Roman"/>
          <w:spacing w:val="1"/>
          <w:sz w:val="24"/>
          <w:szCs w:val="24"/>
        </w:rPr>
        <w:t>la</w:t>
      </w:r>
      <w:r w:rsidRPr="009124D5">
        <w:rPr>
          <w:rFonts w:ascii="Times New Roman" w:hAnsi="Times New Roman"/>
          <w:spacing w:val="-1"/>
          <w:sz w:val="24"/>
          <w:szCs w:val="24"/>
        </w:rPr>
        <w:t>s</w:t>
      </w:r>
      <w:r w:rsidRPr="009124D5">
        <w:rPr>
          <w:rFonts w:ascii="Times New Roman" w:hAnsi="Times New Roman"/>
          <w:sz w:val="24"/>
          <w:szCs w:val="24"/>
        </w:rPr>
        <w:t>k</w:t>
      </w:r>
      <w:r w:rsidRPr="009124D5">
        <w:rPr>
          <w:rFonts w:ascii="Times New Roman" w:hAnsi="Times New Roman"/>
          <w:spacing w:val="1"/>
          <w:sz w:val="24"/>
          <w:szCs w:val="24"/>
        </w:rPr>
        <w:t>a</w:t>
      </w:r>
      <w:r w:rsidRPr="009124D5">
        <w:rPr>
          <w:rFonts w:ascii="Times New Roman" w:hAnsi="Times New Roman"/>
          <w:sz w:val="24"/>
          <w:szCs w:val="24"/>
        </w:rPr>
        <w:t xml:space="preserve">n </w:t>
      </w:r>
      <w:r w:rsidRPr="009124D5">
        <w:rPr>
          <w:rFonts w:ascii="Times New Roman" w:hAnsi="Times New Roman"/>
          <w:iCs/>
          <w:sz w:val="24"/>
          <w:szCs w:val="24"/>
        </w:rPr>
        <w:t>DPR</w:t>
      </w:r>
      <w:r w:rsidRPr="009124D5">
        <w:rPr>
          <w:rFonts w:ascii="Times New Roman" w:hAnsi="Times New Roman"/>
          <w:sz w:val="24"/>
          <w:szCs w:val="24"/>
        </w:rPr>
        <w:t xml:space="preserve"> </w:t>
      </w:r>
      <w:r w:rsidRPr="009124D5">
        <w:rPr>
          <w:rFonts w:ascii="Times New Roman" w:hAnsi="Times New Roman"/>
          <w:spacing w:val="1"/>
          <w:sz w:val="24"/>
          <w:szCs w:val="24"/>
        </w:rPr>
        <w:t>a</w:t>
      </w:r>
      <w:r w:rsidRPr="009124D5">
        <w:rPr>
          <w:rFonts w:ascii="Times New Roman" w:hAnsi="Times New Roman"/>
          <w:sz w:val="24"/>
          <w:szCs w:val="24"/>
        </w:rPr>
        <w:t>d</w:t>
      </w:r>
      <w:r w:rsidRPr="009124D5">
        <w:rPr>
          <w:rFonts w:ascii="Times New Roman" w:hAnsi="Times New Roman"/>
          <w:spacing w:val="1"/>
          <w:sz w:val="24"/>
          <w:szCs w:val="24"/>
        </w:rPr>
        <w:t>ala</w:t>
      </w:r>
      <w:r w:rsidRPr="009124D5">
        <w:rPr>
          <w:rFonts w:ascii="Times New Roman" w:hAnsi="Times New Roman"/>
          <w:sz w:val="24"/>
          <w:szCs w:val="24"/>
        </w:rPr>
        <w:t>h r</w:t>
      </w:r>
      <w:r w:rsidRPr="009124D5">
        <w:rPr>
          <w:rFonts w:ascii="Times New Roman" w:hAnsi="Times New Roman"/>
          <w:spacing w:val="1"/>
          <w:sz w:val="24"/>
          <w:szCs w:val="24"/>
        </w:rPr>
        <w:t>a</w:t>
      </w:r>
      <w:r w:rsidRPr="009124D5">
        <w:rPr>
          <w:rFonts w:ascii="Times New Roman" w:hAnsi="Times New Roman"/>
          <w:spacing w:val="-1"/>
          <w:sz w:val="24"/>
          <w:szCs w:val="24"/>
        </w:rPr>
        <w:t>s</w:t>
      </w:r>
      <w:r w:rsidRPr="009124D5">
        <w:rPr>
          <w:rFonts w:ascii="Times New Roman" w:hAnsi="Times New Roman"/>
          <w:spacing w:val="1"/>
          <w:sz w:val="24"/>
          <w:szCs w:val="24"/>
        </w:rPr>
        <w:t>i</w:t>
      </w:r>
      <w:r w:rsidRPr="009124D5">
        <w:rPr>
          <w:rFonts w:ascii="Times New Roman" w:hAnsi="Times New Roman"/>
          <w:sz w:val="24"/>
          <w:szCs w:val="24"/>
        </w:rPr>
        <w:t xml:space="preserve">o </w:t>
      </w:r>
      <w:r w:rsidRPr="009124D5">
        <w:rPr>
          <w:rFonts w:ascii="Times New Roman" w:hAnsi="Times New Roman"/>
          <w:spacing w:val="-8"/>
          <w:sz w:val="24"/>
          <w:szCs w:val="24"/>
        </w:rPr>
        <w:t>y</w:t>
      </w:r>
      <w:r w:rsidRPr="009124D5">
        <w:rPr>
          <w:rFonts w:ascii="Times New Roman" w:hAnsi="Times New Roman"/>
          <w:spacing w:val="1"/>
          <w:sz w:val="24"/>
          <w:szCs w:val="24"/>
        </w:rPr>
        <w:t>a</w:t>
      </w:r>
      <w:r w:rsidRPr="009124D5">
        <w:rPr>
          <w:rFonts w:ascii="Times New Roman" w:hAnsi="Times New Roman"/>
          <w:spacing w:val="4"/>
          <w:sz w:val="24"/>
          <w:szCs w:val="24"/>
        </w:rPr>
        <w:t>n</w:t>
      </w:r>
      <w:r w:rsidRPr="009124D5">
        <w:rPr>
          <w:rFonts w:ascii="Times New Roman" w:hAnsi="Times New Roman"/>
          <w:sz w:val="24"/>
          <w:szCs w:val="24"/>
        </w:rPr>
        <w:t xml:space="preserve">g </w:t>
      </w:r>
      <w:r w:rsidRPr="009124D5">
        <w:rPr>
          <w:rFonts w:ascii="Times New Roman" w:hAnsi="Times New Roman"/>
          <w:spacing w:val="1"/>
          <w:sz w:val="24"/>
          <w:szCs w:val="24"/>
        </w:rPr>
        <w:t>me</w:t>
      </w:r>
      <w:r w:rsidRPr="009124D5">
        <w:rPr>
          <w:rFonts w:ascii="Times New Roman" w:hAnsi="Times New Roman"/>
          <w:sz w:val="24"/>
          <w:szCs w:val="24"/>
        </w:rPr>
        <w:t>nun</w:t>
      </w:r>
      <w:r w:rsidRPr="009124D5">
        <w:rPr>
          <w:rFonts w:ascii="Times New Roman" w:hAnsi="Times New Roman"/>
          <w:spacing w:val="1"/>
          <w:sz w:val="24"/>
          <w:szCs w:val="24"/>
        </w:rPr>
        <w:t>j</w:t>
      </w:r>
      <w:r w:rsidRPr="009124D5">
        <w:rPr>
          <w:rFonts w:ascii="Times New Roman" w:hAnsi="Times New Roman"/>
          <w:sz w:val="24"/>
          <w:szCs w:val="24"/>
        </w:rPr>
        <w:t>ukk</w:t>
      </w:r>
      <w:r w:rsidRPr="009124D5">
        <w:rPr>
          <w:rFonts w:ascii="Times New Roman" w:hAnsi="Times New Roman"/>
          <w:spacing w:val="1"/>
          <w:sz w:val="24"/>
          <w:szCs w:val="24"/>
        </w:rPr>
        <w:t>a</w:t>
      </w:r>
      <w:r w:rsidRPr="009124D5">
        <w:rPr>
          <w:rFonts w:ascii="Times New Roman" w:hAnsi="Times New Roman"/>
          <w:sz w:val="24"/>
          <w:szCs w:val="24"/>
        </w:rPr>
        <w:t>n b</w:t>
      </w:r>
      <w:r w:rsidRPr="009124D5">
        <w:rPr>
          <w:rFonts w:ascii="Times New Roman" w:hAnsi="Times New Roman"/>
          <w:spacing w:val="1"/>
          <w:sz w:val="24"/>
          <w:szCs w:val="24"/>
        </w:rPr>
        <w:t>e</w:t>
      </w:r>
      <w:r w:rsidRPr="009124D5">
        <w:rPr>
          <w:rFonts w:ascii="Times New Roman" w:hAnsi="Times New Roman"/>
          <w:spacing w:val="-1"/>
          <w:sz w:val="24"/>
          <w:szCs w:val="24"/>
        </w:rPr>
        <w:t>s</w:t>
      </w:r>
      <w:r w:rsidRPr="009124D5">
        <w:rPr>
          <w:rFonts w:ascii="Times New Roman" w:hAnsi="Times New Roman"/>
          <w:spacing w:val="1"/>
          <w:sz w:val="24"/>
          <w:szCs w:val="24"/>
        </w:rPr>
        <w:t>a</w:t>
      </w:r>
      <w:r w:rsidRPr="009124D5">
        <w:rPr>
          <w:rFonts w:ascii="Times New Roman" w:hAnsi="Times New Roman"/>
          <w:sz w:val="24"/>
          <w:szCs w:val="24"/>
        </w:rPr>
        <w:t>rn</w:t>
      </w:r>
      <w:r w:rsidRPr="009124D5">
        <w:rPr>
          <w:rFonts w:ascii="Times New Roman" w:hAnsi="Times New Roman"/>
          <w:spacing w:val="-8"/>
          <w:sz w:val="24"/>
          <w:szCs w:val="24"/>
        </w:rPr>
        <w:t>y</w:t>
      </w:r>
      <w:r w:rsidRPr="009124D5">
        <w:rPr>
          <w:rFonts w:ascii="Times New Roman" w:hAnsi="Times New Roman"/>
          <w:sz w:val="24"/>
          <w:szCs w:val="24"/>
        </w:rPr>
        <w:t>a</w:t>
      </w:r>
      <w:r w:rsidRPr="009124D5">
        <w:rPr>
          <w:rFonts w:ascii="Times New Roman" w:hAnsi="Times New Roman"/>
          <w:spacing w:val="1"/>
          <w:sz w:val="24"/>
          <w:szCs w:val="24"/>
        </w:rPr>
        <w:t xml:space="preserve"> la</w:t>
      </w:r>
      <w:r w:rsidRPr="009124D5">
        <w:rPr>
          <w:rFonts w:ascii="Times New Roman" w:hAnsi="Times New Roman"/>
          <w:sz w:val="24"/>
          <w:szCs w:val="24"/>
        </w:rPr>
        <w:t>ba b</w:t>
      </w:r>
      <w:r w:rsidRPr="009124D5">
        <w:rPr>
          <w:rFonts w:ascii="Times New Roman" w:hAnsi="Times New Roman"/>
          <w:spacing w:val="1"/>
          <w:sz w:val="24"/>
          <w:szCs w:val="24"/>
        </w:rPr>
        <w:t>e</w:t>
      </w:r>
      <w:r w:rsidRPr="009124D5">
        <w:rPr>
          <w:rFonts w:ascii="Times New Roman" w:hAnsi="Times New Roman"/>
          <w:sz w:val="24"/>
          <w:szCs w:val="24"/>
        </w:rPr>
        <w:t>r</w:t>
      </w:r>
      <w:r w:rsidRPr="009124D5">
        <w:rPr>
          <w:rFonts w:ascii="Times New Roman" w:hAnsi="Times New Roman"/>
          <w:spacing w:val="-1"/>
          <w:sz w:val="24"/>
          <w:szCs w:val="24"/>
        </w:rPr>
        <w:t>s</w:t>
      </w:r>
      <w:r w:rsidRPr="009124D5">
        <w:rPr>
          <w:rFonts w:ascii="Times New Roman" w:hAnsi="Times New Roman"/>
          <w:spacing w:val="1"/>
          <w:sz w:val="24"/>
          <w:szCs w:val="24"/>
        </w:rPr>
        <w:t>i</w:t>
      </w:r>
      <w:r w:rsidRPr="009124D5">
        <w:rPr>
          <w:rFonts w:ascii="Times New Roman" w:hAnsi="Times New Roman"/>
          <w:sz w:val="24"/>
          <w:szCs w:val="24"/>
        </w:rPr>
        <w:t xml:space="preserve">h </w:t>
      </w:r>
      <w:r w:rsidRPr="009124D5">
        <w:rPr>
          <w:rFonts w:ascii="Times New Roman" w:hAnsi="Times New Roman"/>
          <w:spacing w:val="-8"/>
          <w:sz w:val="24"/>
          <w:szCs w:val="24"/>
        </w:rPr>
        <w:t>y</w:t>
      </w:r>
      <w:r w:rsidRPr="009124D5">
        <w:rPr>
          <w:rFonts w:ascii="Times New Roman" w:hAnsi="Times New Roman"/>
          <w:spacing w:val="1"/>
          <w:sz w:val="24"/>
          <w:szCs w:val="24"/>
        </w:rPr>
        <w:t>a</w:t>
      </w:r>
      <w:r w:rsidRPr="009124D5">
        <w:rPr>
          <w:rFonts w:ascii="Times New Roman" w:hAnsi="Times New Roman"/>
          <w:spacing w:val="4"/>
          <w:sz w:val="24"/>
          <w:szCs w:val="24"/>
        </w:rPr>
        <w:t>n</w:t>
      </w:r>
      <w:r w:rsidRPr="009124D5">
        <w:rPr>
          <w:rFonts w:ascii="Times New Roman" w:hAnsi="Times New Roman"/>
          <w:sz w:val="24"/>
          <w:szCs w:val="24"/>
        </w:rPr>
        <w:t>g d</w:t>
      </w:r>
      <w:r w:rsidRPr="009124D5">
        <w:rPr>
          <w:rFonts w:ascii="Times New Roman" w:hAnsi="Times New Roman"/>
          <w:spacing w:val="1"/>
          <w:sz w:val="24"/>
          <w:szCs w:val="24"/>
        </w:rPr>
        <w:t>ita</w:t>
      </w:r>
      <w:r w:rsidRPr="009124D5">
        <w:rPr>
          <w:rFonts w:ascii="Times New Roman" w:hAnsi="Times New Roman"/>
          <w:sz w:val="24"/>
          <w:szCs w:val="24"/>
        </w:rPr>
        <w:t>n</w:t>
      </w:r>
      <w:r w:rsidRPr="009124D5">
        <w:rPr>
          <w:rFonts w:ascii="Times New Roman" w:hAnsi="Times New Roman"/>
          <w:spacing w:val="-3"/>
          <w:sz w:val="24"/>
          <w:szCs w:val="24"/>
        </w:rPr>
        <w:t>a</w:t>
      </w:r>
      <w:r w:rsidRPr="009124D5">
        <w:rPr>
          <w:rFonts w:ascii="Times New Roman" w:hAnsi="Times New Roman"/>
          <w:spacing w:val="1"/>
          <w:sz w:val="24"/>
          <w:szCs w:val="24"/>
        </w:rPr>
        <w:t>m</w:t>
      </w:r>
      <w:r w:rsidRPr="009124D5">
        <w:rPr>
          <w:rFonts w:ascii="Times New Roman" w:hAnsi="Times New Roman"/>
          <w:sz w:val="24"/>
          <w:szCs w:val="24"/>
        </w:rPr>
        <w:t>k</w:t>
      </w:r>
      <w:r w:rsidRPr="009124D5">
        <w:rPr>
          <w:rFonts w:ascii="Times New Roman" w:hAnsi="Times New Roman"/>
          <w:spacing w:val="1"/>
          <w:sz w:val="24"/>
          <w:szCs w:val="24"/>
        </w:rPr>
        <w:t>a</w:t>
      </w:r>
      <w:r w:rsidRPr="009124D5">
        <w:rPr>
          <w:rFonts w:ascii="Times New Roman" w:hAnsi="Times New Roman"/>
          <w:sz w:val="24"/>
          <w:szCs w:val="24"/>
        </w:rPr>
        <w:t xml:space="preserve">n </w:t>
      </w:r>
      <w:r w:rsidRPr="009124D5">
        <w:rPr>
          <w:rFonts w:ascii="Times New Roman" w:hAnsi="Times New Roman"/>
          <w:spacing w:val="-4"/>
          <w:sz w:val="24"/>
          <w:szCs w:val="24"/>
        </w:rPr>
        <w:t>k</w:t>
      </w:r>
      <w:r w:rsidRPr="009124D5">
        <w:rPr>
          <w:rFonts w:ascii="Times New Roman" w:hAnsi="Times New Roman"/>
          <w:spacing w:val="1"/>
          <w:sz w:val="24"/>
          <w:szCs w:val="24"/>
        </w:rPr>
        <w:t>em</w:t>
      </w:r>
      <w:r w:rsidRPr="009124D5">
        <w:rPr>
          <w:rFonts w:ascii="Times New Roman" w:hAnsi="Times New Roman"/>
          <w:sz w:val="24"/>
          <w:szCs w:val="24"/>
        </w:rPr>
        <w:t>b</w:t>
      </w:r>
      <w:r w:rsidRPr="009124D5">
        <w:rPr>
          <w:rFonts w:ascii="Times New Roman" w:hAnsi="Times New Roman"/>
          <w:spacing w:val="-3"/>
          <w:sz w:val="24"/>
          <w:szCs w:val="24"/>
        </w:rPr>
        <w:t>a</w:t>
      </w:r>
      <w:r w:rsidRPr="009124D5">
        <w:rPr>
          <w:rFonts w:ascii="Times New Roman" w:hAnsi="Times New Roman"/>
          <w:spacing w:val="1"/>
          <w:sz w:val="24"/>
          <w:szCs w:val="24"/>
        </w:rPr>
        <w:t>l</w:t>
      </w:r>
      <w:r w:rsidRPr="009124D5">
        <w:rPr>
          <w:rFonts w:ascii="Times New Roman" w:hAnsi="Times New Roman"/>
          <w:sz w:val="24"/>
          <w:szCs w:val="24"/>
        </w:rPr>
        <w:t>i</w:t>
      </w:r>
      <w:r w:rsidRPr="009124D5">
        <w:rPr>
          <w:rFonts w:ascii="Times New Roman" w:hAnsi="Times New Roman"/>
          <w:spacing w:val="1"/>
          <w:sz w:val="24"/>
          <w:szCs w:val="24"/>
        </w:rPr>
        <w:t xml:space="preserve"> ata</w:t>
      </w:r>
      <w:r w:rsidRPr="009124D5">
        <w:rPr>
          <w:rFonts w:ascii="Times New Roman" w:hAnsi="Times New Roman"/>
          <w:sz w:val="24"/>
          <w:szCs w:val="24"/>
        </w:rPr>
        <w:t>u d</w:t>
      </w:r>
      <w:r w:rsidRPr="009124D5">
        <w:rPr>
          <w:rFonts w:ascii="Times New Roman" w:hAnsi="Times New Roman"/>
          <w:spacing w:val="1"/>
          <w:sz w:val="24"/>
          <w:szCs w:val="24"/>
        </w:rPr>
        <w:t>i</w:t>
      </w:r>
      <w:r w:rsidRPr="009124D5">
        <w:rPr>
          <w:rFonts w:ascii="Times New Roman" w:hAnsi="Times New Roman"/>
          <w:spacing w:val="-3"/>
          <w:sz w:val="24"/>
          <w:szCs w:val="24"/>
        </w:rPr>
        <w:t>t</w:t>
      </w:r>
      <w:r w:rsidRPr="009124D5">
        <w:rPr>
          <w:rFonts w:ascii="Times New Roman" w:hAnsi="Times New Roman"/>
          <w:spacing w:val="1"/>
          <w:sz w:val="24"/>
          <w:szCs w:val="24"/>
        </w:rPr>
        <w:t>a</w:t>
      </w:r>
      <w:r w:rsidRPr="009124D5">
        <w:rPr>
          <w:rFonts w:ascii="Times New Roman" w:hAnsi="Times New Roman"/>
          <w:sz w:val="24"/>
          <w:szCs w:val="24"/>
        </w:rPr>
        <w:t>h</w:t>
      </w:r>
      <w:r w:rsidRPr="009124D5">
        <w:rPr>
          <w:rFonts w:ascii="Times New Roman" w:hAnsi="Times New Roman"/>
          <w:spacing w:val="1"/>
          <w:sz w:val="24"/>
          <w:szCs w:val="24"/>
        </w:rPr>
        <w:t>a</w:t>
      </w:r>
      <w:r w:rsidRPr="009124D5">
        <w:rPr>
          <w:rFonts w:ascii="Times New Roman" w:hAnsi="Times New Roman"/>
          <w:sz w:val="24"/>
          <w:szCs w:val="24"/>
        </w:rPr>
        <w:t>n p</w:t>
      </w:r>
      <w:r w:rsidRPr="009124D5">
        <w:rPr>
          <w:rFonts w:ascii="Times New Roman" w:hAnsi="Times New Roman"/>
          <w:spacing w:val="1"/>
          <w:sz w:val="24"/>
          <w:szCs w:val="24"/>
        </w:rPr>
        <w:t>e</w:t>
      </w:r>
      <w:r w:rsidRPr="009124D5">
        <w:rPr>
          <w:rFonts w:ascii="Times New Roman" w:hAnsi="Times New Roman"/>
          <w:spacing w:val="-4"/>
          <w:sz w:val="24"/>
          <w:szCs w:val="24"/>
        </w:rPr>
        <w:t>r</w:t>
      </w:r>
      <w:r w:rsidRPr="009124D5">
        <w:rPr>
          <w:rFonts w:ascii="Times New Roman" w:hAnsi="Times New Roman"/>
          <w:sz w:val="24"/>
          <w:szCs w:val="24"/>
        </w:rPr>
        <w:t>u</w:t>
      </w:r>
      <w:r w:rsidRPr="009124D5">
        <w:rPr>
          <w:rFonts w:ascii="Times New Roman" w:hAnsi="Times New Roman"/>
          <w:spacing w:val="-1"/>
          <w:sz w:val="24"/>
          <w:szCs w:val="24"/>
        </w:rPr>
        <w:t>s</w:t>
      </w:r>
      <w:r w:rsidRPr="009124D5">
        <w:rPr>
          <w:rFonts w:ascii="Times New Roman" w:hAnsi="Times New Roman"/>
          <w:spacing w:val="1"/>
          <w:sz w:val="24"/>
          <w:szCs w:val="24"/>
        </w:rPr>
        <w:t>a</w:t>
      </w:r>
      <w:r w:rsidRPr="009124D5">
        <w:rPr>
          <w:rFonts w:ascii="Times New Roman" w:hAnsi="Times New Roman"/>
          <w:sz w:val="24"/>
          <w:szCs w:val="24"/>
        </w:rPr>
        <w:t>h</w:t>
      </w:r>
      <w:r w:rsidRPr="009124D5">
        <w:rPr>
          <w:rFonts w:ascii="Times New Roman" w:hAnsi="Times New Roman"/>
          <w:spacing w:val="1"/>
          <w:sz w:val="24"/>
          <w:szCs w:val="24"/>
        </w:rPr>
        <w:t>aa</w:t>
      </w:r>
      <w:r w:rsidRPr="009124D5">
        <w:rPr>
          <w:rFonts w:ascii="Times New Roman" w:hAnsi="Times New Roman"/>
          <w:sz w:val="24"/>
          <w:szCs w:val="24"/>
        </w:rPr>
        <w:t>n d</w:t>
      </w:r>
      <w:r w:rsidRPr="009124D5">
        <w:rPr>
          <w:rFonts w:ascii="Times New Roman" w:hAnsi="Times New Roman"/>
          <w:spacing w:val="1"/>
          <w:sz w:val="24"/>
          <w:szCs w:val="24"/>
        </w:rPr>
        <w:t>a</w:t>
      </w:r>
      <w:r w:rsidRPr="009124D5">
        <w:rPr>
          <w:rFonts w:ascii="Times New Roman" w:hAnsi="Times New Roman"/>
          <w:sz w:val="24"/>
          <w:szCs w:val="24"/>
        </w:rPr>
        <w:t>n d</w:t>
      </w:r>
      <w:r w:rsidRPr="009124D5">
        <w:rPr>
          <w:rFonts w:ascii="Times New Roman" w:hAnsi="Times New Roman"/>
          <w:spacing w:val="1"/>
          <w:sz w:val="24"/>
          <w:szCs w:val="24"/>
        </w:rPr>
        <w:t>i</w:t>
      </w:r>
      <w:r w:rsidRPr="009124D5">
        <w:rPr>
          <w:rFonts w:ascii="Times New Roman" w:hAnsi="Times New Roman"/>
          <w:spacing w:val="-8"/>
          <w:sz w:val="24"/>
          <w:szCs w:val="24"/>
        </w:rPr>
        <w:t>y</w:t>
      </w:r>
      <w:r w:rsidRPr="009124D5">
        <w:rPr>
          <w:rFonts w:ascii="Times New Roman" w:hAnsi="Times New Roman"/>
          <w:spacing w:val="1"/>
          <w:sz w:val="24"/>
          <w:szCs w:val="24"/>
        </w:rPr>
        <w:t>a</w:t>
      </w:r>
      <w:r w:rsidRPr="009124D5">
        <w:rPr>
          <w:rFonts w:ascii="Times New Roman" w:hAnsi="Times New Roman"/>
          <w:sz w:val="24"/>
          <w:szCs w:val="24"/>
        </w:rPr>
        <w:t>k</w:t>
      </w:r>
      <w:r w:rsidRPr="009124D5">
        <w:rPr>
          <w:rFonts w:ascii="Times New Roman" w:hAnsi="Times New Roman"/>
          <w:spacing w:val="1"/>
          <w:sz w:val="24"/>
          <w:szCs w:val="24"/>
        </w:rPr>
        <w:t>i</w:t>
      </w:r>
      <w:r w:rsidRPr="009124D5">
        <w:rPr>
          <w:rFonts w:ascii="Times New Roman" w:hAnsi="Times New Roman"/>
          <w:sz w:val="24"/>
          <w:szCs w:val="24"/>
        </w:rPr>
        <w:t>ni b</w:t>
      </w:r>
      <w:r w:rsidRPr="009124D5">
        <w:rPr>
          <w:rFonts w:ascii="Times New Roman" w:hAnsi="Times New Roman"/>
          <w:spacing w:val="1"/>
          <w:sz w:val="24"/>
          <w:szCs w:val="24"/>
        </w:rPr>
        <w:t>e</w:t>
      </w:r>
      <w:r w:rsidRPr="009124D5">
        <w:rPr>
          <w:rFonts w:ascii="Times New Roman" w:hAnsi="Times New Roman"/>
          <w:sz w:val="24"/>
          <w:szCs w:val="24"/>
        </w:rPr>
        <w:t>r</w:t>
      </w:r>
      <w:r w:rsidRPr="009124D5">
        <w:rPr>
          <w:rFonts w:ascii="Times New Roman" w:hAnsi="Times New Roman"/>
          <w:spacing w:val="-4"/>
          <w:sz w:val="24"/>
          <w:szCs w:val="24"/>
        </w:rPr>
        <w:t>g</w:t>
      </w:r>
      <w:r w:rsidRPr="009124D5">
        <w:rPr>
          <w:rFonts w:ascii="Times New Roman" w:hAnsi="Times New Roman"/>
          <w:sz w:val="24"/>
          <w:szCs w:val="24"/>
        </w:rPr>
        <w:t>una d</w:t>
      </w:r>
      <w:r w:rsidRPr="009124D5">
        <w:rPr>
          <w:rFonts w:ascii="Times New Roman" w:hAnsi="Times New Roman"/>
          <w:spacing w:val="1"/>
          <w:sz w:val="24"/>
          <w:szCs w:val="24"/>
        </w:rPr>
        <w:t>a</w:t>
      </w:r>
      <w:r w:rsidRPr="009124D5">
        <w:rPr>
          <w:rFonts w:ascii="Times New Roman" w:hAnsi="Times New Roman"/>
          <w:spacing w:val="-3"/>
          <w:sz w:val="24"/>
          <w:szCs w:val="24"/>
        </w:rPr>
        <w:t>l</w:t>
      </w:r>
      <w:r w:rsidRPr="009124D5">
        <w:rPr>
          <w:rFonts w:ascii="Times New Roman" w:hAnsi="Times New Roman"/>
          <w:spacing w:val="1"/>
          <w:sz w:val="24"/>
          <w:szCs w:val="24"/>
        </w:rPr>
        <w:t>a</w:t>
      </w:r>
      <w:r w:rsidRPr="009124D5">
        <w:rPr>
          <w:rFonts w:ascii="Times New Roman" w:hAnsi="Times New Roman"/>
          <w:sz w:val="24"/>
          <w:szCs w:val="24"/>
        </w:rPr>
        <w:t xml:space="preserve">m </w:t>
      </w:r>
      <w:r w:rsidRPr="009124D5">
        <w:rPr>
          <w:rFonts w:ascii="Times New Roman" w:hAnsi="Times New Roman"/>
          <w:spacing w:val="1"/>
          <w:sz w:val="24"/>
          <w:szCs w:val="24"/>
        </w:rPr>
        <w:t>me</w:t>
      </w:r>
      <w:r w:rsidRPr="009124D5">
        <w:rPr>
          <w:rFonts w:ascii="Times New Roman" w:hAnsi="Times New Roman"/>
          <w:sz w:val="24"/>
          <w:szCs w:val="24"/>
        </w:rPr>
        <w:t>n</w:t>
      </w:r>
      <w:r w:rsidRPr="009124D5">
        <w:rPr>
          <w:rFonts w:ascii="Times New Roman" w:hAnsi="Times New Roman"/>
          <w:spacing w:val="-4"/>
          <w:sz w:val="24"/>
          <w:szCs w:val="24"/>
        </w:rPr>
        <w:t>g</w:t>
      </w:r>
      <w:r w:rsidRPr="009124D5">
        <w:rPr>
          <w:rFonts w:ascii="Times New Roman" w:hAnsi="Times New Roman"/>
          <w:spacing w:val="1"/>
          <w:sz w:val="24"/>
          <w:szCs w:val="24"/>
        </w:rPr>
        <w:t>e</w:t>
      </w:r>
      <w:r w:rsidRPr="009124D5">
        <w:rPr>
          <w:rFonts w:ascii="Times New Roman" w:hAnsi="Times New Roman"/>
          <w:spacing w:val="-1"/>
          <w:sz w:val="24"/>
          <w:szCs w:val="24"/>
        </w:rPr>
        <w:t>s</w:t>
      </w:r>
      <w:r w:rsidRPr="009124D5">
        <w:rPr>
          <w:rFonts w:ascii="Times New Roman" w:hAnsi="Times New Roman"/>
          <w:spacing w:val="1"/>
          <w:sz w:val="24"/>
          <w:szCs w:val="24"/>
        </w:rPr>
        <w:t>tima</w:t>
      </w:r>
      <w:r w:rsidRPr="009124D5">
        <w:rPr>
          <w:rFonts w:ascii="Times New Roman" w:hAnsi="Times New Roman"/>
          <w:spacing w:val="-1"/>
          <w:sz w:val="24"/>
          <w:szCs w:val="24"/>
        </w:rPr>
        <w:t>s</w:t>
      </w:r>
      <w:r w:rsidRPr="009124D5">
        <w:rPr>
          <w:rFonts w:ascii="Times New Roman" w:hAnsi="Times New Roman"/>
          <w:sz w:val="24"/>
          <w:szCs w:val="24"/>
        </w:rPr>
        <w:t>i p</w:t>
      </w:r>
      <w:r w:rsidRPr="009124D5">
        <w:rPr>
          <w:rFonts w:ascii="Times New Roman" w:hAnsi="Times New Roman"/>
          <w:spacing w:val="1"/>
          <w:sz w:val="24"/>
          <w:szCs w:val="24"/>
        </w:rPr>
        <w:t>e</w:t>
      </w:r>
      <w:r w:rsidRPr="009124D5">
        <w:rPr>
          <w:rFonts w:ascii="Times New Roman" w:hAnsi="Times New Roman"/>
          <w:spacing w:val="-4"/>
          <w:sz w:val="24"/>
          <w:szCs w:val="24"/>
        </w:rPr>
        <w:t>r</w:t>
      </w:r>
      <w:r w:rsidRPr="009124D5">
        <w:rPr>
          <w:rFonts w:ascii="Times New Roman" w:hAnsi="Times New Roman"/>
          <w:spacing w:val="1"/>
          <w:sz w:val="24"/>
          <w:szCs w:val="24"/>
        </w:rPr>
        <w:t>t</w:t>
      </w:r>
      <w:r w:rsidRPr="009124D5">
        <w:rPr>
          <w:rFonts w:ascii="Times New Roman" w:hAnsi="Times New Roman"/>
          <w:sz w:val="24"/>
          <w:szCs w:val="24"/>
        </w:rPr>
        <w:t>u</w:t>
      </w:r>
      <w:r w:rsidRPr="009124D5">
        <w:rPr>
          <w:rFonts w:ascii="Times New Roman" w:hAnsi="Times New Roman"/>
          <w:spacing w:val="1"/>
          <w:sz w:val="24"/>
          <w:szCs w:val="24"/>
        </w:rPr>
        <w:t>m</w:t>
      </w:r>
      <w:r w:rsidRPr="009124D5">
        <w:rPr>
          <w:rFonts w:ascii="Times New Roman" w:hAnsi="Times New Roman"/>
          <w:sz w:val="24"/>
          <w:szCs w:val="24"/>
        </w:rPr>
        <w:t>buh</w:t>
      </w:r>
      <w:r w:rsidRPr="009124D5">
        <w:rPr>
          <w:rFonts w:ascii="Times New Roman" w:hAnsi="Times New Roman"/>
          <w:spacing w:val="1"/>
          <w:sz w:val="24"/>
          <w:szCs w:val="24"/>
        </w:rPr>
        <w:t>a</w:t>
      </w:r>
      <w:r w:rsidRPr="009124D5">
        <w:rPr>
          <w:rFonts w:ascii="Times New Roman" w:hAnsi="Times New Roman"/>
          <w:sz w:val="24"/>
          <w:szCs w:val="24"/>
        </w:rPr>
        <w:t xml:space="preserve">n </w:t>
      </w:r>
      <w:r w:rsidRPr="009124D5">
        <w:rPr>
          <w:rFonts w:ascii="Times New Roman" w:hAnsi="Times New Roman"/>
          <w:spacing w:val="1"/>
          <w:sz w:val="24"/>
          <w:szCs w:val="24"/>
        </w:rPr>
        <w:t>la</w:t>
      </w:r>
      <w:r w:rsidRPr="009124D5">
        <w:rPr>
          <w:rFonts w:ascii="Times New Roman" w:hAnsi="Times New Roman"/>
          <w:spacing w:val="-4"/>
          <w:sz w:val="24"/>
          <w:szCs w:val="24"/>
        </w:rPr>
        <w:t>b</w:t>
      </w:r>
      <w:r w:rsidRPr="009124D5">
        <w:rPr>
          <w:rFonts w:ascii="Times New Roman" w:hAnsi="Times New Roman"/>
          <w:sz w:val="24"/>
          <w:szCs w:val="24"/>
        </w:rPr>
        <w:t>a</w:t>
      </w:r>
      <w:r w:rsidRPr="009124D5">
        <w:rPr>
          <w:rFonts w:ascii="Times New Roman" w:hAnsi="Times New Roman"/>
          <w:spacing w:val="1"/>
          <w:sz w:val="24"/>
          <w:szCs w:val="24"/>
        </w:rPr>
        <w:t xml:space="preserve"> ta</w:t>
      </w:r>
      <w:r w:rsidRPr="009124D5">
        <w:rPr>
          <w:rFonts w:ascii="Times New Roman" w:hAnsi="Times New Roman"/>
          <w:sz w:val="24"/>
          <w:szCs w:val="24"/>
        </w:rPr>
        <w:t xml:space="preserve">hun </w:t>
      </w:r>
      <w:r w:rsidRPr="009124D5">
        <w:rPr>
          <w:rFonts w:ascii="Times New Roman" w:hAnsi="Times New Roman"/>
          <w:spacing w:val="1"/>
          <w:sz w:val="24"/>
          <w:szCs w:val="24"/>
        </w:rPr>
        <w:t>m</w:t>
      </w:r>
      <w:r w:rsidRPr="009124D5">
        <w:rPr>
          <w:rFonts w:ascii="Times New Roman" w:hAnsi="Times New Roman"/>
          <w:spacing w:val="-3"/>
          <w:sz w:val="24"/>
          <w:szCs w:val="24"/>
        </w:rPr>
        <w:t>e</w:t>
      </w:r>
      <w:r w:rsidRPr="009124D5">
        <w:rPr>
          <w:rFonts w:ascii="Times New Roman" w:hAnsi="Times New Roman"/>
          <w:sz w:val="24"/>
          <w:szCs w:val="24"/>
        </w:rPr>
        <w:t>nd</w:t>
      </w:r>
      <w:r w:rsidRPr="009124D5">
        <w:rPr>
          <w:rFonts w:ascii="Times New Roman" w:hAnsi="Times New Roman"/>
          <w:spacing w:val="1"/>
          <w:sz w:val="24"/>
          <w:szCs w:val="24"/>
        </w:rPr>
        <w:t>ata</w:t>
      </w:r>
      <w:r w:rsidRPr="009124D5">
        <w:rPr>
          <w:rFonts w:ascii="Times New Roman" w:hAnsi="Times New Roman"/>
          <w:sz w:val="24"/>
          <w:szCs w:val="24"/>
        </w:rPr>
        <w:t>n</w:t>
      </w:r>
      <w:r w:rsidRPr="009124D5">
        <w:rPr>
          <w:rFonts w:ascii="Times New Roman" w:hAnsi="Times New Roman"/>
          <w:spacing w:val="-4"/>
          <w:sz w:val="24"/>
          <w:szCs w:val="24"/>
        </w:rPr>
        <w:t>g</w:t>
      </w:r>
      <w:r w:rsidRPr="009124D5">
        <w:rPr>
          <w:rFonts w:ascii="Times New Roman" w:hAnsi="Times New Roman"/>
          <w:sz w:val="24"/>
          <w:szCs w:val="24"/>
        </w:rPr>
        <w:t xml:space="preserve">. </w:t>
      </w:r>
      <w:r w:rsidRPr="009124D5">
        <w:rPr>
          <w:rFonts w:ascii="Times New Roman" w:hAnsi="Times New Roman"/>
          <w:spacing w:val="-1"/>
          <w:sz w:val="24"/>
          <w:szCs w:val="24"/>
        </w:rPr>
        <w:t>P</w:t>
      </w:r>
      <w:r w:rsidRPr="009124D5">
        <w:rPr>
          <w:rFonts w:ascii="Times New Roman" w:hAnsi="Times New Roman"/>
          <w:spacing w:val="1"/>
          <w:sz w:val="24"/>
          <w:szCs w:val="24"/>
        </w:rPr>
        <w:t>e</w:t>
      </w:r>
      <w:r w:rsidRPr="009124D5">
        <w:rPr>
          <w:rFonts w:ascii="Times New Roman" w:hAnsi="Times New Roman"/>
          <w:sz w:val="24"/>
          <w:szCs w:val="24"/>
        </w:rPr>
        <w:t>n</w:t>
      </w:r>
      <w:r w:rsidRPr="009124D5">
        <w:rPr>
          <w:rFonts w:ascii="Times New Roman" w:hAnsi="Times New Roman"/>
          <w:spacing w:val="1"/>
          <w:sz w:val="24"/>
          <w:szCs w:val="24"/>
        </w:rPr>
        <w:t>jela</w:t>
      </w:r>
      <w:r w:rsidRPr="009124D5">
        <w:rPr>
          <w:rFonts w:ascii="Times New Roman" w:hAnsi="Times New Roman"/>
          <w:spacing w:val="-1"/>
          <w:sz w:val="24"/>
          <w:szCs w:val="24"/>
        </w:rPr>
        <w:t>s</w:t>
      </w:r>
      <w:r w:rsidRPr="009124D5">
        <w:rPr>
          <w:rFonts w:ascii="Times New Roman" w:hAnsi="Times New Roman"/>
          <w:spacing w:val="1"/>
          <w:sz w:val="24"/>
          <w:szCs w:val="24"/>
        </w:rPr>
        <w:t>a</w:t>
      </w:r>
      <w:r w:rsidRPr="009124D5">
        <w:rPr>
          <w:rFonts w:ascii="Times New Roman" w:hAnsi="Times New Roman"/>
          <w:sz w:val="24"/>
          <w:szCs w:val="24"/>
        </w:rPr>
        <w:t xml:space="preserve">n </w:t>
      </w:r>
      <w:r w:rsidRPr="009124D5">
        <w:rPr>
          <w:rFonts w:ascii="Times New Roman" w:hAnsi="Times New Roman"/>
          <w:spacing w:val="-1"/>
          <w:sz w:val="24"/>
          <w:szCs w:val="24"/>
        </w:rPr>
        <w:t>s</w:t>
      </w:r>
      <w:r w:rsidRPr="009124D5">
        <w:rPr>
          <w:rFonts w:ascii="Times New Roman" w:hAnsi="Times New Roman"/>
          <w:spacing w:val="1"/>
          <w:sz w:val="24"/>
          <w:szCs w:val="24"/>
        </w:rPr>
        <w:t>ela</w:t>
      </w:r>
      <w:r w:rsidRPr="009124D5">
        <w:rPr>
          <w:rFonts w:ascii="Times New Roman" w:hAnsi="Times New Roman"/>
          <w:spacing w:val="-4"/>
          <w:sz w:val="24"/>
          <w:szCs w:val="24"/>
        </w:rPr>
        <w:t>n</w:t>
      </w:r>
      <w:r w:rsidRPr="009124D5">
        <w:rPr>
          <w:rFonts w:ascii="Times New Roman" w:hAnsi="Times New Roman"/>
          <w:spacing w:val="1"/>
          <w:sz w:val="24"/>
          <w:szCs w:val="24"/>
        </w:rPr>
        <w:t>j</w:t>
      </w:r>
      <w:r w:rsidRPr="009124D5">
        <w:rPr>
          <w:rFonts w:ascii="Times New Roman" w:hAnsi="Times New Roman"/>
          <w:sz w:val="24"/>
          <w:szCs w:val="24"/>
        </w:rPr>
        <w:t>u</w:t>
      </w:r>
      <w:r w:rsidRPr="009124D5">
        <w:rPr>
          <w:rFonts w:ascii="Times New Roman" w:hAnsi="Times New Roman"/>
          <w:spacing w:val="1"/>
          <w:sz w:val="24"/>
          <w:szCs w:val="24"/>
        </w:rPr>
        <w:t>t</w:t>
      </w:r>
      <w:r w:rsidRPr="009124D5">
        <w:rPr>
          <w:rFonts w:ascii="Times New Roman" w:hAnsi="Times New Roman"/>
          <w:sz w:val="24"/>
          <w:szCs w:val="24"/>
        </w:rPr>
        <w:t>n</w:t>
      </w:r>
      <w:r w:rsidRPr="009124D5">
        <w:rPr>
          <w:rFonts w:ascii="Times New Roman" w:hAnsi="Times New Roman"/>
          <w:spacing w:val="-6"/>
          <w:sz w:val="24"/>
          <w:szCs w:val="24"/>
        </w:rPr>
        <w:t>y</w:t>
      </w:r>
      <w:r w:rsidRPr="009124D5">
        <w:rPr>
          <w:rFonts w:ascii="Times New Roman" w:hAnsi="Times New Roman"/>
          <w:sz w:val="24"/>
          <w:szCs w:val="24"/>
        </w:rPr>
        <w:t>a o</w:t>
      </w:r>
      <w:r w:rsidRPr="009124D5">
        <w:rPr>
          <w:rFonts w:ascii="Times New Roman" w:hAnsi="Times New Roman"/>
          <w:spacing w:val="1"/>
          <w:sz w:val="24"/>
          <w:szCs w:val="24"/>
        </w:rPr>
        <w:t>le</w:t>
      </w:r>
      <w:r w:rsidRPr="009124D5">
        <w:rPr>
          <w:rFonts w:ascii="Times New Roman" w:hAnsi="Times New Roman"/>
          <w:sz w:val="24"/>
          <w:szCs w:val="24"/>
        </w:rPr>
        <w:t xml:space="preserve">h </w:t>
      </w:r>
      <w:r w:rsidRPr="009124D5">
        <w:rPr>
          <w:rFonts w:ascii="Times New Roman" w:hAnsi="Times New Roman"/>
          <w:spacing w:val="-5"/>
          <w:sz w:val="24"/>
          <w:szCs w:val="24"/>
        </w:rPr>
        <w:t>G</w:t>
      </w:r>
      <w:r w:rsidRPr="009124D5">
        <w:rPr>
          <w:rFonts w:ascii="Times New Roman" w:hAnsi="Times New Roman"/>
          <w:spacing w:val="1"/>
          <w:sz w:val="24"/>
          <w:szCs w:val="24"/>
        </w:rPr>
        <w:t>itma</w:t>
      </w:r>
      <w:r w:rsidRPr="009124D5">
        <w:rPr>
          <w:rFonts w:ascii="Times New Roman" w:hAnsi="Times New Roman"/>
          <w:sz w:val="24"/>
          <w:szCs w:val="24"/>
        </w:rPr>
        <w:t>n d</w:t>
      </w:r>
      <w:r w:rsidRPr="009124D5">
        <w:rPr>
          <w:rFonts w:ascii="Times New Roman" w:hAnsi="Times New Roman"/>
          <w:spacing w:val="1"/>
          <w:sz w:val="24"/>
          <w:szCs w:val="24"/>
        </w:rPr>
        <w:t>a</w:t>
      </w:r>
      <w:r w:rsidRPr="009124D5">
        <w:rPr>
          <w:rFonts w:ascii="Times New Roman" w:hAnsi="Times New Roman"/>
          <w:sz w:val="24"/>
          <w:szCs w:val="24"/>
        </w:rPr>
        <w:t xml:space="preserve">n </w:t>
      </w:r>
      <w:r w:rsidRPr="009124D5">
        <w:rPr>
          <w:rFonts w:ascii="Times New Roman" w:hAnsi="Times New Roman"/>
          <w:spacing w:val="-3"/>
          <w:sz w:val="24"/>
          <w:szCs w:val="24"/>
        </w:rPr>
        <w:t>Z</w:t>
      </w:r>
      <w:r w:rsidRPr="009124D5">
        <w:rPr>
          <w:rFonts w:ascii="Times New Roman" w:hAnsi="Times New Roman"/>
          <w:sz w:val="24"/>
          <w:szCs w:val="24"/>
        </w:rPr>
        <w:t>u</w:t>
      </w:r>
      <w:r w:rsidRPr="009124D5">
        <w:rPr>
          <w:rFonts w:ascii="Times New Roman" w:hAnsi="Times New Roman"/>
          <w:spacing w:val="1"/>
          <w:sz w:val="24"/>
          <w:szCs w:val="24"/>
        </w:rPr>
        <w:t>tte</w:t>
      </w:r>
      <w:r w:rsidRPr="009124D5">
        <w:rPr>
          <w:rFonts w:ascii="Times New Roman" w:hAnsi="Times New Roman"/>
          <w:sz w:val="24"/>
          <w:szCs w:val="24"/>
        </w:rPr>
        <w:t>r (2012) b</w:t>
      </w:r>
      <w:r w:rsidRPr="009124D5">
        <w:rPr>
          <w:rFonts w:ascii="Times New Roman" w:hAnsi="Times New Roman"/>
          <w:spacing w:val="1"/>
          <w:sz w:val="24"/>
          <w:szCs w:val="24"/>
        </w:rPr>
        <w:t>a</w:t>
      </w:r>
      <w:r w:rsidRPr="009124D5">
        <w:rPr>
          <w:rFonts w:ascii="Times New Roman" w:hAnsi="Times New Roman"/>
          <w:sz w:val="24"/>
          <w:szCs w:val="24"/>
        </w:rPr>
        <w:t>h</w:t>
      </w:r>
      <w:r w:rsidRPr="009124D5">
        <w:rPr>
          <w:rFonts w:ascii="Times New Roman" w:hAnsi="Times New Roman"/>
          <w:spacing w:val="-1"/>
          <w:sz w:val="24"/>
          <w:szCs w:val="24"/>
        </w:rPr>
        <w:t>w</w:t>
      </w:r>
      <w:r w:rsidRPr="009124D5">
        <w:rPr>
          <w:rFonts w:ascii="Times New Roman" w:hAnsi="Times New Roman"/>
          <w:spacing w:val="1"/>
          <w:sz w:val="24"/>
          <w:szCs w:val="24"/>
        </w:rPr>
        <w:t>a</w:t>
      </w:r>
      <w:r w:rsidRPr="009124D5">
        <w:rPr>
          <w:rFonts w:ascii="Times New Roman" w:hAnsi="Times New Roman"/>
          <w:sz w:val="24"/>
          <w:szCs w:val="24"/>
        </w:rPr>
        <w:t xml:space="preserve">,  </w:t>
      </w:r>
      <w:r w:rsidRPr="009124D5">
        <w:rPr>
          <w:rFonts w:ascii="Times New Roman" w:hAnsi="Times New Roman"/>
          <w:i/>
          <w:spacing w:val="-4"/>
          <w:sz w:val="24"/>
          <w:szCs w:val="24"/>
        </w:rPr>
        <w:t>DPR</w:t>
      </w:r>
      <w:r w:rsidRPr="009124D5">
        <w:rPr>
          <w:rFonts w:ascii="Times New Roman" w:hAnsi="Times New Roman"/>
          <w:i/>
          <w:sz w:val="24"/>
          <w:szCs w:val="24"/>
        </w:rPr>
        <w:t xml:space="preserve"> </w:t>
      </w:r>
      <w:r w:rsidRPr="009124D5">
        <w:rPr>
          <w:rFonts w:ascii="Times New Roman" w:hAnsi="Times New Roman"/>
          <w:spacing w:val="1"/>
          <w:sz w:val="24"/>
          <w:szCs w:val="24"/>
        </w:rPr>
        <w:t>a</w:t>
      </w:r>
      <w:r w:rsidRPr="009124D5">
        <w:rPr>
          <w:rFonts w:ascii="Times New Roman" w:hAnsi="Times New Roman"/>
          <w:sz w:val="24"/>
          <w:szCs w:val="24"/>
        </w:rPr>
        <w:t>d</w:t>
      </w:r>
      <w:r w:rsidRPr="009124D5">
        <w:rPr>
          <w:rFonts w:ascii="Times New Roman" w:hAnsi="Times New Roman"/>
          <w:spacing w:val="-3"/>
          <w:sz w:val="24"/>
          <w:szCs w:val="24"/>
        </w:rPr>
        <w:t>a</w:t>
      </w:r>
      <w:r w:rsidRPr="009124D5">
        <w:rPr>
          <w:rFonts w:ascii="Times New Roman" w:hAnsi="Times New Roman"/>
          <w:spacing w:val="1"/>
          <w:sz w:val="24"/>
          <w:szCs w:val="24"/>
        </w:rPr>
        <w:t>la</w:t>
      </w:r>
      <w:r w:rsidRPr="009124D5">
        <w:rPr>
          <w:rFonts w:ascii="Times New Roman" w:hAnsi="Times New Roman"/>
          <w:sz w:val="24"/>
          <w:szCs w:val="24"/>
        </w:rPr>
        <w:t xml:space="preserve">h </w:t>
      </w:r>
      <w:r w:rsidRPr="009124D5">
        <w:rPr>
          <w:rFonts w:ascii="Times New Roman" w:hAnsi="Times New Roman"/>
          <w:spacing w:val="-4"/>
          <w:sz w:val="24"/>
          <w:szCs w:val="24"/>
        </w:rPr>
        <w:t>r</w:t>
      </w:r>
      <w:r w:rsidRPr="009124D5">
        <w:rPr>
          <w:rFonts w:ascii="Times New Roman" w:hAnsi="Times New Roman"/>
          <w:spacing w:val="1"/>
          <w:sz w:val="24"/>
          <w:szCs w:val="24"/>
        </w:rPr>
        <w:t>a</w:t>
      </w:r>
      <w:r w:rsidRPr="009124D5">
        <w:rPr>
          <w:rFonts w:ascii="Times New Roman" w:hAnsi="Times New Roman"/>
          <w:spacing w:val="-1"/>
          <w:sz w:val="24"/>
          <w:szCs w:val="24"/>
        </w:rPr>
        <w:t>s</w:t>
      </w:r>
      <w:r w:rsidRPr="009124D5">
        <w:rPr>
          <w:rFonts w:ascii="Times New Roman" w:hAnsi="Times New Roman"/>
          <w:spacing w:val="1"/>
          <w:sz w:val="24"/>
          <w:szCs w:val="24"/>
        </w:rPr>
        <w:t>i</w:t>
      </w:r>
      <w:r w:rsidRPr="009124D5">
        <w:rPr>
          <w:rFonts w:ascii="Times New Roman" w:hAnsi="Times New Roman"/>
          <w:sz w:val="24"/>
          <w:szCs w:val="24"/>
        </w:rPr>
        <w:t xml:space="preserve">o  </w:t>
      </w:r>
      <w:r w:rsidRPr="009124D5">
        <w:rPr>
          <w:rFonts w:ascii="Times New Roman" w:hAnsi="Times New Roman"/>
          <w:spacing w:val="-8"/>
          <w:sz w:val="24"/>
          <w:szCs w:val="24"/>
        </w:rPr>
        <w:t>y</w:t>
      </w:r>
      <w:r w:rsidRPr="009124D5">
        <w:rPr>
          <w:rFonts w:ascii="Times New Roman" w:hAnsi="Times New Roman"/>
          <w:spacing w:val="1"/>
          <w:sz w:val="24"/>
          <w:szCs w:val="24"/>
        </w:rPr>
        <w:t>a</w:t>
      </w:r>
      <w:r w:rsidRPr="009124D5">
        <w:rPr>
          <w:rFonts w:ascii="Times New Roman" w:hAnsi="Times New Roman"/>
          <w:spacing w:val="4"/>
          <w:sz w:val="24"/>
          <w:szCs w:val="24"/>
        </w:rPr>
        <w:t>n</w:t>
      </w:r>
      <w:r w:rsidRPr="009124D5">
        <w:rPr>
          <w:rFonts w:ascii="Times New Roman" w:hAnsi="Times New Roman"/>
          <w:sz w:val="24"/>
          <w:szCs w:val="24"/>
        </w:rPr>
        <w:t xml:space="preserve">g </w:t>
      </w:r>
      <w:r w:rsidRPr="009124D5">
        <w:rPr>
          <w:rFonts w:ascii="Times New Roman" w:hAnsi="Times New Roman"/>
          <w:spacing w:val="1"/>
          <w:sz w:val="24"/>
          <w:szCs w:val="24"/>
        </w:rPr>
        <w:t>me</w:t>
      </w:r>
      <w:r w:rsidRPr="009124D5">
        <w:rPr>
          <w:rFonts w:ascii="Times New Roman" w:hAnsi="Times New Roman"/>
          <w:sz w:val="24"/>
          <w:szCs w:val="24"/>
        </w:rPr>
        <w:t>nun</w:t>
      </w:r>
      <w:r w:rsidRPr="009124D5">
        <w:rPr>
          <w:rFonts w:ascii="Times New Roman" w:hAnsi="Times New Roman"/>
          <w:spacing w:val="1"/>
          <w:sz w:val="24"/>
          <w:szCs w:val="24"/>
        </w:rPr>
        <w:t>j</w:t>
      </w:r>
      <w:r w:rsidRPr="009124D5">
        <w:rPr>
          <w:rFonts w:ascii="Times New Roman" w:hAnsi="Times New Roman"/>
          <w:sz w:val="24"/>
          <w:szCs w:val="24"/>
        </w:rPr>
        <w:t>ukk</w:t>
      </w:r>
      <w:r w:rsidRPr="009124D5">
        <w:rPr>
          <w:rFonts w:ascii="Times New Roman" w:hAnsi="Times New Roman"/>
          <w:spacing w:val="1"/>
          <w:sz w:val="24"/>
          <w:szCs w:val="24"/>
        </w:rPr>
        <w:t>a</w:t>
      </w:r>
      <w:r w:rsidRPr="009124D5">
        <w:rPr>
          <w:rFonts w:ascii="Times New Roman" w:hAnsi="Times New Roman"/>
          <w:sz w:val="24"/>
          <w:szCs w:val="24"/>
        </w:rPr>
        <w:t>n  p</w:t>
      </w:r>
      <w:r w:rsidRPr="009124D5">
        <w:rPr>
          <w:rFonts w:ascii="Times New Roman" w:hAnsi="Times New Roman"/>
          <w:spacing w:val="-4"/>
          <w:sz w:val="24"/>
          <w:szCs w:val="24"/>
        </w:rPr>
        <w:t>r</w:t>
      </w:r>
      <w:r w:rsidRPr="009124D5">
        <w:rPr>
          <w:rFonts w:ascii="Times New Roman" w:hAnsi="Times New Roman"/>
          <w:spacing w:val="1"/>
          <w:sz w:val="24"/>
          <w:szCs w:val="24"/>
        </w:rPr>
        <w:t>e</w:t>
      </w:r>
      <w:r w:rsidRPr="009124D5">
        <w:rPr>
          <w:rFonts w:ascii="Times New Roman" w:hAnsi="Times New Roman"/>
          <w:spacing w:val="-1"/>
          <w:sz w:val="24"/>
          <w:szCs w:val="24"/>
        </w:rPr>
        <w:t>s</w:t>
      </w:r>
      <w:r w:rsidRPr="009124D5">
        <w:rPr>
          <w:rFonts w:ascii="Times New Roman" w:hAnsi="Times New Roman"/>
          <w:spacing w:val="1"/>
          <w:sz w:val="24"/>
          <w:szCs w:val="24"/>
        </w:rPr>
        <w:t>e</w:t>
      </w:r>
      <w:r w:rsidRPr="009124D5">
        <w:rPr>
          <w:rFonts w:ascii="Times New Roman" w:hAnsi="Times New Roman"/>
          <w:sz w:val="24"/>
          <w:szCs w:val="24"/>
        </w:rPr>
        <w:t>n</w:t>
      </w:r>
      <w:r w:rsidRPr="009124D5">
        <w:rPr>
          <w:rFonts w:ascii="Times New Roman" w:hAnsi="Times New Roman"/>
          <w:spacing w:val="1"/>
          <w:sz w:val="24"/>
          <w:szCs w:val="24"/>
        </w:rPr>
        <w:t>ta</w:t>
      </w:r>
      <w:r w:rsidRPr="009124D5">
        <w:rPr>
          <w:rFonts w:ascii="Times New Roman" w:hAnsi="Times New Roman"/>
          <w:spacing w:val="-1"/>
          <w:sz w:val="24"/>
          <w:szCs w:val="24"/>
        </w:rPr>
        <w:t>s</w:t>
      </w:r>
      <w:r w:rsidRPr="009124D5">
        <w:rPr>
          <w:rFonts w:ascii="Times New Roman" w:hAnsi="Times New Roman"/>
          <w:sz w:val="24"/>
          <w:szCs w:val="24"/>
        </w:rPr>
        <w:t xml:space="preserve">e  </w:t>
      </w:r>
      <w:r w:rsidRPr="009124D5">
        <w:rPr>
          <w:rFonts w:ascii="Times New Roman" w:hAnsi="Times New Roman"/>
          <w:spacing w:val="-4"/>
          <w:sz w:val="24"/>
          <w:szCs w:val="24"/>
        </w:rPr>
        <w:t>d</w:t>
      </w:r>
      <w:r w:rsidRPr="009124D5">
        <w:rPr>
          <w:rFonts w:ascii="Times New Roman" w:hAnsi="Times New Roman"/>
          <w:spacing w:val="1"/>
          <w:sz w:val="24"/>
          <w:szCs w:val="24"/>
        </w:rPr>
        <w:t>a</w:t>
      </w:r>
      <w:r w:rsidRPr="009124D5">
        <w:rPr>
          <w:rFonts w:ascii="Times New Roman" w:hAnsi="Times New Roman"/>
          <w:sz w:val="24"/>
          <w:szCs w:val="24"/>
        </w:rPr>
        <w:t xml:space="preserve">ri  </w:t>
      </w:r>
      <w:r w:rsidRPr="009124D5">
        <w:rPr>
          <w:rFonts w:ascii="Times New Roman" w:hAnsi="Times New Roman"/>
          <w:spacing w:val="-1"/>
          <w:sz w:val="24"/>
          <w:szCs w:val="24"/>
        </w:rPr>
        <w:t>s</w:t>
      </w:r>
      <w:r w:rsidRPr="009124D5">
        <w:rPr>
          <w:rFonts w:ascii="Times New Roman" w:hAnsi="Times New Roman"/>
          <w:spacing w:val="1"/>
          <w:sz w:val="24"/>
          <w:szCs w:val="24"/>
        </w:rPr>
        <w:t>et</w:t>
      </w:r>
      <w:r w:rsidRPr="009124D5">
        <w:rPr>
          <w:rFonts w:ascii="Times New Roman" w:hAnsi="Times New Roman"/>
          <w:spacing w:val="-3"/>
          <w:sz w:val="24"/>
          <w:szCs w:val="24"/>
        </w:rPr>
        <w:t>i</w:t>
      </w:r>
      <w:r w:rsidRPr="009124D5">
        <w:rPr>
          <w:rFonts w:ascii="Times New Roman" w:hAnsi="Times New Roman"/>
          <w:spacing w:val="1"/>
          <w:sz w:val="24"/>
          <w:szCs w:val="24"/>
        </w:rPr>
        <w:t>a</w:t>
      </w:r>
      <w:r w:rsidRPr="009124D5">
        <w:rPr>
          <w:rFonts w:ascii="Times New Roman" w:hAnsi="Times New Roman"/>
          <w:sz w:val="24"/>
          <w:szCs w:val="24"/>
        </w:rPr>
        <w:t>p   do</w:t>
      </w:r>
      <w:r w:rsidRPr="009124D5">
        <w:rPr>
          <w:rFonts w:ascii="Times New Roman" w:hAnsi="Times New Roman"/>
          <w:spacing w:val="1"/>
          <w:sz w:val="24"/>
          <w:szCs w:val="24"/>
        </w:rPr>
        <w:t>lla</w:t>
      </w:r>
      <w:r w:rsidRPr="009124D5">
        <w:rPr>
          <w:rFonts w:ascii="Times New Roman" w:hAnsi="Times New Roman"/>
          <w:sz w:val="24"/>
          <w:szCs w:val="24"/>
        </w:rPr>
        <w:t xml:space="preserve">r  </w:t>
      </w:r>
      <w:r w:rsidRPr="009124D5">
        <w:rPr>
          <w:rFonts w:ascii="Times New Roman" w:hAnsi="Times New Roman"/>
          <w:spacing w:val="-8"/>
          <w:sz w:val="24"/>
          <w:szCs w:val="24"/>
        </w:rPr>
        <w:t>y</w:t>
      </w:r>
      <w:r w:rsidRPr="009124D5">
        <w:rPr>
          <w:rFonts w:ascii="Times New Roman" w:hAnsi="Times New Roman"/>
          <w:spacing w:val="1"/>
          <w:sz w:val="24"/>
          <w:szCs w:val="24"/>
        </w:rPr>
        <w:t>a</w:t>
      </w:r>
      <w:r w:rsidRPr="009124D5">
        <w:rPr>
          <w:rFonts w:ascii="Times New Roman" w:hAnsi="Times New Roman"/>
          <w:spacing w:val="4"/>
          <w:sz w:val="24"/>
          <w:szCs w:val="24"/>
        </w:rPr>
        <w:t>n</w:t>
      </w:r>
      <w:r w:rsidRPr="009124D5">
        <w:rPr>
          <w:rFonts w:ascii="Times New Roman" w:hAnsi="Times New Roman"/>
          <w:sz w:val="24"/>
          <w:szCs w:val="24"/>
        </w:rPr>
        <w:t>g   d</w:t>
      </w:r>
      <w:r w:rsidRPr="009124D5">
        <w:rPr>
          <w:rFonts w:ascii="Times New Roman" w:hAnsi="Times New Roman"/>
          <w:spacing w:val="1"/>
          <w:sz w:val="24"/>
          <w:szCs w:val="24"/>
        </w:rPr>
        <w:t>i</w:t>
      </w:r>
      <w:r w:rsidRPr="009124D5">
        <w:rPr>
          <w:rFonts w:ascii="Times New Roman" w:hAnsi="Times New Roman"/>
          <w:sz w:val="24"/>
          <w:szCs w:val="24"/>
        </w:rPr>
        <w:t>h</w:t>
      </w:r>
      <w:r w:rsidRPr="009124D5">
        <w:rPr>
          <w:rFonts w:ascii="Times New Roman" w:hAnsi="Times New Roman"/>
          <w:spacing w:val="1"/>
          <w:sz w:val="24"/>
          <w:szCs w:val="24"/>
        </w:rPr>
        <w:t>a</w:t>
      </w:r>
      <w:r w:rsidRPr="009124D5">
        <w:rPr>
          <w:rFonts w:ascii="Times New Roman" w:hAnsi="Times New Roman"/>
          <w:spacing w:val="-1"/>
          <w:sz w:val="24"/>
          <w:szCs w:val="24"/>
        </w:rPr>
        <w:t>s</w:t>
      </w:r>
      <w:r w:rsidRPr="009124D5">
        <w:rPr>
          <w:rFonts w:ascii="Times New Roman" w:hAnsi="Times New Roman"/>
          <w:spacing w:val="1"/>
          <w:sz w:val="24"/>
          <w:szCs w:val="24"/>
        </w:rPr>
        <w:t>il</w:t>
      </w:r>
      <w:r w:rsidRPr="009124D5">
        <w:rPr>
          <w:rFonts w:ascii="Times New Roman" w:hAnsi="Times New Roman"/>
          <w:sz w:val="24"/>
          <w:szCs w:val="24"/>
        </w:rPr>
        <w:t>k</w:t>
      </w:r>
      <w:r w:rsidRPr="009124D5">
        <w:rPr>
          <w:rFonts w:ascii="Times New Roman" w:hAnsi="Times New Roman"/>
          <w:spacing w:val="1"/>
          <w:sz w:val="24"/>
          <w:szCs w:val="24"/>
        </w:rPr>
        <w:t>a</w:t>
      </w:r>
      <w:r w:rsidRPr="009124D5">
        <w:rPr>
          <w:rFonts w:ascii="Times New Roman" w:hAnsi="Times New Roman"/>
          <w:sz w:val="24"/>
          <w:szCs w:val="24"/>
        </w:rPr>
        <w:t>n  o</w:t>
      </w:r>
      <w:r w:rsidRPr="009124D5">
        <w:rPr>
          <w:rFonts w:ascii="Times New Roman" w:hAnsi="Times New Roman"/>
          <w:spacing w:val="1"/>
          <w:sz w:val="24"/>
          <w:szCs w:val="24"/>
        </w:rPr>
        <w:t>le</w:t>
      </w:r>
      <w:r w:rsidRPr="009124D5">
        <w:rPr>
          <w:rFonts w:ascii="Times New Roman" w:hAnsi="Times New Roman"/>
          <w:sz w:val="24"/>
          <w:szCs w:val="24"/>
        </w:rPr>
        <w:t xml:space="preserve">h  </w:t>
      </w:r>
      <w:r w:rsidRPr="009124D5">
        <w:rPr>
          <w:rFonts w:ascii="Times New Roman" w:hAnsi="Times New Roman"/>
          <w:spacing w:val="-1"/>
          <w:sz w:val="24"/>
          <w:szCs w:val="24"/>
        </w:rPr>
        <w:t>s</w:t>
      </w:r>
      <w:r w:rsidRPr="009124D5">
        <w:rPr>
          <w:rFonts w:ascii="Times New Roman" w:hAnsi="Times New Roman"/>
          <w:spacing w:val="1"/>
          <w:sz w:val="24"/>
          <w:szCs w:val="24"/>
        </w:rPr>
        <w:t>e</w:t>
      </w:r>
      <w:r w:rsidRPr="009124D5">
        <w:rPr>
          <w:rFonts w:ascii="Times New Roman" w:hAnsi="Times New Roman"/>
          <w:sz w:val="24"/>
          <w:szCs w:val="24"/>
        </w:rPr>
        <w:t>bu</w:t>
      </w:r>
      <w:r w:rsidRPr="009124D5">
        <w:rPr>
          <w:rFonts w:ascii="Times New Roman" w:hAnsi="Times New Roman"/>
          <w:spacing w:val="1"/>
          <w:sz w:val="24"/>
          <w:szCs w:val="24"/>
        </w:rPr>
        <w:t>a</w:t>
      </w:r>
      <w:r w:rsidRPr="009124D5">
        <w:rPr>
          <w:rFonts w:ascii="Times New Roman" w:hAnsi="Times New Roman"/>
          <w:sz w:val="24"/>
          <w:szCs w:val="24"/>
        </w:rPr>
        <w:t>h p</w:t>
      </w:r>
      <w:r w:rsidRPr="009124D5">
        <w:rPr>
          <w:rFonts w:ascii="Times New Roman" w:hAnsi="Times New Roman"/>
          <w:spacing w:val="1"/>
          <w:sz w:val="24"/>
          <w:szCs w:val="24"/>
        </w:rPr>
        <w:t>e</w:t>
      </w:r>
      <w:r w:rsidRPr="009124D5">
        <w:rPr>
          <w:rFonts w:ascii="Times New Roman" w:hAnsi="Times New Roman"/>
          <w:sz w:val="24"/>
          <w:szCs w:val="24"/>
        </w:rPr>
        <w:t>ru</w:t>
      </w:r>
      <w:r w:rsidRPr="009124D5">
        <w:rPr>
          <w:rFonts w:ascii="Times New Roman" w:hAnsi="Times New Roman"/>
          <w:spacing w:val="-1"/>
          <w:sz w:val="24"/>
          <w:szCs w:val="24"/>
        </w:rPr>
        <w:t>s</w:t>
      </w:r>
      <w:r w:rsidRPr="009124D5">
        <w:rPr>
          <w:rFonts w:ascii="Times New Roman" w:hAnsi="Times New Roman"/>
          <w:spacing w:val="1"/>
          <w:sz w:val="24"/>
          <w:szCs w:val="24"/>
        </w:rPr>
        <w:t>a</w:t>
      </w:r>
      <w:r w:rsidRPr="009124D5">
        <w:rPr>
          <w:rFonts w:ascii="Times New Roman" w:hAnsi="Times New Roman"/>
          <w:sz w:val="24"/>
          <w:szCs w:val="24"/>
        </w:rPr>
        <w:t>h</w:t>
      </w:r>
      <w:r w:rsidRPr="009124D5">
        <w:rPr>
          <w:rFonts w:ascii="Times New Roman" w:hAnsi="Times New Roman"/>
          <w:spacing w:val="1"/>
          <w:sz w:val="24"/>
          <w:szCs w:val="24"/>
        </w:rPr>
        <w:t>aa</w:t>
      </w:r>
      <w:r w:rsidRPr="009124D5">
        <w:rPr>
          <w:rFonts w:ascii="Times New Roman" w:hAnsi="Times New Roman"/>
          <w:sz w:val="24"/>
          <w:szCs w:val="24"/>
        </w:rPr>
        <w:t xml:space="preserve">n </w:t>
      </w:r>
      <w:r w:rsidRPr="009124D5">
        <w:rPr>
          <w:rFonts w:ascii="Times New Roman" w:hAnsi="Times New Roman"/>
          <w:spacing w:val="-8"/>
          <w:sz w:val="24"/>
          <w:szCs w:val="24"/>
        </w:rPr>
        <w:t>y</w:t>
      </w:r>
      <w:r w:rsidRPr="009124D5">
        <w:rPr>
          <w:rFonts w:ascii="Times New Roman" w:hAnsi="Times New Roman"/>
          <w:spacing w:val="1"/>
          <w:sz w:val="24"/>
          <w:szCs w:val="24"/>
        </w:rPr>
        <w:t>a</w:t>
      </w:r>
      <w:r w:rsidRPr="009124D5">
        <w:rPr>
          <w:rFonts w:ascii="Times New Roman" w:hAnsi="Times New Roman"/>
          <w:sz w:val="24"/>
          <w:szCs w:val="24"/>
        </w:rPr>
        <w:t>ng d</w:t>
      </w:r>
      <w:r w:rsidRPr="009124D5">
        <w:rPr>
          <w:rFonts w:ascii="Times New Roman" w:hAnsi="Times New Roman"/>
          <w:spacing w:val="1"/>
          <w:sz w:val="24"/>
          <w:szCs w:val="24"/>
        </w:rPr>
        <w:t>i</w:t>
      </w:r>
      <w:r w:rsidRPr="009124D5">
        <w:rPr>
          <w:rFonts w:ascii="Times New Roman" w:hAnsi="Times New Roman"/>
          <w:sz w:val="24"/>
          <w:szCs w:val="24"/>
        </w:rPr>
        <w:t>d</w:t>
      </w:r>
      <w:r w:rsidRPr="009124D5">
        <w:rPr>
          <w:rFonts w:ascii="Times New Roman" w:hAnsi="Times New Roman"/>
          <w:spacing w:val="1"/>
          <w:sz w:val="24"/>
          <w:szCs w:val="24"/>
        </w:rPr>
        <w:t>i</w:t>
      </w:r>
      <w:r w:rsidRPr="009124D5">
        <w:rPr>
          <w:rFonts w:ascii="Times New Roman" w:hAnsi="Times New Roman"/>
          <w:spacing w:val="-1"/>
          <w:sz w:val="24"/>
          <w:szCs w:val="24"/>
        </w:rPr>
        <w:t>s</w:t>
      </w:r>
      <w:r w:rsidRPr="009124D5">
        <w:rPr>
          <w:rFonts w:ascii="Times New Roman" w:hAnsi="Times New Roman"/>
          <w:spacing w:val="1"/>
          <w:sz w:val="24"/>
          <w:szCs w:val="24"/>
        </w:rPr>
        <w:t>t</w:t>
      </w:r>
      <w:r w:rsidRPr="009124D5">
        <w:rPr>
          <w:rFonts w:ascii="Times New Roman" w:hAnsi="Times New Roman"/>
          <w:sz w:val="24"/>
          <w:szCs w:val="24"/>
        </w:rPr>
        <w:t>r</w:t>
      </w:r>
      <w:r w:rsidRPr="009124D5">
        <w:rPr>
          <w:rFonts w:ascii="Times New Roman" w:hAnsi="Times New Roman"/>
          <w:spacing w:val="1"/>
          <w:sz w:val="24"/>
          <w:szCs w:val="24"/>
        </w:rPr>
        <w:t>i</w:t>
      </w:r>
      <w:r w:rsidRPr="009124D5">
        <w:rPr>
          <w:rFonts w:ascii="Times New Roman" w:hAnsi="Times New Roman"/>
          <w:sz w:val="24"/>
          <w:szCs w:val="24"/>
        </w:rPr>
        <w:t>bu</w:t>
      </w:r>
      <w:r w:rsidRPr="009124D5">
        <w:rPr>
          <w:rFonts w:ascii="Times New Roman" w:hAnsi="Times New Roman"/>
          <w:spacing w:val="-1"/>
          <w:sz w:val="24"/>
          <w:szCs w:val="24"/>
        </w:rPr>
        <w:t>s</w:t>
      </w:r>
      <w:r w:rsidRPr="009124D5">
        <w:rPr>
          <w:rFonts w:ascii="Times New Roman" w:hAnsi="Times New Roman"/>
          <w:spacing w:val="1"/>
          <w:sz w:val="24"/>
          <w:szCs w:val="24"/>
        </w:rPr>
        <w:t>i</w:t>
      </w:r>
      <w:r w:rsidRPr="009124D5">
        <w:rPr>
          <w:rFonts w:ascii="Times New Roman" w:hAnsi="Times New Roman"/>
          <w:sz w:val="24"/>
          <w:szCs w:val="24"/>
        </w:rPr>
        <w:t>k</w:t>
      </w:r>
      <w:r w:rsidRPr="009124D5">
        <w:rPr>
          <w:rFonts w:ascii="Times New Roman" w:hAnsi="Times New Roman"/>
          <w:spacing w:val="1"/>
          <w:sz w:val="24"/>
          <w:szCs w:val="24"/>
        </w:rPr>
        <w:t>a</w:t>
      </w:r>
      <w:r w:rsidRPr="009124D5">
        <w:rPr>
          <w:rFonts w:ascii="Times New Roman" w:hAnsi="Times New Roman"/>
          <w:sz w:val="24"/>
          <w:szCs w:val="24"/>
        </w:rPr>
        <w:t>n k</w:t>
      </w:r>
      <w:r w:rsidRPr="009124D5">
        <w:rPr>
          <w:rFonts w:ascii="Times New Roman" w:hAnsi="Times New Roman"/>
          <w:spacing w:val="1"/>
          <w:sz w:val="24"/>
          <w:szCs w:val="24"/>
        </w:rPr>
        <w:t>e</w:t>
      </w:r>
      <w:r w:rsidRPr="009124D5">
        <w:rPr>
          <w:rFonts w:ascii="Times New Roman" w:hAnsi="Times New Roman"/>
          <w:sz w:val="24"/>
          <w:szCs w:val="24"/>
        </w:rPr>
        <w:t>p</w:t>
      </w:r>
      <w:r w:rsidRPr="009124D5">
        <w:rPr>
          <w:rFonts w:ascii="Times New Roman" w:hAnsi="Times New Roman"/>
          <w:spacing w:val="1"/>
          <w:sz w:val="24"/>
          <w:szCs w:val="24"/>
        </w:rPr>
        <w:t>a</w:t>
      </w:r>
      <w:r w:rsidRPr="009124D5">
        <w:rPr>
          <w:rFonts w:ascii="Times New Roman" w:hAnsi="Times New Roman"/>
          <w:sz w:val="24"/>
          <w:szCs w:val="24"/>
        </w:rPr>
        <w:t>da p</w:t>
      </w:r>
      <w:r w:rsidRPr="009124D5">
        <w:rPr>
          <w:rFonts w:ascii="Times New Roman" w:hAnsi="Times New Roman"/>
          <w:spacing w:val="1"/>
          <w:sz w:val="24"/>
          <w:szCs w:val="24"/>
        </w:rPr>
        <w:t>emi</w:t>
      </w:r>
      <w:r w:rsidRPr="009124D5">
        <w:rPr>
          <w:rFonts w:ascii="Times New Roman" w:hAnsi="Times New Roman"/>
          <w:spacing w:val="-3"/>
          <w:sz w:val="24"/>
          <w:szCs w:val="24"/>
        </w:rPr>
        <w:t>l</w:t>
      </w:r>
      <w:r w:rsidRPr="009124D5">
        <w:rPr>
          <w:rFonts w:ascii="Times New Roman" w:hAnsi="Times New Roman"/>
          <w:spacing w:val="1"/>
          <w:sz w:val="24"/>
          <w:szCs w:val="24"/>
        </w:rPr>
        <w:t>i</w:t>
      </w:r>
      <w:r w:rsidRPr="009124D5">
        <w:rPr>
          <w:rFonts w:ascii="Times New Roman" w:hAnsi="Times New Roman"/>
          <w:sz w:val="24"/>
          <w:szCs w:val="24"/>
        </w:rPr>
        <w:t>k d</w:t>
      </w:r>
      <w:r w:rsidRPr="009124D5">
        <w:rPr>
          <w:rFonts w:ascii="Times New Roman" w:hAnsi="Times New Roman"/>
          <w:spacing w:val="-3"/>
          <w:sz w:val="24"/>
          <w:szCs w:val="24"/>
        </w:rPr>
        <w:t>a</w:t>
      </w:r>
      <w:r w:rsidRPr="009124D5">
        <w:rPr>
          <w:rFonts w:ascii="Times New Roman" w:hAnsi="Times New Roman"/>
          <w:spacing w:val="1"/>
          <w:sz w:val="24"/>
          <w:szCs w:val="24"/>
        </w:rPr>
        <w:t>la</w:t>
      </w:r>
      <w:r w:rsidRPr="009124D5">
        <w:rPr>
          <w:rFonts w:ascii="Times New Roman" w:hAnsi="Times New Roman"/>
          <w:sz w:val="24"/>
          <w:szCs w:val="24"/>
        </w:rPr>
        <w:t xml:space="preserve">m </w:t>
      </w:r>
      <w:r w:rsidRPr="009124D5">
        <w:rPr>
          <w:rFonts w:ascii="Times New Roman" w:hAnsi="Times New Roman"/>
          <w:spacing w:val="-4"/>
          <w:sz w:val="24"/>
          <w:szCs w:val="24"/>
        </w:rPr>
        <w:t>b</w:t>
      </w:r>
      <w:r w:rsidRPr="009124D5">
        <w:rPr>
          <w:rFonts w:ascii="Times New Roman" w:hAnsi="Times New Roman"/>
          <w:spacing w:val="1"/>
          <w:sz w:val="24"/>
          <w:szCs w:val="24"/>
        </w:rPr>
        <w:t>e</w:t>
      </w:r>
      <w:r w:rsidRPr="009124D5">
        <w:rPr>
          <w:rFonts w:ascii="Times New Roman" w:hAnsi="Times New Roman"/>
          <w:sz w:val="24"/>
          <w:szCs w:val="24"/>
        </w:rPr>
        <w:t>n</w:t>
      </w:r>
      <w:r w:rsidRPr="009124D5">
        <w:rPr>
          <w:rFonts w:ascii="Times New Roman" w:hAnsi="Times New Roman"/>
          <w:spacing w:val="1"/>
          <w:sz w:val="24"/>
          <w:szCs w:val="24"/>
        </w:rPr>
        <w:t>t</w:t>
      </w:r>
      <w:r w:rsidRPr="009124D5">
        <w:rPr>
          <w:rFonts w:ascii="Times New Roman" w:hAnsi="Times New Roman"/>
          <w:sz w:val="24"/>
          <w:szCs w:val="24"/>
        </w:rPr>
        <w:t xml:space="preserve">uk </w:t>
      </w:r>
      <w:r w:rsidRPr="009124D5">
        <w:rPr>
          <w:rFonts w:ascii="Times New Roman" w:hAnsi="Times New Roman"/>
          <w:spacing w:val="1"/>
          <w:sz w:val="24"/>
          <w:szCs w:val="24"/>
        </w:rPr>
        <w:t>t</w:t>
      </w:r>
      <w:r w:rsidRPr="009124D5">
        <w:rPr>
          <w:rFonts w:ascii="Times New Roman" w:hAnsi="Times New Roman"/>
          <w:sz w:val="24"/>
          <w:szCs w:val="24"/>
        </w:rPr>
        <w:t>un</w:t>
      </w:r>
      <w:r w:rsidRPr="009124D5">
        <w:rPr>
          <w:rFonts w:ascii="Times New Roman" w:hAnsi="Times New Roman"/>
          <w:spacing w:val="1"/>
          <w:sz w:val="24"/>
          <w:szCs w:val="24"/>
        </w:rPr>
        <w:t>a</w:t>
      </w:r>
      <w:r w:rsidRPr="009124D5">
        <w:rPr>
          <w:rFonts w:ascii="Times New Roman" w:hAnsi="Times New Roman"/>
          <w:spacing w:val="7"/>
          <w:sz w:val="24"/>
          <w:szCs w:val="24"/>
        </w:rPr>
        <w:t>i</w:t>
      </w:r>
      <w:r w:rsidRPr="009124D5">
        <w:rPr>
          <w:rFonts w:ascii="Times New Roman" w:hAnsi="Times New Roman"/>
          <w:sz w:val="24"/>
          <w:szCs w:val="24"/>
        </w:rPr>
        <w:t xml:space="preserve">. </w:t>
      </w:r>
      <w:r w:rsidRPr="009124D5">
        <w:rPr>
          <w:rFonts w:ascii="Times New Roman" w:hAnsi="Times New Roman"/>
          <w:i/>
          <w:spacing w:val="-1"/>
          <w:sz w:val="24"/>
          <w:szCs w:val="24"/>
          <w:lang w:val="en-US"/>
        </w:rPr>
        <w:t>DPR</w:t>
      </w:r>
      <w:r w:rsidRPr="009124D5">
        <w:rPr>
          <w:rFonts w:ascii="Times New Roman" w:hAnsi="Times New Roman"/>
          <w:i/>
          <w:sz w:val="24"/>
          <w:szCs w:val="24"/>
          <w:lang w:val="en-US"/>
        </w:rPr>
        <w:t xml:space="preserve"> </w:t>
      </w:r>
      <w:r w:rsidRPr="009124D5">
        <w:rPr>
          <w:rFonts w:ascii="Times New Roman" w:hAnsi="Times New Roman"/>
          <w:sz w:val="24"/>
          <w:szCs w:val="24"/>
        </w:rPr>
        <w:t>d</w:t>
      </w:r>
      <w:r w:rsidRPr="009124D5">
        <w:rPr>
          <w:rFonts w:ascii="Times New Roman" w:hAnsi="Times New Roman"/>
          <w:spacing w:val="1"/>
          <w:sz w:val="24"/>
          <w:szCs w:val="24"/>
        </w:rPr>
        <w:t>i</w:t>
      </w:r>
      <w:r w:rsidRPr="009124D5">
        <w:rPr>
          <w:rFonts w:ascii="Times New Roman" w:hAnsi="Times New Roman"/>
          <w:sz w:val="24"/>
          <w:szCs w:val="24"/>
        </w:rPr>
        <w:t>h</w:t>
      </w:r>
      <w:r w:rsidRPr="009124D5">
        <w:rPr>
          <w:rFonts w:ascii="Times New Roman" w:hAnsi="Times New Roman"/>
          <w:spacing w:val="-3"/>
          <w:sz w:val="24"/>
          <w:szCs w:val="24"/>
        </w:rPr>
        <w:t>i</w:t>
      </w:r>
      <w:r w:rsidRPr="009124D5">
        <w:rPr>
          <w:rFonts w:ascii="Times New Roman" w:hAnsi="Times New Roman"/>
          <w:spacing w:val="1"/>
          <w:sz w:val="24"/>
          <w:szCs w:val="24"/>
        </w:rPr>
        <w:t>t</w:t>
      </w:r>
      <w:r w:rsidRPr="009124D5">
        <w:rPr>
          <w:rFonts w:ascii="Times New Roman" w:hAnsi="Times New Roman"/>
          <w:sz w:val="24"/>
          <w:szCs w:val="24"/>
        </w:rPr>
        <w:t>ung d</w:t>
      </w:r>
      <w:r w:rsidRPr="009124D5">
        <w:rPr>
          <w:rFonts w:ascii="Times New Roman" w:hAnsi="Times New Roman"/>
          <w:spacing w:val="1"/>
          <w:sz w:val="24"/>
          <w:szCs w:val="24"/>
        </w:rPr>
        <w:t>e</w:t>
      </w:r>
      <w:r w:rsidRPr="009124D5">
        <w:rPr>
          <w:rFonts w:ascii="Times New Roman" w:hAnsi="Times New Roman"/>
          <w:sz w:val="24"/>
          <w:szCs w:val="24"/>
        </w:rPr>
        <w:t>n</w:t>
      </w:r>
      <w:r w:rsidRPr="009124D5">
        <w:rPr>
          <w:rFonts w:ascii="Times New Roman" w:hAnsi="Times New Roman"/>
          <w:spacing w:val="-4"/>
          <w:sz w:val="24"/>
          <w:szCs w:val="24"/>
        </w:rPr>
        <w:t>g</w:t>
      </w:r>
      <w:r w:rsidRPr="009124D5">
        <w:rPr>
          <w:rFonts w:ascii="Times New Roman" w:hAnsi="Times New Roman"/>
          <w:spacing w:val="1"/>
          <w:sz w:val="24"/>
          <w:szCs w:val="24"/>
        </w:rPr>
        <w:t>a</w:t>
      </w:r>
      <w:r w:rsidRPr="009124D5">
        <w:rPr>
          <w:rFonts w:ascii="Times New Roman" w:hAnsi="Times New Roman"/>
          <w:sz w:val="24"/>
          <w:szCs w:val="24"/>
        </w:rPr>
        <w:t>n</w:t>
      </w:r>
      <w:r w:rsidRPr="009124D5">
        <w:rPr>
          <w:rFonts w:ascii="Times New Roman" w:hAnsi="Times New Roman"/>
          <w:sz w:val="24"/>
          <w:szCs w:val="24"/>
          <w:lang w:val="en-US"/>
        </w:rPr>
        <w:t xml:space="preserve"> </w:t>
      </w:r>
      <w:r w:rsidRPr="009124D5">
        <w:rPr>
          <w:rFonts w:ascii="Times New Roman" w:hAnsi="Times New Roman"/>
          <w:spacing w:val="1"/>
          <w:sz w:val="24"/>
          <w:szCs w:val="24"/>
        </w:rPr>
        <w:t>mem</w:t>
      </w:r>
      <w:r w:rsidRPr="009124D5">
        <w:rPr>
          <w:rFonts w:ascii="Times New Roman" w:hAnsi="Times New Roman"/>
          <w:spacing w:val="-4"/>
          <w:sz w:val="24"/>
          <w:szCs w:val="24"/>
        </w:rPr>
        <w:t>b</w:t>
      </w:r>
      <w:r w:rsidRPr="009124D5">
        <w:rPr>
          <w:rFonts w:ascii="Times New Roman" w:hAnsi="Times New Roman"/>
          <w:spacing w:val="1"/>
          <w:sz w:val="24"/>
          <w:szCs w:val="24"/>
        </w:rPr>
        <w:t>a</w:t>
      </w:r>
      <w:r w:rsidRPr="009124D5">
        <w:rPr>
          <w:rFonts w:ascii="Times New Roman" w:hAnsi="Times New Roman"/>
          <w:spacing w:val="-4"/>
          <w:sz w:val="24"/>
          <w:szCs w:val="24"/>
        </w:rPr>
        <w:t>g</w:t>
      </w:r>
      <w:r w:rsidRPr="009124D5">
        <w:rPr>
          <w:rFonts w:ascii="Times New Roman" w:hAnsi="Times New Roman"/>
          <w:sz w:val="24"/>
          <w:szCs w:val="24"/>
        </w:rPr>
        <w:t>i</w:t>
      </w:r>
      <w:r w:rsidRPr="009124D5">
        <w:rPr>
          <w:rFonts w:ascii="Times New Roman" w:hAnsi="Times New Roman"/>
          <w:sz w:val="24"/>
          <w:szCs w:val="24"/>
          <w:lang w:val="en-US"/>
        </w:rPr>
        <w:t xml:space="preserve"> </w:t>
      </w:r>
      <w:r w:rsidRPr="009124D5">
        <w:rPr>
          <w:rFonts w:ascii="Times New Roman" w:hAnsi="Times New Roman"/>
          <w:sz w:val="24"/>
          <w:szCs w:val="24"/>
        </w:rPr>
        <w:t>d</w:t>
      </w:r>
      <w:r w:rsidRPr="009124D5">
        <w:rPr>
          <w:rFonts w:ascii="Times New Roman" w:hAnsi="Times New Roman"/>
          <w:spacing w:val="1"/>
          <w:sz w:val="24"/>
          <w:szCs w:val="24"/>
        </w:rPr>
        <w:t>i</w:t>
      </w:r>
      <w:r w:rsidRPr="009124D5">
        <w:rPr>
          <w:rFonts w:ascii="Times New Roman" w:hAnsi="Times New Roman"/>
          <w:spacing w:val="-4"/>
          <w:sz w:val="24"/>
          <w:szCs w:val="24"/>
        </w:rPr>
        <w:t>v</w:t>
      </w:r>
      <w:r w:rsidRPr="009124D5">
        <w:rPr>
          <w:rFonts w:ascii="Times New Roman" w:hAnsi="Times New Roman"/>
          <w:spacing w:val="1"/>
          <w:sz w:val="24"/>
          <w:szCs w:val="24"/>
        </w:rPr>
        <w:t>i</w:t>
      </w:r>
      <w:r w:rsidRPr="009124D5">
        <w:rPr>
          <w:rFonts w:ascii="Times New Roman" w:hAnsi="Times New Roman"/>
          <w:sz w:val="24"/>
          <w:szCs w:val="24"/>
        </w:rPr>
        <w:t>d</w:t>
      </w:r>
      <w:r w:rsidRPr="009124D5">
        <w:rPr>
          <w:rFonts w:ascii="Times New Roman" w:hAnsi="Times New Roman"/>
          <w:spacing w:val="1"/>
          <w:sz w:val="24"/>
          <w:szCs w:val="24"/>
        </w:rPr>
        <w:t>en</w:t>
      </w:r>
      <w:r w:rsidRPr="009124D5">
        <w:rPr>
          <w:rFonts w:ascii="Times New Roman" w:hAnsi="Times New Roman"/>
          <w:sz w:val="24"/>
          <w:szCs w:val="24"/>
        </w:rPr>
        <w:t>d</w:t>
      </w:r>
      <w:r w:rsidRPr="009124D5">
        <w:rPr>
          <w:rFonts w:ascii="Times New Roman" w:hAnsi="Times New Roman"/>
          <w:sz w:val="24"/>
          <w:szCs w:val="24"/>
          <w:lang w:val="en-US"/>
        </w:rPr>
        <w:t xml:space="preserve"> </w:t>
      </w:r>
      <w:r w:rsidRPr="009124D5">
        <w:rPr>
          <w:rFonts w:ascii="Times New Roman" w:hAnsi="Times New Roman"/>
          <w:sz w:val="24"/>
          <w:szCs w:val="24"/>
        </w:rPr>
        <w:t>k</w:t>
      </w:r>
      <w:r w:rsidRPr="009124D5">
        <w:rPr>
          <w:rFonts w:ascii="Times New Roman" w:hAnsi="Times New Roman"/>
          <w:spacing w:val="1"/>
          <w:sz w:val="24"/>
          <w:szCs w:val="24"/>
        </w:rPr>
        <w:t>a</w:t>
      </w:r>
      <w:r w:rsidRPr="009124D5">
        <w:rPr>
          <w:rFonts w:ascii="Times New Roman" w:hAnsi="Times New Roman"/>
          <w:sz w:val="24"/>
          <w:szCs w:val="24"/>
        </w:rPr>
        <w:t>s</w:t>
      </w:r>
      <w:r w:rsidRPr="009124D5">
        <w:rPr>
          <w:rFonts w:ascii="Times New Roman" w:hAnsi="Times New Roman"/>
          <w:sz w:val="24"/>
          <w:szCs w:val="24"/>
          <w:lang w:val="en-US"/>
        </w:rPr>
        <w:t xml:space="preserve"> </w:t>
      </w:r>
      <w:r w:rsidRPr="009124D5">
        <w:rPr>
          <w:rFonts w:ascii="Times New Roman" w:hAnsi="Times New Roman"/>
          <w:sz w:val="24"/>
          <w:szCs w:val="24"/>
        </w:rPr>
        <w:t>p</w:t>
      </w:r>
      <w:r w:rsidRPr="009124D5">
        <w:rPr>
          <w:rFonts w:ascii="Times New Roman" w:hAnsi="Times New Roman"/>
          <w:spacing w:val="1"/>
          <w:sz w:val="24"/>
          <w:szCs w:val="24"/>
        </w:rPr>
        <w:t>e</w:t>
      </w:r>
      <w:r w:rsidRPr="009124D5">
        <w:rPr>
          <w:rFonts w:ascii="Times New Roman" w:hAnsi="Times New Roman"/>
          <w:sz w:val="24"/>
          <w:szCs w:val="24"/>
        </w:rPr>
        <w:t xml:space="preserve">r </w:t>
      </w:r>
      <w:r w:rsidRPr="009124D5">
        <w:rPr>
          <w:rFonts w:ascii="Times New Roman" w:hAnsi="Times New Roman"/>
          <w:spacing w:val="-1"/>
          <w:sz w:val="24"/>
          <w:szCs w:val="24"/>
        </w:rPr>
        <w:t>s</w:t>
      </w:r>
      <w:r w:rsidRPr="009124D5">
        <w:rPr>
          <w:rFonts w:ascii="Times New Roman" w:hAnsi="Times New Roman"/>
          <w:spacing w:val="1"/>
          <w:sz w:val="24"/>
          <w:szCs w:val="24"/>
        </w:rPr>
        <w:t>a</w:t>
      </w:r>
      <w:r w:rsidRPr="009124D5">
        <w:rPr>
          <w:rFonts w:ascii="Times New Roman" w:hAnsi="Times New Roman"/>
          <w:sz w:val="24"/>
          <w:szCs w:val="24"/>
        </w:rPr>
        <w:t>h</w:t>
      </w:r>
      <w:r w:rsidRPr="009124D5">
        <w:rPr>
          <w:rFonts w:ascii="Times New Roman" w:hAnsi="Times New Roman"/>
          <w:spacing w:val="1"/>
          <w:sz w:val="24"/>
          <w:szCs w:val="24"/>
        </w:rPr>
        <w:t>a</w:t>
      </w:r>
      <w:r w:rsidRPr="009124D5">
        <w:rPr>
          <w:rFonts w:ascii="Times New Roman" w:hAnsi="Times New Roman"/>
          <w:sz w:val="24"/>
          <w:szCs w:val="24"/>
        </w:rPr>
        <w:t>m</w:t>
      </w:r>
      <w:r w:rsidRPr="009124D5">
        <w:rPr>
          <w:rFonts w:ascii="Times New Roman" w:hAnsi="Times New Roman"/>
          <w:sz w:val="24"/>
          <w:szCs w:val="24"/>
          <w:lang w:val="en-US"/>
        </w:rPr>
        <w:t xml:space="preserve"> </w:t>
      </w:r>
      <w:r w:rsidRPr="009124D5">
        <w:rPr>
          <w:rFonts w:ascii="Times New Roman" w:hAnsi="Times New Roman"/>
          <w:sz w:val="24"/>
          <w:szCs w:val="24"/>
        </w:rPr>
        <w:t>d</w:t>
      </w:r>
      <w:r w:rsidRPr="009124D5">
        <w:rPr>
          <w:rFonts w:ascii="Times New Roman" w:hAnsi="Times New Roman"/>
          <w:spacing w:val="1"/>
          <w:sz w:val="24"/>
          <w:szCs w:val="24"/>
        </w:rPr>
        <w:t>e</w:t>
      </w:r>
      <w:r w:rsidRPr="009124D5">
        <w:rPr>
          <w:rFonts w:ascii="Times New Roman" w:hAnsi="Times New Roman"/>
          <w:sz w:val="24"/>
          <w:szCs w:val="24"/>
        </w:rPr>
        <w:t>n</w:t>
      </w:r>
      <w:r w:rsidRPr="009124D5">
        <w:rPr>
          <w:rFonts w:ascii="Times New Roman" w:hAnsi="Times New Roman"/>
          <w:spacing w:val="-4"/>
          <w:sz w:val="24"/>
          <w:szCs w:val="24"/>
        </w:rPr>
        <w:t>g</w:t>
      </w:r>
      <w:r w:rsidRPr="009124D5">
        <w:rPr>
          <w:rFonts w:ascii="Times New Roman" w:hAnsi="Times New Roman"/>
          <w:spacing w:val="1"/>
          <w:sz w:val="24"/>
          <w:szCs w:val="24"/>
        </w:rPr>
        <w:t>a</w:t>
      </w:r>
      <w:r w:rsidRPr="009124D5">
        <w:rPr>
          <w:rFonts w:ascii="Times New Roman" w:hAnsi="Times New Roman"/>
          <w:sz w:val="24"/>
          <w:szCs w:val="24"/>
        </w:rPr>
        <w:t>n</w:t>
      </w:r>
      <w:r w:rsidRPr="009124D5">
        <w:rPr>
          <w:rFonts w:ascii="Times New Roman" w:hAnsi="Times New Roman"/>
          <w:sz w:val="24"/>
          <w:szCs w:val="24"/>
          <w:lang w:val="en-US"/>
        </w:rPr>
        <w:t xml:space="preserve"> </w:t>
      </w:r>
      <w:r w:rsidRPr="009124D5">
        <w:rPr>
          <w:rFonts w:ascii="Times New Roman" w:hAnsi="Times New Roman"/>
          <w:spacing w:val="1"/>
          <w:sz w:val="24"/>
          <w:szCs w:val="24"/>
        </w:rPr>
        <w:t>la</w:t>
      </w:r>
      <w:r w:rsidRPr="009124D5">
        <w:rPr>
          <w:rFonts w:ascii="Times New Roman" w:hAnsi="Times New Roman"/>
          <w:spacing w:val="-4"/>
          <w:sz w:val="24"/>
          <w:szCs w:val="24"/>
        </w:rPr>
        <w:t>b</w:t>
      </w:r>
      <w:r w:rsidRPr="009124D5">
        <w:rPr>
          <w:rFonts w:ascii="Times New Roman" w:hAnsi="Times New Roman"/>
          <w:sz w:val="24"/>
          <w:szCs w:val="24"/>
        </w:rPr>
        <w:t>a</w:t>
      </w:r>
      <w:r w:rsidRPr="009124D5">
        <w:rPr>
          <w:rFonts w:ascii="Times New Roman" w:hAnsi="Times New Roman"/>
          <w:sz w:val="24"/>
          <w:szCs w:val="24"/>
          <w:lang w:val="en-US"/>
        </w:rPr>
        <w:t xml:space="preserve"> </w:t>
      </w:r>
      <w:r w:rsidRPr="009124D5">
        <w:rPr>
          <w:rFonts w:ascii="Times New Roman" w:hAnsi="Times New Roman"/>
          <w:sz w:val="24"/>
          <w:szCs w:val="24"/>
        </w:rPr>
        <w:t>p</w:t>
      </w:r>
      <w:r w:rsidRPr="009124D5">
        <w:rPr>
          <w:rFonts w:ascii="Times New Roman" w:hAnsi="Times New Roman"/>
          <w:spacing w:val="-3"/>
          <w:sz w:val="24"/>
          <w:szCs w:val="24"/>
        </w:rPr>
        <w:t>e</w:t>
      </w:r>
      <w:r w:rsidRPr="009124D5">
        <w:rPr>
          <w:rFonts w:ascii="Times New Roman" w:hAnsi="Times New Roman"/>
          <w:sz w:val="24"/>
          <w:szCs w:val="24"/>
        </w:rPr>
        <w:t xml:space="preserve">r </w:t>
      </w:r>
      <w:r w:rsidRPr="009124D5">
        <w:rPr>
          <w:rFonts w:ascii="Times New Roman" w:hAnsi="Times New Roman"/>
          <w:spacing w:val="-1"/>
          <w:sz w:val="24"/>
          <w:szCs w:val="24"/>
        </w:rPr>
        <w:t>s</w:t>
      </w:r>
      <w:r w:rsidRPr="009124D5">
        <w:rPr>
          <w:rFonts w:ascii="Times New Roman" w:hAnsi="Times New Roman"/>
          <w:spacing w:val="1"/>
          <w:sz w:val="24"/>
          <w:szCs w:val="24"/>
        </w:rPr>
        <w:t>a</w:t>
      </w:r>
      <w:r w:rsidRPr="009124D5">
        <w:rPr>
          <w:rFonts w:ascii="Times New Roman" w:hAnsi="Times New Roman"/>
          <w:sz w:val="24"/>
          <w:szCs w:val="24"/>
        </w:rPr>
        <w:t>h</w:t>
      </w:r>
      <w:r w:rsidRPr="009124D5">
        <w:rPr>
          <w:rFonts w:ascii="Times New Roman" w:hAnsi="Times New Roman"/>
          <w:spacing w:val="1"/>
          <w:sz w:val="24"/>
          <w:szCs w:val="24"/>
        </w:rPr>
        <w:t>a</w:t>
      </w:r>
      <w:r w:rsidRPr="009124D5">
        <w:rPr>
          <w:rFonts w:ascii="Times New Roman" w:hAnsi="Times New Roman"/>
          <w:spacing w:val="2"/>
          <w:sz w:val="24"/>
          <w:szCs w:val="24"/>
        </w:rPr>
        <w:t>m</w:t>
      </w:r>
    </w:p>
    <w:p w:rsidR="009124D5" w:rsidRDefault="009124D5" w:rsidP="00AB37F2">
      <w:pPr>
        <w:pStyle w:val="ListParagraph"/>
        <w:spacing w:after="0" w:line="240" w:lineRule="auto"/>
        <w:ind w:left="0"/>
        <w:jc w:val="both"/>
        <w:rPr>
          <w:rFonts w:ascii="Times New Roman" w:hAnsi="Times New Roman"/>
          <w:color w:val="000000" w:themeColor="text1"/>
          <w:sz w:val="24"/>
          <w:szCs w:val="24"/>
          <w:lang w:val="en-US"/>
        </w:rPr>
      </w:pPr>
    </w:p>
    <w:p w:rsidR="009124D5" w:rsidRPr="009124D5" w:rsidRDefault="009124D5" w:rsidP="009124D5">
      <w:pPr>
        <w:pStyle w:val="NoSpacing"/>
        <w:jc w:val="both"/>
        <w:rPr>
          <w:rFonts w:ascii="Times New Roman" w:hAnsi="Times New Roman" w:cs="Times New Roman"/>
          <w:b/>
          <w:spacing w:val="-8"/>
          <w:sz w:val="28"/>
        </w:rPr>
      </w:pPr>
      <w:r w:rsidRPr="009124D5">
        <w:rPr>
          <w:rFonts w:ascii="Times New Roman" w:hAnsi="Times New Roman" w:cs="Times New Roman"/>
          <w:b/>
          <w:sz w:val="28"/>
        </w:rPr>
        <w:t>Hipotesis</w:t>
      </w:r>
    </w:p>
    <w:p w:rsidR="009124D5" w:rsidRPr="00237F0A" w:rsidRDefault="009124D5" w:rsidP="009124D5">
      <w:pPr>
        <w:pStyle w:val="NoSpacing"/>
        <w:jc w:val="both"/>
        <w:rPr>
          <w:rFonts w:ascii="Times New Roman" w:hAnsi="Times New Roman" w:cs="Times New Roman"/>
          <w:b/>
          <w:sz w:val="24"/>
        </w:rPr>
      </w:pPr>
      <w:r w:rsidRPr="00237F0A">
        <w:rPr>
          <w:rFonts w:ascii="Times New Roman" w:hAnsi="Times New Roman" w:cs="Times New Roman"/>
          <w:b/>
          <w:sz w:val="24"/>
        </w:rPr>
        <w:t>Pengaruh Kepemilikan Manajerial Terhadap Nilai Perusahaan</w:t>
      </w:r>
    </w:p>
    <w:p w:rsidR="009124D5" w:rsidRPr="009124D5" w:rsidRDefault="009124D5" w:rsidP="009124D5">
      <w:pPr>
        <w:pStyle w:val="NoSpacing"/>
        <w:jc w:val="both"/>
        <w:rPr>
          <w:rFonts w:ascii="Times New Roman" w:hAnsi="Times New Roman" w:cs="Times New Roman"/>
          <w:sz w:val="24"/>
        </w:rPr>
      </w:pPr>
      <w:r w:rsidRPr="009124D5">
        <w:rPr>
          <w:rStyle w:val="IsiChar"/>
          <w:rFonts w:cs="Times New Roman"/>
        </w:rPr>
        <w:t>Manajer sekaligus pemegang saham akan berusaha meningkatkan nilai perusahaan, karena dengan meningkatnya nilai perusahaan maka nilai kekayaannya sebagai pemegang saham akan meningkat pula</w:t>
      </w:r>
      <w:r w:rsidRPr="009124D5">
        <w:rPr>
          <w:rFonts w:ascii="Times New Roman" w:hAnsi="Times New Roman" w:cs="Times New Roman"/>
          <w:sz w:val="24"/>
        </w:rPr>
        <w:t xml:space="preserve"> (Sulistiono, 2010). Keterkaitan tersebut pernah dikaji oleh Wahyudi dan Pawestri (2006), Kusuma dan Hermuningsih (2011), Kamaliah dan Ratnawati (2015), Apriada dan Sdha (2016), dan Mahpudin (2016) yang membuktikan pengaruh kepemilikan manajerial terhadap nilai perusahaan. Sedangkan Ayu dan Shiddiq (2013) dan Budianto dan Payamta (2014) membuktikan pengaruh negatif kepemilikan manajerial terhadap nilai perusahaan Hasil lain ditunjukkan oleh Sujoko dan Soebiantoro (2007), Ayu dan Shiddiq (2013), Jusriani (2013), dan Uccahati dan Agung (2016) bahwa kepemilikan manajerial tidak berpengaruh terhadap nilai perusahaan. Berdasarkan teori, fenomena yang ada , dan </w:t>
      </w:r>
      <w:r w:rsidRPr="009124D5">
        <w:rPr>
          <w:rFonts w:ascii="Times New Roman" w:hAnsi="Times New Roman" w:cs="Times New Roman"/>
          <w:sz w:val="24"/>
        </w:rPr>
        <w:lastRenderedPageBreak/>
        <w:t>berbagai temuan tersebut dirumuskan hipotesis ;</w:t>
      </w:r>
    </w:p>
    <w:p w:rsidR="009124D5" w:rsidRPr="009124D5" w:rsidRDefault="009124D5" w:rsidP="009124D5">
      <w:pPr>
        <w:pStyle w:val="NoSpacing"/>
        <w:jc w:val="both"/>
        <w:rPr>
          <w:rFonts w:ascii="Times New Roman" w:hAnsi="Times New Roman" w:cs="Times New Roman"/>
          <w:sz w:val="24"/>
        </w:rPr>
      </w:pPr>
      <w:r w:rsidRPr="009124D5">
        <w:rPr>
          <w:rFonts w:ascii="Times New Roman" w:hAnsi="Times New Roman" w:cs="Times New Roman"/>
          <w:sz w:val="24"/>
        </w:rPr>
        <w:t>H1</w:t>
      </w:r>
      <w:r w:rsidRPr="009124D5">
        <w:rPr>
          <w:rFonts w:ascii="Times New Roman" w:hAnsi="Times New Roman" w:cs="Times New Roman"/>
          <w:sz w:val="24"/>
        </w:rPr>
        <w:tab/>
        <w:t>: Kepemilikan Manajerial berpengaruh positif terhadap Nilai Perusahaan</w:t>
      </w:r>
    </w:p>
    <w:p w:rsidR="009124D5" w:rsidRPr="009124D5" w:rsidRDefault="009124D5" w:rsidP="009124D5">
      <w:pPr>
        <w:pStyle w:val="NoSpacing"/>
        <w:jc w:val="both"/>
        <w:rPr>
          <w:rFonts w:ascii="Times New Roman" w:hAnsi="Times New Roman" w:cs="Times New Roman"/>
          <w:sz w:val="24"/>
        </w:rPr>
      </w:pPr>
    </w:p>
    <w:p w:rsidR="009124D5" w:rsidRPr="00237F0A" w:rsidRDefault="009124D5" w:rsidP="009124D5">
      <w:pPr>
        <w:pStyle w:val="NoSpacing"/>
        <w:jc w:val="both"/>
        <w:rPr>
          <w:rFonts w:ascii="Times New Roman" w:hAnsi="Times New Roman" w:cs="Times New Roman"/>
          <w:b/>
          <w:sz w:val="24"/>
        </w:rPr>
      </w:pPr>
      <w:r w:rsidRPr="00237F0A">
        <w:rPr>
          <w:rFonts w:ascii="Times New Roman" w:hAnsi="Times New Roman" w:cs="Times New Roman"/>
          <w:b/>
          <w:sz w:val="24"/>
        </w:rPr>
        <w:t>Pengaruh Kebijakan Dividen Terhadap Nilai Perusahaan</w:t>
      </w:r>
    </w:p>
    <w:p w:rsidR="009124D5" w:rsidRDefault="009124D5" w:rsidP="009124D5">
      <w:pPr>
        <w:pStyle w:val="NoSpacing"/>
        <w:jc w:val="both"/>
        <w:rPr>
          <w:rFonts w:ascii="Times New Roman" w:eastAsia="Times New Roman" w:hAnsi="Times New Roman" w:cs="Times New Roman"/>
          <w:spacing w:val="7"/>
          <w:sz w:val="24"/>
        </w:rPr>
      </w:pPr>
      <w:r w:rsidRPr="009124D5">
        <w:rPr>
          <w:rFonts w:ascii="Times New Roman" w:eastAsia="Times New Roman" w:hAnsi="Times New Roman" w:cs="Times New Roman"/>
          <w:sz w:val="24"/>
        </w:rPr>
        <w:t xml:space="preserve">Wahyudi dan Pawestri </w:t>
      </w:r>
      <w:r w:rsidRPr="009124D5">
        <w:rPr>
          <w:rFonts w:ascii="Times New Roman" w:eastAsia="Times New Roman" w:hAnsi="Times New Roman" w:cs="Times New Roman"/>
          <w:spacing w:val="13"/>
          <w:sz w:val="24"/>
        </w:rPr>
        <w:t>(</w:t>
      </w:r>
      <w:r w:rsidRPr="009124D5">
        <w:rPr>
          <w:rFonts w:ascii="Times New Roman" w:eastAsia="Times New Roman" w:hAnsi="Times New Roman" w:cs="Times New Roman"/>
          <w:sz w:val="24"/>
        </w:rPr>
        <w:t xml:space="preserve">2006) menyatakan </w:t>
      </w:r>
      <w:r w:rsidRPr="009124D5">
        <w:rPr>
          <w:rFonts w:ascii="Times New Roman" w:hAnsi="Times New Roman" w:cs="Times New Roman"/>
          <w:sz w:val="24"/>
        </w:rPr>
        <w:t xml:space="preserve">keputusan keuangan untuk meningkatkan </w:t>
      </w:r>
      <w:r w:rsidRPr="009124D5">
        <w:rPr>
          <w:rFonts w:ascii="Times New Roman" w:eastAsia="Times New Roman" w:hAnsi="Times New Roman" w:cs="Times New Roman"/>
          <w:sz w:val="24"/>
        </w:rPr>
        <w:t>di</w:t>
      </w:r>
      <w:r w:rsidRPr="009124D5">
        <w:rPr>
          <w:rFonts w:ascii="Times New Roman" w:eastAsia="Times New Roman" w:hAnsi="Times New Roman" w:cs="Times New Roman"/>
          <w:spacing w:val="-5"/>
          <w:sz w:val="24"/>
        </w:rPr>
        <w:t>v</w:t>
      </w:r>
      <w:r w:rsidRPr="009124D5">
        <w:rPr>
          <w:rFonts w:ascii="Times New Roman" w:eastAsia="Times New Roman" w:hAnsi="Times New Roman" w:cs="Times New Roman"/>
          <w:sz w:val="24"/>
        </w:rPr>
        <w:t xml:space="preserve">iden dilakukan </w:t>
      </w:r>
      <w:r w:rsidRPr="009124D5">
        <w:rPr>
          <w:rFonts w:ascii="Times New Roman" w:eastAsia="Times New Roman" w:hAnsi="Times New Roman" w:cs="Times New Roman"/>
          <w:w w:val="102"/>
          <w:sz w:val="24"/>
        </w:rPr>
        <w:t xml:space="preserve">untuk </w:t>
      </w:r>
      <w:r w:rsidRPr="009124D5">
        <w:rPr>
          <w:rFonts w:ascii="Times New Roman" w:eastAsia="Times New Roman" w:hAnsi="Times New Roman" w:cs="Times New Roman"/>
          <w:sz w:val="24"/>
        </w:rPr>
        <w:t xml:space="preserve">memperkuat posisi perusahaan dalam mencari tambahan dana dari pasar </w:t>
      </w:r>
      <w:r w:rsidRPr="009124D5">
        <w:rPr>
          <w:rFonts w:ascii="Times New Roman" w:eastAsia="Times New Roman" w:hAnsi="Times New Roman" w:cs="Times New Roman"/>
          <w:w w:val="102"/>
          <w:sz w:val="24"/>
        </w:rPr>
        <w:t xml:space="preserve">modal </w:t>
      </w:r>
      <w:r w:rsidRPr="009124D5">
        <w:rPr>
          <w:rFonts w:ascii="Times New Roman" w:eastAsia="Times New Roman" w:hAnsi="Times New Roman" w:cs="Times New Roman"/>
          <w:sz w:val="24"/>
        </w:rPr>
        <w:t xml:space="preserve">dan perbankan. Dividen mampu memberikan isyarat akan </w:t>
      </w:r>
      <w:r w:rsidRPr="009124D5">
        <w:rPr>
          <w:rFonts w:ascii="Times New Roman" w:eastAsia="Times New Roman" w:hAnsi="Times New Roman" w:cs="Times New Roman"/>
          <w:w w:val="102"/>
          <w:sz w:val="24"/>
        </w:rPr>
        <w:t xml:space="preserve">prospek </w:t>
      </w:r>
      <w:r w:rsidRPr="009124D5">
        <w:rPr>
          <w:rFonts w:ascii="Times New Roman" w:eastAsia="Times New Roman" w:hAnsi="Times New Roman" w:cs="Times New Roman"/>
          <w:sz w:val="24"/>
        </w:rPr>
        <w:t xml:space="preserve">perusahaan. Begitu </w:t>
      </w:r>
      <w:r w:rsidRPr="009124D5">
        <w:rPr>
          <w:rFonts w:ascii="Times New Roman" w:eastAsia="Times New Roman" w:hAnsi="Times New Roman" w:cs="Times New Roman"/>
          <w:w w:val="102"/>
          <w:sz w:val="24"/>
        </w:rPr>
        <w:t xml:space="preserve">juga </w:t>
      </w:r>
      <w:r w:rsidRPr="009124D5">
        <w:rPr>
          <w:rFonts w:ascii="Times New Roman" w:eastAsia="Times New Roman" w:hAnsi="Times New Roman" w:cs="Times New Roman"/>
          <w:sz w:val="24"/>
        </w:rPr>
        <w:t xml:space="preserve">dengan peningkatan hutang yang  direspon positif oleh pasar. Respon </w:t>
      </w:r>
      <w:r w:rsidRPr="009124D5">
        <w:rPr>
          <w:rFonts w:ascii="Times New Roman" w:eastAsia="Times New Roman" w:hAnsi="Times New Roman" w:cs="Times New Roman"/>
          <w:w w:val="102"/>
          <w:sz w:val="24"/>
        </w:rPr>
        <w:t xml:space="preserve">positif </w:t>
      </w:r>
      <w:r w:rsidRPr="009124D5">
        <w:rPr>
          <w:rFonts w:ascii="Times New Roman" w:eastAsia="Times New Roman" w:hAnsi="Times New Roman" w:cs="Times New Roman"/>
          <w:sz w:val="24"/>
        </w:rPr>
        <w:t xml:space="preserve">tersebut terjadi karena pihak luar mengartikan peningkatan hutang </w:t>
      </w:r>
      <w:r w:rsidRPr="009124D5">
        <w:rPr>
          <w:rFonts w:ascii="Times New Roman" w:eastAsia="Times New Roman" w:hAnsi="Times New Roman" w:cs="Times New Roman"/>
          <w:w w:val="102"/>
          <w:sz w:val="24"/>
        </w:rPr>
        <w:t xml:space="preserve">sebagai </w:t>
      </w:r>
      <w:r w:rsidRPr="009124D5">
        <w:rPr>
          <w:rFonts w:ascii="Times New Roman" w:eastAsia="Times New Roman" w:hAnsi="Times New Roman" w:cs="Times New Roman"/>
          <w:sz w:val="24"/>
        </w:rPr>
        <w:t xml:space="preserve">kemampuan perusahaan untuk membayar kewajiban atau  adanya risiko </w:t>
      </w:r>
      <w:r w:rsidRPr="009124D5">
        <w:rPr>
          <w:rFonts w:ascii="Times New Roman" w:eastAsia="Times New Roman" w:hAnsi="Times New Roman" w:cs="Times New Roman"/>
          <w:w w:val="102"/>
          <w:sz w:val="24"/>
        </w:rPr>
        <w:t xml:space="preserve">yang </w:t>
      </w:r>
      <w:r w:rsidRPr="009124D5">
        <w:rPr>
          <w:rFonts w:ascii="Times New Roman" w:eastAsia="Times New Roman" w:hAnsi="Times New Roman" w:cs="Times New Roman"/>
          <w:sz w:val="24"/>
        </w:rPr>
        <w:t>rendah</w:t>
      </w:r>
      <w:r w:rsidRPr="009124D5">
        <w:rPr>
          <w:rFonts w:ascii="Times New Roman" w:eastAsia="Times New Roman" w:hAnsi="Times New Roman" w:cs="Times New Roman"/>
          <w:spacing w:val="7"/>
          <w:sz w:val="24"/>
        </w:rPr>
        <w:t>.</w:t>
      </w:r>
    </w:p>
    <w:p w:rsidR="00C37928" w:rsidRPr="009124D5" w:rsidRDefault="00C37928" w:rsidP="009124D5">
      <w:pPr>
        <w:pStyle w:val="NoSpacing"/>
        <w:jc w:val="both"/>
        <w:rPr>
          <w:rFonts w:ascii="Times New Roman" w:hAnsi="Times New Roman" w:cs="Times New Roman"/>
          <w:sz w:val="24"/>
        </w:rPr>
      </w:pPr>
    </w:p>
    <w:p w:rsidR="009124D5" w:rsidRPr="009124D5" w:rsidRDefault="009124D5" w:rsidP="009124D5">
      <w:pPr>
        <w:pStyle w:val="NoSpacing"/>
        <w:jc w:val="both"/>
        <w:rPr>
          <w:rFonts w:ascii="Times New Roman" w:eastAsia="Times New Roman" w:hAnsi="Times New Roman" w:cs="Times New Roman"/>
          <w:w w:val="102"/>
          <w:sz w:val="24"/>
        </w:rPr>
      </w:pPr>
      <w:r w:rsidRPr="009124D5">
        <w:rPr>
          <w:rFonts w:ascii="Times New Roman" w:eastAsia="Times New Roman" w:hAnsi="Times New Roman" w:cs="Times New Roman"/>
          <w:sz w:val="24"/>
        </w:rPr>
        <w:t xml:space="preserve"> Ketika pen</w:t>
      </w:r>
      <w:r w:rsidRPr="009124D5">
        <w:rPr>
          <w:rFonts w:ascii="Times New Roman" w:eastAsia="Times New Roman" w:hAnsi="Times New Roman" w:cs="Times New Roman"/>
          <w:spacing w:val="5"/>
          <w:sz w:val="24"/>
        </w:rPr>
        <w:t>i</w:t>
      </w:r>
      <w:r w:rsidRPr="009124D5">
        <w:rPr>
          <w:rFonts w:ascii="Times New Roman" w:eastAsia="Times New Roman" w:hAnsi="Times New Roman" w:cs="Times New Roman"/>
          <w:sz w:val="24"/>
        </w:rPr>
        <w:t xml:space="preserve">ngkatan </w:t>
      </w:r>
      <w:r w:rsidRPr="009124D5">
        <w:rPr>
          <w:rFonts w:ascii="Times New Roman" w:eastAsia="Times New Roman" w:hAnsi="Times New Roman" w:cs="Times New Roman"/>
          <w:w w:val="102"/>
          <w:sz w:val="24"/>
        </w:rPr>
        <w:t xml:space="preserve">hutang </w:t>
      </w:r>
      <w:r w:rsidRPr="009124D5">
        <w:rPr>
          <w:rFonts w:ascii="Times New Roman" w:eastAsia="Times New Roman" w:hAnsi="Times New Roman" w:cs="Times New Roman"/>
          <w:sz w:val="24"/>
        </w:rPr>
        <w:t xml:space="preserve">terjadi, aset yang tersedia sebagai jaminan untuk membayar </w:t>
      </w:r>
      <w:r w:rsidRPr="009124D5">
        <w:rPr>
          <w:rFonts w:ascii="Times New Roman" w:eastAsia="Times New Roman" w:hAnsi="Times New Roman" w:cs="Times New Roman"/>
          <w:w w:val="102"/>
          <w:sz w:val="24"/>
        </w:rPr>
        <w:t xml:space="preserve">hutang juga besar. Sehingga </w:t>
      </w:r>
      <w:r w:rsidRPr="009124D5">
        <w:rPr>
          <w:rFonts w:ascii="Times New Roman" w:eastAsia="Times New Roman" w:hAnsi="Times New Roman" w:cs="Times New Roman"/>
          <w:sz w:val="24"/>
        </w:rPr>
        <w:t xml:space="preserve">perusahaan  yang besar (dilihat dari jumlah asetnya) </w:t>
      </w:r>
      <w:r w:rsidRPr="009124D5">
        <w:rPr>
          <w:rFonts w:ascii="Times New Roman" w:eastAsia="Times New Roman" w:hAnsi="Times New Roman" w:cs="Times New Roman"/>
          <w:w w:val="102"/>
          <w:sz w:val="24"/>
        </w:rPr>
        <w:t xml:space="preserve">dapat </w:t>
      </w:r>
      <w:r w:rsidRPr="009124D5">
        <w:rPr>
          <w:rFonts w:ascii="Times New Roman" w:eastAsia="Times New Roman" w:hAnsi="Times New Roman" w:cs="Times New Roman"/>
          <w:sz w:val="24"/>
        </w:rPr>
        <w:t xml:space="preserve">mendorong  pihak  luar   untuk  merespon  pasar  secara  positif  (Sujoko  </w:t>
      </w:r>
      <w:r w:rsidRPr="009124D5">
        <w:rPr>
          <w:rFonts w:ascii="Times New Roman" w:eastAsia="Times New Roman" w:hAnsi="Times New Roman" w:cs="Times New Roman"/>
          <w:w w:val="102"/>
          <w:sz w:val="24"/>
        </w:rPr>
        <w:t xml:space="preserve">dan </w:t>
      </w:r>
      <w:r w:rsidRPr="009124D5">
        <w:rPr>
          <w:rFonts w:ascii="Times New Roman" w:eastAsia="Times New Roman" w:hAnsi="Times New Roman" w:cs="Times New Roman"/>
          <w:sz w:val="24"/>
        </w:rPr>
        <w:t>Soebiantoro,</w:t>
      </w:r>
      <w:r w:rsidRPr="009124D5">
        <w:rPr>
          <w:rFonts w:ascii="Times New Roman" w:eastAsia="Times New Roman" w:hAnsi="Times New Roman" w:cs="Times New Roman"/>
          <w:w w:val="102"/>
          <w:sz w:val="24"/>
        </w:rPr>
        <w:t>2007). Keterkaitan antara kebijakan deviden terhadap nilai perusahaan telah dilakukan oleh Ayu dan Shiddiq (2013), Budianto dan Payatma (2014), serta Mahpudin (2016). Meskipun demikian Djabid (2009) dan Senata (2016) membuktikan tidak ada pengaruh kebijakan deviden terhadap nilai perusahaan. Berdasarkan berbagai temuan tersebut dirumuskan hipotesis ;</w:t>
      </w:r>
    </w:p>
    <w:p w:rsidR="009124D5" w:rsidRPr="009124D5" w:rsidRDefault="009124D5" w:rsidP="009124D5">
      <w:pPr>
        <w:pStyle w:val="NoSpacing"/>
        <w:jc w:val="both"/>
        <w:rPr>
          <w:rFonts w:ascii="Times New Roman" w:eastAsia="Times New Roman" w:hAnsi="Times New Roman" w:cs="Times New Roman"/>
          <w:w w:val="102"/>
          <w:sz w:val="24"/>
        </w:rPr>
      </w:pPr>
      <w:r w:rsidRPr="009124D5">
        <w:rPr>
          <w:rFonts w:ascii="Times New Roman" w:eastAsia="Times New Roman" w:hAnsi="Times New Roman" w:cs="Times New Roman"/>
          <w:w w:val="102"/>
          <w:sz w:val="24"/>
        </w:rPr>
        <w:t>H2</w:t>
      </w:r>
      <w:r w:rsidRPr="009124D5">
        <w:rPr>
          <w:rFonts w:ascii="Times New Roman" w:eastAsia="Times New Roman" w:hAnsi="Times New Roman" w:cs="Times New Roman"/>
          <w:w w:val="102"/>
          <w:sz w:val="24"/>
        </w:rPr>
        <w:tab/>
        <w:t>: Kebijakan Dividen berpengaruh positif terhadap Nilai Perusahaan</w:t>
      </w:r>
    </w:p>
    <w:p w:rsidR="009124D5" w:rsidRPr="009124D5" w:rsidRDefault="009124D5" w:rsidP="009124D5">
      <w:pPr>
        <w:pStyle w:val="NoSpacing"/>
        <w:jc w:val="both"/>
        <w:rPr>
          <w:rFonts w:ascii="Times New Roman" w:eastAsia="Times New Roman" w:hAnsi="Times New Roman" w:cs="Times New Roman"/>
          <w:w w:val="102"/>
          <w:sz w:val="24"/>
        </w:rPr>
      </w:pPr>
    </w:p>
    <w:p w:rsidR="009124D5" w:rsidRPr="00237F0A" w:rsidRDefault="009124D5" w:rsidP="009124D5">
      <w:pPr>
        <w:pStyle w:val="NoSpacing"/>
        <w:jc w:val="both"/>
        <w:rPr>
          <w:rFonts w:ascii="Times New Roman" w:hAnsi="Times New Roman" w:cs="Times New Roman"/>
          <w:b/>
          <w:sz w:val="24"/>
        </w:rPr>
      </w:pPr>
      <w:r w:rsidRPr="00237F0A">
        <w:rPr>
          <w:rFonts w:ascii="Times New Roman" w:hAnsi="Times New Roman" w:cs="Times New Roman"/>
          <w:b/>
          <w:sz w:val="24"/>
        </w:rPr>
        <w:t>Pengaruh Kepemilikan Manajerial terhadap Kebijakan Dividen</w:t>
      </w:r>
    </w:p>
    <w:p w:rsidR="009124D5" w:rsidRDefault="009124D5" w:rsidP="009124D5">
      <w:pPr>
        <w:pStyle w:val="NoSpacing"/>
        <w:jc w:val="both"/>
        <w:rPr>
          <w:rFonts w:ascii="Times New Roman" w:hAnsi="Times New Roman" w:cs="Times New Roman"/>
          <w:sz w:val="24"/>
        </w:rPr>
      </w:pPr>
      <w:r w:rsidRPr="009124D5">
        <w:rPr>
          <w:rFonts w:ascii="Times New Roman" w:hAnsi="Times New Roman" w:cs="Times New Roman"/>
          <w:i/>
          <w:spacing w:val="-1"/>
          <w:sz w:val="24"/>
        </w:rPr>
        <w:t>A</w:t>
      </w:r>
      <w:r w:rsidRPr="009124D5">
        <w:rPr>
          <w:rFonts w:ascii="Times New Roman" w:hAnsi="Times New Roman" w:cs="Times New Roman"/>
          <w:i/>
          <w:spacing w:val="-4"/>
          <w:sz w:val="24"/>
        </w:rPr>
        <w:t>g</w:t>
      </w:r>
      <w:r w:rsidRPr="009124D5">
        <w:rPr>
          <w:rFonts w:ascii="Times New Roman" w:hAnsi="Times New Roman" w:cs="Times New Roman"/>
          <w:i/>
          <w:spacing w:val="1"/>
          <w:sz w:val="24"/>
        </w:rPr>
        <w:t>e</w:t>
      </w:r>
      <w:r w:rsidRPr="009124D5">
        <w:rPr>
          <w:rFonts w:ascii="Times New Roman" w:hAnsi="Times New Roman" w:cs="Times New Roman"/>
          <w:i/>
          <w:sz w:val="24"/>
        </w:rPr>
        <w:t>n</w:t>
      </w:r>
      <w:r w:rsidRPr="009124D5">
        <w:rPr>
          <w:rFonts w:ascii="Times New Roman" w:hAnsi="Times New Roman" w:cs="Times New Roman"/>
          <w:i/>
          <w:spacing w:val="5"/>
          <w:sz w:val="24"/>
        </w:rPr>
        <w:t>c</w:t>
      </w:r>
      <w:r w:rsidRPr="009124D5">
        <w:rPr>
          <w:rFonts w:ascii="Times New Roman" w:hAnsi="Times New Roman" w:cs="Times New Roman"/>
          <w:i/>
          <w:sz w:val="24"/>
        </w:rPr>
        <w:t>y C</w:t>
      </w:r>
      <w:r w:rsidRPr="009124D5">
        <w:rPr>
          <w:rFonts w:ascii="Times New Roman" w:hAnsi="Times New Roman" w:cs="Times New Roman"/>
          <w:i/>
          <w:spacing w:val="4"/>
          <w:sz w:val="24"/>
        </w:rPr>
        <w:t>o</w:t>
      </w:r>
      <w:r w:rsidRPr="009124D5">
        <w:rPr>
          <w:rFonts w:ascii="Times New Roman" w:hAnsi="Times New Roman" w:cs="Times New Roman"/>
          <w:i/>
          <w:spacing w:val="-1"/>
          <w:sz w:val="24"/>
        </w:rPr>
        <w:t>s</w:t>
      </w:r>
      <w:r w:rsidRPr="009124D5">
        <w:rPr>
          <w:rFonts w:ascii="Times New Roman" w:hAnsi="Times New Roman" w:cs="Times New Roman"/>
          <w:i/>
          <w:sz w:val="24"/>
        </w:rPr>
        <w:t xml:space="preserve">t </w:t>
      </w:r>
      <w:r w:rsidRPr="009124D5">
        <w:rPr>
          <w:rFonts w:ascii="Times New Roman" w:hAnsi="Times New Roman" w:cs="Times New Roman"/>
          <w:i/>
          <w:spacing w:val="1"/>
          <w:sz w:val="24"/>
        </w:rPr>
        <w:t>T</w:t>
      </w:r>
      <w:r w:rsidRPr="009124D5">
        <w:rPr>
          <w:rFonts w:ascii="Times New Roman" w:hAnsi="Times New Roman" w:cs="Times New Roman"/>
          <w:i/>
          <w:sz w:val="24"/>
        </w:rPr>
        <w:t>h</w:t>
      </w:r>
      <w:r w:rsidRPr="009124D5">
        <w:rPr>
          <w:rFonts w:ascii="Times New Roman" w:hAnsi="Times New Roman" w:cs="Times New Roman"/>
          <w:i/>
          <w:spacing w:val="1"/>
          <w:sz w:val="24"/>
        </w:rPr>
        <w:t>e</w:t>
      </w:r>
      <w:r w:rsidRPr="009124D5">
        <w:rPr>
          <w:rFonts w:ascii="Times New Roman" w:hAnsi="Times New Roman" w:cs="Times New Roman"/>
          <w:i/>
          <w:sz w:val="24"/>
        </w:rPr>
        <w:t>o</w:t>
      </w:r>
      <w:r w:rsidRPr="009124D5">
        <w:rPr>
          <w:rFonts w:ascii="Times New Roman" w:hAnsi="Times New Roman" w:cs="Times New Roman"/>
          <w:i/>
          <w:spacing w:val="4"/>
          <w:sz w:val="24"/>
        </w:rPr>
        <w:t>r</w:t>
      </w:r>
      <w:r w:rsidRPr="009124D5">
        <w:rPr>
          <w:rFonts w:ascii="Times New Roman" w:hAnsi="Times New Roman" w:cs="Times New Roman"/>
          <w:i/>
          <w:sz w:val="24"/>
        </w:rPr>
        <w:t xml:space="preserve">y </w:t>
      </w:r>
      <w:r w:rsidRPr="009124D5">
        <w:rPr>
          <w:rFonts w:ascii="Times New Roman" w:hAnsi="Times New Roman" w:cs="Times New Roman"/>
          <w:spacing w:val="1"/>
          <w:sz w:val="24"/>
        </w:rPr>
        <w:t>me</w:t>
      </w:r>
      <w:r w:rsidRPr="009124D5">
        <w:rPr>
          <w:rFonts w:ascii="Times New Roman" w:hAnsi="Times New Roman" w:cs="Times New Roman"/>
          <w:sz w:val="24"/>
        </w:rPr>
        <w:t>ru</w:t>
      </w:r>
      <w:r w:rsidRPr="009124D5">
        <w:rPr>
          <w:rFonts w:ascii="Times New Roman" w:hAnsi="Times New Roman" w:cs="Times New Roman"/>
          <w:spacing w:val="1"/>
          <w:sz w:val="24"/>
        </w:rPr>
        <w:t>m</w:t>
      </w:r>
      <w:r w:rsidRPr="009124D5">
        <w:rPr>
          <w:rFonts w:ascii="Times New Roman" w:hAnsi="Times New Roman" w:cs="Times New Roman"/>
          <w:sz w:val="24"/>
        </w:rPr>
        <w:t>u</w:t>
      </w:r>
      <w:r w:rsidRPr="009124D5">
        <w:rPr>
          <w:rFonts w:ascii="Times New Roman" w:hAnsi="Times New Roman" w:cs="Times New Roman"/>
          <w:spacing w:val="-1"/>
          <w:sz w:val="24"/>
        </w:rPr>
        <w:t>s</w:t>
      </w:r>
      <w:r w:rsidRPr="009124D5">
        <w:rPr>
          <w:rFonts w:ascii="Times New Roman" w:hAnsi="Times New Roman" w:cs="Times New Roman"/>
          <w:sz w:val="24"/>
        </w:rPr>
        <w:t>k</w:t>
      </w:r>
      <w:r w:rsidRPr="009124D5">
        <w:rPr>
          <w:rFonts w:ascii="Times New Roman" w:hAnsi="Times New Roman" w:cs="Times New Roman"/>
          <w:spacing w:val="1"/>
          <w:sz w:val="24"/>
        </w:rPr>
        <w:t>a</w:t>
      </w:r>
      <w:r w:rsidRPr="009124D5">
        <w:rPr>
          <w:rFonts w:ascii="Times New Roman" w:hAnsi="Times New Roman" w:cs="Times New Roman"/>
          <w:sz w:val="24"/>
        </w:rPr>
        <w:t>n b</w:t>
      </w:r>
      <w:r w:rsidRPr="009124D5">
        <w:rPr>
          <w:rFonts w:ascii="Times New Roman" w:hAnsi="Times New Roman" w:cs="Times New Roman"/>
          <w:spacing w:val="1"/>
          <w:sz w:val="24"/>
        </w:rPr>
        <w:t>a</w:t>
      </w:r>
      <w:r w:rsidRPr="009124D5">
        <w:rPr>
          <w:rFonts w:ascii="Times New Roman" w:hAnsi="Times New Roman" w:cs="Times New Roman"/>
          <w:sz w:val="24"/>
        </w:rPr>
        <w:t>h</w:t>
      </w:r>
      <w:r w:rsidRPr="009124D5">
        <w:rPr>
          <w:rFonts w:ascii="Times New Roman" w:hAnsi="Times New Roman" w:cs="Times New Roman"/>
          <w:spacing w:val="-1"/>
          <w:sz w:val="24"/>
        </w:rPr>
        <w:t>w</w:t>
      </w:r>
      <w:r w:rsidRPr="009124D5">
        <w:rPr>
          <w:rFonts w:ascii="Times New Roman" w:hAnsi="Times New Roman" w:cs="Times New Roman"/>
          <w:sz w:val="24"/>
        </w:rPr>
        <w:t xml:space="preserve">a </w:t>
      </w:r>
      <w:r w:rsidRPr="009124D5">
        <w:rPr>
          <w:rFonts w:ascii="Times New Roman" w:hAnsi="Times New Roman" w:cs="Times New Roman"/>
          <w:spacing w:val="-1"/>
          <w:sz w:val="24"/>
        </w:rPr>
        <w:t>s</w:t>
      </w:r>
      <w:r w:rsidRPr="009124D5">
        <w:rPr>
          <w:rFonts w:ascii="Times New Roman" w:hAnsi="Times New Roman" w:cs="Times New Roman"/>
          <w:spacing w:val="1"/>
          <w:sz w:val="24"/>
        </w:rPr>
        <w:t>ala</w:t>
      </w:r>
      <w:r w:rsidRPr="009124D5">
        <w:rPr>
          <w:rFonts w:ascii="Times New Roman" w:hAnsi="Times New Roman" w:cs="Times New Roman"/>
          <w:sz w:val="24"/>
        </w:rPr>
        <w:t xml:space="preserve">h </w:t>
      </w:r>
      <w:r w:rsidRPr="009124D5">
        <w:rPr>
          <w:rFonts w:ascii="Times New Roman" w:hAnsi="Times New Roman" w:cs="Times New Roman"/>
          <w:spacing w:val="-1"/>
          <w:sz w:val="24"/>
        </w:rPr>
        <w:t>s</w:t>
      </w:r>
      <w:r w:rsidRPr="009124D5">
        <w:rPr>
          <w:rFonts w:ascii="Times New Roman" w:hAnsi="Times New Roman" w:cs="Times New Roman"/>
          <w:spacing w:val="1"/>
          <w:sz w:val="24"/>
        </w:rPr>
        <w:t>at</w:t>
      </w:r>
      <w:r w:rsidRPr="009124D5">
        <w:rPr>
          <w:rFonts w:ascii="Times New Roman" w:hAnsi="Times New Roman" w:cs="Times New Roman"/>
          <w:sz w:val="24"/>
        </w:rPr>
        <w:t xml:space="preserve">u </w:t>
      </w:r>
      <w:r w:rsidRPr="009124D5">
        <w:rPr>
          <w:rFonts w:ascii="Times New Roman" w:hAnsi="Times New Roman" w:cs="Times New Roman"/>
          <w:spacing w:val="1"/>
          <w:sz w:val="24"/>
        </w:rPr>
        <w:t>ca</w:t>
      </w:r>
      <w:r w:rsidRPr="009124D5">
        <w:rPr>
          <w:rFonts w:ascii="Times New Roman" w:hAnsi="Times New Roman" w:cs="Times New Roman"/>
          <w:sz w:val="24"/>
        </w:rPr>
        <w:t>ra un</w:t>
      </w:r>
      <w:r w:rsidRPr="009124D5">
        <w:rPr>
          <w:rFonts w:ascii="Times New Roman" w:hAnsi="Times New Roman" w:cs="Times New Roman"/>
          <w:spacing w:val="1"/>
          <w:sz w:val="24"/>
        </w:rPr>
        <w:t>t</w:t>
      </w:r>
      <w:r w:rsidRPr="009124D5">
        <w:rPr>
          <w:rFonts w:ascii="Times New Roman" w:hAnsi="Times New Roman" w:cs="Times New Roman"/>
          <w:sz w:val="24"/>
        </w:rPr>
        <w:t xml:space="preserve">uk </w:t>
      </w:r>
      <w:r w:rsidRPr="009124D5">
        <w:rPr>
          <w:rFonts w:ascii="Times New Roman" w:hAnsi="Times New Roman" w:cs="Times New Roman"/>
          <w:spacing w:val="1"/>
          <w:sz w:val="24"/>
        </w:rPr>
        <w:t>me</w:t>
      </w:r>
      <w:r w:rsidRPr="009124D5">
        <w:rPr>
          <w:rFonts w:ascii="Times New Roman" w:hAnsi="Times New Roman" w:cs="Times New Roman"/>
          <w:spacing w:val="-3"/>
          <w:sz w:val="24"/>
        </w:rPr>
        <w:t>m</w:t>
      </w:r>
      <w:r w:rsidRPr="009124D5">
        <w:rPr>
          <w:rFonts w:ascii="Times New Roman" w:hAnsi="Times New Roman" w:cs="Times New Roman"/>
          <w:spacing w:val="1"/>
          <w:sz w:val="24"/>
        </w:rPr>
        <w:t>i</w:t>
      </w:r>
      <w:r w:rsidRPr="009124D5">
        <w:rPr>
          <w:rFonts w:ascii="Times New Roman" w:hAnsi="Times New Roman" w:cs="Times New Roman"/>
          <w:sz w:val="24"/>
        </w:rPr>
        <w:t>n</w:t>
      </w:r>
      <w:r w:rsidRPr="009124D5">
        <w:rPr>
          <w:rFonts w:ascii="Times New Roman" w:hAnsi="Times New Roman" w:cs="Times New Roman"/>
          <w:spacing w:val="1"/>
          <w:sz w:val="24"/>
        </w:rPr>
        <w:t>i</w:t>
      </w:r>
      <w:r w:rsidRPr="009124D5">
        <w:rPr>
          <w:rFonts w:ascii="Times New Roman" w:hAnsi="Times New Roman" w:cs="Times New Roman"/>
          <w:spacing w:val="-3"/>
          <w:sz w:val="24"/>
        </w:rPr>
        <w:t>m</w:t>
      </w:r>
      <w:r w:rsidRPr="009124D5">
        <w:rPr>
          <w:rFonts w:ascii="Times New Roman" w:hAnsi="Times New Roman" w:cs="Times New Roman"/>
          <w:spacing w:val="1"/>
          <w:sz w:val="24"/>
        </w:rPr>
        <w:t>al</w:t>
      </w:r>
      <w:r w:rsidRPr="009124D5">
        <w:rPr>
          <w:rFonts w:ascii="Times New Roman" w:hAnsi="Times New Roman" w:cs="Times New Roman"/>
          <w:sz w:val="24"/>
        </w:rPr>
        <w:t>k</w:t>
      </w:r>
      <w:r w:rsidRPr="009124D5">
        <w:rPr>
          <w:rFonts w:ascii="Times New Roman" w:hAnsi="Times New Roman" w:cs="Times New Roman"/>
          <w:spacing w:val="1"/>
          <w:sz w:val="24"/>
        </w:rPr>
        <w:t>a</w:t>
      </w:r>
      <w:r w:rsidRPr="009124D5">
        <w:rPr>
          <w:rFonts w:ascii="Times New Roman" w:hAnsi="Times New Roman" w:cs="Times New Roman"/>
          <w:sz w:val="24"/>
        </w:rPr>
        <w:t>n b</w:t>
      </w:r>
      <w:r w:rsidRPr="009124D5">
        <w:rPr>
          <w:rFonts w:ascii="Times New Roman" w:hAnsi="Times New Roman" w:cs="Times New Roman"/>
          <w:spacing w:val="-3"/>
          <w:sz w:val="24"/>
        </w:rPr>
        <w:t>i</w:t>
      </w:r>
      <w:r w:rsidRPr="009124D5">
        <w:rPr>
          <w:rFonts w:ascii="Times New Roman" w:hAnsi="Times New Roman" w:cs="Times New Roman"/>
          <w:spacing w:val="1"/>
          <w:sz w:val="24"/>
        </w:rPr>
        <w:t>a</w:t>
      </w:r>
      <w:r w:rsidRPr="009124D5">
        <w:rPr>
          <w:rFonts w:ascii="Times New Roman" w:hAnsi="Times New Roman" w:cs="Times New Roman"/>
          <w:spacing w:val="-8"/>
          <w:sz w:val="24"/>
        </w:rPr>
        <w:t>y</w:t>
      </w:r>
      <w:r w:rsidRPr="009124D5">
        <w:rPr>
          <w:rFonts w:ascii="Times New Roman" w:hAnsi="Times New Roman" w:cs="Times New Roman"/>
          <w:sz w:val="24"/>
        </w:rPr>
        <w:t>a</w:t>
      </w:r>
      <w:r w:rsidRPr="009124D5">
        <w:rPr>
          <w:rFonts w:ascii="Times New Roman" w:hAnsi="Times New Roman" w:cs="Times New Roman"/>
          <w:spacing w:val="5"/>
          <w:sz w:val="24"/>
        </w:rPr>
        <w:t xml:space="preserve"> a</w:t>
      </w:r>
      <w:r w:rsidRPr="009124D5">
        <w:rPr>
          <w:rFonts w:ascii="Times New Roman" w:hAnsi="Times New Roman" w:cs="Times New Roman"/>
          <w:spacing w:val="-4"/>
          <w:sz w:val="24"/>
        </w:rPr>
        <w:t>g</w:t>
      </w:r>
      <w:r w:rsidRPr="009124D5">
        <w:rPr>
          <w:rFonts w:ascii="Times New Roman" w:hAnsi="Times New Roman" w:cs="Times New Roman"/>
          <w:spacing w:val="1"/>
          <w:sz w:val="24"/>
        </w:rPr>
        <w:t>e</w:t>
      </w:r>
      <w:r w:rsidRPr="009124D5">
        <w:rPr>
          <w:rFonts w:ascii="Times New Roman" w:hAnsi="Times New Roman" w:cs="Times New Roman"/>
          <w:sz w:val="24"/>
        </w:rPr>
        <w:t>n</w:t>
      </w:r>
      <w:r w:rsidRPr="009124D5">
        <w:rPr>
          <w:rFonts w:ascii="Times New Roman" w:hAnsi="Times New Roman" w:cs="Times New Roman"/>
          <w:spacing w:val="-1"/>
          <w:sz w:val="24"/>
        </w:rPr>
        <w:t>s</w:t>
      </w:r>
      <w:r w:rsidRPr="009124D5">
        <w:rPr>
          <w:rFonts w:ascii="Times New Roman" w:hAnsi="Times New Roman" w:cs="Times New Roman"/>
          <w:sz w:val="24"/>
        </w:rPr>
        <w:t xml:space="preserve">i </w:t>
      </w:r>
      <w:r w:rsidRPr="009124D5">
        <w:rPr>
          <w:rFonts w:ascii="Times New Roman" w:hAnsi="Times New Roman" w:cs="Times New Roman"/>
          <w:spacing w:val="-4"/>
          <w:sz w:val="24"/>
        </w:rPr>
        <w:t>y</w:t>
      </w:r>
      <w:r w:rsidRPr="009124D5">
        <w:rPr>
          <w:rFonts w:ascii="Times New Roman" w:hAnsi="Times New Roman" w:cs="Times New Roman"/>
          <w:spacing w:val="1"/>
          <w:sz w:val="24"/>
        </w:rPr>
        <w:t>a</w:t>
      </w:r>
      <w:r w:rsidRPr="009124D5">
        <w:rPr>
          <w:rFonts w:ascii="Times New Roman" w:hAnsi="Times New Roman" w:cs="Times New Roman"/>
          <w:spacing w:val="4"/>
          <w:sz w:val="24"/>
        </w:rPr>
        <w:t>n</w:t>
      </w:r>
      <w:r w:rsidRPr="009124D5">
        <w:rPr>
          <w:rFonts w:ascii="Times New Roman" w:hAnsi="Times New Roman" w:cs="Times New Roman"/>
          <w:sz w:val="24"/>
        </w:rPr>
        <w:t xml:space="preserve">g </w:t>
      </w:r>
      <w:r w:rsidRPr="009124D5">
        <w:rPr>
          <w:rFonts w:ascii="Times New Roman" w:hAnsi="Times New Roman" w:cs="Times New Roman"/>
          <w:spacing w:val="1"/>
          <w:sz w:val="24"/>
        </w:rPr>
        <w:t>te</w:t>
      </w:r>
      <w:r w:rsidRPr="009124D5">
        <w:rPr>
          <w:rFonts w:ascii="Times New Roman" w:hAnsi="Times New Roman" w:cs="Times New Roman"/>
          <w:sz w:val="24"/>
        </w:rPr>
        <w:t>r</w:t>
      </w:r>
      <w:r w:rsidRPr="009124D5">
        <w:rPr>
          <w:rFonts w:ascii="Times New Roman" w:hAnsi="Times New Roman" w:cs="Times New Roman"/>
          <w:spacing w:val="1"/>
          <w:sz w:val="24"/>
        </w:rPr>
        <w:t>ja</w:t>
      </w:r>
      <w:r w:rsidRPr="009124D5">
        <w:rPr>
          <w:rFonts w:ascii="Times New Roman" w:hAnsi="Times New Roman" w:cs="Times New Roman"/>
          <w:sz w:val="24"/>
        </w:rPr>
        <w:t>di k</w:t>
      </w:r>
      <w:r w:rsidRPr="009124D5">
        <w:rPr>
          <w:rFonts w:ascii="Times New Roman" w:hAnsi="Times New Roman" w:cs="Times New Roman"/>
          <w:spacing w:val="1"/>
          <w:sz w:val="24"/>
        </w:rPr>
        <w:t>a</w:t>
      </w:r>
      <w:r w:rsidRPr="009124D5">
        <w:rPr>
          <w:rFonts w:ascii="Times New Roman" w:hAnsi="Times New Roman" w:cs="Times New Roman"/>
          <w:spacing w:val="-4"/>
          <w:sz w:val="24"/>
        </w:rPr>
        <w:t>r</w:t>
      </w:r>
      <w:r w:rsidRPr="009124D5">
        <w:rPr>
          <w:rFonts w:ascii="Times New Roman" w:hAnsi="Times New Roman" w:cs="Times New Roman"/>
          <w:spacing w:val="1"/>
          <w:sz w:val="24"/>
        </w:rPr>
        <w:t>e</w:t>
      </w:r>
      <w:r w:rsidRPr="009124D5">
        <w:rPr>
          <w:rFonts w:ascii="Times New Roman" w:hAnsi="Times New Roman" w:cs="Times New Roman"/>
          <w:sz w:val="24"/>
        </w:rPr>
        <w:t>na konf</w:t>
      </w:r>
      <w:r w:rsidRPr="009124D5">
        <w:rPr>
          <w:rFonts w:ascii="Times New Roman" w:hAnsi="Times New Roman" w:cs="Times New Roman"/>
          <w:spacing w:val="-3"/>
          <w:sz w:val="24"/>
        </w:rPr>
        <w:t>l</w:t>
      </w:r>
      <w:r w:rsidRPr="009124D5">
        <w:rPr>
          <w:rFonts w:ascii="Times New Roman" w:hAnsi="Times New Roman" w:cs="Times New Roman"/>
          <w:spacing w:val="1"/>
          <w:sz w:val="24"/>
        </w:rPr>
        <w:t>i</w:t>
      </w:r>
      <w:r w:rsidRPr="009124D5">
        <w:rPr>
          <w:rFonts w:ascii="Times New Roman" w:hAnsi="Times New Roman" w:cs="Times New Roman"/>
          <w:sz w:val="24"/>
        </w:rPr>
        <w:t>k k</w:t>
      </w:r>
      <w:r w:rsidRPr="009124D5">
        <w:rPr>
          <w:rFonts w:ascii="Times New Roman" w:hAnsi="Times New Roman" w:cs="Times New Roman"/>
          <w:spacing w:val="1"/>
          <w:sz w:val="24"/>
        </w:rPr>
        <w:t>e</w:t>
      </w:r>
      <w:r w:rsidRPr="009124D5">
        <w:rPr>
          <w:rFonts w:ascii="Times New Roman" w:hAnsi="Times New Roman" w:cs="Times New Roman"/>
          <w:sz w:val="24"/>
        </w:rPr>
        <w:t>p</w:t>
      </w:r>
      <w:r w:rsidRPr="009124D5">
        <w:rPr>
          <w:rFonts w:ascii="Times New Roman" w:hAnsi="Times New Roman" w:cs="Times New Roman"/>
          <w:spacing w:val="1"/>
          <w:sz w:val="24"/>
        </w:rPr>
        <w:t>e</w:t>
      </w:r>
      <w:r w:rsidRPr="009124D5">
        <w:rPr>
          <w:rFonts w:ascii="Times New Roman" w:hAnsi="Times New Roman" w:cs="Times New Roman"/>
          <w:sz w:val="24"/>
        </w:rPr>
        <w:t>n</w:t>
      </w:r>
      <w:r w:rsidRPr="009124D5">
        <w:rPr>
          <w:rFonts w:ascii="Times New Roman" w:hAnsi="Times New Roman" w:cs="Times New Roman"/>
          <w:spacing w:val="-3"/>
          <w:sz w:val="24"/>
        </w:rPr>
        <w:t>t</w:t>
      </w:r>
      <w:r w:rsidRPr="009124D5">
        <w:rPr>
          <w:rFonts w:ascii="Times New Roman" w:hAnsi="Times New Roman" w:cs="Times New Roman"/>
          <w:spacing w:val="1"/>
          <w:sz w:val="24"/>
        </w:rPr>
        <w:t>i</w:t>
      </w:r>
      <w:r w:rsidRPr="009124D5">
        <w:rPr>
          <w:rFonts w:ascii="Times New Roman" w:hAnsi="Times New Roman" w:cs="Times New Roman"/>
          <w:sz w:val="24"/>
        </w:rPr>
        <w:t>n</w:t>
      </w:r>
      <w:r w:rsidRPr="009124D5">
        <w:rPr>
          <w:rFonts w:ascii="Times New Roman" w:hAnsi="Times New Roman" w:cs="Times New Roman"/>
          <w:spacing w:val="-4"/>
          <w:sz w:val="24"/>
        </w:rPr>
        <w:t>g</w:t>
      </w:r>
      <w:r w:rsidRPr="009124D5">
        <w:rPr>
          <w:rFonts w:ascii="Times New Roman" w:hAnsi="Times New Roman" w:cs="Times New Roman"/>
          <w:spacing w:val="1"/>
          <w:sz w:val="24"/>
        </w:rPr>
        <w:t>a</w:t>
      </w:r>
      <w:r w:rsidRPr="009124D5">
        <w:rPr>
          <w:rFonts w:ascii="Times New Roman" w:hAnsi="Times New Roman" w:cs="Times New Roman"/>
          <w:sz w:val="24"/>
        </w:rPr>
        <w:t xml:space="preserve">n </w:t>
      </w:r>
      <w:r w:rsidRPr="009124D5">
        <w:rPr>
          <w:rFonts w:ascii="Times New Roman" w:hAnsi="Times New Roman" w:cs="Times New Roman"/>
          <w:spacing w:val="1"/>
          <w:sz w:val="24"/>
        </w:rPr>
        <w:t>a</w:t>
      </w:r>
      <w:r w:rsidRPr="009124D5">
        <w:rPr>
          <w:rFonts w:ascii="Times New Roman" w:hAnsi="Times New Roman" w:cs="Times New Roman"/>
          <w:sz w:val="24"/>
        </w:rPr>
        <w:t>n</w:t>
      </w:r>
      <w:r w:rsidRPr="009124D5">
        <w:rPr>
          <w:rFonts w:ascii="Times New Roman" w:hAnsi="Times New Roman" w:cs="Times New Roman"/>
          <w:spacing w:val="1"/>
          <w:sz w:val="24"/>
        </w:rPr>
        <w:t>ta</w:t>
      </w:r>
      <w:r w:rsidRPr="009124D5">
        <w:rPr>
          <w:rFonts w:ascii="Times New Roman" w:hAnsi="Times New Roman" w:cs="Times New Roman"/>
          <w:sz w:val="24"/>
        </w:rPr>
        <w:t>ra p</w:t>
      </w:r>
      <w:r w:rsidRPr="009124D5">
        <w:rPr>
          <w:rFonts w:ascii="Times New Roman" w:hAnsi="Times New Roman" w:cs="Times New Roman"/>
          <w:spacing w:val="-3"/>
          <w:sz w:val="24"/>
        </w:rPr>
        <w:t>e</w:t>
      </w:r>
      <w:r w:rsidRPr="009124D5">
        <w:rPr>
          <w:rFonts w:ascii="Times New Roman" w:hAnsi="Times New Roman" w:cs="Times New Roman"/>
          <w:spacing w:val="1"/>
          <w:sz w:val="24"/>
        </w:rPr>
        <w:t>me</w:t>
      </w:r>
      <w:r w:rsidRPr="009124D5">
        <w:rPr>
          <w:rFonts w:ascii="Times New Roman" w:hAnsi="Times New Roman" w:cs="Times New Roman"/>
          <w:spacing w:val="-4"/>
          <w:sz w:val="24"/>
        </w:rPr>
        <w:t>g</w:t>
      </w:r>
      <w:r w:rsidRPr="009124D5">
        <w:rPr>
          <w:rFonts w:ascii="Times New Roman" w:hAnsi="Times New Roman" w:cs="Times New Roman"/>
          <w:spacing w:val="1"/>
          <w:sz w:val="24"/>
        </w:rPr>
        <w:t>a</w:t>
      </w:r>
      <w:r w:rsidRPr="009124D5">
        <w:rPr>
          <w:rFonts w:ascii="Times New Roman" w:hAnsi="Times New Roman" w:cs="Times New Roman"/>
          <w:sz w:val="24"/>
        </w:rPr>
        <w:t xml:space="preserve">ng </w:t>
      </w:r>
      <w:r w:rsidRPr="009124D5">
        <w:rPr>
          <w:rFonts w:ascii="Times New Roman" w:hAnsi="Times New Roman" w:cs="Times New Roman"/>
          <w:spacing w:val="-1"/>
          <w:sz w:val="24"/>
        </w:rPr>
        <w:t>s</w:t>
      </w:r>
      <w:r w:rsidRPr="009124D5">
        <w:rPr>
          <w:rFonts w:ascii="Times New Roman" w:hAnsi="Times New Roman" w:cs="Times New Roman"/>
          <w:spacing w:val="1"/>
          <w:sz w:val="24"/>
        </w:rPr>
        <w:t>a</w:t>
      </w:r>
      <w:r w:rsidRPr="009124D5">
        <w:rPr>
          <w:rFonts w:ascii="Times New Roman" w:hAnsi="Times New Roman" w:cs="Times New Roman"/>
          <w:sz w:val="24"/>
        </w:rPr>
        <w:t>h</w:t>
      </w:r>
      <w:r w:rsidRPr="009124D5">
        <w:rPr>
          <w:rFonts w:ascii="Times New Roman" w:hAnsi="Times New Roman" w:cs="Times New Roman"/>
          <w:spacing w:val="1"/>
          <w:sz w:val="24"/>
        </w:rPr>
        <w:t>a</w:t>
      </w:r>
      <w:r w:rsidRPr="009124D5">
        <w:rPr>
          <w:rFonts w:ascii="Times New Roman" w:hAnsi="Times New Roman" w:cs="Times New Roman"/>
          <w:sz w:val="24"/>
        </w:rPr>
        <w:t>m d</w:t>
      </w:r>
      <w:r w:rsidRPr="009124D5">
        <w:rPr>
          <w:rFonts w:ascii="Times New Roman" w:hAnsi="Times New Roman" w:cs="Times New Roman"/>
          <w:spacing w:val="1"/>
          <w:sz w:val="24"/>
        </w:rPr>
        <w:t>a</w:t>
      </w:r>
      <w:r w:rsidRPr="009124D5">
        <w:rPr>
          <w:rFonts w:ascii="Times New Roman" w:hAnsi="Times New Roman" w:cs="Times New Roman"/>
          <w:sz w:val="24"/>
        </w:rPr>
        <w:t xml:space="preserve">n </w:t>
      </w:r>
      <w:r w:rsidRPr="009124D5">
        <w:rPr>
          <w:rFonts w:ascii="Times New Roman" w:hAnsi="Times New Roman" w:cs="Times New Roman"/>
          <w:spacing w:val="1"/>
          <w:sz w:val="24"/>
        </w:rPr>
        <w:t>ma</w:t>
      </w:r>
      <w:r w:rsidRPr="009124D5">
        <w:rPr>
          <w:rFonts w:ascii="Times New Roman" w:hAnsi="Times New Roman" w:cs="Times New Roman"/>
          <w:sz w:val="24"/>
        </w:rPr>
        <w:t>n</w:t>
      </w:r>
      <w:r w:rsidRPr="009124D5">
        <w:rPr>
          <w:rFonts w:ascii="Times New Roman" w:hAnsi="Times New Roman" w:cs="Times New Roman"/>
          <w:spacing w:val="1"/>
          <w:sz w:val="24"/>
        </w:rPr>
        <w:t>aje</w:t>
      </w:r>
      <w:r w:rsidRPr="009124D5">
        <w:rPr>
          <w:rFonts w:ascii="Times New Roman" w:hAnsi="Times New Roman" w:cs="Times New Roman"/>
          <w:sz w:val="24"/>
        </w:rPr>
        <w:t xml:space="preserve">r </w:t>
      </w:r>
      <w:r w:rsidRPr="009124D5">
        <w:rPr>
          <w:rFonts w:ascii="Times New Roman" w:hAnsi="Times New Roman" w:cs="Times New Roman"/>
          <w:spacing w:val="1"/>
          <w:sz w:val="24"/>
        </w:rPr>
        <w:t>a</w:t>
      </w:r>
      <w:r w:rsidRPr="009124D5">
        <w:rPr>
          <w:rFonts w:ascii="Times New Roman" w:hAnsi="Times New Roman" w:cs="Times New Roman"/>
          <w:sz w:val="24"/>
        </w:rPr>
        <w:t>d</w:t>
      </w:r>
      <w:r w:rsidRPr="009124D5">
        <w:rPr>
          <w:rFonts w:ascii="Times New Roman" w:hAnsi="Times New Roman" w:cs="Times New Roman"/>
          <w:spacing w:val="1"/>
          <w:sz w:val="24"/>
        </w:rPr>
        <w:t>ala</w:t>
      </w:r>
      <w:r w:rsidRPr="009124D5">
        <w:rPr>
          <w:rFonts w:ascii="Times New Roman" w:hAnsi="Times New Roman" w:cs="Times New Roman"/>
          <w:sz w:val="24"/>
        </w:rPr>
        <w:t xml:space="preserve">h </w:t>
      </w:r>
      <w:r w:rsidRPr="009124D5">
        <w:rPr>
          <w:rFonts w:ascii="Times New Roman" w:hAnsi="Times New Roman" w:cs="Times New Roman"/>
          <w:spacing w:val="1"/>
          <w:sz w:val="24"/>
        </w:rPr>
        <w:t>m</w:t>
      </w:r>
      <w:r w:rsidRPr="009124D5">
        <w:rPr>
          <w:rFonts w:ascii="Times New Roman" w:hAnsi="Times New Roman" w:cs="Times New Roman"/>
          <w:spacing w:val="-3"/>
          <w:sz w:val="24"/>
        </w:rPr>
        <w:t>e</w:t>
      </w:r>
      <w:r w:rsidRPr="009124D5">
        <w:rPr>
          <w:rFonts w:ascii="Times New Roman" w:hAnsi="Times New Roman" w:cs="Times New Roman"/>
          <w:spacing w:val="1"/>
          <w:sz w:val="24"/>
        </w:rPr>
        <w:t>lal</w:t>
      </w:r>
      <w:r w:rsidRPr="009124D5">
        <w:rPr>
          <w:rFonts w:ascii="Times New Roman" w:hAnsi="Times New Roman" w:cs="Times New Roman"/>
          <w:spacing w:val="-4"/>
          <w:sz w:val="24"/>
        </w:rPr>
        <w:t>u</w:t>
      </w:r>
      <w:r w:rsidRPr="009124D5">
        <w:rPr>
          <w:rFonts w:ascii="Times New Roman" w:hAnsi="Times New Roman" w:cs="Times New Roman"/>
          <w:sz w:val="24"/>
        </w:rPr>
        <w:t>i k</w:t>
      </w:r>
      <w:r w:rsidRPr="009124D5">
        <w:rPr>
          <w:rFonts w:ascii="Times New Roman" w:hAnsi="Times New Roman" w:cs="Times New Roman"/>
          <w:spacing w:val="1"/>
          <w:sz w:val="24"/>
        </w:rPr>
        <w:t>e</w:t>
      </w:r>
      <w:r w:rsidRPr="009124D5">
        <w:rPr>
          <w:rFonts w:ascii="Times New Roman" w:hAnsi="Times New Roman" w:cs="Times New Roman"/>
          <w:sz w:val="24"/>
        </w:rPr>
        <w:t>p</w:t>
      </w:r>
      <w:r w:rsidRPr="009124D5">
        <w:rPr>
          <w:rFonts w:ascii="Times New Roman" w:hAnsi="Times New Roman" w:cs="Times New Roman"/>
          <w:spacing w:val="1"/>
          <w:sz w:val="24"/>
        </w:rPr>
        <w:t>e</w:t>
      </w:r>
      <w:r w:rsidRPr="009124D5">
        <w:rPr>
          <w:rFonts w:ascii="Times New Roman" w:hAnsi="Times New Roman" w:cs="Times New Roman"/>
          <w:spacing w:val="-3"/>
          <w:sz w:val="24"/>
        </w:rPr>
        <w:t>m</w:t>
      </w:r>
      <w:r w:rsidRPr="009124D5">
        <w:rPr>
          <w:rFonts w:ascii="Times New Roman" w:hAnsi="Times New Roman" w:cs="Times New Roman"/>
          <w:spacing w:val="1"/>
          <w:sz w:val="24"/>
        </w:rPr>
        <w:t>ili</w:t>
      </w:r>
      <w:r w:rsidRPr="009124D5">
        <w:rPr>
          <w:rFonts w:ascii="Times New Roman" w:hAnsi="Times New Roman" w:cs="Times New Roman"/>
          <w:spacing w:val="-4"/>
          <w:sz w:val="24"/>
        </w:rPr>
        <w:t>k</w:t>
      </w:r>
      <w:r w:rsidRPr="009124D5">
        <w:rPr>
          <w:rFonts w:ascii="Times New Roman" w:hAnsi="Times New Roman" w:cs="Times New Roman"/>
          <w:spacing w:val="1"/>
          <w:sz w:val="24"/>
        </w:rPr>
        <w:t>a</w:t>
      </w:r>
      <w:r w:rsidRPr="009124D5">
        <w:rPr>
          <w:rFonts w:ascii="Times New Roman" w:hAnsi="Times New Roman" w:cs="Times New Roman"/>
          <w:sz w:val="24"/>
        </w:rPr>
        <w:t xml:space="preserve">n </w:t>
      </w:r>
      <w:r w:rsidRPr="009124D5">
        <w:rPr>
          <w:rFonts w:ascii="Times New Roman" w:hAnsi="Times New Roman" w:cs="Times New Roman"/>
          <w:spacing w:val="-1"/>
          <w:sz w:val="24"/>
        </w:rPr>
        <w:t>s</w:t>
      </w:r>
      <w:r w:rsidRPr="009124D5">
        <w:rPr>
          <w:rFonts w:ascii="Times New Roman" w:hAnsi="Times New Roman" w:cs="Times New Roman"/>
          <w:spacing w:val="1"/>
          <w:sz w:val="24"/>
        </w:rPr>
        <w:t>a</w:t>
      </w:r>
      <w:r w:rsidRPr="009124D5">
        <w:rPr>
          <w:rFonts w:ascii="Times New Roman" w:hAnsi="Times New Roman" w:cs="Times New Roman"/>
          <w:spacing w:val="13"/>
          <w:sz w:val="24"/>
        </w:rPr>
        <w:t>h</w:t>
      </w:r>
      <w:r w:rsidRPr="009124D5">
        <w:rPr>
          <w:rFonts w:ascii="Times New Roman" w:hAnsi="Times New Roman" w:cs="Times New Roman"/>
          <w:spacing w:val="1"/>
          <w:sz w:val="24"/>
        </w:rPr>
        <w:t>a</w:t>
      </w:r>
      <w:r w:rsidRPr="009124D5">
        <w:rPr>
          <w:rFonts w:ascii="Times New Roman" w:hAnsi="Times New Roman" w:cs="Times New Roman"/>
          <w:sz w:val="24"/>
        </w:rPr>
        <w:t xml:space="preserve">m </w:t>
      </w:r>
      <w:r w:rsidRPr="009124D5">
        <w:rPr>
          <w:rFonts w:ascii="Times New Roman" w:hAnsi="Times New Roman" w:cs="Times New Roman"/>
          <w:spacing w:val="1"/>
          <w:sz w:val="24"/>
        </w:rPr>
        <w:t>ma</w:t>
      </w:r>
      <w:r w:rsidRPr="009124D5">
        <w:rPr>
          <w:rFonts w:ascii="Times New Roman" w:hAnsi="Times New Roman" w:cs="Times New Roman"/>
          <w:sz w:val="24"/>
        </w:rPr>
        <w:t>n</w:t>
      </w:r>
      <w:r w:rsidRPr="009124D5">
        <w:rPr>
          <w:rFonts w:ascii="Times New Roman" w:hAnsi="Times New Roman" w:cs="Times New Roman"/>
          <w:spacing w:val="1"/>
          <w:sz w:val="24"/>
        </w:rPr>
        <w:t>a</w:t>
      </w:r>
      <w:r w:rsidRPr="009124D5">
        <w:rPr>
          <w:rFonts w:ascii="Times New Roman" w:hAnsi="Times New Roman" w:cs="Times New Roman"/>
          <w:spacing w:val="-3"/>
          <w:sz w:val="24"/>
        </w:rPr>
        <w:t>j</w:t>
      </w:r>
      <w:r w:rsidRPr="009124D5">
        <w:rPr>
          <w:rFonts w:ascii="Times New Roman" w:hAnsi="Times New Roman" w:cs="Times New Roman"/>
          <w:spacing w:val="1"/>
          <w:sz w:val="24"/>
        </w:rPr>
        <w:t>eme</w:t>
      </w:r>
      <w:r w:rsidRPr="009124D5">
        <w:rPr>
          <w:rFonts w:ascii="Times New Roman" w:hAnsi="Times New Roman" w:cs="Times New Roman"/>
          <w:sz w:val="24"/>
        </w:rPr>
        <w:t xml:space="preserve">n. </w:t>
      </w:r>
      <w:r w:rsidRPr="009124D5">
        <w:rPr>
          <w:rFonts w:ascii="Times New Roman" w:hAnsi="Times New Roman" w:cs="Times New Roman"/>
          <w:spacing w:val="-1"/>
          <w:sz w:val="24"/>
        </w:rPr>
        <w:t>S</w:t>
      </w:r>
      <w:r w:rsidRPr="009124D5">
        <w:rPr>
          <w:rFonts w:ascii="Times New Roman" w:hAnsi="Times New Roman" w:cs="Times New Roman"/>
          <w:spacing w:val="1"/>
          <w:sz w:val="24"/>
        </w:rPr>
        <w:t>e</w:t>
      </w:r>
      <w:r w:rsidRPr="009124D5">
        <w:rPr>
          <w:rFonts w:ascii="Times New Roman" w:hAnsi="Times New Roman" w:cs="Times New Roman"/>
          <w:spacing w:val="-4"/>
          <w:sz w:val="24"/>
        </w:rPr>
        <w:t>h</w:t>
      </w:r>
      <w:r w:rsidRPr="009124D5">
        <w:rPr>
          <w:rFonts w:ascii="Times New Roman" w:hAnsi="Times New Roman" w:cs="Times New Roman"/>
          <w:spacing w:val="1"/>
          <w:sz w:val="24"/>
        </w:rPr>
        <w:t>i</w:t>
      </w:r>
      <w:r w:rsidRPr="009124D5">
        <w:rPr>
          <w:rFonts w:ascii="Times New Roman" w:hAnsi="Times New Roman" w:cs="Times New Roman"/>
          <w:sz w:val="24"/>
        </w:rPr>
        <w:t>n</w:t>
      </w:r>
      <w:r w:rsidRPr="009124D5">
        <w:rPr>
          <w:rFonts w:ascii="Times New Roman" w:hAnsi="Times New Roman" w:cs="Times New Roman"/>
          <w:spacing w:val="-4"/>
          <w:sz w:val="24"/>
        </w:rPr>
        <w:t>gg</w:t>
      </w:r>
      <w:r w:rsidRPr="009124D5">
        <w:rPr>
          <w:rFonts w:ascii="Times New Roman" w:hAnsi="Times New Roman" w:cs="Times New Roman"/>
          <w:spacing w:val="1"/>
          <w:sz w:val="24"/>
        </w:rPr>
        <w:t>a</w:t>
      </w:r>
      <w:r w:rsidRPr="009124D5">
        <w:rPr>
          <w:rFonts w:ascii="Times New Roman" w:hAnsi="Times New Roman" w:cs="Times New Roman"/>
          <w:sz w:val="24"/>
        </w:rPr>
        <w:t xml:space="preserve">, </w:t>
      </w:r>
      <w:r w:rsidRPr="009124D5">
        <w:rPr>
          <w:rFonts w:ascii="Times New Roman" w:hAnsi="Times New Roman" w:cs="Times New Roman"/>
          <w:spacing w:val="1"/>
          <w:sz w:val="24"/>
        </w:rPr>
        <w:t>ma</w:t>
      </w:r>
      <w:r w:rsidRPr="009124D5">
        <w:rPr>
          <w:rFonts w:ascii="Times New Roman" w:hAnsi="Times New Roman" w:cs="Times New Roman"/>
          <w:sz w:val="24"/>
        </w:rPr>
        <w:t>n</w:t>
      </w:r>
      <w:r w:rsidRPr="009124D5">
        <w:rPr>
          <w:rFonts w:ascii="Times New Roman" w:hAnsi="Times New Roman" w:cs="Times New Roman"/>
          <w:spacing w:val="1"/>
          <w:sz w:val="24"/>
        </w:rPr>
        <w:t>aje</w:t>
      </w:r>
      <w:r w:rsidRPr="009124D5">
        <w:rPr>
          <w:rFonts w:ascii="Times New Roman" w:hAnsi="Times New Roman" w:cs="Times New Roman"/>
          <w:sz w:val="24"/>
        </w:rPr>
        <w:t xml:space="preserve">r </w:t>
      </w:r>
      <w:r w:rsidRPr="009124D5">
        <w:rPr>
          <w:rFonts w:ascii="Times New Roman" w:hAnsi="Times New Roman" w:cs="Times New Roman"/>
          <w:spacing w:val="-8"/>
          <w:sz w:val="24"/>
        </w:rPr>
        <w:t>y</w:t>
      </w:r>
      <w:r w:rsidRPr="009124D5">
        <w:rPr>
          <w:rFonts w:ascii="Times New Roman" w:hAnsi="Times New Roman" w:cs="Times New Roman"/>
          <w:spacing w:val="1"/>
          <w:sz w:val="24"/>
        </w:rPr>
        <w:t>a</w:t>
      </w:r>
      <w:r w:rsidRPr="009124D5">
        <w:rPr>
          <w:rFonts w:ascii="Times New Roman" w:hAnsi="Times New Roman" w:cs="Times New Roman"/>
          <w:spacing w:val="4"/>
          <w:sz w:val="24"/>
        </w:rPr>
        <w:t>n</w:t>
      </w:r>
      <w:r w:rsidRPr="009124D5">
        <w:rPr>
          <w:rFonts w:ascii="Times New Roman" w:hAnsi="Times New Roman" w:cs="Times New Roman"/>
          <w:sz w:val="24"/>
        </w:rPr>
        <w:t>g b</w:t>
      </w:r>
      <w:r w:rsidRPr="009124D5">
        <w:rPr>
          <w:rFonts w:ascii="Times New Roman" w:hAnsi="Times New Roman" w:cs="Times New Roman"/>
          <w:spacing w:val="1"/>
          <w:sz w:val="24"/>
        </w:rPr>
        <w:t>e</w:t>
      </w:r>
      <w:r w:rsidRPr="009124D5">
        <w:rPr>
          <w:rFonts w:ascii="Times New Roman" w:hAnsi="Times New Roman" w:cs="Times New Roman"/>
          <w:sz w:val="24"/>
        </w:rPr>
        <w:t>rp</w:t>
      </w:r>
      <w:r w:rsidRPr="009124D5">
        <w:rPr>
          <w:rFonts w:ascii="Times New Roman" w:hAnsi="Times New Roman" w:cs="Times New Roman"/>
          <w:spacing w:val="1"/>
          <w:sz w:val="24"/>
        </w:rPr>
        <w:t>e</w:t>
      </w:r>
      <w:r w:rsidRPr="009124D5">
        <w:rPr>
          <w:rFonts w:ascii="Times New Roman" w:hAnsi="Times New Roman" w:cs="Times New Roman"/>
          <w:sz w:val="24"/>
        </w:rPr>
        <w:t>r</w:t>
      </w:r>
      <w:r w:rsidRPr="009124D5">
        <w:rPr>
          <w:rFonts w:ascii="Times New Roman" w:hAnsi="Times New Roman" w:cs="Times New Roman"/>
          <w:spacing w:val="1"/>
          <w:sz w:val="24"/>
        </w:rPr>
        <w:t>a</w:t>
      </w:r>
      <w:r w:rsidRPr="009124D5">
        <w:rPr>
          <w:rFonts w:ascii="Times New Roman" w:hAnsi="Times New Roman" w:cs="Times New Roman"/>
          <w:sz w:val="24"/>
        </w:rPr>
        <w:t xml:space="preserve">n </w:t>
      </w:r>
      <w:r w:rsidRPr="009124D5">
        <w:rPr>
          <w:rFonts w:ascii="Times New Roman" w:hAnsi="Times New Roman" w:cs="Times New Roman"/>
          <w:spacing w:val="-1"/>
          <w:sz w:val="24"/>
        </w:rPr>
        <w:t>s</w:t>
      </w:r>
      <w:r w:rsidRPr="009124D5">
        <w:rPr>
          <w:rFonts w:ascii="Times New Roman" w:hAnsi="Times New Roman" w:cs="Times New Roman"/>
          <w:spacing w:val="1"/>
          <w:sz w:val="24"/>
        </w:rPr>
        <w:t>e</w:t>
      </w:r>
      <w:r w:rsidRPr="009124D5">
        <w:rPr>
          <w:rFonts w:ascii="Times New Roman" w:hAnsi="Times New Roman" w:cs="Times New Roman"/>
          <w:sz w:val="24"/>
        </w:rPr>
        <w:t>b</w:t>
      </w:r>
      <w:r w:rsidRPr="009124D5">
        <w:rPr>
          <w:rFonts w:ascii="Times New Roman" w:hAnsi="Times New Roman" w:cs="Times New Roman"/>
          <w:spacing w:val="1"/>
          <w:sz w:val="24"/>
        </w:rPr>
        <w:t>a</w:t>
      </w:r>
      <w:r w:rsidRPr="009124D5">
        <w:rPr>
          <w:rFonts w:ascii="Times New Roman" w:hAnsi="Times New Roman" w:cs="Times New Roman"/>
          <w:spacing w:val="-4"/>
          <w:sz w:val="24"/>
        </w:rPr>
        <w:t>g</w:t>
      </w:r>
      <w:r w:rsidRPr="009124D5">
        <w:rPr>
          <w:rFonts w:ascii="Times New Roman" w:hAnsi="Times New Roman" w:cs="Times New Roman"/>
          <w:spacing w:val="1"/>
          <w:sz w:val="24"/>
        </w:rPr>
        <w:t>a</w:t>
      </w:r>
      <w:r w:rsidRPr="009124D5">
        <w:rPr>
          <w:rFonts w:ascii="Times New Roman" w:hAnsi="Times New Roman" w:cs="Times New Roman"/>
          <w:sz w:val="24"/>
        </w:rPr>
        <w:t>i p</w:t>
      </w:r>
      <w:r w:rsidRPr="009124D5">
        <w:rPr>
          <w:rFonts w:ascii="Times New Roman" w:hAnsi="Times New Roman" w:cs="Times New Roman"/>
          <w:spacing w:val="1"/>
          <w:sz w:val="24"/>
        </w:rPr>
        <w:t>eme</w:t>
      </w:r>
      <w:r w:rsidRPr="009124D5">
        <w:rPr>
          <w:rFonts w:ascii="Times New Roman" w:hAnsi="Times New Roman" w:cs="Times New Roman"/>
          <w:spacing w:val="-4"/>
          <w:sz w:val="24"/>
        </w:rPr>
        <w:t>g</w:t>
      </w:r>
      <w:r w:rsidRPr="009124D5">
        <w:rPr>
          <w:rFonts w:ascii="Times New Roman" w:hAnsi="Times New Roman" w:cs="Times New Roman"/>
          <w:spacing w:val="1"/>
          <w:sz w:val="24"/>
        </w:rPr>
        <w:t>a</w:t>
      </w:r>
      <w:r w:rsidRPr="009124D5">
        <w:rPr>
          <w:rFonts w:ascii="Times New Roman" w:hAnsi="Times New Roman" w:cs="Times New Roman"/>
          <w:sz w:val="24"/>
        </w:rPr>
        <w:t xml:space="preserve">ng </w:t>
      </w:r>
      <w:r w:rsidRPr="009124D5">
        <w:rPr>
          <w:rFonts w:ascii="Times New Roman" w:hAnsi="Times New Roman" w:cs="Times New Roman"/>
          <w:spacing w:val="-1"/>
          <w:sz w:val="24"/>
        </w:rPr>
        <w:t>s</w:t>
      </w:r>
      <w:r w:rsidRPr="009124D5">
        <w:rPr>
          <w:rFonts w:ascii="Times New Roman" w:hAnsi="Times New Roman" w:cs="Times New Roman"/>
          <w:spacing w:val="1"/>
          <w:sz w:val="24"/>
        </w:rPr>
        <w:t>a</w:t>
      </w:r>
      <w:r w:rsidRPr="009124D5">
        <w:rPr>
          <w:rFonts w:ascii="Times New Roman" w:hAnsi="Times New Roman" w:cs="Times New Roman"/>
          <w:sz w:val="24"/>
        </w:rPr>
        <w:t>h</w:t>
      </w:r>
      <w:r w:rsidRPr="009124D5">
        <w:rPr>
          <w:rFonts w:ascii="Times New Roman" w:hAnsi="Times New Roman" w:cs="Times New Roman"/>
          <w:spacing w:val="1"/>
          <w:sz w:val="24"/>
        </w:rPr>
        <w:t>a</w:t>
      </w:r>
      <w:r w:rsidRPr="009124D5">
        <w:rPr>
          <w:rFonts w:ascii="Times New Roman" w:hAnsi="Times New Roman" w:cs="Times New Roman"/>
          <w:sz w:val="24"/>
        </w:rPr>
        <w:t xml:space="preserve">m </w:t>
      </w:r>
      <w:r w:rsidRPr="009124D5">
        <w:rPr>
          <w:rFonts w:ascii="Times New Roman" w:hAnsi="Times New Roman" w:cs="Times New Roman"/>
          <w:spacing w:val="1"/>
          <w:sz w:val="24"/>
        </w:rPr>
        <w:t>mem</w:t>
      </w:r>
      <w:r w:rsidRPr="009124D5">
        <w:rPr>
          <w:rFonts w:ascii="Times New Roman" w:hAnsi="Times New Roman" w:cs="Times New Roman"/>
          <w:spacing w:val="-3"/>
          <w:sz w:val="24"/>
        </w:rPr>
        <w:t>i</w:t>
      </w:r>
      <w:r w:rsidRPr="009124D5">
        <w:rPr>
          <w:rFonts w:ascii="Times New Roman" w:hAnsi="Times New Roman" w:cs="Times New Roman"/>
          <w:spacing w:val="1"/>
          <w:sz w:val="24"/>
        </w:rPr>
        <w:t>li</w:t>
      </w:r>
      <w:r w:rsidRPr="009124D5">
        <w:rPr>
          <w:rFonts w:ascii="Times New Roman" w:hAnsi="Times New Roman" w:cs="Times New Roman"/>
          <w:sz w:val="24"/>
        </w:rPr>
        <w:t>ki k</w:t>
      </w:r>
      <w:r w:rsidRPr="009124D5">
        <w:rPr>
          <w:rFonts w:ascii="Times New Roman" w:hAnsi="Times New Roman" w:cs="Times New Roman"/>
          <w:spacing w:val="1"/>
          <w:sz w:val="24"/>
        </w:rPr>
        <w:t>e</w:t>
      </w:r>
      <w:r w:rsidRPr="009124D5">
        <w:rPr>
          <w:rFonts w:ascii="Times New Roman" w:hAnsi="Times New Roman" w:cs="Times New Roman"/>
          <w:sz w:val="24"/>
        </w:rPr>
        <w:t>p</w:t>
      </w:r>
      <w:r w:rsidRPr="009124D5">
        <w:rPr>
          <w:rFonts w:ascii="Times New Roman" w:hAnsi="Times New Roman" w:cs="Times New Roman"/>
          <w:spacing w:val="1"/>
          <w:sz w:val="24"/>
        </w:rPr>
        <w:t>e</w:t>
      </w:r>
      <w:r w:rsidRPr="009124D5">
        <w:rPr>
          <w:rFonts w:ascii="Times New Roman" w:hAnsi="Times New Roman" w:cs="Times New Roman"/>
          <w:sz w:val="24"/>
        </w:rPr>
        <w:t>n</w:t>
      </w:r>
      <w:r w:rsidRPr="009124D5">
        <w:rPr>
          <w:rFonts w:ascii="Times New Roman" w:hAnsi="Times New Roman" w:cs="Times New Roman"/>
          <w:spacing w:val="1"/>
          <w:sz w:val="24"/>
        </w:rPr>
        <w:t>ti</w:t>
      </w:r>
      <w:r w:rsidRPr="009124D5">
        <w:rPr>
          <w:rFonts w:ascii="Times New Roman" w:hAnsi="Times New Roman" w:cs="Times New Roman"/>
          <w:sz w:val="24"/>
        </w:rPr>
        <w:t>n</w:t>
      </w:r>
      <w:r w:rsidRPr="009124D5">
        <w:rPr>
          <w:rFonts w:ascii="Times New Roman" w:hAnsi="Times New Roman" w:cs="Times New Roman"/>
          <w:spacing w:val="-4"/>
          <w:sz w:val="24"/>
        </w:rPr>
        <w:t>g</w:t>
      </w:r>
      <w:r w:rsidRPr="009124D5">
        <w:rPr>
          <w:rFonts w:ascii="Times New Roman" w:hAnsi="Times New Roman" w:cs="Times New Roman"/>
          <w:spacing w:val="1"/>
          <w:sz w:val="24"/>
        </w:rPr>
        <w:t>a</w:t>
      </w:r>
      <w:r w:rsidRPr="009124D5">
        <w:rPr>
          <w:rFonts w:ascii="Times New Roman" w:hAnsi="Times New Roman" w:cs="Times New Roman"/>
          <w:sz w:val="24"/>
        </w:rPr>
        <w:t xml:space="preserve">n </w:t>
      </w:r>
      <w:r w:rsidRPr="009124D5">
        <w:rPr>
          <w:rFonts w:ascii="Times New Roman" w:hAnsi="Times New Roman" w:cs="Times New Roman"/>
          <w:spacing w:val="1"/>
          <w:sz w:val="24"/>
        </w:rPr>
        <w:t>te</w:t>
      </w:r>
      <w:r w:rsidRPr="009124D5">
        <w:rPr>
          <w:rFonts w:ascii="Times New Roman" w:hAnsi="Times New Roman" w:cs="Times New Roman"/>
          <w:sz w:val="24"/>
        </w:rPr>
        <w:t>r</w:t>
      </w:r>
      <w:r w:rsidRPr="009124D5">
        <w:rPr>
          <w:rFonts w:ascii="Times New Roman" w:hAnsi="Times New Roman" w:cs="Times New Roman"/>
          <w:spacing w:val="-4"/>
          <w:sz w:val="24"/>
        </w:rPr>
        <w:t>h</w:t>
      </w:r>
      <w:r w:rsidRPr="009124D5">
        <w:rPr>
          <w:rFonts w:ascii="Times New Roman" w:hAnsi="Times New Roman" w:cs="Times New Roman"/>
          <w:spacing w:val="1"/>
          <w:sz w:val="24"/>
        </w:rPr>
        <w:t>a</w:t>
      </w:r>
      <w:r w:rsidRPr="009124D5">
        <w:rPr>
          <w:rFonts w:ascii="Times New Roman" w:hAnsi="Times New Roman" w:cs="Times New Roman"/>
          <w:sz w:val="24"/>
        </w:rPr>
        <w:t>d</w:t>
      </w:r>
      <w:r w:rsidRPr="009124D5">
        <w:rPr>
          <w:rFonts w:ascii="Times New Roman" w:hAnsi="Times New Roman" w:cs="Times New Roman"/>
          <w:spacing w:val="1"/>
          <w:sz w:val="24"/>
        </w:rPr>
        <w:t>a</w:t>
      </w:r>
      <w:r w:rsidRPr="009124D5">
        <w:rPr>
          <w:rFonts w:ascii="Times New Roman" w:hAnsi="Times New Roman" w:cs="Times New Roman"/>
          <w:sz w:val="24"/>
        </w:rPr>
        <w:t xml:space="preserve">p </w:t>
      </w:r>
      <w:r w:rsidRPr="009124D5">
        <w:rPr>
          <w:rFonts w:ascii="Times New Roman" w:hAnsi="Times New Roman" w:cs="Times New Roman"/>
          <w:spacing w:val="-4"/>
          <w:sz w:val="24"/>
        </w:rPr>
        <w:t>d</w:t>
      </w:r>
      <w:r w:rsidRPr="009124D5">
        <w:rPr>
          <w:rFonts w:ascii="Times New Roman" w:hAnsi="Times New Roman" w:cs="Times New Roman"/>
          <w:spacing w:val="1"/>
          <w:sz w:val="24"/>
        </w:rPr>
        <w:t>i</w:t>
      </w:r>
      <w:r w:rsidRPr="009124D5">
        <w:rPr>
          <w:rFonts w:ascii="Times New Roman" w:hAnsi="Times New Roman" w:cs="Times New Roman"/>
          <w:spacing w:val="-4"/>
          <w:sz w:val="24"/>
        </w:rPr>
        <w:t>v</w:t>
      </w:r>
      <w:r w:rsidRPr="009124D5">
        <w:rPr>
          <w:rFonts w:ascii="Times New Roman" w:hAnsi="Times New Roman" w:cs="Times New Roman"/>
          <w:spacing w:val="1"/>
          <w:sz w:val="24"/>
        </w:rPr>
        <w:t>i</w:t>
      </w:r>
      <w:r w:rsidRPr="009124D5">
        <w:rPr>
          <w:rFonts w:ascii="Times New Roman" w:hAnsi="Times New Roman" w:cs="Times New Roman"/>
          <w:sz w:val="24"/>
        </w:rPr>
        <w:t>d</w:t>
      </w:r>
      <w:r w:rsidRPr="009124D5">
        <w:rPr>
          <w:rFonts w:ascii="Times New Roman" w:hAnsi="Times New Roman" w:cs="Times New Roman"/>
          <w:spacing w:val="1"/>
          <w:sz w:val="24"/>
        </w:rPr>
        <w:t>e</w:t>
      </w:r>
      <w:r w:rsidRPr="009124D5">
        <w:rPr>
          <w:rFonts w:ascii="Times New Roman" w:hAnsi="Times New Roman" w:cs="Times New Roman"/>
          <w:sz w:val="24"/>
        </w:rPr>
        <w:t xml:space="preserve">n </w:t>
      </w:r>
      <w:r w:rsidRPr="009124D5">
        <w:rPr>
          <w:rFonts w:ascii="Times New Roman" w:hAnsi="Times New Roman" w:cs="Times New Roman"/>
          <w:spacing w:val="-8"/>
          <w:sz w:val="24"/>
        </w:rPr>
        <w:t>y</w:t>
      </w:r>
      <w:r w:rsidRPr="009124D5">
        <w:rPr>
          <w:rFonts w:ascii="Times New Roman" w:hAnsi="Times New Roman" w:cs="Times New Roman"/>
          <w:spacing w:val="1"/>
          <w:sz w:val="24"/>
        </w:rPr>
        <w:t>a</w:t>
      </w:r>
      <w:r w:rsidRPr="009124D5">
        <w:rPr>
          <w:rFonts w:ascii="Times New Roman" w:hAnsi="Times New Roman" w:cs="Times New Roman"/>
          <w:sz w:val="24"/>
        </w:rPr>
        <w:t>ng d</w:t>
      </w:r>
      <w:r w:rsidRPr="009124D5">
        <w:rPr>
          <w:rFonts w:ascii="Times New Roman" w:hAnsi="Times New Roman" w:cs="Times New Roman"/>
          <w:spacing w:val="1"/>
          <w:sz w:val="24"/>
        </w:rPr>
        <w:t>i</w:t>
      </w:r>
      <w:r w:rsidRPr="009124D5">
        <w:rPr>
          <w:rFonts w:ascii="Times New Roman" w:hAnsi="Times New Roman" w:cs="Times New Roman"/>
          <w:sz w:val="24"/>
        </w:rPr>
        <w:t>b</w:t>
      </w:r>
      <w:r w:rsidRPr="009124D5">
        <w:rPr>
          <w:rFonts w:ascii="Times New Roman" w:hAnsi="Times New Roman" w:cs="Times New Roman"/>
          <w:spacing w:val="5"/>
          <w:sz w:val="24"/>
        </w:rPr>
        <w:t>a</w:t>
      </w:r>
      <w:r w:rsidRPr="009124D5">
        <w:rPr>
          <w:rFonts w:ascii="Times New Roman" w:hAnsi="Times New Roman" w:cs="Times New Roman"/>
          <w:spacing w:val="-4"/>
          <w:sz w:val="24"/>
        </w:rPr>
        <w:t>g</w:t>
      </w:r>
      <w:r w:rsidRPr="009124D5">
        <w:rPr>
          <w:rFonts w:ascii="Times New Roman" w:hAnsi="Times New Roman" w:cs="Times New Roman"/>
          <w:spacing w:val="1"/>
          <w:sz w:val="24"/>
        </w:rPr>
        <w:t>i</w:t>
      </w:r>
      <w:r w:rsidRPr="009124D5">
        <w:rPr>
          <w:rFonts w:ascii="Times New Roman" w:hAnsi="Times New Roman" w:cs="Times New Roman"/>
          <w:sz w:val="24"/>
        </w:rPr>
        <w:t>k</w:t>
      </w:r>
      <w:r w:rsidRPr="009124D5">
        <w:rPr>
          <w:rFonts w:ascii="Times New Roman" w:hAnsi="Times New Roman" w:cs="Times New Roman"/>
          <w:spacing w:val="1"/>
          <w:sz w:val="24"/>
        </w:rPr>
        <w:t>a</w:t>
      </w:r>
      <w:r w:rsidRPr="009124D5">
        <w:rPr>
          <w:rFonts w:ascii="Times New Roman" w:hAnsi="Times New Roman" w:cs="Times New Roman"/>
          <w:sz w:val="24"/>
        </w:rPr>
        <w:t xml:space="preserve">n </w:t>
      </w:r>
      <w:r w:rsidRPr="009124D5">
        <w:rPr>
          <w:rFonts w:ascii="Times New Roman" w:hAnsi="Times New Roman" w:cs="Times New Roman"/>
          <w:sz w:val="24"/>
        </w:rPr>
        <w:lastRenderedPageBreak/>
        <w:t>p</w:t>
      </w:r>
      <w:r w:rsidRPr="009124D5">
        <w:rPr>
          <w:rFonts w:ascii="Times New Roman" w:hAnsi="Times New Roman" w:cs="Times New Roman"/>
          <w:spacing w:val="1"/>
          <w:sz w:val="24"/>
        </w:rPr>
        <w:t>e</w:t>
      </w:r>
      <w:r w:rsidRPr="009124D5">
        <w:rPr>
          <w:rFonts w:ascii="Times New Roman" w:hAnsi="Times New Roman" w:cs="Times New Roman"/>
          <w:sz w:val="24"/>
        </w:rPr>
        <w:t>ru</w:t>
      </w:r>
      <w:r w:rsidRPr="009124D5">
        <w:rPr>
          <w:rFonts w:ascii="Times New Roman" w:hAnsi="Times New Roman" w:cs="Times New Roman"/>
          <w:spacing w:val="-1"/>
          <w:sz w:val="24"/>
        </w:rPr>
        <w:t>s</w:t>
      </w:r>
      <w:r w:rsidRPr="009124D5">
        <w:rPr>
          <w:rFonts w:ascii="Times New Roman" w:hAnsi="Times New Roman" w:cs="Times New Roman"/>
          <w:spacing w:val="1"/>
          <w:sz w:val="24"/>
        </w:rPr>
        <w:t>a</w:t>
      </w:r>
      <w:r w:rsidRPr="009124D5">
        <w:rPr>
          <w:rFonts w:ascii="Times New Roman" w:hAnsi="Times New Roman" w:cs="Times New Roman"/>
          <w:sz w:val="24"/>
        </w:rPr>
        <w:t>h</w:t>
      </w:r>
      <w:r w:rsidRPr="009124D5">
        <w:rPr>
          <w:rFonts w:ascii="Times New Roman" w:hAnsi="Times New Roman" w:cs="Times New Roman"/>
          <w:spacing w:val="-3"/>
          <w:sz w:val="24"/>
        </w:rPr>
        <w:t>a</w:t>
      </w:r>
      <w:r w:rsidRPr="009124D5">
        <w:rPr>
          <w:rFonts w:ascii="Times New Roman" w:hAnsi="Times New Roman" w:cs="Times New Roman"/>
          <w:spacing w:val="1"/>
          <w:sz w:val="24"/>
        </w:rPr>
        <w:t>a</w:t>
      </w:r>
      <w:r w:rsidRPr="009124D5">
        <w:rPr>
          <w:rFonts w:ascii="Times New Roman" w:hAnsi="Times New Roman" w:cs="Times New Roman"/>
          <w:sz w:val="24"/>
        </w:rPr>
        <w:t>n. Kamaliah dan Ratnawati (2015) telah membuktikan pengaruh kepemilikan manajerial terhadap kebijakan deviden. Pembuktian sebaliknya dilakukan oleh Gustian dan Mustasowifin (2015)</w:t>
      </w:r>
      <w:r w:rsidR="00C37928">
        <w:rPr>
          <w:rFonts w:ascii="Times New Roman" w:hAnsi="Times New Roman" w:cs="Times New Roman"/>
          <w:sz w:val="24"/>
        </w:rPr>
        <w:t>.</w:t>
      </w:r>
    </w:p>
    <w:p w:rsidR="00C37928" w:rsidRPr="009124D5" w:rsidRDefault="00C37928" w:rsidP="009124D5">
      <w:pPr>
        <w:pStyle w:val="NoSpacing"/>
        <w:jc w:val="both"/>
        <w:rPr>
          <w:rFonts w:ascii="Times New Roman" w:hAnsi="Times New Roman" w:cs="Times New Roman"/>
          <w:sz w:val="24"/>
        </w:rPr>
      </w:pPr>
    </w:p>
    <w:p w:rsidR="009124D5" w:rsidRPr="009124D5" w:rsidRDefault="009124D5" w:rsidP="009124D5">
      <w:pPr>
        <w:pStyle w:val="NoSpacing"/>
        <w:jc w:val="both"/>
        <w:rPr>
          <w:rFonts w:ascii="Times New Roman" w:hAnsi="Times New Roman" w:cs="Times New Roman"/>
          <w:sz w:val="24"/>
        </w:rPr>
      </w:pPr>
      <w:r w:rsidRPr="009124D5">
        <w:rPr>
          <w:rFonts w:ascii="Times New Roman" w:hAnsi="Times New Roman" w:cs="Times New Roman"/>
          <w:sz w:val="24"/>
        </w:rPr>
        <w:t xml:space="preserve">Hasil penelitian </w:t>
      </w:r>
      <w:r w:rsidRPr="009124D5">
        <w:rPr>
          <w:rFonts w:ascii="Times New Roman" w:eastAsia="Times New Roman" w:hAnsi="Times New Roman" w:cs="Times New Roman"/>
          <w:sz w:val="24"/>
        </w:rPr>
        <w:t>Bella NR &amp; Hendra FS (2017)</w:t>
      </w:r>
      <w:r w:rsidRPr="009124D5">
        <w:rPr>
          <w:rFonts w:ascii="Times New Roman" w:hAnsi="Times New Roman" w:cs="Times New Roman"/>
          <w:sz w:val="24"/>
        </w:rPr>
        <w:t xml:space="preserve"> menyatakan bahwa kepemilikan manajerial, b</w:t>
      </w:r>
      <w:r w:rsidRPr="009124D5">
        <w:rPr>
          <w:rFonts w:ascii="Times New Roman" w:hAnsi="Times New Roman" w:cs="Times New Roman"/>
          <w:spacing w:val="1"/>
          <w:sz w:val="24"/>
        </w:rPr>
        <w:t>e</w:t>
      </w:r>
      <w:r w:rsidRPr="009124D5">
        <w:rPr>
          <w:rFonts w:ascii="Times New Roman" w:hAnsi="Times New Roman" w:cs="Times New Roman"/>
          <w:sz w:val="24"/>
        </w:rPr>
        <w:t>rp</w:t>
      </w:r>
      <w:r w:rsidRPr="009124D5">
        <w:rPr>
          <w:rFonts w:ascii="Times New Roman" w:hAnsi="Times New Roman" w:cs="Times New Roman"/>
          <w:spacing w:val="1"/>
          <w:sz w:val="24"/>
        </w:rPr>
        <w:t>e</w:t>
      </w:r>
      <w:r w:rsidRPr="009124D5">
        <w:rPr>
          <w:rFonts w:ascii="Times New Roman" w:hAnsi="Times New Roman" w:cs="Times New Roman"/>
          <w:sz w:val="24"/>
        </w:rPr>
        <w:t>n</w:t>
      </w:r>
      <w:r w:rsidRPr="009124D5">
        <w:rPr>
          <w:rFonts w:ascii="Times New Roman" w:hAnsi="Times New Roman" w:cs="Times New Roman"/>
          <w:spacing w:val="-4"/>
          <w:sz w:val="24"/>
        </w:rPr>
        <w:t>g</w:t>
      </w:r>
      <w:r w:rsidRPr="009124D5">
        <w:rPr>
          <w:rFonts w:ascii="Times New Roman" w:hAnsi="Times New Roman" w:cs="Times New Roman"/>
          <w:spacing w:val="1"/>
          <w:sz w:val="24"/>
        </w:rPr>
        <w:t>a</w:t>
      </w:r>
      <w:r w:rsidRPr="009124D5">
        <w:rPr>
          <w:rFonts w:ascii="Times New Roman" w:hAnsi="Times New Roman" w:cs="Times New Roman"/>
          <w:sz w:val="24"/>
        </w:rPr>
        <w:t xml:space="preserve">ruh </w:t>
      </w:r>
      <w:r w:rsidRPr="009124D5">
        <w:rPr>
          <w:rFonts w:ascii="Times New Roman" w:hAnsi="Times New Roman" w:cs="Times New Roman"/>
          <w:spacing w:val="-3"/>
          <w:sz w:val="24"/>
        </w:rPr>
        <w:t>t</w:t>
      </w:r>
      <w:r w:rsidRPr="009124D5">
        <w:rPr>
          <w:rFonts w:ascii="Times New Roman" w:hAnsi="Times New Roman" w:cs="Times New Roman"/>
          <w:spacing w:val="1"/>
          <w:sz w:val="24"/>
        </w:rPr>
        <w:t>e</w:t>
      </w:r>
      <w:r w:rsidRPr="009124D5">
        <w:rPr>
          <w:rFonts w:ascii="Times New Roman" w:hAnsi="Times New Roman" w:cs="Times New Roman"/>
          <w:sz w:val="24"/>
        </w:rPr>
        <w:t>rh</w:t>
      </w:r>
      <w:r w:rsidRPr="009124D5">
        <w:rPr>
          <w:rFonts w:ascii="Times New Roman" w:hAnsi="Times New Roman" w:cs="Times New Roman"/>
          <w:spacing w:val="1"/>
          <w:sz w:val="24"/>
        </w:rPr>
        <w:t>a</w:t>
      </w:r>
      <w:r w:rsidRPr="009124D5">
        <w:rPr>
          <w:rFonts w:ascii="Times New Roman" w:hAnsi="Times New Roman" w:cs="Times New Roman"/>
          <w:sz w:val="24"/>
        </w:rPr>
        <w:t>d</w:t>
      </w:r>
      <w:r w:rsidRPr="009124D5">
        <w:rPr>
          <w:rFonts w:ascii="Times New Roman" w:hAnsi="Times New Roman" w:cs="Times New Roman"/>
          <w:spacing w:val="1"/>
          <w:sz w:val="24"/>
        </w:rPr>
        <w:t>a</w:t>
      </w:r>
      <w:r w:rsidRPr="009124D5">
        <w:rPr>
          <w:rFonts w:ascii="Times New Roman" w:hAnsi="Times New Roman" w:cs="Times New Roman"/>
          <w:sz w:val="24"/>
        </w:rPr>
        <w:t xml:space="preserve">p </w:t>
      </w:r>
      <w:r w:rsidRPr="009124D5">
        <w:rPr>
          <w:rFonts w:ascii="Times New Roman" w:hAnsi="Times New Roman" w:cs="Times New Roman"/>
          <w:spacing w:val="-4"/>
          <w:sz w:val="24"/>
        </w:rPr>
        <w:t>k</w:t>
      </w:r>
      <w:r w:rsidRPr="009124D5">
        <w:rPr>
          <w:rFonts w:ascii="Times New Roman" w:hAnsi="Times New Roman" w:cs="Times New Roman"/>
          <w:spacing w:val="1"/>
          <w:sz w:val="24"/>
        </w:rPr>
        <w:t>e</w:t>
      </w:r>
      <w:r w:rsidRPr="009124D5">
        <w:rPr>
          <w:rFonts w:ascii="Times New Roman" w:hAnsi="Times New Roman" w:cs="Times New Roman"/>
          <w:sz w:val="24"/>
        </w:rPr>
        <w:t>b</w:t>
      </w:r>
      <w:r w:rsidRPr="009124D5">
        <w:rPr>
          <w:rFonts w:ascii="Times New Roman" w:hAnsi="Times New Roman" w:cs="Times New Roman"/>
          <w:spacing w:val="1"/>
          <w:sz w:val="24"/>
        </w:rPr>
        <w:t>i</w:t>
      </w:r>
      <w:r w:rsidRPr="009124D5">
        <w:rPr>
          <w:rFonts w:ascii="Times New Roman" w:hAnsi="Times New Roman" w:cs="Times New Roman"/>
          <w:spacing w:val="-3"/>
          <w:sz w:val="24"/>
        </w:rPr>
        <w:t>j</w:t>
      </w:r>
      <w:r w:rsidRPr="009124D5">
        <w:rPr>
          <w:rFonts w:ascii="Times New Roman" w:hAnsi="Times New Roman" w:cs="Times New Roman"/>
          <w:spacing w:val="1"/>
          <w:sz w:val="24"/>
        </w:rPr>
        <w:t>a</w:t>
      </w:r>
      <w:r w:rsidRPr="009124D5">
        <w:rPr>
          <w:rFonts w:ascii="Times New Roman" w:hAnsi="Times New Roman" w:cs="Times New Roman"/>
          <w:sz w:val="24"/>
        </w:rPr>
        <w:t>k</w:t>
      </w:r>
      <w:r w:rsidRPr="009124D5">
        <w:rPr>
          <w:rFonts w:ascii="Times New Roman" w:hAnsi="Times New Roman" w:cs="Times New Roman"/>
          <w:spacing w:val="1"/>
          <w:sz w:val="24"/>
        </w:rPr>
        <w:t>a</w:t>
      </w:r>
      <w:r w:rsidRPr="009124D5">
        <w:rPr>
          <w:rFonts w:ascii="Times New Roman" w:hAnsi="Times New Roman" w:cs="Times New Roman"/>
          <w:sz w:val="24"/>
        </w:rPr>
        <w:t>n d</w:t>
      </w:r>
      <w:r w:rsidRPr="009124D5">
        <w:rPr>
          <w:rFonts w:ascii="Times New Roman" w:hAnsi="Times New Roman" w:cs="Times New Roman"/>
          <w:spacing w:val="1"/>
          <w:sz w:val="24"/>
        </w:rPr>
        <w:t>i</w:t>
      </w:r>
      <w:r w:rsidRPr="009124D5">
        <w:rPr>
          <w:rFonts w:ascii="Times New Roman" w:hAnsi="Times New Roman" w:cs="Times New Roman"/>
          <w:spacing w:val="-4"/>
          <w:sz w:val="24"/>
        </w:rPr>
        <w:t>v</w:t>
      </w:r>
      <w:r w:rsidRPr="009124D5">
        <w:rPr>
          <w:rFonts w:ascii="Times New Roman" w:hAnsi="Times New Roman" w:cs="Times New Roman"/>
          <w:spacing w:val="1"/>
          <w:sz w:val="24"/>
        </w:rPr>
        <w:t>i</w:t>
      </w:r>
      <w:r w:rsidRPr="009124D5">
        <w:rPr>
          <w:rFonts w:ascii="Times New Roman" w:hAnsi="Times New Roman" w:cs="Times New Roman"/>
          <w:sz w:val="24"/>
        </w:rPr>
        <w:t>d</w:t>
      </w:r>
      <w:r w:rsidRPr="009124D5">
        <w:rPr>
          <w:rFonts w:ascii="Times New Roman" w:hAnsi="Times New Roman" w:cs="Times New Roman"/>
          <w:spacing w:val="1"/>
          <w:sz w:val="24"/>
        </w:rPr>
        <w:t>en</w:t>
      </w:r>
      <w:r w:rsidRPr="009124D5">
        <w:rPr>
          <w:rFonts w:ascii="Times New Roman" w:hAnsi="Times New Roman" w:cs="Times New Roman"/>
          <w:sz w:val="24"/>
        </w:rPr>
        <w:t xml:space="preserve">. </w:t>
      </w:r>
      <w:r w:rsidRPr="009124D5">
        <w:rPr>
          <w:rFonts w:ascii="Times New Roman" w:hAnsi="Times New Roman" w:cs="Times New Roman"/>
          <w:spacing w:val="-5"/>
          <w:sz w:val="24"/>
        </w:rPr>
        <w:t>K</w:t>
      </w:r>
      <w:r w:rsidRPr="009124D5">
        <w:rPr>
          <w:rFonts w:ascii="Times New Roman" w:hAnsi="Times New Roman" w:cs="Times New Roman"/>
          <w:spacing w:val="1"/>
          <w:sz w:val="24"/>
        </w:rPr>
        <w:t>e</w:t>
      </w:r>
      <w:r w:rsidRPr="009124D5">
        <w:rPr>
          <w:rFonts w:ascii="Times New Roman" w:hAnsi="Times New Roman" w:cs="Times New Roman"/>
          <w:sz w:val="24"/>
        </w:rPr>
        <w:t>p</w:t>
      </w:r>
      <w:r w:rsidRPr="009124D5">
        <w:rPr>
          <w:rFonts w:ascii="Times New Roman" w:hAnsi="Times New Roman" w:cs="Times New Roman"/>
          <w:spacing w:val="1"/>
          <w:sz w:val="24"/>
        </w:rPr>
        <w:t>emili</w:t>
      </w:r>
      <w:r w:rsidRPr="009124D5">
        <w:rPr>
          <w:rFonts w:ascii="Times New Roman" w:hAnsi="Times New Roman" w:cs="Times New Roman"/>
          <w:sz w:val="24"/>
        </w:rPr>
        <w:t>k</w:t>
      </w:r>
      <w:r w:rsidRPr="009124D5">
        <w:rPr>
          <w:rFonts w:ascii="Times New Roman" w:hAnsi="Times New Roman" w:cs="Times New Roman"/>
          <w:spacing w:val="1"/>
          <w:sz w:val="24"/>
        </w:rPr>
        <w:t>a</w:t>
      </w:r>
      <w:r w:rsidRPr="009124D5">
        <w:rPr>
          <w:rFonts w:ascii="Times New Roman" w:hAnsi="Times New Roman" w:cs="Times New Roman"/>
          <w:sz w:val="24"/>
        </w:rPr>
        <w:t xml:space="preserve">n </w:t>
      </w:r>
      <w:r w:rsidRPr="009124D5">
        <w:rPr>
          <w:rFonts w:ascii="Times New Roman" w:hAnsi="Times New Roman" w:cs="Times New Roman"/>
          <w:spacing w:val="1"/>
          <w:sz w:val="24"/>
        </w:rPr>
        <w:t>ma</w:t>
      </w:r>
      <w:r w:rsidRPr="009124D5">
        <w:rPr>
          <w:rFonts w:ascii="Times New Roman" w:hAnsi="Times New Roman" w:cs="Times New Roman"/>
          <w:sz w:val="24"/>
        </w:rPr>
        <w:t>n</w:t>
      </w:r>
      <w:r w:rsidRPr="009124D5">
        <w:rPr>
          <w:rFonts w:ascii="Times New Roman" w:hAnsi="Times New Roman" w:cs="Times New Roman"/>
          <w:spacing w:val="-3"/>
          <w:sz w:val="24"/>
        </w:rPr>
        <w:t>a</w:t>
      </w:r>
      <w:r w:rsidRPr="009124D5">
        <w:rPr>
          <w:rFonts w:ascii="Times New Roman" w:hAnsi="Times New Roman" w:cs="Times New Roman"/>
          <w:spacing w:val="1"/>
          <w:sz w:val="24"/>
        </w:rPr>
        <w:t>je</w:t>
      </w:r>
      <w:r w:rsidRPr="009124D5">
        <w:rPr>
          <w:rFonts w:ascii="Times New Roman" w:hAnsi="Times New Roman" w:cs="Times New Roman"/>
          <w:sz w:val="24"/>
        </w:rPr>
        <w:t>r</w:t>
      </w:r>
      <w:r w:rsidRPr="009124D5">
        <w:rPr>
          <w:rFonts w:ascii="Times New Roman" w:hAnsi="Times New Roman" w:cs="Times New Roman"/>
          <w:spacing w:val="-3"/>
          <w:sz w:val="24"/>
        </w:rPr>
        <w:t>i</w:t>
      </w:r>
      <w:r w:rsidRPr="009124D5">
        <w:rPr>
          <w:rFonts w:ascii="Times New Roman" w:hAnsi="Times New Roman" w:cs="Times New Roman"/>
          <w:spacing w:val="1"/>
          <w:sz w:val="24"/>
        </w:rPr>
        <w:t>a</w:t>
      </w:r>
      <w:r w:rsidRPr="009124D5">
        <w:rPr>
          <w:rFonts w:ascii="Times New Roman" w:hAnsi="Times New Roman" w:cs="Times New Roman"/>
          <w:sz w:val="24"/>
        </w:rPr>
        <w:t xml:space="preserve">l </w:t>
      </w:r>
      <w:r w:rsidRPr="009124D5">
        <w:rPr>
          <w:rFonts w:ascii="Times New Roman" w:hAnsi="Times New Roman" w:cs="Times New Roman"/>
          <w:spacing w:val="-8"/>
          <w:sz w:val="24"/>
        </w:rPr>
        <w:t>y</w:t>
      </w:r>
      <w:r w:rsidRPr="009124D5">
        <w:rPr>
          <w:rFonts w:ascii="Times New Roman" w:hAnsi="Times New Roman" w:cs="Times New Roman"/>
          <w:spacing w:val="1"/>
          <w:sz w:val="24"/>
        </w:rPr>
        <w:t>a</w:t>
      </w:r>
      <w:r w:rsidRPr="009124D5">
        <w:rPr>
          <w:rFonts w:ascii="Times New Roman" w:hAnsi="Times New Roman" w:cs="Times New Roman"/>
          <w:spacing w:val="4"/>
          <w:sz w:val="24"/>
        </w:rPr>
        <w:t>n</w:t>
      </w:r>
      <w:r w:rsidRPr="009124D5">
        <w:rPr>
          <w:rFonts w:ascii="Times New Roman" w:hAnsi="Times New Roman" w:cs="Times New Roman"/>
          <w:sz w:val="24"/>
        </w:rPr>
        <w:t xml:space="preserve">g </w:t>
      </w:r>
      <w:r w:rsidRPr="009124D5">
        <w:rPr>
          <w:rFonts w:ascii="Times New Roman" w:hAnsi="Times New Roman" w:cs="Times New Roman"/>
          <w:spacing w:val="1"/>
          <w:sz w:val="24"/>
        </w:rPr>
        <w:t>ti</w:t>
      </w:r>
      <w:r w:rsidRPr="009124D5">
        <w:rPr>
          <w:rFonts w:ascii="Times New Roman" w:hAnsi="Times New Roman" w:cs="Times New Roman"/>
          <w:sz w:val="24"/>
        </w:rPr>
        <w:t>n</w:t>
      </w:r>
      <w:r w:rsidRPr="009124D5">
        <w:rPr>
          <w:rFonts w:ascii="Times New Roman" w:hAnsi="Times New Roman" w:cs="Times New Roman"/>
          <w:spacing w:val="-4"/>
          <w:sz w:val="24"/>
        </w:rPr>
        <w:t>gg</w:t>
      </w:r>
      <w:r w:rsidRPr="009124D5">
        <w:rPr>
          <w:rFonts w:ascii="Times New Roman" w:hAnsi="Times New Roman" w:cs="Times New Roman"/>
          <w:sz w:val="24"/>
        </w:rPr>
        <w:t xml:space="preserve">i </w:t>
      </w:r>
      <w:r w:rsidRPr="009124D5">
        <w:rPr>
          <w:rFonts w:ascii="Times New Roman" w:hAnsi="Times New Roman" w:cs="Times New Roman"/>
          <w:spacing w:val="1"/>
          <w:sz w:val="24"/>
        </w:rPr>
        <w:t>a</w:t>
      </w:r>
      <w:r w:rsidRPr="009124D5">
        <w:rPr>
          <w:rFonts w:ascii="Times New Roman" w:hAnsi="Times New Roman" w:cs="Times New Roman"/>
          <w:sz w:val="24"/>
        </w:rPr>
        <w:t>k</w:t>
      </w:r>
      <w:r w:rsidRPr="009124D5">
        <w:rPr>
          <w:rFonts w:ascii="Times New Roman" w:hAnsi="Times New Roman" w:cs="Times New Roman"/>
          <w:spacing w:val="1"/>
          <w:sz w:val="24"/>
        </w:rPr>
        <w:t>a</w:t>
      </w:r>
      <w:r w:rsidRPr="009124D5">
        <w:rPr>
          <w:rFonts w:ascii="Times New Roman" w:hAnsi="Times New Roman" w:cs="Times New Roman"/>
          <w:sz w:val="24"/>
        </w:rPr>
        <w:t xml:space="preserve">n </w:t>
      </w:r>
      <w:r w:rsidRPr="009124D5">
        <w:rPr>
          <w:rFonts w:ascii="Times New Roman" w:hAnsi="Times New Roman" w:cs="Times New Roman"/>
          <w:spacing w:val="1"/>
          <w:sz w:val="24"/>
        </w:rPr>
        <w:t>me</w:t>
      </w:r>
      <w:r w:rsidRPr="009124D5">
        <w:rPr>
          <w:rFonts w:ascii="Times New Roman" w:hAnsi="Times New Roman" w:cs="Times New Roman"/>
          <w:sz w:val="24"/>
        </w:rPr>
        <w:t>n</w:t>
      </w:r>
      <w:r w:rsidRPr="009124D5">
        <w:rPr>
          <w:rFonts w:ascii="Times New Roman" w:hAnsi="Times New Roman" w:cs="Times New Roman"/>
          <w:spacing w:val="-8"/>
          <w:sz w:val="24"/>
        </w:rPr>
        <w:t>y</w:t>
      </w:r>
      <w:r w:rsidRPr="009124D5">
        <w:rPr>
          <w:rFonts w:ascii="Times New Roman" w:hAnsi="Times New Roman" w:cs="Times New Roman"/>
          <w:spacing w:val="1"/>
          <w:sz w:val="24"/>
        </w:rPr>
        <w:t>e</w:t>
      </w:r>
      <w:r w:rsidRPr="009124D5">
        <w:rPr>
          <w:rFonts w:ascii="Times New Roman" w:hAnsi="Times New Roman" w:cs="Times New Roman"/>
          <w:sz w:val="24"/>
        </w:rPr>
        <w:t>b</w:t>
      </w:r>
      <w:r w:rsidRPr="009124D5">
        <w:rPr>
          <w:rFonts w:ascii="Times New Roman" w:hAnsi="Times New Roman" w:cs="Times New Roman"/>
          <w:spacing w:val="1"/>
          <w:sz w:val="24"/>
        </w:rPr>
        <w:t>a</w:t>
      </w:r>
      <w:r w:rsidRPr="009124D5">
        <w:rPr>
          <w:rFonts w:ascii="Times New Roman" w:hAnsi="Times New Roman" w:cs="Times New Roman"/>
          <w:sz w:val="24"/>
        </w:rPr>
        <w:t>bk</w:t>
      </w:r>
      <w:r w:rsidRPr="009124D5">
        <w:rPr>
          <w:rFonts w:ascii="Times New Roman" w:hAnsi="Times New Roman" w:cs="Times New Roman"/>
          <w:spacing w:val="1"/>
          <w:sz w:val="24"/>
        </w:rPr>
        <w:t>a</w:t>
      </w:r>
      <w:r w:rsidRPr="009124D5">
        <w:rPr>
          <w:rFonts w:ascii="Times New Roman" w:hAnsi="Times New Roman" w:cs="Times New Roman"/>
          <w:sz w:val="24"/>
        </w:rPr>
        <w:t xml:space="preserve">n </w:t>
      </w:r>
      <w:r w:rsidRPr="009124D5">
        <w:rPr>
          <w:rFonts w:ascii="Times New Roman" w:hAnsi="Times New Roman" w:cs="Times New Roman"/>
          <w:spacing w:val="6"/>
          <w:sz w:val="24"/>
        </w:rPr>
        <w:t>a</w:t>
      </w:r>
      <w:r w:rsidRPr="009124D5">
        <w:rPr>
          <w:rFonts w:ascii="Times New Roman" w:hAnsi="Times New Roman" w:cs="Times New Roman"/>
          <w:spacing w:val="-1"/>
          <w:sz w:val="24"/>
        </w:rPr>
        <w:t>s</w:t>
      </w:r>
      <w:r w:rsidRPr="009124D5">
        <w:rPr>
          <w:rFonts w:ascii="Times New Roman" w:hAnsi="Times New Roman" w:cs="Times New Roman"/>
          <w:spacing w:val="-3"/>
          <w:sz w:val="24"/>
        </w:rPr>
        <w:t>e</w:t>
      </w:r>
      <w:r w:rsidRPr="009124D5">
        <w:rPr>
          <w:rFonts w:ascii="Times New Roman" w:hAnsi="Times New Roman" w:cs="Times New Roman"/>
          <w:sz w:val="24"/>
        </w:rPr>
        <w:t xml:space="preserve">t </w:t>
      </w:r>
      <w:r w:rsidRPr="009124D5">
        <w:rPr>
          <w:rFonts w:ascii="Times New Roman" w:hAnsi="Times New Roman" w:cs="Times New Roman"/>
          <w:spacing w:val="-8"/>
          <w:sz w:val="24"/>
        </w:rPr>
        <w:t>y</w:t>
      </w:r>
      <w:r w:rsidRPr="009124D5">
        <w:rPr>
          <w:rFonts w:ascii="Times New Roman" w:hAnsi="Times New Roman" w:cs="Times New Roman"/>
          <w:spacing w:val="1"/>
          <w:sz w:val="24"/>
        </w:rPr>
        <w:t>a</w:t>
      </w:r>
      <w:r w:rsidRPr="009124D5">
        <w:rPr>
          <w:rFonts w:ascii="Times New Roman" w:hAnsi="Times New Roman" w:cs="Times New Roman"/>
          <w:spacing w:val="4"/>
          <w:sz w:val="24"/>
        </w:rPr>
        <w:t>n</w:t>
      </w:r>
      <w:r w:rsidRPr="009124D5">
        <w:rPr>
          <w:rFonts w:ascii="Times New Roman" w:hAnsi="Times New Roman" w:cs="Times New Roman"/>
          <w:sz w:val="24"/>
        </w:rPr>
        <w:t>g d</w:t>
      </w:r>
      <w:r w:rsidRPr="009124D5">
        <w:rPr>
          <w:rFonts w:ascii="Times New Roman" w:hAnsi="Times New Roman" w:cs="Times New Roman"/>
          <w:spacing w:val="1"/>
          <w:sz w:val="24"/>
        </w:rPr>
        <w:t>im</w:t>
      </w:r>
      <w:r w:rsidRPr="009124D5">
        <w:rPr>
          <w:rFonts w:ascii="Times New Roman" w:hAnsi="Times New Roman" w:cs="Times New Roman"/>
          <w:spacing w:val="-3"/>
          <w:sz w:val="24"/>
        </w:rPr>
        <w:t>i</w:t>
      </w:r>
      <w:r w:rsidRPr="009124D5">
        <w:rPr>
          <w:rFonts w:ascii="Times New Roman" w:hAnsi="Times New Roman" w:cs="Times New Roman"/>
          <w:spacing w:val="1"/>
          <w:sz w:val="24"/>
        </w:rPr>
        <w:t>li</w:t>
      </w:r>
      <w:r w:rsidRPr="009124D5">
        <w:rPr>
          <w:rFonts w:ascii="Times New Roman" w:hAnsi="Times New Roman" w:cs="Times New Roman"/>
          <w:sz w:val="24"/>
        </w:rPr>
        <w:t>ki</w:t>
      </w:r>
      <w:r w:rsidRPr="009124D5">
        <w:rPr>
          <w:rFonts w:ascii="Times New Roman" w:hAnsi="Times New Roman" w:cs="Times New Roman"/>
          <w:spacing w:val="1"/>
          <w:sz w:val="24"/>
        </w:rPr>
        <w:t xml:space="preserve"> ti</w:t>
      </w:r>
      <w:r w:rsidRPr="009124D5">
        <w:rPr>
          <w:rFonts w:ascii="Times New Roman" w:hAnsi="Times New Roman" w:cs="Times New Roman"/>
          <w:sz w:val="24"/>
        </w:rPr>
        <w:t>d</w:t>
      </w:r>
      <w:r w:rsidRPr="009124D5">
        <w:rPr>
          <w:rFonts w:ascii="Times New Roman" w:hAnsi="Times New Roman" w:cs="Times New Roman"/>
          <w:spacing w:val="1"/>
          <w:sz w:val="24"/>
        </w:rPr>
        <w:t>a</w:t>
      </w:r>
      <w:r w:rsidRPr="009124D5">
        <w:rPr>
          <w:rFonts w:ascii="Times New Roman" w:hAnsi="Times New Roman" w:cs="Times New Roman"/>
          <w:sz w:val="24"/>
        </w:rPr>
        <w:t xml:space="preserve">k </w:t>
      </w:r>
      <w:r w:rsidRPr="009124D5">
        <w:rPr>
          <w:rFonts w:ascii="Times New Roman" w:hAnsi="Times New Roman" w:cs="Times New Roman"/>
          <w:spacing w:val="-3"/>
          <w:sz w:val="24"/>
        </w:rPr>
        <w:t>t</w:t>
      </w:r>
      <w:r w:rsidRPr="009124D5">
        <w:rPr>
          <w:rFonts w:ascii="Times New Roman" w:hAnsi="Times New Roman" w:cs="Times New Roman"/>
          <w:spacing w:val="1"/>
          <w:sz w:val="24"/>
        </w:rPr>
        <w:t>e</w:t>
      </w:r>
      <w:r w:rsidRPr="009124D5">
        <w:rPr>
          <w:rFonts w:ascii="Times New Roman" w:hAnsi="Times New Roman" w:cs="Times New Roman"/>
          <w:sz w:val="24"/>
        </w:rPr>
        <w:t>rd</w:t>
      </w:r>
      <w:r w:rsidRPr="009124D5">
        <w:rPr>
          <w:rFonts w:ascii="Times New Roman" w:hAnsi="Times New Roman" w:cs="Times New Roman"/>
          <w:spacing w:val="1"/>
          <w:sz w:val="24"/>
        </w:rPr>
        <w:t>i</w:t>
      </w:r>
      <w:r w:rsidRPr="009124D5">
        <w:rPr>
          <w:rFonts w:ascii="Times New Roman" w:hAnsi="Times New Roman" w:cs="Times New Roman"/>
          <w:spacing w:val="-4"/>
          <w:sz w:val="24"/>
        </w:rPr>
        <w:t>v</w:t>
      </w:r>
      <w:r w:rsidRPr="009124D5">
        <w:rPr>
          <w:rFonts w:ascii="Times New Roman" w:hAnsi="Times New Roman" w:cs="Times New Roman"/>
          <w:spacing w:val="1"/>
          <w:sz w:val="24"/>
        </w:rPr>
        <w:t>e</w:t>
      </w:r>
      <w:r w:rsidRPr="009124D5">
        <w:rPr>
          <w:rFonts w:ascii="Times New Roman" w:hAnsi="Times New Roman" w:cs="Times New Roman"/>
          <w:sz w:val="24"/>
        </w:rPr>
        <w:t>r</w:t>
      </w:r>
      <w:r w:rsidRPr="009124D5">
        <w:rPr>
          <w:rFonts w:ascii="Times New Roman" w:hAnsi="Times New Roman" w:cs="Times New Roman"/>
          <w:spacing w:val="-1"/>
          <w:sz w:val="24"/>
        </w:rPr>
        <w:t>s</w:t>
      </w:r>
      <w:r w:rsidRPr="009124D5">
        <w:rPr>
          <w:rFonts w:ascii="Times New Roman" w:hAnsi="Times New Roman" w:cs="Times New Roman"/>
          <w:spacing w:val="1"/>
          <w:sz w:val="24"/>
        </w:rPr>
        <w:t>i</w:t>
      </w:r>
      <w:r w:rsidRPr="009124D5">
        <w:rPr>
          <w:rFonts w:ascii="Times New Roman" w:hAnsi="Times New Roman" w:cs="Times New Roman"/>
          <w:sz w:val="24"/>
        </w:rPr>
        <w:t>f</w:t>
      </w:r>
      <w:r w:rsidRPr="009124D5">
        <w:rPr>
          <w:rFonts w:ascii="Times New Roman" w:hAnsi="Times New Roman" w:cs="Times New Roman"/>
          <w:spacing w:val="1"/>
          <w:sz w:val="24"/>
        </w:rPr>
        <w:t>i</w:t>
      </w:r>
      <w:r w:rsidRPr="009124D5">
        <w:rPr>
          <w:rFonts w:ascii="Times New Roman" w:hAnsi="Times New Roman" w:cs="Times New Roman"/>
          <w:sz w:val="24"/>
        </w:rPr>
        <w:t>k</w:t>
      </w:r>
      <w:r w:rsidRPr="009124D5">
        <w:rPr>
          <w:rFonts w:ascii="Times New Roman" w:hAnsi="Times New Roman" w:cs="Times New Roman"/>
          <w:spacing w:val="1"/>
          <w:sz w:val="24"/>
        </w:rPr>
        <w:t>a</w:t>
      </w:r>
      <w:r w:rsidRPr="009124D5">
        <w:rPr>
          <w:rFonts w:ascii="Times New Roman" w:hAnsi="Times New Roman" w:cs="Times New Roman"/>
          <w:spacing w:val="-1"/>
          <w:sz w:val="24"/>
        </w:rPr>
        <w:t>s</w:t>
      </w:r>
      <w:r w:rsidRPr="009124D5">
        <w:rPr>
          <w:rFonts w:ascii="Times New Roman" w:hAnsi="Times New Roman" w:cs="Times New Roman"/>
          <w:sz w:val="24"/>
        </w:rPr>
        <w:t xml:space="preserve">i </w:t>
      </w:r>
      <w:r w:rsidRPr="009124D5">
        <w:rPr>
          <w:rFonts w:ascii="Times New Roman" w:hAnsi="Times New Roman" w:cs="Times New Roman"/>
          <w:spacing w:val="-1"/>
          <w:sz w:val="24"/>
        </w:rPr>
        <w:t>s</w:t>
      </w:r>
      <w:r w:rsidRPr="009124D5">
        <w:rPr>
          <w:rFonts w:ascii="Times New Roman" w:hAnsi="Times New Roman" w:cs="Times New Roman"/>
          <w:spacing w:val="1"/>
          <w:sz w:val="24"/>
        </w:rPr>
        <w:t>eca</w:t>
      </w:r>
      <w:r w:rsidRPr="009124D5">
        <w:rPr>
          <w:rFonts w:ascii="Times New Roman" w:hAnsi="Times New Roman" w:cs="Times New Roman"/>
          <w:spacing w:val="-4"/>
          <w:sz w:val="24"/>
        </w:rPr>
        <w:t>r</w:t>
      </w:r>
      <w:r w:rsidRPr="009124D5">
        <w:rPr>
          <w:rFonts w:ascii="Times New Roman" w:hAnsi="Times New Roman" w:cs="Times New Roman"/>
          <w:sz w:val="24"/>
        </w:rPr>
        <w:t>a op</w:t>
      </w:r>
      <w:r w:rsidRPr="009124D5">
        <w:rPr>
          <w:rFonts w:ascii="Times New Roman" w:hAnsi="Times New Roman" w:cs="Times New Roman"/>
          <w:spacing w:val="-3"/>
          <w:sz w:val="24"/>
        </w:rPr>
        <w:t>t</w:t>
      </w:r>
      <w:r w:rsidRPr="009124D5">
        <w:rPr>
          <w:rFonts w:ascii="Times New Roman" w:hAnsi="Times New Roman" w:cs="Times New Roman"/>
          <w:spacing w:val="1"/>
          <w:sz w:val="24"/>
        </w:rPr>
        <w:t>im</w:t>
      </w:r>
      <w:r w:rsidRPr="009124D5">
        <w:rPr>
          <w:rFonts w:ascii="Times New Roman" w:hAnsi="Times New Roman" w:cs="Times New Roman"/>
          <w:spacing w:val="-3"/>
          <w:sz w:val="24"/>
        </w:rPr>
        <w:t>a</w:t>
      </w:r>
      <w:r w:rsidRPr="009124D5">
        <w:rPr>
          <w:rFonts w:ascii="Times New Roman" w:hAnsi="Times New Roman" w:cs="Times New Roman"/>
          <w:sz w:val="24"/>
        </w:rPr>
        <w:t xml:space="preserve">l </w:t>
      </w:r>
      <w:r w:rsidRPr="009124D5">
        <w:rPr>
          <w:rFonts w:ascii="Times New Roman" w:hAnsi="Times New Roman" w:cs="Times New Roman"/>
          <w:spacing w:val="-1"/>
          <w:sz w:val="24"/>
        </w:rPr>
        <w:t>s</w:t>
      </w:r>
      <w:r w:rsidRPr="009124D5">
        <w:rPr>
          <w:rFonts w:ascii="Times New Roman" w:hAnsi="Times New Roman" w:cs="Times New Roman"/>
          <w:spacing w:val="1"/>
          <w:sz w:val="24"/>
        </w:rPr>
        <w:t>e</w:t>
      </w:r>
      <w:r w:rsidRPr="009124D5">
        <w:rPr>
          <w:rFonts w:ascii="Times New Roman" w:hAnsi="Times New Roman" w:cs="Times New Roman"/>
          <w:sz w:val="24"/>
        </w:rPr>
        <w:t>h</w:t>
      </w:r>
      <w:r w:rsidRPr="009124D5">
        <w:rPr>
          <w:rFonts w:ascii="Times New Roman" w:hAnsi="Times New Roman" w:cs="Times New Roman"/>
          <w:spacing w:val="1"/>
          <w:sz w:val="24"/>
        </w:rPr>
        <w:t>i</w:t>
      </w:r>
      <w:r w:rsidRPr="009124D5">
        <w:rPr>
          <w:rFonts w:ascii="Times New Roman" w:hAnsi="Times New Roman" w:cs="Times New Roman"/>
          <w:sz w:val="24"/>
        </w:rPr>
        <w:t>ng</w:t>
      </w:r>
      <w:r w:rsidRPr="009124D5">
        <w:rPr>
          <w:rFonts w:ascii="Times New Roman" w:hAnsi="Times New Roman" w:cs="Times New Roman"/>
          <w:spacing w:val="-4"/>
          <w:sz w:val="24"/>
        </w:rPr>
        <w:t>g</w:t>
      </w:r>
      <w:r w:rsidRPr="009124D5">
        <w:rPr>
          <w:rFonts w:ascii="Times New Roman" w:hAnsi="Times New Roman" w:cs="Times New Roman"/>
          <w:sz w:val="24"/>
        </w:rPr>
        <w:t xml:space="preserve">a </w:t>
      </w:r>
      <w:r w:rsidRPr="009124D5">
        <w:rPr>
          <w:rFonts w:ascii="Times New Roman" w:hAnsi="Times New Roman" w:cs="Times New Roman"/>
          <w:spacing w:val="1"/>
          <w:sz w:val="24"/>
        </w:rPr>
        <w:t>ma</w:t>
      </w:r>
      <w:r w:rsidRPr="009124D5">
        <w:rPr>
          <w:rFonts w:ascii="Times New Roman" w:hAnsi="Times New Roman" w:cs="Times New Roman"/>
          <w:sz w:val="24"/>
        </w:rPr>
        <w:t>n</w:t>
      </w:r>
      <w:r w:rsidRPr="009124D5">
        <w:rPr>
          <w:rFonts w:ascii="Times New Roman" w:hAnsi="Times New Roman" w:cs="Times New Roman"/>
          <w:spacing w:val="1"/>
          <w:sz w:val="24"/>
        </w:rPr>
        <w:t>aje</w:t>
      </w:r>
      <w:r w:rsidRPr="009124D5">
        <w:rPr>
          <w:rFonts w:ascii="Times New Roman" w:hAnsi="Times New Roman" w:cs="Times New Roman"/>
          <w:spacing w:val="-4"/>
          <w:sz w:val="24"/>
        </w:rPr>
        <w:t>r</w:t>
      </w:r>
      <w:r w:rsidRPr="009124D5">
        <w:rPr>
          <w:rFonts w:ascii="Times New Roman" w:hAnsi="Times New Roman" w:cs="Times New Roman"/>
          <w:spacing w:val="1"/>
          <w:sz w:val="24"/>
        </w:rPr>
        <w:t>ia</w:t>
      </w:r>
      <w:r w:rsidRPr="009124D5">
        <w:rPr>
          <w:rFonts w:ascii="Times New Roman" w:hAnsi="Times New Roman" w:cs="Times New Roman"/>
          <w:sz w:val="24"/>
        </w:rPr>
        <w:t xml:space="preserve">l </w:t>
      </w:r>
      <w:r w:rsidRPr="009124D5">
        <w:rPr>
          <w:rFonts w:ascii="Times New Roman" w:hAnsi="Times New Roman" w:cs="Times New Roman"/>
          <w:spacing w:val="1"/>
          <w:sz w:val="24"/>
        </w:rPr>
        <w:t>me</w:t>
      </w:r>
      <w:r w:rsidRPr="009124D5">
        <w:rPr>
          <w:rFonts w:ascii="Times New Roman" w:hAnsi="Times New Roman" w:cs="Times New Roman"/>
          <w:sz w:val="24"/>
        </w:rPr>
        <w:t>n</w:t>
      </w:r>
      <w:r w:rsidRPr="009124D5">
        <w:rPr>
          <w:rFonts w:ascii="Times New Roman" w:hAnsi="Times New Roman" w:cs="Times New Roman"/>
          <w:spacing w:val="-4"/>
          <w:sz w:val="24"/>
        </w:rPr>
        <w:t>g</w:t>
      </w:r>
      <w:r w:rsidRPr="009124D5">
        <w:rPr>
          <w:rFonts w:ascii="Times New Roman" w:hAnsi="Times New Roman" w:cs="Times New Roman"/>
          <w:spacing w:val="1"/>
          <w:sz w:val="24"/>
        </w:rPr>
        <w:t>i</w:t>
      </w:r>
      <w:r w:rsidRPr="009124D5">
        <w:rPr>
          <w:rFonts w:ascii="Times New Roman" w:hAnsi="Times New Roman" w:cs="Times New Roman"/>
          <w:sz w:val="24"/>
        </w:rPr>
        <w:t>n</w:t>
      </w:r>
      <w:r w:rsidRPr="009124D5">
        <w:rPr>
          <w:rFonts w:ascii="Times New Roman" w:hAnsi="Times New Roman" w:cs="Times New Roman"/>
          <w:spacing w:val="-4"/>
          <w:sz w:val="24"/>
        </w:rPr>
        <w:t>g</w:t>
      </w:r>
      <w:r w:rsidRPr="009124D5">
        <w:rPr>
          <w:rFonts w:ascii="Times New Roman" w:hAnsi="Times New Roman" w:cs="Times New Roman"/>
          <w:spacing w:val="1"/>
          <w:sz w:val="24"/>
        </w:rPr>
        <w:t>i</w:t>
      </w:r>
      <w:r w:rsidRPr="009124D5">
        <w:rPr>
          <w:rFonts w:ascii="Times New Roman" w:hAnsi="Times New Roman" w:cs="Times New Roman"/>
          <w:sz w:val="24"/>
        </w:rPr>
        <w:t>nk</w:t>
      </w:r>
      <w:r w:rsidRPr="009124D5">
        <w:rPr>
          <w:rFonts w:ascii="Times New Roman" w:hAnsi="Times New Roman" w:cs="Times New Roman"/>
          <w:spacing w:val="1"/>
          <w:sz w:val="24"/>
        </w:rPr>
        <w:t>a</w:t>
      </w:r>
      <w:r w:rsidRPr="009124D5">
        <w:rPr>
          <w:rFonts w:ascii="Times New Roman" w:hAnsi="Times New Roman" w:cs="Times New Roman"/>
          <w:sz w:val="24"/>
        </w:rPr>
        <w:t xml:space="preserve">n  </w:t>
      </w:r>
      <w:r w:rsidRPr="009124D5">
        <w:rPr>
          <w:rFonts w:ascii="Times New Roman" w:hAnsi="Times New Roman" w:cs="Times New Roman"/>
          <w:i/>
          <w:spacing w:val="-1"/>
          <w:sz w:val="24"/>
        </w:rPr>
        <w:t>r</w:t>
      </w:r>
      <w:r w:rsidRPr="009124D5">
        <w:rPr>
          <w:rFonts w:ascii="Times New Roman" w:hAnsi="Times New Roman" w:cs="Times New Roman"/>
          <w:i/>
          <w:spacing w:val="1"/>
          <w:sz w:val="24"/>
        </w:rPr>
        <w:t>et</w:t>
      </w:r>
      <w:r w:rsidRPr="009124D5">
        <w:rPr>
          <w:rFonts w:ascii="Times New Roman" w:hAnsi="Times New Roman" w:cs="Times New Roman"/>
          <w:i/>
          <w:sz w:val="24"/>
        </w:rPr>
        <w:t>u</w:t>
      </w:r>
      <w:r w:rsidRPr="009124D5">
        <w:rPr>
          <w:rFonts w:ascii="Times New Roman" w:hAnsi="Times New Roman" w:cs="Times New Roman"/>
          <w:i/>
          <w:spacing w:val="-1"/>
          <w:sz w:val="24"/>
        </w:rPr>
        <w:t>r</w:t>
      </w:r>
      <w:r w:rsidRPr="009124D5">
        <w:rPr>
          <w:rFonts w:ascii="Times New Roman" w:hAnsi="Times New Roman" w:cs="Times New Roman"/>
          <w:i/>
          <w:sz w:val="24"/>
        </w:rPr>
        <w:t xml:space="preserve">n </w:t>
      </w:r>
      <w:r w:rsidRPr="009124D5">
        <w:rPr>
          <w:rFonts w:ascii="Times New Roman" w:hAnsi="Times New Roman" w:cs="Times New Roman"/>
          <w:spacing w:val="1"/>
          <w:sz w:val="24"/>
        </w:rPr>
        <w:t>ata</w:t>
      </w:r>
      <w:r w:rsidRPr="009124D5">
        <w:rPr>
          <w:rFonts w:ascii="Times New Roman" w:hAnsi="Times New Roman" w:cs="Times New Roman"/>
          <w:sz w:val="24"/>
        </w:rPr>
        <w:t xml:space="preserve">s </w:t>
      </w:r>
      <w:r w:rsidRPr="009124D5">
        <w:rPr>
          <w:rFonts w:ascii="Times New Roman" w:hAnsi="Times New Roman" w:cs="Times New Roman"/>
          <w:i/>
          <w:sz w:val="24"/>
        </w:rPr>
        <w:t>oppo</w:t>
      </w:r>
      <w:r w:rsidRPr="009124D5">
        <w:rPr>
          <w:rFonts w:ascii="Times New Roman" w:hAnsi="Times New Roman" w:cs="Times New Roman"/>
          <w:i/>
          <w:spacing w:val="-1"/>
          <w:sz w:val="24"/>
        </w:rPr>
        <w:t>r</w:t>
      </w:r>
      <w:r w:rsidRPr="009124D5">
        <w:rPr>
          <w:rFonts w:ascii="Times New Roman" w:hAnsi="Times New Roman" w:cs="Times New Roman"/>
          <w:i/>
          <w:spacing w:val="1"/>
          <w:sz w:val="24"/>
        </w:rPr>
        <w:t>t</w:t>
      </w:r>
      <w:r w:rsidRPr="009124D5">
        <w:rPr>
          <w:rFonts w:ascii="Times New Roman" w:hAnsi="Times New Roman" w:cs="Times New Roman"/>
          <w:i/>
          <w:sz w:val="24"/>
        </w:rPr>
        <w:t>un</w:t>
      </w:r>
      <w:r w:rsidRPr="009124D5">
        <w:rPr>
          <w:rFonts w:ascii="Times New Roman" w:hAnsi="Times New Roman" w:cs="Times New Roman"/>
          <w:i/>
          <w:spacing w:val="1"/>
          <w:sz w:val="24"/>
        </w:rPr>
        <w:t>i</w:t>
      </w:r>
      <w:r w:rsidRPr="009124D5">
        <w:rPr>
          <w:rFonts w:ascii="Times New Roman" w:hAnsi="Times New Roman" w:cs="Times New Roman"/>
          <w:i/>
          <w:spacing w:val="-3"/>
          <w:sz w:val="24"/>
        </w:rPr>
        <w:t>t</w:t>
      </w:r>
      <w:r w:rsidRPr="009124D5">
        <w:rPr>
          <w:rFonts w:ascii="Times New Roman" w:hAnsi="Times New Roman" w:cs="Times New Roman"/>
          <w:i/>
          <w:sz w:val="24"/>
        </w:rPr>
        <w:t xml:space="preserve">y </w:t>
      </w:r>
      <w:r w:rsidRPr="009124D5">
        <w:rPr>
          <w:rFonts w:ascii="Times New Roman" w:hAnsi="Times New Roman" w:cs="Times New Roman"/>
          <w:i/>
          <w:spacing w:val="1"/>
          <w:sz w:val="24"/>
        </w:rPr>
        <w:t>c</w:t>
      </w:r>
      <w:r w:rsidRPr="009124D5">
        <w:rPr>
          <w:rFonts w:ascii="Times New Roman" w:hAnsi="Times New Roman" w:cs="Times New Roman"/>
          <w:i/>
          <w:sz w:val="24"/>
        </w:rPr>
        <w:t>o</w:t>
      </w:r>
      <w:r w:rsidRPr="009124D5">
        <w:rPr>
          <w:rFonts w:ascii="Times New Roman" w:hAnsi="Times New Roman" w:cs="Times New Roman"/>
          <w:i/>
          <w:spacing w:val="-1"/>
          <w:sz w:val="24"/>
        </w:rPr>
        <w:t>s</w:t>
      </w:r>
      <w:r w:rsidRPr="009124D5">
        <w:rPr>
          <w:rFonts w:ascii="Times New Roman" w:hAnsi="Times New Roman" w:cs="Times New Roman"/>
          <w:i/>
          <w:sz w:val="24"/>
        </w:rPr>
        <w:t xml:space="preserve">t  </w:t>
      </w:r>
      <w:r w:rsidRPr="009124D5">
        <w:rPr>
          <w:rFonts w:ascii="Times New Roman" w:hAnsi="Times New Roman" w:cs="Times New Roman"/>
          <w:spacing w:val="-8"/>
          <w:sz w:val="24"/>
        </w:rPr>
        <w:t>y</w:t>
      </w:r>
      <w:r w:rsidRPr="009124D5">
        <w:rPr>
          <w:rFonts w:ascii="Times New Roman" w:hAnsi="Times New Roman" w:cs="Times New Roman"/>
          <w:spacing w:val="1"/>
          <w:sz w:val="24"/>
        </w:rPr>
        <w:t>ait</w:t>
      </w:r>
      <w:r w:rsidRPr="009124D5">
        <w:rPr>
          <w:rFonts w:ascii="Times New Roman" w:hAnsi="Times New Roman" w:cs="Times New Roman"/>
          <w:sz w:val="24"/>
        </w:rPr>
        <w:t>u d</w:t>
      </w:r>
      <w:r w:rsidRPr="009124D5">
        <w:rPr>
          <w:rFonts w:ascii="Times New Roman" w:hAnsi="Times New Roman" w:cs="Times New Roman"/>
          <w:spacing w:val="1"/>
          <w:sz w:val="24"/>
        </w:rPr>
        <w:t>e</w:t>
      </w:r>
      <w:r w:rsidRPr="009124D5">
        <w:rPr>
          <w:rFonts w:ascii="Times New Roman" w:hAnsi="Times New Roman" w:cs="Times New Roman"/>
          <w:sz w:val="24"/>
        </w:rPr>
        <w:t>n</w:t>
      </w:r>
      <w:r w:rsidRPr="009124D5">
        <w:rPr>
          <w:rFonts w:ascii="Times New Roman" w:hAnsi="Times New Roman" w:cs="Times New Roman"/>
          <w:spacing w:val="-4"/>
          <w:sz w:val="24"/>
        </w:rPr>
        <w:t>g</w:t>
      </w:r>
      <w:r w:rsidRPr="009124D5">
        <w:rPr>
          <w:rFonts w:ascii="Times New Roman" w:hAnsi="Times New Roman" w:cs="Times New Roman"/>
          <w:spacing w:val="1"/>
          <w:sz w:val="24"/>
        </w:rPr>
        <w:t>a</w:t>
      </w:r>
      <w:r w:rsidRPr="009124D5">
        <w:rPr>
          <w:rFonts w:ascii="Times New Roman" w:hAnsi="Times New Roman" w:cs="Times New Roman"/>
          <w:sz w:val="24"/>
        </w:rPr>
        <w:t>n p</w:t>
      </w:r>
      <w:r w:rsidRPr="009124D5">
        <w:rPr>
          <w:rFonts w:ascii="Times New Roman" w:hAnsi="Times New Roman" w:cs="Times New Roman"/>
          <w:spacing w:val="1"/>
          <w:sz w:val="24"/>
        </w:rPr>
        <w:t>em</w:t>
      </w:r>
      <w:r w:rsidRPr="009124D5">
        <w:rPr>
          <w:rFonts w:ascii="Times New Roman" w:hAnsi="Times New Roman" w:cs="Times New Roman"/>
          <w:sz w:val="24"/>
        </w:rPr>
        <w:t>b</w:t>
      </w:r>
      <w:r w:rsidRPr="009124D5">
        <w:rPr>
          <w:rFonts w:ascii="Times New Roman" w:hAnsi="Times New Roman" w:cs="Times New Roman"/>
          <w:spacing w:val="1"/>
          <w:sz w:val="24"/>
        </w:rPr>
        <w:t>a</w:t>
      </w:r>
      <w:r w:rsidRPr="009124D5">
        <w:rPr>
          <w:rFonts w:ascii="Times New Roman" w:hAnsi="Times New Roman" w:cs="Times New Roman"/>
          <w:spacing w:val="-4"/>
          <w:sz w:val="24"/>
        </w:rPr>
        <w:t>g</w:t>
      </w:r>
      <w:r w:rsidRPr="009124D5">
        <w:rPr>
          <w:rFonts w:ascii="Times New Roman" w:hAnsi="Times New Roman" w:cs="Times New Roman"/>
          <w:spacing w:val="1"/>
          <w:sz w:val="24"/>
        </w:rPr>
        <w:t>ia</w:t>
      </w:r>
      <w:r w:rsidRPr="009124D5">
        <w:rPr>
          <w:rFonts w:ascii="Times New Roman" w:hAnsi="Times New Roman" w:cs="Times New Roman"/>
          <w:sz w:val="24"/>
        </w:rPr>
        <w:t>n d</w:t>
      </w:r>
      <w:r w:rsidRPr="009124D5">
        <w:rPr>
          <w:rFonts w:ascii="Times New Roman" w:hAnsi="Times New Roman" w:cs="Times New Roman"/>
          <w:spacing w:val="1"/>
          <w:sz w:val="24"/>
        </w:rPr>
        <w:t>i</w:t>
      </w:r>
      <w:r w:rsidRPr="009124D5">
        <w:rPr>
          <w:rFonts w:ascii="Times New Roman" w:hAnsi="Times New Roman" w:cs="Times New Roman"/>
          <w:spacing w:val="-4"/>
          <w:sz w:val="24"/>
        </w:rPr>
        <w:t>v</w:t>
      </w:r>
      <w:r w:rsidRPr="009124D5">
        <w:rPr>
          <w:rFonts w:ascii="Times New Roman" w:hAnsi="Times New Roman" w:cs="Times New Roman"/>
          <w:spacing w:val="1"/>
          <w:sz w:val="24"/>
        </w:rPr>
        <w:t>i</w:t>
      </w:r>
      <w:r w:rsidRPr="009124D5">
        <w:rPr>
          <w:rFonts w:ascii="Times New Roman" w:hAnsi="Times New Roman" w:cs="Times New Roman"/>
          <w:sz w:val="24"/>
        </w:rPr>
        <w:t>d</w:t>
      </w:r>
      <w:r w:rsidRPr="009124D5">
        <w:rPr>
          <w:rFonts w:ascii="Times New Roman" w:hAnsi="Times New Roman" w:cs="Times New Roman"/>
          <w:spacing w:val="1"/>
          <w:sz w:val="24"/>
        </w:rPr>
        <w:t>e</w:t>
      </w:r>
      <w:r w:rsidRPr="009124D5">
        <w:rPr>
          <w:rFonts w:ascii="Times New Roman" w:hAnsi="Times New Roman" w:cs="Times New Roman"/>
          <w:sz w:val="24"/>
        </w:rPr>
        <w:t xml:space="preserve">n </w:t>
      </w:r>
      <w:r w:rsidRPr="009124D5">
        <w:rPr>
          <w:rFonts w:ascii="Times New Roman" w:hAnsi="Times New Roman" w:cs="Times New Roman"/>
          <w:spacing w:val="-8"/>
          <w:sz w:val="24"/>
        </w:rPr>
        <w:t>y</w:t>
      </w:r>
      <w:r w:rsidRPr="009124D5">
        <w:rPr>
          <w:rFonts w:ascii="Times New Roman" w:hAnsi="Times New Roman" w:cs="Times New Roman"/>
          <w:spacing w:val="1"/>
          <w:sz w:val="24"/>
        </w:rPr>
        <w:t>a</w:t>
      </w:r>
      <w:r w:rsidRPr="009124D5">
        <w:rPr>
          <w:rFonts w:ascii="Times New Roman" w:hAnsi="Times New Roman" w:cs="Times New Roman"/>
          <w:spacing w:val="4"/>
          <w:sz w:val="24"/>
        </w:rPr>
        <w:t>n</w:t>
      </w:r>
      <w:r w:rsidRPr="009124D5">
        <w:rPr>
          <w:rFonts w:ascii="Times New Roman" w:hAnsi="Times New Roman" w:cs="Times New Roman"/>
          <w:sz w:val="24"/>
        </w:rPr>
        <w:t xml:space="preserve">g </w:t>
      </w:r>
      <w:r w:rsidRPr="009124D5">
        <w:rPr>
          <w:rFonts w:ascii="Times New Roman" w:hAnsi="Times New Roman" w:cs="Times New Roman"/>
          <w:spacing w:val="-1"/>
          <w:sz w:val="24"/>
        </w:rPr>
        <w:t>s</w:t>
      </w:r>
      <w:r w:rsidRPr="009124D5">
        <w:rPr>
          <w:rFonts w:ascii="Times New Roman" w:hAnsi="Times New Roman" w:cs="Times New Roman"/>
          <w:spacing w:val="1"/>
          <w:sz w:val="24"/>
        </w:rPr>
        <w:t>ema</w:t>
      </w:r>
      <w:r w:rsidRPr="009124D5">
        <w:rPr>
          <w:rFonts w:ascii="Times New Roman" w:hAnsi="Times New Roman" w:cs="Times New Roman"/>
          <w:sz w:val="24"/>
        </w:rPr>
        <w:t>k</w:t>
      </w:r>
      <w:r w:rsidRPr="009124D5">
        <w:rPr>
          <w:rFonts w:ascii="Times New Roman" w:hAnsi="Times New Roman" w:cs="Times New Roman"/>
          <w:spacing w:val="1"/>
          <w:sz w:val="24"/>
        </w:rPr>
        <w:t>i</w:t>
      </w:r>
      <w:r w:rsidRPr="009124D5">
        <w:rPr>
          <w:rFonts w:ascii="Times New Roman" w:hAnsi="Times New Roman" w:cs="Times New Roman"/>
          <w:sz w:val="24"/>
        </w:rPr>
        <w:t>n b</w:t>
      </w:r>
      <w:r w:rsidRPr="009124D5">
        <w:rPr>
          <w:rFonts w:ascii="Times New Roman" w:hAnsi="Times New Roman" w:cs="Times New Roman"/>
          <w:spacing w:val="1"/>
          <w:sz w:val="24"/>
        </w:rPr>
        <w:t>e</w:t>
      </w:r>
      <w:r w:rsidRPr="009124D5">
        <w:rPr>
          <w:rFonts w:ascii="Times New Roman" w:hAnsi="Times New Roman" w:cs="Times New Roman"/>
          <w:spacing w:val="-1"/>
          <w:sz w:val="24"/>
        </w:rPr>
        <w:t>s</w:t>
      </w:r>
      <w:r w:rsidRPr="009124D5">
        <w:rPr>
          <w:rFonts w:ascii="Times New Roman" w:hAnsi="Times New Roman" w:cs="Times New Roman"/>
          <w:spacing w:val="1"/>
          <w:sz w:val="24"/>
        </w:rPr>
        <w:t>a</w:t>
      </w:r>
      <w:r w:rsidRPr="009124D5">
        <w:rPr>
          <w:rFonts w:ascii="Times New Roman" w:hAnsi="Times New Roman" w:cs="Times New Roman"/>
          <w:sz w:val="24"/>
        </w:rPr>
        <w:t>r. Oleh karena itu dirumuskan hipotesis ;</w:t>
      </w:r>
    </w:p>
    <w:p w:rsidR="009124D5" w:rsidRPr="009124D5" w:rsidRDefault="009124D5" w:rsidP="009124D5">
      <w:pPr>
        <w:pStyle w:val="NoSpacing"/>
        <w:jc w:val="both"/>
        <w:rPr>
          <w:rStyle w:val="IsiChar"/>
          <w:rFonts w:cs="Times New Roman"/>
          <w:lang w:val="id-ID"/>
        </w:rPr>
      </w:pPr>
      <w:r w:rsidRPr="009124D5">
        <w:rPr>
          <w:rFonts w:ascii="Times New Roman" w:hAnsi="Times New Roman" w:cs="Times New Roman"/>
          <w:sz w:val="24"/>
        </w:rPr>
        <w:t>H3</w:t>
      </w:r>
      <w:r w:rsidRPr="009124D5">
        <w:rPr>
          <w:rStyle w:val="IsiChar"/>
          <w:rFonts w:cs="Times New Roman"/>
        </w:rPr>
        <w:tab/>
        <w:t>: Kepemilikan Manajerial berpengaruh terhadap Kebijakan Dividen</w:t>
      </w:r>
    </w:p>
    <w:p w:rsidR="009124D5" w:rsidRPr="009124D5" w:rsidRDefault="009124D5" w:rsidP="009124D5">
      <w:pPr>
        <w:pStyle w:val="NoSpacing"/>
        <w:jc w:val="both"/>
        <w:rPr>
          <w:rFonts w:ascii="Times New Roman" w:hAnsi="Times New Roman" w:cs="Times New Roman"/>
          <w:sz w:val="24"/>
        </w:rPr>
      </w:pPr>
    </w:p>
    <w:p w:rsidR="009124D5" w:rsidRPr="00C37928" w:rsidRDefault="009124D5" w:rsidP="009124D5">
      <w:pPr>
        <w:pStyle w:val="NoSpacing"/>
        <w:jc w:val="both"/>
        <w:rPr>
          <w:rFonts w:ascii="Times New Roman" w:hAnsi="Times New Roman" w:cs="Times New Roman"/>
          <w:b/>
          <w:sz w:val="24"/>
        </w:rPr>
      </w:pPr>
      <w:r w:rsidRPr="00C37928">
        <w:rPr>
          <w:rFonts w:ascii="Times New Roman" w:hAnsi="Times New Roman" w:cs="Times New Roman"/>
          <w:b/>
          <w:sz w:val="24"/>
        </w:rPr>
        <w:t>Pengaruh Kepemilikan Manajerial Terhadap Nilai Perusahaan   dengan di Mediasi oleh Kebijakan Dividen</w:t>
      </w:r>
    </w:p>
    <w:p w:rsidR="009124D5" w:rsidRDefault="009124D5" w:rsidP="009124D5">
      <w:pPr>
        <w:pStyle w:val="NoSpacing"/>
        <w:jc w:val="both"/>
        <w:rPr>
          <w:rFonts w:ascii="Times New Roman" w:hAnsi="Times New Roman" w:cs="Times New Roman"/>
          <w:sz w:val="24"/>
        </w:rPr>
      </w:pPr>
      <w:r w:rsidRPr="009124D5">
        <w:rPr>
          <w:rFonts w:ascii="Times New Roman" w:hAnsi="Times New Roman" w:cs="Times New Roman"/>
          <w:sz w:val="24"/>
        </w:rPr>
        <w:t xml:space="preserve">Barkaitan dengan kebijakan dividen, Haruman (2008) berpendapat kebijakan dividen merupakan </w:t>
      </w:r>
      <w:r w:rsidRPr="009124D5">
        <w:rPr>
          <w:rFonts w:ascii="Times New Roman" w:hAnsi="Times New Roman" w:cs="Times New Roman"/>
          <w:i/>
          <w:sz w:val="24"/>
        </w:rPr>
        <w:t>corporate action</w:t>
      </w:r>
      <w:r w:rsidRPr="009124D5">
        <w:rPr>
          <w:rFonts w:ascii="Times New Roman" w:hAnsi="Times New Roman" w:cs="Times New Roman"/>
          <w:sz w:val="24"/>
        </w:rPr>
        <w:t xml:space="preserve"> yang penting yang harus dilakukan perusahaan untuk menentukan berapa banyak keuntungan yang akan diperoleh pemegang saham. Semakin besar dividen yang dibagikan </w:t>
      </w:r>
      <w:r w:rsidRPr="009124D5">
        <w:rPr>
          <w:rFonts w:ascii="Times New Roman" w:hAnsi="Times New Roman" w:cs="Times New Roman"/>
          <w:sz w:val="24"/>
        </w:rPr>
        <w:lastRenderedPageBreak/>
        <w:t xml:space="preserve">kepada pemegang saham, maka perusahaan akan dianggap semakin baik pula dan tentunya penilaian terhadap perusahaan tersebut akan semakin baik pula. </w:t>
      </w:r>
    </w:p>
    <w:p w:rsidR="00C37928" w:rsidRPr="009124D5" w:rsidRDefault="00C37928" w:rsidP="009124D5">
      <w:pPr>
        <w:pStyle w:val="NoSpacing"/>
        <w:jc w:val="both"/>
        <w:rPr>
          <w:rFonts w:ascii="Times New Roman" w:hAnsi="Times New Roman" w:cs="Times New Roman"/>
          <w:sz w:val="24"/>
        </w:rPr>
      </w:pPr>
    </w:p>
    <w:p w:rsidR="009124D5" w:rsidRDefault="009124D5" w:rsidP="009124D5">
      <w:pPr>
        <w:pStyle w:val="NoSpacing"/>
        <w:jc w:val="both"/>
        <w:rPr>
          <w:rFonts w:ascii="Times New Roman" w:hAnsi="Times New Roman" w:cs="Times New Roman"/>
          <w:sz w:val="24"/>
        </w:rPr>
      </w:pPr>
      <w:r w:rsidRPr="009124D5">
        <w:rPr>
          <w:rFonts w:ascii="Times New Roman" w:hAnsi="Times New Roman" w:cs="Times New Roman"/>
          <w:sz w:val="24"/>
        </w:rPr>
        <w:t>Osman dan Muhammed (2010) mengemukaan bahwa pembayaran dividen berkaitan dengan teori sinyal. Sebagai agen, menejemen memberikan sinyal melalui laporan keuangan tentang kondisi perusahaan. Salah satu bentuk sinyal tersebut adalah pembayaran dividen. Dividen merupakan bagian dari aba perusahaan yang dibagikan dalam rangka peningkatan kesejahteraan pemegang saham. Semakin sejahtera pemegang saham akan semakin tinggi nilai perusahaan.</w:t>
      </w:r>
    </w:p>
    <w:p w:rsidR="00C37928" w:rsidRPr="009124D5" w:rsidRDefault="00C37928" w:rsidP="009124D5">
      <w:pPr>
        <w:pStyle w:val="NoSpacing"/>
        <w:jc w:val="both"/>
        <w:rPr>
          <w:rFonts w:ascii="Times New Roman" w:hAnsi="Times New Roman" w:cs="Times New Roman"/>
          <w:sz w:val="24"/>
        </w:rPr>
      </w:pPr>
    </w:p>
    <w:p w:rsidR="009124D5" w:rsidRPr="009124D5" w:rsidRDefault="009124D5" w:rsidP="009124D5">
      <w:pPr>
        <w:pStyle w:val="NoSpacing"/>
        <w:jc w:val="both"/>
        <w:rPr>
          <w:rFonts w:ascii="Times New Roman" w:hAnsi="Times New Roman" w:cs="Times New Roman"/>
          <w:sz w:val="24"/>
        </w:rPr>
      </w:pPr>
      <w:r w:rsidRPr="009124D5">
        <w:rPr>
          <w:rFonts w:ascii="Times New Roman" w:hAnsi="Times New Roman" w:cs="Times New Roman"/>
          <w:sz w:val="24"/>
        </w:rPr>
        <w:t>Dividen dapat digunakan untuk mengendalikan pemegang saham perusahaan pada perusahaan dengan tipe kepemilikan terkonsentrasi. Perusahaan dengan dividen yang tinggi memiliki masalah keagenan yang lebih rendah jika dibandingkan dengan perusahaan dividen yang rendah.</w:t>
      </w:r>
    </w:p>
    <w:p w:rsidR="009124D5" w:rsidRDefault="009124D5" w:rsidP="009124D5">
      <w:pPr>
        <w:pStyle w:val="NoSpacing"/>
        <w:jc w:val="both"/>
        <w:rPr>
          <w:rFonts w:ascii="Times New Roman" w:hAnsi="Times New Roman" w:cs="Times New Roman"/>
          <w:sz w:val="24"/>
        </w:rPr>
        <w:sectPr w:rsidR="009124D5" w:rsidSect="00114E1B">
          <w:type w:val="continuous"/>
          <w:pgSz w:w="11906" w:h="16838"/>
          <w:pgMar w:top="1418" w:right="1276" w:bottom="1418" w:left="1276" w:header="709" w:footer="1134" w:gutter="0"/>
          <w:cols w:num="2" w:space="510"/>
          <w:docGrid w:linePitch="360"/>
        </w:sectPr>
      </w:pPr>
      <w:r w:rsidRPr="009124D5">
        <w:rPr>
          <w:rFonts w:ascii="Times New Roman" w:hAnsi="Times New Roman" w:cs="Times New Roman"/>
          <w:sz w:val="24"/>
        </w:rPr>
        <w:t>H4: Kebijakan Dividen memediasi hubungan antara Kepemilikan Manajerial dan Nilai perusahaan</w:t>
      </w:r>
      <w:r w:rsidR="00114E1B">
        <w:rPr>
          <w:rFonts w:ascii="Times New Roman" w:hAnsi="Times New Roman" w:cs="Times New Roman"/>
          <w:sz w:val="24"/>
        </w:rPr>
        <w:t>.</w:t>
      </w:r>
    </w:p>
    <w:p w:rsidR="00114E1B" w:rsidRDefault="00114E1B" w:rsidP="009124D5">
      <w:pPr>
        <w:pStyle w:val="NoSpacing"/>
        <w:jc w:val="both"/>
        <w:rPr>
          <w:rFonts w:ascii="Times New Roman" w:hAnsi="Times New Roman" w:cs="Times New Roman"/>
          <w:sz w:val="24"/>
        </w:rPr>
        <w:sectPr w:rsidR="00114E1B" w:rsidSect="009124D5">
          <w:type w:val="continuous"/>
          <w:pgSz w:w="11906" w:h="16838"/>
          <w:pgMar w:top="1418" w:right="1276" w:bottom="1418" w:left="1276" w:header="709" w:footer="1134" w:gutter="0"/>
          <w:cols w:space="510"/>
          <w:docGrid w:linePitch="360"/>
        </w:sectPr>
      </w:pPr>
    </w:p>
    <w:p w:rsidR="009124D5" w:rsidRDefault="009124D5" w:rsidP="009124D5">
      <w:pPr>
        <w:pStyle w:val="NoSpacing"/>
        <w:jc w:val="both"/>
        <w:rPr>
          <w:rFonts w:ascii="Times New Roman" w:hAnsi="Times New Roman" w:cs="Times New Roman"/>
          <w:sz w:val="24"/>
        </w:rPr>
      </w:pPr>
    </w:p>
    <w:p w:rsidR="009124D5" w:rsidRDefault="009124D5" w:rsidP="009124D5">
      <w:pPr>
        <w:pStyle w:val="NoSpacing"/>
        <w:jc w:val="both"/>
        <w:rPr>
          <w:rFonts w:ascii="Times New Roman" w:hAnsi="Times New Roman" w:cs="Times New Roman"/>
          <w:sz w:val="24"/>
        </w:rPr>
      </w:pPr>
      <w:r>
        <w:rPr>
          <w:rFonts w:ascii="Arial" w:hAnsi="Arial" w:cs="Arial"/>
          <w:b/>
          <w:noProof/>
          <w:lang w:eastAsia="en-US"/>
        </w:rPr>
        <mc:AlternateContent>
          <mc:Choice Requires="wpg">
            <w:drawing>
              <wp:anchor distT="0" distB="0" distL="114300" distR="114300" simplePos="0" relativeHeight="251663360" behindDoc="0" locked="0" layoutInCell="1" allowOverlap="1" wp14:anchorId="0FCA1765" wp14:editId="56F02E78">
                <wp:simplePos x="0" y="0"/>
                <wp:positionH relativeFrom="column">
                  <wp:posOffset>580390</wp:posOffset>
                </wp:positionH>
                <wp:positionV relativeFrom="paragraph">
                  <wp:posOffset>47815</wp:posOffset>
                </wp:positionV>
                <wp:extent cx="5172075" cy="1200150"/>
                <wp:effectExtent l="0" t="0" r="28575" b="19050"/>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72075" cy="1200150"/>
                          <a:chOff x="0" y="0"/>
                          <a:chExt cx="5172075" cy="1200150"/>
                        </a:xfrm>
                      </wpg:grpSpPr>
                      <wps:wsp>
                        <wps:cNvPr id="195" name="Straight Arrow Connector 195"/>
                        <wps:cNvCnPr/>
                        <wps:spPr>
                          <a:xfrm flipV="1">
                            <a:off x="619125" y="209550"/>
                            <a:ext cx="1333500" cy="542925"/>
                          </a:xfrm>
                          <a:prstGeom prst="straightConnector1">
                            <a:avLst/>
                          </a:prstGeom>
                          <a:ln w="9525">
                            <a:tailEnd type="triangle"/>
                          </a:ln>
                        </wps:spPr>
                        <wps:style>
                          <a:lnRef idx="3">
                            <a:schemeClr val="dk1"/>
                          </a:lnRef>
                          <a:fillRef idx="0">
                            <a:schemeClr val="dk1"/>
                          </a:fillRef>
                          <a:effectRef idx="2">
                            <a:schemeClr val="dk1"/>
                          </a:effectRef>
                          <a:fontRef idx="minor">
                            <a:schemeClr val="tx1"/>
                          </a:fontRef>
                        </wps:style>
                        <wps:bodyPr/>
                      </wps:wsp>
                      <wps:wsp>
                        <wps:cNvPr id="196" name="Rectangle 196"/>
                        <wps:cNvSpPr/>
                        <wps:spPr>
                          <a:xfrm>
                            <a:off x="1952625" y="0"/>
                            <a:ext cx="1238250" cy="428625"/>
                          </a:xfrm>
                          <a:prstGeom prst="rect">
                            <a:avLst/>
                          </a:prstGeom>
                        </wps:spPr>
                        <wps:style>
                          <a:lnRef idx="2">
                            <a:schemeClr val="dk1"/>
                          </a:lnRef>
                          <a:fillRef idx="1">
                            <a:schemeClr val="lt1"/>
                          </a:fillRef>
                          <a:effectRef idx="0">
                            <a:schemeClr val="dk1"/>
                          </a:effectRef>
                          <a:fontRef idx="minor">
                            <a:schemeClr val="dk1"/>
                          </a:fontRef>
                        </wps:style>
                        <wps:txbx>
                          <w:txbxContent>
                            <w:p w:rsidR="00C37928" w:rsidRPr="00A87EFB" w:rsidRDefault="00C37928" w:rsidP="009124D5">
                              <w:pPr>
                                <w:jc w:val="center"/>
                                <w:rPr>
                                  <w:sz w:val="24"/>
                                  <w:szCs w:val="24"/>
                                </w:rPr>
                              </w:pPr>
                              <w:r w:rsidRPr="00A87EFB">
                                <w:rPr>
                                  <w:sz w:val="24"/>
                                  <w:szCs w:val="24"/>
                                </w:rPr>
                                <w:t>Kebijakan Dividen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tangle 197"/>
                        <wps:cNvSpPr/>
                        <wps:spPr>
                          <a:xfrm>
                            <a:off x="0" y="752475"/>
                            <a:ext cx="1190625" cy="447675"/>
                          </a:xfrm>
                          <a:prstGeom prst="rect">
                            <a:avLst/>
                          </a:prstGeom>
                        </wps:spPr>
                        <wps:style>
                          <a:lnRef idx="2">
                            <a:schemeClr val="dk1"/>
                          </a:lnRef>
                          <a:fillRef idx="1">
                            <a:schemeClr val="lt1"/>
                          </a:fillRef>
                          <a:effectRef idx="0">
                            <a:schemeClr val="dk1"/>
                          </a:effectRef>
                          <a:fontRef idx="minor">
                            <a:schemeClr val="dk1"/>
                          </a:fontRef>
                        </wps:style>
                        <wps:txbx>
                          <w:txbxContent>
                            <w:p w:rsidR="00C37928" w:rsidRPr="00A87EFB" w:rsidRDefault="00C37928" w:rsidP="009124D5">
                              <w:pPr>
                                <w:jc w:val="center"/>
                                <w:rPr>
                                  <w:sz w:val="24"/>
                                  <w:szCs w:val="24"/>
                                </w:rPr>
                              </w:pPr>
                              <w:r w:rsidRPr="00A87EFB">
                                <w:rPr>
                                  <w:sz w:val="24"/>
                                  <w:szCs w:val="24"/>
                                </w:rPr>
                                <w:t>Kepemilikan Manajerial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tangle 198"/>
                        <wps:cNvSpPr/>
                        <wps:spPr>
                          <a:xfrm>
                            <a:off x="3876675" y="752475"/>
                            <a:ext cx="1295400" cy="447675"/>
                          </a:xfrm>
                          <a:prstGeom prst="rect">
                            <a:avLst/>
                          </a:prstGeom>
                        </wps:spPr>
                        <wps:style>
                          <a:lnRef idx="2">
                            <a:schemeClr val="dk1"/>
                          </a:lnRef>
                          <a:fillRef idx="1">
                            <a:schemeClr val="lt1"/>
                          </a:fillRef>
                          <a:effectRef idx="0">
                            <a:schemeClr val="dk1"/>
                          </a:effectRef>
                          <a:fontRef idx="minor">
                            <a:schemeClr val="dk1"/>
                          </a:fontRef>
                        </wps:style>
                        <wps:txbx>
                          <w:txbxContent>
                            <w:p w:rsidR="00C37928" w:rsidRPr="00A87EFB" w:rsidRDefault="00C37928" w:rsidP="009124D5">
                              <w:pPr>
                                <w:jc w:val="center"/>
                                <w:rPr>
                                  <w:sz w:val="24"/>
                                  <w:szCs w:val="24"/>
                                </w:rPr>
                              </w:pPr>
                              <w:r w:rsidRPr="00A87EFB">
                                <w:rPr>
                                  <w:sz w:val="24"/>
                                  <w:szCs w:val="24"/>
                                </w:rPr>
                                <w:t>Nilai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Straight Arrow Connector 199"/>
                        <wps:cNvCnPr/>
                        <wps:spPr>
                          <a:xfrm>
                            <a:off x="3257550" y="209550"/>
                            <a:ext cx="1352550" cy="542925"/>
                          </a:xfrm>
                          <a:prstGeom prst="straightConnector1">
                            <a:avLst/>
                          </a:prstGeom>
                          <a:ln w="9525">
                            <a:tailEnd type="triangle"/>
                          </a:ln>
                        </wps:spPr>
                        <wps:style>
                          <a:lnRef idx="3">
                            <a:schemeClr val="dk1"/>
                          </a:lnRef>
                          <a:fillRef idx="0">
                            <a:schemeClr val="dk1"/>
                          </a:fillRef>
                          <a:effectRef idx="2">
                            <a:schemeClr val="dk1"/>
                          </a:effectRef>
                          <a:fontRef idx="minor">
                            <a:schemeClr val="tx1"/>
                          </a:fontRef>
                        </wps:style>
                        <wps:bodyPr/>
                      </wps:wsp>
                      <wps:wsp>
                        <wps:cNvPr id="200" name="Straight Arrow Connector 200"/>
                        <wps:cNvCnPr/>
                        <wps:spPr>
                          <a:xfrm>
                            <a:off x="1276350" y="1019175"/>
                            <a:ext cx="2600325" cy="0"/>
                          </a:xfrm>
                          <a:prstGeom prst="straightConnector1">
                            <a:avLst/>
                          </a:prstGeom>
                          <a:ln w="9525">
                            <a:tailEnd type="triangle"/>
                          </a:ln>
                        </wps:spPr>
                        <wps:style>
                          <a:lnRef idx="3">
                            <a:schemeClr val="dk1"/>
                          </a:lnRef>
                          <a:fillRef idx="0">
                            <a:schemeClr val="dk1"/>
                          </a:fillRef>
                          <a:effectRef idx="2">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0FCA1765" id="Group 194" o:spid="_x0000_s1201" style="position:absolute;left:0;text-align:left;margin-left:45.7pt;margin-top:3.75pt;width:407.25pt;height:94.5pt;z-index:251663360" coordsize="51720,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">
                <v:shapetype id="_x0000_t32" coordsize="21600,21600" o:spt="32" o:oned="t" path="m,l21600,21600e" filled="f">
                  <v:path arrowok="t" fillok="f" o:connecttype="none"/>
                  <o:lock v:ext="edit" shapetype="t"/>
                </v:shapetype>
                <v:shape id="Straight Arrow Connector 195" o:spid="_x0000_s1202" type="#_x0000_t32" style="position:absolute;left:6191;top:2095;width:13335;height:5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" strokecolor="black [3200]">
                  <v:stroke endarrow="block"/>
                  <v:shadow on="t" color="black" opacity="22937f" origin=",.5" offset="0,.63889mm"/>
                </v:shape>
                <v:rect id="Rectangle 196" o:spid="_x0000_s1203" style="position:absolute;left:19526;width:1238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" fillcolor="white [3201]" strokecolor="black [3200]" strokeweight="2pt">
                  <v:textbox>
                    <w:txbxContent>
                      <w:p w:rsidR="00C37928" w:rsidRPr="00A87EFB" w:rsidRDefault="00C37928" w:rsidP="009124D5">
                        <w:pPr>
                          <w:jc w:val="center"/>
                          <w:rPr>
                            <w:sz w:val="24"/>
                            <w:szCs w:val="24"/>
                          </w:rPr>
                        </w:pPr>
                        <w:r w:rsidRPr="00A87EFB">
                          <w:rPr>
                            <w:sz w:val="24"/>
                            <w:szCs w:val="24"/>
                          </w:rPr>
                          <w:t>Kebijakan Dividen</w:t>
                        </w:r>
                      </w:p>
                    </w:txbxContent>
                  </v:textbox>
                </v:rect>
                <v:rect id="Rectangle 197" o:spid="_x0000_s1204" style="position:absolute;top:7524;width:11906;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" fillcolor="white [3201]" strokecolor="black [3200]" strokeweight="2pt">
                  <v:textbox>
                    <w:txbxContent>
                      <w:p w:rsidR="00C37928" w:rsidRPr="00A87EFB" w:rsidRDefault="00C37928" w:rsidP="009124D5">
                        <w:pPr>
                          <w:jc w:val="center"/>
                          <w:rPr>
                            <w:sz w:val="24"/>
                            <w:szCs w:val="24"/>
                          </w:rPr>
                        </w:pPr>
                        <w:r w:rsidRPr="00A87EFB">
                          <w:rPr>
                            <w:sz w:val="24"/>
                            <w:szCs w:val="24"/>
                          </w:rPr>
                          <w:t>Kepemilikan Manajerial</w:t>
                        </w:r>
                      </w:p>
                    </w:txbxContent>
                  </v:textbox>
                </v:rect>
                <v:rect id="Rectangle 198" o:spid="_x0000_s1205" style="position:absolute;left:38766;top:7524;width:12954;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" fillcolor="white [3201]" strokecolor="black [3200]" strokeweight="2pt">
                  <v:textbox>
                    <w:txbxContent>
                      <w:p w:rsidR="00C37928" w:rsidRPr="00A87EFB" w:rsidRDefault="00C37928" w:rsidP="009124D5">
                        <w:pPr>
                          <w:jc w:val="center"/>
                          <w:rPr>
                            <w:sz w:val="24"/>
                            <w:szCs w:val="24"/>
                          </w:rPr>
                        </w:pPr>
                        <w:r w:rsidRPr="00A87EFB">
                          <w:rPr>
                            <w:sz w:val="24"/>
                            <w:szCs w:val="24"/>
                          </w:rPr>
                          <w:t>Nilai Perusahaan</w:t>
                        </w:r>
                      </w:p>
                    </w:txbxContent>
                  </v:textbox>
                </v:rect>
                <v:shape id="Straight Arrow Connector 199" o:spid="_x0000_s1206" type="#_x0000_t32" style="position:absolute;left:32575;top:2095;width:13526;height:5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" strokecolor="black [3200]">
                  <v:stroke endarrow="block"/>
                  <v:shadow on="t" color="black" opacity="22937f" origin=",.5" offset="0,.63889mm"/>
                </v:shape>
                <v:shape id="Straight Arrow Connector 200" o:spid="_x0000_s1207" type="#_x0000_t32" style="position:absolute;left:12763;top:10191;width:26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" strokecolor="black [3200]">
                  <v:stroke endarrow="block"/>
                  <v:shadow on="t" color="black" opacity="22937f" origin=",.5" offset="0,.63889mm"/>
                </v:shape>
              </v:group>
            </w:pict>
          </mc:Fallback>
        </mc:AlternateContent>
      </w:r>
    </w:p>
    <w:p w:rsidR="009124D5" w:rsidRPr="009124D5" w:rsidRDefault="009124D5" w:rsidP="009124D5">
      <w:pPr>
        <w:pStyle w:val="NoSpacing"/>
        <w:jc w:val="both"/>
        <w:rPr>
          <w:rFonts w:ascii="Times New Roman" w:hAnsi="Times New Roman" w:cs="Times New Roman"/>
          <w:sz w:val="24"/>
        </w:rPr>
      </w:pPr>
    </w:p>
    <w:p w:rsidR="009124D5" w:rsidRDefault="009124D5" w:rsidP="00AB37F2">
      <w:pPr>
        <w:pStyle w:val="ListParagraph"/>
        <w:spacing w:after="0" w:line="240" w:lineRule="auto"/>
        <w:ind w:left="0"/>
        <w:jc w:val="both"/>
        <w:rPr>
          <w:rFonts w:ascii="Times New Roman" w:hAnsi="Times New Roman"/>
          <w:color w:val="000000" w:themeColor="text1"/>
          <w:sz w:val="24"/>
          <w:szCs w:val="24"/>
          <w:lang w:val="en-US"/>
        </w:rPr>
      </w:pPr>
    </w:p>
    <w:p w:rsidR="009124D5" w:rsidRDefault="009124D5" w:rsidP="00AB37F2">
      <w:pPr>
        <w:pStyle w:val="ListParagraph"/>
        <w:spacing w:after="0" w:line="240" w:lineRule="auto"/>
        <w:ind w:left="0"/>
        <w:jc w:val="both"/>
        <w:rPr>
          <w:rFonts w:ascii="Times New Roman" w:hAnsi="Times New Roman"/>
          <w:color w:val="000000" w:themeColor="text1"/>
          <w:sz w:val="24"/>
          <w:szCs w:val="24"/>
          <w:lang w:val="en-US"/>
        </w:rPr>
      </w:pPr>
    </w:p>
    <w:p w:rsidR="009124D5" w:rsidRDefault="009124D5" w:rsidP="00AB37F2">
      <w:pPr>
        <w:pStyle w:val="ListParagraph"/>
        <w:spacing w:after="0" w:line="240" w:lineRule="auto"/>
        <w:ind w:left="0"/>
        <w:jc w:val="both"/>
        <w:rPr>
          <w:rFonts w:ascii="Times New Roman" w:hAnsi="Times New Roman"/>
          <w:color w:val="000000" w:themeColor="text1"/>
          <w:sz w:val="24"/>
          <w:szCs w:val="24"/>
          <w:lang w:val="en-US"/>
        </w:rPr>
      </w:pPr>
    </w:p>
    <w:p w:rsidR="009124D5" w:rsidRDefault="009124D5" w:rsidP="00AB37F2">
      <w:pPr>
        <w:pStyle w:val="ListParagraph"/>
        <w:spacing w:after="0" w:line="240" w:lineRule="auto"/>
        <w:ind w:left="0"/>
        <w:jc w:val="both"/>
        <w:rPr>
          <w:rFonts w:ascii="Times New Roman" w:hAnsi="Times New Roman"/>
          <w:color w:val="000000" w:themeColor="text1"/>
          <w:sz w:val="24"/>
          <w:szCs w:val="24"/>
          <w:lang w:val="en-US"/>
        </w:rPr>
      </w:pPr>
    </w:p>
    <w:p w:rsidR="009124D5" w:rsidRDefault="009124D5" w:rsidP="00AB37F2">
      <w:pPr>
        <w:pStyle w:val="ListParagraph"/>
        <w:spacing w:after="0" w:line="240" w:lineRule="auto"/>
        <w:ind w:left="0"/>
        <w:jc w:val="both"/>
        <w:rPr>
          <w:rFonts w:ascii="Times New Roman" w:hAnsi="Times New Roman"/>
          <w:color w:val="000000" w:themeColor="text1"/>
          <w:sz w:val="24"/>
          <w:szCs w:val="24"/>
          <w:lang w:val="en-US"/>
        </w:rPr>
      </w:pPr>
    </w:p>
    <w:p w:rsidR="009124D5" w:rsidRPr="009124D5" w:rsidRDefault="009124D5" w:rsidP="00AB37F2">
      <w:pPr>
        <w:pStyle w:val="ListParagraph"/>
        <w:spacing w:after="0" w:line="240" w:lineRule="auto"/>
        <w:ind w:left="0"/>
        <w:jc w:val="both"/>
        <w:rPr>
          <w:rFonts w:ascii="Times New Roman" w:hAnsi="Times New Roman"/>
          <w:color w:val="000000" w:themeColor="text1"/>
          <w:sz w:val="24"/>
          <w:szCs w:val="24"/>
          <w:lang w:val="en-US"/>
        </w:rPr>
      </w:pPr>
    </w:p>
    <w:p w:rsidR="009124D5" w:rsidRPr="009124D5" w:rsidRDefault="009124D5" w:rsidP="009124D5">
      <w:pPr>
        <w:tabs>
          <w:tab w:val="left" w:pos="426"/>
          <w:tab w:val="left" w:pos="851"/>
        </w:tabs>
        <w:contextualSpacing/>
        <w:jc w:val="center"/>
        <w:rPr>
          <w:sz w:val="24"/>
          <w:szCs w:val="24"/>
        </w:rPr>
      </w:pPr>
      <w:r w:rsidRPr="009124D5">
        <w:rPr>
          <w:sz w:val="24"/>
          <w:szCs w:val="24"/>
        </w:rPr>
        <w:t>Sumber : Teori dan hasil penelitian terdahulu 2019</w:t>
      </w:r>
    </w:p>
    <w:p w:rsidR="009124D5" w:rsidRPr="00114E1B" w:rsidRDefault="00237F0A" w:rsidP="00114E1B">
      <w:pPr>
        <w:tabs>
          <w:tab w:val="left" w:pos="426"/>
          <w:tab w:val="left" w:pos="851"/>
        </w:tabs>
        <w:contextualSpacing/>
        <w:jc w:val="center"/>
        <w:rPr>
          <w:rStyle w:val="Strong"/>
          <w:b w:val="0"/>
          <w:bCs w:val="0"/>
          <w:color w:val="000000" w:themeColor="text1"/>
          <w:sz w:val="24"/>
          <w:szCs w:val="24"/>
        </w:rPr>
      </w:pPr>
      <w:r w:rsidRPr="00114E1B">
        <w:rPr>
          <w:b/>
          <w:sz w:val="24"/>
          <w:szCs w:val="24"/>
        </w:rPr>
        <w:t xml:space="preserve">Gambar </w:t>
      </w:r>
      <w:r w:rsidR="00114E1B">
        <w:rPr>
          <w:b/>
          <w:sz w:val="24"/>
          <w:szCs w:val="24"/>
        </w:rPr>
        <w:t>4</w:t>
      </w:r>
      <w:r w:rsidR="00114E1B" w:rsidRPr="00114E1B">
        <w:rPr>
          <w:b/>
          <w:sz w:val="24"/>
          <w:szCs w:val="24"/>
        </w:rPr>
        <w:t xml:space="preserve"> </w:t>
      </w:r>
      <w:r w:rsidR="009124D5" w:rsidRPr="00114E1B">
        <w:rPr>
          <w:b/>
          <w:sz w:val="24"/>
          <w:szCs w:val="24"/>
        </w:rPr>
        <w:t>Paradigma Penelitian</w:t>
      </w:r>
    </w:p>
    <w:p w:rsidR="009124D5" w:rsidRPr="009124D5" w:rsidRDefault="009124D5" w:rsidP="00627912">
      <w:pPr>
        <w:rPr>
          <w:rStyle w:val="Strong"/>
          <w:color w:val="000000" w:themeColor="text1"/>
          <w:sz w:val="28"/>
          <w:szCs w:val="24"/>
        </w:rPr>
        <w:sectPr w:rsidR="009124D5" w:rsidRPr="009124D5" w:rsidSect="009124D5">
          <w:type w:val="continuous"/>
          <w:pgSz w:w="11906" w:h="16838"/>
          <w:pgMar w:top="1418" w:right="1276" w:bottom="1418" w:left="1276" w:header="709" w:footer="1134" w:gutter="0"/>
          <w:cols w:space="510"/>
          <w:docGrid w:linePitch="360"/>
        </w:sectPr>
      </w:pPr>
    </w:p>
    <w:p w:rsidR="00627912" w:rsidRDefault="00627912" w:rsidP="00627912">
      <w:pPr>
        <w:rPr>
          <w:rStyle w:val="Strong"/>
          <w:color w:val="000000" w:themeColor="text1"/>
          <w:sz w:val="28"/>
          <w:szCs w:val="24"/>
          <w:lang w:val="id-ID"/>
        </w:rPr>
      </w:pPr>
    </w:p>
    <w:p w:rsidR="009124D5" w:rsidRDefault="009124D5" w:rsidP="00627912">
      <w:pPr>
        <w:rPr>
          <w:rStyle w:val="Strong"/>
          <w:color w:val="000000" w:themeColor="text1"/>
          <w:sz w:val="28"/>
          <w:szCs w:val="24"/>
          <w:lang w:val="id-ID"/>
        </w:rPr>
        <w:sectPr w:rsidR="009124D5" w:rsidSect="0016037E">
          <w:type w:val="continuous"/>
          <w:pgSz w:w="11906" w:h="16838"/>
          <w:pgMar w:top="1418" w:right="1276" w:bottom="1418" w:left="1276" w:header="709" w:footer="1134" w:gutter="0"/>
          <w:cols w:num="2" w:space="510"/>
          <w:docGrid w:linePitch="360"/>
        </w:sectPr>
      </w:pPr>
    </w:p>
    <w:p w:rsidR="00627912" w:rsidRPr="00237F0A" w:rsidRDefault="00AB37F2" w:rsidP="00627912">
      <w:pPr>
        <w:rPr>
          <w:b/>
          <w:bCs/>
          <w:color w:val="000000" w:themeColor="text1"/>
          <w:sz w:val="24"/>
          <w:szCs w:val="24"/>
          <w:lang w:val="id-ID"/>
        </w:rPr>
      </w:pPr>
      <w:r w:rsidRPr="00237F0A">
        <w:rPr>
          <w:rStyle w:val="Strong"/>
          <w:color w:val="000000" w:themeColor="text1"/>
          <w:sz w:val="24"/>
          <w:szCs w:val="24"/>
          <w:lang w:val="id-ID"/>
        </w:rPr>
        <w:lastRenderedPageBreak/>
        <w:t>Metode Penelitian</w:t>
      </w:r>
    </w:p>
    <w:p w:rsidR="009124D5" w:rsidRPr="00237F0A" w:rsidRDefault="009124D5" w:rsidP="009124D5">
      <w:pPr>
        <w:pStyle w:val="ListParagraph"/>
        <w:tabs>
          <w:tab w:val="left" w:pos="426"/>
        </w:tabs>
        <w:spacing w:after="0" w:line="240" w:lineRule="auto"/>
        <w:ind w:left="0"/>
        <w:jc w:val="both"/>
        <w:rPr>
          <w:rFonts w:ascii="Times New Roman" w:hAnsi="Times New Roman"/>
          <w:i/>
          <w:sz w:val="24"/>
          <w:szCs w:val="24"/>
          <w:lang w:val="en-US"/>
        </w:rPr>
      </w:pPr>
      <w:r w:rsidRPr="00237F0A">
        <w:rPr>
          <w:rFonts w:ascii="Times New Roman" w:hAnsi="Times New Roman"/>
          <w:sz w:val="24"/>
          <w:szCs w:val="24"/>
        </w:rPr>
        <w:t xml:space="preserve">Penelitian ini menggunakan pendekatan kuantitatif. Data utama yang diperlukan adalah data sekunder yang berasal dari </w:t>
      </w:r>
      <w:r w:rsidRPr="00237F0A">
        <w:rPr>
          <w:rFonts w:ascii="Times New Roman" w:hAnsi="Times New Roman"/>
          <w:i/>
          <w:sz w:val="24"/>
          <w:szCs w:val="24"/>
        </w:rPr>
        <w:t>Annual report</w:t>
      </w:r>
      <w:r w:rsidRPr="00237F0A">
        <w:rPr>
          <w:rFonts w:ascii="Times New Roman" w:hAnsi="Times New Roman"/>
          <w:sz w:val="24"/>
          <w:szCs w:val="24"/>
        </w:rPr>
        <w:t xml:space="preserve"> perusahaan dalam kurun waktu 5 tahun yaitu dari 2013-2017 yang didapatkan dari </w:t>
      </w:r>
      <w:r w:rsidRPr="00237F0A">
        <w:rPr>
          <w:rFonts w:ascii="Times New Roman" w:hAnsi="Times New Roman"/>
          <w:i/>
          <w:sz w:val="24"/>
          <w:szCs w:val="24"/>
        </w:rPr>
        <w:t xml:space="preserve">IDX </w:t>
      </w:r>
      <w:r w:rsidRPr="00237F0A">
        <w:rPr>
          <w:rFonts w:ascii="Times New Roman" w:hAnsi="Times New Roman"/>
          <w:sz w:val="24"/>
          <w:szCs w:val="24"/>
        </w:rPr>
        <w:t xml:space="preserve">atau website dari </w:t>
      </w:r>
      <w:r w:rsidRPr="00237F0A">
        <w:rPr>
          <w:rFonts w:ascii="Times New Roman" w:hAnsi="Times New Roman"/>
          <w:sz w:val="24"/>
          <w:szCs w:val="24"/>
        </w:rPr>
        <w:lastRenderedPageBreak/>
        <w:t xml:space="preserve">masing-masing perusahaan.Populasi penelitian adalah 30 perusahaan yang terdaftar di </w:t>
      </w:r>
      <w:r w:rsidRPr="00237F0A">
        <w:rPr>
          <w:rFonts w:ascii="Times New Roman" w:hAnsi="Times New Roman"/>
          <w:i/>
          <w:sz w:val="24"/>
          <w:szCs w:val="24"/>
        </w:rPr>
        <w:t xml:space="preserve">Jakarta Islamic Index (JII). </w:t>
      </w:r>
      <w:r w:rsidRPr="00237F0A">
        <w:rPr>
          <w:rFonts w:ascii="Times New Roman" w:hAnsi="Times New Roman"/>
          <w:sz w:val="24"/>
          <w:szCs w:val="24"/>
        </w:rPr>
        <w:t xml:space="preserve">Sampel diambil secara </w:t>
      </w:r>
      <w:r w:rsidRPr="00237F0A">
        <w:rPr>
          <w:rFonts w:ascii="Times New Roman" w:hAnsi="Times New Roman"/>
          <w:i/>
          <w:sz w:val="24"/>
          <w:szCs w:val="24"/>
        </w:rPr>
        <w:t xml:space="preserve">purposive sampling </w:t>
      </w:r>
      <w:r w:rsidRPr="00237F0A">
        <w:rPr>
          <w:rFonts w:ascii="Times New Roman" w:hAnsi="Times New Roman"/>
          <w:sz w:val="24"/>
          <w:szCs w:val="24"/>
        </w:rPr>
        <w:t xml:space="preserve">dengan kriteria mempublikasikan laporan tahunan dan menampilkan semua variabel yang diamati pada  tahun 2013-2017, sehinga </w:t>
      </w:r>
      <w:r w:rsidRPr="00237F0A">
        <w:rPr>
          <w:rFonts w:ascii="Times New Roman" w:hAnsi="Times New Roman"/>
          <w:sz w:val="24"/>
          <w:szCs w:val="24"/>
        </w:rPr>
        <w:lastRenderedPageBreak/>
        <w:t>diperoleh 7 perusahaan</w:t>
      </w:r>
      <w:r w:rsidRPr="00237F0A">
        <w:rPr>
          <w:rFonts w:ascii="Times New Roman" w:hAnsi="Times New Roman"/>
          <w:sz w:val="24"/>
          <w:szCs w:val="24"/>
          <w:lang w:val="en-US"/>
        </w:rPr>
        <w:t xml:space="preserve">. </w:t>
      </w:r>
      <w:r w:rsidRPr="005F7146">
        <w:rPr>
          <w:rStyle w:val="Hyperlink"/>
          <w:rFonts w:ascii="Times New Roman" w:hAnsi="Times New Roman"/>
          <w:color w:val="auto"/>
          <w:sz w:val="24"/>
          <w:szCs w:val="24"/>
          <w:u w:val="none"/>
        </w:rPr>
        <w:t>Data  dikumpulkan menggunakan metode dokumentasi</w:t>
      </w:r>
      <w:r w:rsidRPr="00237F0A">
        <w:rPr>
          <w:rFonts w:ascii="Times New Roman" w:hAnsi="Times New Roman"/>
          <w:sz w:val="24"/>
          <w:szCs w:val="24"/>
        </w:rPr>
        <w:t>. Data tersebut berhubungan dengan operasionalisasi variabel berikut :</w:t>
      </w:r>
    </w:p>
    <w:p w:rsidR="009124D5" w:rsidRPr="00237F0A" w:rsidRDefault="009124D5" w:rsidP="009124D5">
      <w:pPr>
        <w:pStyle w:val="ListParagraph"/>
        <w:numPr>
          <w:ilvl w:val="0"/>
          <w:numId w:val="22"/>
        </w:numPr>
        <w:tabs>
          <w:tab w:val="left" w:pos="426"/>
        </w:tabs>
        <w:spacing w:after="0" w:line="240" w:lineRule="auto"/>
        <w:jc w:val="both"/>
        <w:rPr>
          <w:rFonts w:ascii="Times New Roman" w:hAnsi="Times New Roman"/>
          <w:sz w:val="24"/>
          <w:szCs w:val="24"/>
        </w:rPr>
      </w:pPr>
      <w:r w:rsidRPr="00237F0A">
        <w:rPr>
          <w:rFonts w:ascii="Times New Roman" w:hAnsi="Times New Roman"/>
          <w:sz w:val="24"/>
          <w:szCs w:val="24"/>
        </w:rPr>
        <w:t>Kepemilikan manajerial, yaitu pemegang saham dari pihak manajemen yang secara aktif ikut dalam pengambilan keputusan perusahan (Direktur dan Komisaris) dengan indikator jumlah saham manajerial dan jumlah saham beredar.</w:t>
      </w:r>
    </w:p>
    <w:p w:rsidR="009124D5" w:rsidRPr="00237F0A" w:rsidRDefault="009124D5" w:rsidP="009124D5">
      <w:pPr>
        <w:pStyle w:val="ListParagraph"/>
        <w:numPr>
          <w:ilvl w:val="0"/>
          <w:numId w:val="22"/>
        </w:numPr>
        <w:tabs>
          <w:tab w:val="left" w:pos="426"/>
        </w:tabs>
        <w:spacing w:after="0" w:line="240" w:lineRule="auto"/>
        <w:jc w:val="both"/>
        <w:rPr>
          <w:rFonts w:ascii="Times New Roman" w:hAnsi="Times New Roman"/>
          <w:sz w:val="24"/>
          <w:szCs w:val="24"/>
        </w:rPr>
      </w:pPr>
      <w:r w:rsidRPr="00237F0A">
        <w:rPr>
          <w:rFonts w:ascii="Times New Roman" w:hAnsi="Times New Roman"/>
          <w:sz w:val="24"/>
          <w:szCs w:val="24"/>
        </w:rPr>
        <w:t xml:space="preserve">Nilai perusahaan, yaitu </w:t>
      </w:r>
      <w:r w:rsidRPr="00237F0A">
        <w:rPr>
          <w:rFonts w:ascii="Times New Roman" w:hAnsi="Times New Roman"/>
          <w:sz w:val="24"/>
          <w:szCs w:val="24"/>
          <w:shd w:val="clear" w:color="auto" w:fill="FFFFFF"/>
        </w:rPr>
        <w:t>persepsi investor terhadap tingkat keberhasilan perusahaan yang sering dikaitkan dengan harga saham dengan indikator nilai pasar ekuitas, nilai buku dari total hutang, dan nilai buku dari total aset.</w:t>
      </w:r>
    </w:p>
    <w:p w:rsidR="009124D5" w:rsidRPr="003A3F42" w:rsidRDefault="009124D5" w:rsidP="009124D5">
      <w:pPr>
        <w:pStyle w:val="ListParagraph"/>
        <w:numPr>
          <w:ilvl w:val="0"/>
          <w:numId w:val="22"/>
        </w:numPr>
        <w:tabs>
          <w:tab w:val="left" w:pos="426"/>
        </w:tabs>
        <w:spacing w:after="0" w:line="240" w:lineRule="auto"/>
        <w:jc w:val="both"/>
        <w:rPr>
          <w:rFonts w:ascii="Times New Roman" w:hAnsi="Times New Roman"/>
          <w:sz w:val="24"/>
          <w:szCs w:val="24"/>
        </w:rPr>
      </w:pPr>
      <w:r w:rsidRPr="00237F0A">
        <w:rPr>
          <w:rFonts w:ascii="Times New Roman" w:hAnsi="Times New Roman"/>
          <w:sz w:val="24"/>
          <w:szCs w:val="24"/>
        </w:rPr>
        <w:t xml:space="preserve">Kebijakan deviden, yaitu </w:t>
      </w:r>
      <w:r w:rsidRPr="00237F0A">
        <w:rPr>
          <w:rFonts w:ascii="Times New Roman" w:hAnsi="Times New Roman"/>
          <w:sz w:val="24"/>
          <w:szCs w:val="24"/>
          <w:shd w:val="clear" w:color="auto" w:fill="FFFFFF"/>
        </w:rPr>
        <w:t>keputusan apakah laba yang diperoleh perusahaan akan dibagikan kepada pemegang saham sebagai </w:t>
      </w:r>
      <w:r w:rsidRPr="00237F0A">
        <w:rPr>
          <w:rFonts w:ascii="Times New Roman" w:hAnsi="Times New Roman"/>
          <w:bCs/>
          <w:sz w:val="24"/>
          <w:szCs w:val="24"/>
          <w:shd w:val="clear" w:color="auto" w:fill="FFFFFF"/>
        </w:rPr>
        <w:t>dividen</w:t>
      </w:r>
      <w:r w:rsidRPr="00237F0A">
        <w:rPr>
          <w:rFonts w:ascii="Times New Roman" w:hAnsi="Times New Roman"/>
          <w:sz w:val="24"/>
          <w:szCs w:val="24"/>
          <w:shd w:val="clear" w:color="auto" w:fill="FFFFFF"/>
        </w:rPr>
        <w:t> atau akan ditahan dalam bentuk laba ditahan guna pembiayaan investasi dimasa datang dengan indikator deviden per share dan earning per share.</w:t>
      </w:r>
    </w:p>
    <w:p w:rsidR="003A3F42" w:rsidRPr="00237F0A" w:rsidRDefault="003A3F42" w:rsidP="003A3F42">
      <w:pPr>
        <w:pStyle w:val="ListParagraph"/>
        <w:tabs>
          <w:tab w:val="left" w:pos="426"/>
        </w:tabs>
        <w:spacing w:after="0" w:line="240" w:lineRule="auto"/>
        <w:jc w:val="both"/>
        <w:rPr>
          <w:rFonts w:ascii="Times New Roman" w:hAnsi="Times New Roman"/>
          <w:sz w:val="24"/>
          <w:szCs w:val="24"/>
        </w:rPr>
      </w:pPr>
    </w:p>
    <w:p w:rsidR="009124D5" w:rsidRPr="00237F0A" w:rsidRDefault="009124D5" w:rsidP="009124D5">
      <w:pPr>
        <w:tabs>
          <w:tab w:val="left" w:pos="426"/>
        </w:tabs>
        <w:contextualSpacing/>
        <w:jc w:val="both"/>
        <w:rPr>
          <w:sz w:val="24"/>
          <w:szCs w:val="24"/>
        </w:rPr>
      </w:pPr>
      <w:r w:rsidRPr="00237F0A">
        <w:rPr>
          <w:sz w:val="24"/>
          <w:szCs w:val="24"/>
        </w:rPr>
        <w:t>Penelitian ini akan menggunakan teknik analisis jalur (</w:t>
      </w:r>
      <w:r w:rsidRPr="00237F0A">
        <w:rPr>
          <w:i/>
          <w:iCs/>
          <w:sz w:val="24"/>
          <w:szCs w:val="24"/>
        </w:rPr>
        <w:t>path analysis</w:t>
      </w:r>
      <w:r w:rsidRPr="00237F0A">
        <w:rPr>
          <w:sz w:val="24"/>
          <w:szCs w:val="24"/>
        </w:rPr>
        <w:t xml:space="preserve">). Yamin dan Heri (2011) mengemukakan analisis jalur adalah pengembangan analisis koefisien korelasi </w:t>
      </w:r>
      <w:r w:rsidRPr="00237F0A">
        <w:rPr>
          <w:sz w:val="24"/>
          <w:szCs w:val="24"/>
        </w:rPr>
        <w:lastRenderedPageBreak/>
        <w:t xml:space="preserve">yang diuraikan menjadi pengaruh langsung dan tidak langsung dan dibangun dari diagram jalur yang berpotensi dalam menjelaskan mekanisme hubungan kausal antar variabel. Ghozali (2013) menyatakannya sebagai perluasan dari regresi linear berganda. Sedangkan Noor (2011) berpendapat, analisis jalur merupakan keterkaitan antara  hubungan atau pengaruh antara variabel bebas, variabel intervening, dan variabel terikat dimana penelitian mendefinisikan secara detail bahwasanya suatu variabel akan menjadi penyebab bagi variabel lainnya yang bisa disajikan dalam bentuk diagram. </w:t>
      </w:r>
    </w:p>
    <w:p w:rsidR="009124D5" w:rsidRPr="00237F0A" w:rsidRDefault="009124D5" w:rsidP="009124D5">
      <w:pPr>
        <w:tabs>
          <w:tab w:val="left" w:pos="426"/>
        </w:tabs>
        <w:contextualSpacing/>
        <w:jc w:val="both"/>
        <w:rPr>
          <w:sz w:val="24"/>
          <w:szCs w:val="24"/>
        </w:rPr>
      </w:pPr>
      <w:r w:rsidRPr="00237F0A">
        <w:rPr>
          <w:sz w:val="24"/>
          <w:szCs w:val="24"/>
        </w:rPr>
        <w:tab/>
      </w:r>
      <w:r w:rsidRPr="00237F0A">
        <w:rPr>
          <w:sz w:val="24"/>
          <w:szCs w:val="24"/>
        </w:rPr>
        <w:tab/>
      </w:r>
    </w:p>
    <w:p w:rsidR="009124D5" w:rsidRPr="00237F0A" w:rsidRDefault="009124D5" w:rsidP="009124D5">
      <w:pPr>
        <w:tabs>
          <w:tab w:val="left" w:pos="426"/>
        </w:tabs>
        <w:contextualSpacing/>
        <w:rPr>
          <w:b/>
          <w:sz w:val="24"/>
          <w:szCs w:val="24"/>
        </w:rPr>
      </w:pPr>
      <w:r w:rsidRPr="00237F0A">
        <w:rPr>
          <w:b/>
          <w:sz w:val="24"/>
          <w:szCs w:val="24"/>
        </w:rPr>
        <w:t>Hasil Penelitian Dan Pembahasan</w:t>
      </w:r>
    </w:p>
    <w:p w:rsidR="009124D5" w:rsidRPr="00237F0A" w:rsidRDefault="009124D5" w:rsidP="009124D5">
      <w:pPr>
        <w:tabs>
          <w:tab w:val="left" w:pos="284"/>
        </w:tabs>
        <w:jc w:val="both"/>
        <w:rPr>
          <w:b/>
          <w:sz w:val="24"/>
          <w:szCs w:val="24"/>
        </w:rPr>
      </w:pPr>
      <w:r w:rsidRPr="00237F0A">
        <w:rPr>
          <w:b/>
          <w:sz w:val="24"/>
          <w:szCs w:val="24"/>
        </w:rPr>
        <w:t xml:space="preserve">Hasil Analisis Data </w:t>
      </w:r>
    </w:p>
    <w:p w:rsidR="00237F0A" w:rsidRDefault="009124D5" w:rsidP="009124D5">
      <w:pPr>
        <w:jc w:val="both"/>
        <w:rPr>
          <w:sz w:val="24"/>
          <w:szCs w:val="24"/>
        </w:rPr>
        <w:sectPr w:rsidR="00237F0A" w:rsidSect="00237F0A">
          <w:type w:val="continuous"/>
          <w:pgSz w:w="11906" w:h="16838"/>
          <w:pgMar w:top="1418" w:right="1276" w:bottom="1418" w:left="1276" w:header="709" w:footer="1134" w:gutter="0"/>
          <w:cols w:num="2" w:space="510"/>
          <w:docGrid w:linePitch="360"/>
        </w:sectPr>
      </w:pPr>
      <w:r w:rsidRPr="00237F0A">
        <w:rPr>
          <w:sz w:val="24"/>
          <w:szCs w:val="24"/>
        </w:rPr>
        <w:t>Ghozali (2013) mengemukan dalam model regresi linear ada beberapa asumsi yang harus dipenuhi agar hasil estimasi efisien, yaitu tidak terjadi penyimpangan dan dapat memberikan informasi sesuai dengan keadaan nyata. Hal ini juga agar model regresi dalam asumsi ini bisa bersifat BLUE (</w:t>
      </w:r>
      <w:r w:rsidRPr="00237F0A">
        <w:rPr>
          <w:i/>
          <w:iCs/>
          <w:sz w:val="24"/>
          <w:szCs w:val="24"/>
        </w:rPr>
        <w:t>Best Linear Unbiased Estimated</w:t>
      </w:r>
      <w:r w:rsidRPr="00237F0A">
        <w:rPr>
          <w:sz w:val="24"/>
          <w:szCs w:val="24"/>
        </w:rPr>
        <w:t>). Dalam penelitian pengujian asumsi klasik telah dilakukan dan terbukti persamaan regresi yang diperoleh berdistribusi normal, memiliki model yang linier serta terbebas dari gejala multikolineritas, autokorelasi maupun heterokedasistas.</w:t>
      </w:r>
    </w:p>
    <w:p w:rsidR="009124D5" w:rsidRDefault="009124D5" w:rsidP="009124D5">
      <w:pPr>
        <w:jc w:val="both"/>
        <w:rPr>
          <w:sz w:val="24"/>
          <w:szCs w:val="24"/>
        </w:rPr>
      </w:pPr>
    </w:p>
    <w:p w:rsidR="009124D5" w:rsidRDefault="009124D5" w:rsidP="009124D5">
      <w:pPr>
        <w:jc w:val="both"/>
        <w:rPr>
          <w:sz w:val="24"/>
          <w:szCs w:val="24"/>
        </w:rPr>
      </w:pPr>
    </w:p>
    <w:p w:rsidR="009124D5" w:rsidRPr="009124D5" w:rsidRDefault="009124D5" w:rsidP="00237F0A">
      <w:pPr>
        <w:contextualSpacing/>
        <w:jc w:val="both"/>
        <w:rPr>
          <w:b/>
          <w:sz w:val="24"/>
          <w:szCs w:val="24"/>
        </w:rPr>
      </w:pPr>
      <w:r w:rsidRPr="009124D5">
        <w:rPr>
          <w:b/>
          <w:sz w:val="24"/>
          <w:szCs w:val="24"/>
        </w:rPr>
        <w:t xml:space="preserve">Analisis Jalur </w:t>
      </w:r>
      <w:r w:rsidRPr="009124D5">
        <w:rPr>
          <w:b/>
          <w:i/>
          <w:sz w:val="24"/>
          <w:szCs w:val="24"/>
        </w:rPr>
        <w:t>(Path Analysis)</w:t>
      </w:r>
    </w:p>
    <w:p w:rsidR="009124D5" w:rsidRPr="009124D5" w:rsidRDefault="009124D5" w:rsidP="00237F0A">
      <w:pPr>
        <w:contextualSpacing/>
        <w:jc w:val="both"/>
        <w:rPr>
          <w:b/>
          <w:sz w:val="24"/>
          <w:szCs w:val="24"/>
        </w:rPr>
      </w:pPr>
      <w:r w:rsidRPr="009124D5">
        <w:rPr>
          <w:b/>
          <w:sz w:val="24"/>
          <w:szCs w:val="24"/>
        </w:rPr>
        <w:t xml:space="preserve">Analisis Substruktural 1 </w:t>
      </w:r>
    </w:p>
    <w:p w:rsidR="009124D5" w:rsidRPr="003A3F42" w:rsidRDefault="009124D5" w:rsidP="00114E1B">
      <w:pPr>
        <w:contextualSpacing/>
        <w:jc w:val="both"/>
        <w:rPr>
          <w:b/>
          <w:sz w:val="24"/>
          <w:szCs w:val="24"/>
        </w:rPr>
      </w:pPr>
      <w:r w:rsidRPr="009124D5">
        <w:rPr>
          <w:sz w:val="24"/>
          <w:szCs w:val="24"/>
        </w:rPr>
        <w:tab/>
      </w:r>
      <w:r w:rsidRPr="003A3F42">
        <w:rPr>
          <w:b/>
          <w:sz w:val="24"/>
          <w:szCs w:val="24"/>
        </w:rPr>
        <w:t xml:space="preserve">Tabel </w:t>
      </w:r>
      <w:r w:rsidR="00114E1B" w:rsidRPr="003A3F42">
        <w:rPr>
          <w:b/>
          <w:sz w:val="24"/>
          <w:szCs w:val="24"/>
        </w:rPr>
        <w:t>1</w:t>
      </w:r>
      <w:r w:rsidRPr="003A3F42">
        <w:rPr>
          <w:b/>
          <w:sz w:val="24"/>
          <w:szCs w:val="24"/>
        </w:rPr>
        <w:t>. Pengaruh Kepemilikan Manajerial Terhadap Kebijakan Dividen</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580"/>
      </w:tblGrid>
      <w:tr w:rsidR="009124D5" w:rsidRPr="009124D5" w:rsidTr="00114E1B">
        <w:tc>
          <w:tcPr>
            <w:tcW w:w="3780" w:type="dxa"/>
            <w:tcBorders>
              <w:bottom w:val="single" w:sz="4" w:space="0" w:color="auto"/>
            </w:tcBorders>
          </w:tcPr>
          <w:p w:rsidR="009124D5" w:rsidRPr="009124D5" w:rsidRDefault="009124D5" w:rsidP="009124D5">
            <w:pPr>
              <w:tabs>
                <w:tab w:val="left" w:pos="426"/>
              </w:tabs>
              <w:contextualSpacing/>
              <w:jc w:val="center"/>
              <w:rPr>
                <w:b/>
                <w:sz w:val="24"/>
                <w:szCs w:val="24"/>
              </w:rPr>
            </w:pPr>
            <w:r w:rsidRPr="009124D5">
              <w:rPr>
                <w:b/>
                <w:sz w:val="24"/>
                <w:szCs w:val="24"/>
              </w:rPr>
              <w:t>Model</w:t>
            </w:r>
          </w:p>
        </w:tc>
        <w:tc>
          <w:tcPr>
            <w:tcW w:w="5580" w:type="dxa"/>
            <w:tcBorders>
              <w:bottom w:val="single" w:sz="4" w:space="0" w:color="auto"/>
            </w:tcBorders>
          </w:tcPr>
          <w:p w:rsidR="009124D5" w:rsidRPr="009124D5" w:rsidRDefault="009124D5" w:rsidP="009124D5">
            <w:pPr>
              <w:tabs>
                <w:tab w:val="left" w:pos="426"/>
              </w:tabs>
              <w:contextualSpacing/>
              <w:jc w:val="center"/>
              <w:rPr>
                <w:b/>
                <w:sz w:val="24"/>
                <w:szCs w:val="24"/>
              </w:rPr>
            </w:pPr>
            <w:r w:rsidRPr="009124D5">
              <w:rPr>
                <w:b/>
                <w:sz w:val="24"/>
                <w:szCs w:val="24"/>
              </w:rPr>
              <w:t>Adjusted R Square</w:t>
            </w:r>
          </w:p>
        </w:tc>
      </w:tr>
      <w:tr w:rsidR="009124D5" w:rsidRPr="009124D5" w:rsidTr="00114E1B">
        <w:trPr>
          <w:trHeight w:val="505"/>
        </w:trPr>
        <w:tc>
          <w:tcPr>
            <w:tcW w:w="3780" w:type="dxa"/>
            <w:tcBorders>
              <w:top w:val="single" w:sz="4" w:space="0" w:color="auto"/>
              <w:bottom w:val="single" w:sz="4" w:space="0" w:color="auto"/>
            </w:tcBorders>
          </w:tcPr>
          <w:p w:rsidR="009124D5" w:rsidRPr="009124D5" w:rsidRDefault="009124D5" w:rsidP="009124D5">
            <w:pPr>
              <w:tabs>
                <w:tab w:val="left" w:pos="426"/>
              </w:tabs>
              <w:contextualSpacing/>
              <w:jc w:val="center"/>
              <w:rPr>
                <w:sz w:val="24"/>
                <w:szCs w:val="24"/>
              </w:rPr>
            </w:pPr>
            <w:r w:rsidRPr="009124D5">
              <w:rPr>
                <w:sz w:val="24"/>
                <w:szCs w:val="24"/>
              </w:rPr>
              <w:t>1</w:t>
            </w:r>
          </w:p>
        </w:tc>
        <w:tc>
          <w:tcPr>
            <w:tcW w:w="5580" w:type="dxa"/>
            <w:tcBorders>
              <w:top w:val="single" w:sz="4" w:space="0" w:color="auto"/>
              <w:bottom w:val="single" w:sz="4" w:space="0" w:color="auto"/>
            </w:tcBorders>
          </w:tcPr>
          <w:p w:rsidR="009124D5" w:rsidRPr="009124D5" w:rsidRDefault="009124D5" w:rsidP="00237F0A">
            <w:pPr>
              <w:tabs>
                <w:tab w:val="left" w:pos="426"/>
              </w:tabs>
              <w:contextualSpacing/>
              <w:jc w:val="center"/>
              <w:rPr>
                <w:sz w:val="24"/>
                <w:szCs w:val="24"/>
              </w:rPr>
            </w:pPr>
            <w:r w:rsidRPr="009124D5">
              <w:rPr>
                <w:sz w:val="24"/>
                <w:szCs w:val="24"/>
              </w:rPr>
              <w:t>0.104</w:t>
            </w:r>
          </w:p>
        </w:tc>
      </w:tr>
    </w:tbl>
    <w:p w:rsidR="009124D5" w:rsidRDefault="009124D5" w:rsidP="009124D5">
      <w:pPr>
        <w:tabs>
          <w:tab w:val="left" w:pos="426"/>
        </w:tabs>
        <w:contextualSpacing/>
        <w:jc w:val="both"/>
        <w:rPr>
          <w:sz w:val="24"/>
          <w:szCs w:val="24"/>
        </w:rPr>
      </w:pPr>
      <w:r w:rsidRPr="009124D5">
        <w:rPr>
          <w:sz w:val="24"/>
          <w:szCs w:val="24"/>
        </w:rPr>
        <w:t>Sumber: Data diolah peneliti (2019)</w:t>
      </w:r>
    </w:p>
    <w:p w:rsidR="00237F0A" w:rsidRPr="009124D5" w:rsidRDefault="00237F0A" w:rsidP="009124D5">
      <w:pPr>
        <w:tabs>
          <w:tab w:val="left" w:pos="426"/>
        </w:tabs>
        <w:contextualSpacing/>
        <w:jc w:val="both"/>
        <w:rPr>
          <w:sz w:val="24"/>
          <w:szCs w:val="24"/>
        </w:rPr>
      </w:pPr>
    </w:p>
    <w:p w:rsidR="00237F0A" w:rsidRDefault="00237F0A" w:rsidP="009124D5">
      <w:pPr>
        <w:tabs>
          <w:tab w:val="left" w:pos="426"/>
        </w:tabs>
        <w:contextualSpacing/>
        <w:jc w:val="both"/>
        <w:rPr>
          <w:sz w:val="24"/>
          <w:szCs w:val="24"/>
        </w:rPr>
        <w:sectPr w:rsidR="00237F0A" w:rsidSect="009124D5">
          <w:type w:val="continuous"/>
          <w:pgSz w:w="11906" w:h="16838"/>
          <w:pgMar w:top="1418" w:right="1276" w:bottom="1418" w:left="1276" w:header="709" w:footer="1134" w:gutter="0"/>
          <w:cols w:space="510"/>
          <w:docGrid w:linePitch="360"/>
        </w:sectPr>
      </w:pPr>
    </w:p>
    <w:p w:rsidR="00237F0A" w:rsidRDefault="009124D5" w:rsidP="009124D5">
      <w:pPr>
        <w:tabs>
          <w:tab w:val="left" w:pos="426"/>
        </w:tabs>
        <w:contextualSpacing/>
        <w:jc w:val="both"/>
        <w:rPr>
          <w:sz w:val="24"/>
          <w:szCs w:val="24"/>
        </w:rPr>
      </w:pPr>
      <w:r w:rsidRPr="009124D5">
        <w:rPr>
          <w:sz w:val="24"/>
          <w:szCs w:val="24"/>
        </w:rPr>
        <w:lastRenderedPageBreak/>
        <w:t xml:space="preserve">Dari tabel 2 besarnya angka </w:t>
      </w:r>
      <w:r w:rsidRPr="009124D5">
        <w:rPr>
          <w:i/>
          <w:sz w:val="24"/>
          <w:szCs w:val="24"/>
        </w:rPr>
        <w:t>R Square</w:t>
      </w:r>
      <w:r w:rsidRPr="009124D5">
        <w:rPr>
          <w:sz w:val="24"/>
          <w:szCs w:val="24"/>
        </w:rPr>
        <w:t xml:space="preserve"> tersebut memiliki arti bahwa pengaruh kepemilikan manajerial terhadap kebijakan dividen sebesar 10,4%, dan pengaruh variabel lain adalah (1-0,104) = 0,896 atau 89,6%.</w:t>
      </w:r>
    </w:p>
    <w:p w:rsidR="003A3F42" w:rsidRDefault="003A3F42" w:rsidP="009124D5">
      <w:pPr>
        <w:tabs>
          <w:tab w:val="left" w:pos="426"/>
        </w:tabs>
        <w:contextualSpacing/>
        <w:jc w:val="both"/>
        <w:rPr>
          <w:sz w:val="24"/>
          <w:szCs w:val="24"/>
        </w:rPr>
      </w:pPr>
    </w:p>
    <w:p w:rsidR="003A3F42" w:rsidRDefault="003A3F42" w:rsidP="009124D5">
      <w:pPr>
        <w:tabs>
          <w:tab w:val="left" w:pos="426"/>
        </w:tabs>
        <w:contextualSpacing/>
        <w:jc w:val="both"/>
        <w:rPr>
          <w:sz w:val="24"/>
          <w:szCs w:val="24"/>
        </w:rPr>
      </w:pPr>
    </w:p>
    <w:p w:rsidR="003A3F42" w:rsidRDefault="003A3F42" w:rsidP="009124D5">
      <w:pPr>
        <w:tabs>
          <w:tab w:val="left" w:pos="426"/>
        </w:tabs>
        <w:contextualSpacing/>
        <w:jc w:val="both"/>
        <w:rPr>
          <w:sz w:val="24"/>
          <w:szCs w:val="24"/>
        </w:rPr>
      </w:pPr>
    </w:p>
    <w:p w:rsidR="003A3F42" w:rsidRDefault="003A3F42" w:rsidP="009124D5">
      <w:pPr>
        <w:tabs>
          <w:tab w:val="left" w:pos="426"/>
        </w:tabs>
        <w:contextualSpacing/>
        <w:jc w:val="both"/>
        <w:rPr>
          <w:sz w:val="24"/>
          <w:szCs w:val="24"/>
        </w:rPr>
      </w:pPr>
    </w:p>
    <w:p w:rsidR="003A3F42" w:rsidRDefault="003A3F42" w:rsidP="009124D5">
      <w:pPr>
        <w:tabs>
          <w:tab w:val="left" w:pos="426"/>
        </w:tabs>
        <w:contextualSpacing/>
        <w:jc w:val="both"/>
        <w:rPr>
          <w:sz w:val="24"/>
          <w:szCs w:val="24"/>
        </w:rPr>
      </w:pPr>
    </w:p>
    <w:p w:rsidR="003A3F42" w:rsidRDefault="003A3F42" w:rsidP="009124D5">
      <w:pPr>
        <w:tabs>
          <w:tab w:val="left" w:pos="426"/>
        </w:tabs>
        <w:contextualSpacing/>
        <w:jc w:val="both"/>
        <w:rPr>
          <w:sz w:val="24"/>
          <w:szCs w:val="24"/>
        </w:rPr>
      </w:pPr>
    </w:p>
    <w:p w:rsidR="003A3F42" w:rsidRDefault="003A3F42" w:rsidP="009124D5">
      <w:pPr>
        <w:tabs>
          <w:tab w:val="left" w:pos="426"/>
        </w:tabs>
        <w:contextualSpacing/>
        <w:jc w:val="both"/>
        <w:rPr>
          <w:sz w:val="24"/>
          <w:szCs w:val="24"/>
        </w:rPr>
      </w:pPr>
    </w:p>
    <w:p w:rsidR="003A3F42" w:rsidRDefault="003A3F42" w:rsidP="009124D5">
      <w:pPr>
        <w:tabs>
          <w:tab w:val="left" w:pos="426"/>
        </w:tabs>
        <w:contextualSpacing/>
        <w:jc w:val="both"/>
        <w:rPr>
          <w:sz w:val="24"/>
          <w:szCs w:val="24"/>
        </w:rPr>
      </w:pPr>
    </w:p>
    <w:p w:rsidR="003A3F42" w:rsidRDefault="003A3F42" w:rsidP="009124D5">
      <w:pPr>
        <w:tabs>
          <w:tab w:val="left" w:pos="426"/>
        </w:tabs>
        <w:contextualSpacing/>
        <w:jc w:val="both"/>
        <w:rPr>
          <w:sz w:val="24"/>
          <w:szCs w:val="24"/>
        </w:rPr>
        <w:sectPr w:rsidR="003A3F42" w:rsidSect="00237F0A">
          <w:type w:val="continuous"/>
          <w:pgSz w:w="11906" w:h="16838"/>
          <w:pgMar w:top="1418" w:right="1276" w:bottom="1418" w:left="1276" w:header="709" w:footer="1134" w:gutter="0"/>
          <w:cols w:num="2" w:space="510"/>
          <w:docGrid w:linePitch="360"/>
        </w:sectPr>
      </w:pPr>
    </w:p>
    <w:p w:rsidR="009124D5" w:rsidRPr="009124D5" w:rsidRDefault="009124D5" w:rsidP="009124D5">
      <w:pPr>
        <w:tabs>
          <w:tab w:val="left" w:pos="426"/>
        </w:tabs>
        <w:contextualSpacing/>
        <w:rPr>
          <w:b/>
          <w:sz w:val="24"/>
          <w:szCs w:val="24"/>
        </w:rPr>
      </w:pPr>
    </w:p>
    <w:p w:rsidR="009124D5" w:rsidRPr="003A3F42" w:rsidRDefault="00237F0A" w:rsidP="009124D5">
      <w:pPr>
        <w:tabs>
          <w:tab w:val="left" w:pos="426"/>
        </w:tabs>
        <w:contextualSpacing/>
        <w:jc w:val="center"/>
        <w:rPr>
          <w:b/>
          <w:sz w:val="24"/>
          <w:szCs w:val="24"/>
        </w:rPr>
      </w:pPr>
      <w:r w:rsidRPr="003A3F42">
        <w:rPr>
          <w:b/>
          <w:sz w:val="24"/>
          <w:szCs w:val="24"/>
        </w:rPr>
        <w:lastRenderedPageBreak/>
        <w:t>Tabel 2</w:t>
      </w:r>
      <w:r w:rsidR="009124D5" w:rsidRPr="003A3F42">
        <w:rPr>
          <w:b/>
          <w:sz w:val="24"/>
          <w:szCs w:val="24"/>
        </w:rPr>
        <w:t>. ANOVA dengan nilai F dan Sig</w:t>
      </w:r>
    </w:p>
    <w:tbl>
      <w:tblPr>
        <w:tblStyle w:val="TableGrid"/>
        <w:tblW w:w="9270"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700"/>
        <w:gridCol w:w="2520"/>
      </w:tblGrid>
      <w:tr w:rsidR="009124D5" w:rsidRPr="009124D5" w:rsidTr="00114E1B">
        <w:tc>
          <w:tcPr>
            <w:tcW w:w="4050" w:type="dxa"/>
            <w:tcBorders>
              <w:bottom w:val="single" w:sz="4" w:space="0" w:color="auto"/>
            </w:tcBorders>
          </w:tcPr>
          <w:p w:rsidR="009124D5" w:rsidRPr="009124D5" w:rsidRDefault="009124D5" w:rsidP="009124D5">
            <w:pPr>
              <w:tabs>
                <w:tab w:val="left" w:pos="426"/>
              </w:tabs>
              <w:contextualSpacing/>
              <w:jc w:val="center"/>
              <w:rPr>
                <w:b/>
                <w:sz w:val="24"/>
                <w:szCs w:val="24"/>
              </w:rPr>
            </w:pPr>
            <w:r w:rsidRPr="009124D5">
              <w:rPr>
                <w:b/>
                <w:sz w:val="24"/>
                <w:szCs w:val="24"/>
              </w:rPr>
              <w:t>Model</w:t>
            </w:r>
          </w:p>
        </w:tc>
        <w:tc>
          <w:tcPr>
            <w:tcW w:w="2700" w:type="dxa"/>
            <w:tcBorders>
              <w:bottom w:val="single" w:sz="4" w:space="0" w:color="auto"/>
            </w:tcBorders>
          </w:tcPr>
          <w:p w:rsidR="009124D5" w:rsidRPr="009124D5" w:rsidRDefault="009124D5" w:rsidP="009124D5">
            <w:pPr>
              <w:tabs>
                <w:tab w:val="left" w:pos="426"/>
              </w:tabs>
              <w:contextualSpacing/>
              <w:jc w:val="center"/>
              <w:rPr>
                <w:b/>
                <w:sz w:val="24"/>
                <w:szCs w:val="24"/>
              </w:rPr>
            </w:pPr>
            <w:r w:rsidRPr="009124D5">
              <w:rPr>
                <w:b/>
                <w:sz w:val="24"/>
                <w:szCs w:val="24"/>
              </w:rPr>
              <w:t>F</w:t>
            </w:r>
          </w:p>
        </w:tc>
        <w:tc>
          <w:tcPr>
            <w:tcW w:w="2520" w:type="dxa"/>
            <w:tcBorders>
              <w:bottom w:val="single" w:sz="4" w:space="0" w:color="auto"/>
            </w:tcBorders>
          </w:tcPr>
          <w:p w:rsidR="009124D5" w:rsidRPr="009124D5" w:rsidRDefault="009124D5" w:rsidP="009124D5">
            <w:pPr>
              <w:tabs>
                <w:tab w:val="left" w:pos="426"/>
              </w:tabs>
              <w:contextualSpacing/>
              <w:jc w:val="center"/>
              <w:rPr>
                <w:b/>
                <w:sz w:val="24"/>
                <w:szCs w:val="24"/>
              </w:rPr>
            </w:pPr>
            <w:r w:rsidRPr="009124D5">
              <w:rPr>
                <w:b/>
                <w:sz w:val="24"/>
                <w:szCs w:val="24"/>
              </w:rPr>
              <w:t>Sig.</w:t>
            </w:r>
          </w:p>
        </w:tc>
      </w:tr>
      <w:tr w:rsidR="009124D5" w:rsidRPr="009124D5" w:rsidTr="00114E1B">
        <w:tc>
          <w:tcPr>
            <w:tcW w:w="4050" w:type="dxa"/>
            <w:tcBorders>
              <w:top w:val="single" w:sz="4" w:space="0" w:color="auto"/>
              <w:bottom w:val="single" w:sz="4" w:space="0" w:color="auto"/>
            </w:tcBorders>
          </w:tcPr>
          <w:p w:rsidR="009124D5" w:rsidRPr="009124D5" w:rsidRDefault="009124D5" w:rsidP="00237F0A">
            <w:pPr>
              <w:tabs>
                <w:tab w:val="left" w:pos="426"/>
              </w:tabs>
              <w:ind w:left="432"/>
              <w:contextualSpacing/>
              <w:rPr>
                <w:sz w:val="24"/>
                <w:szCs w:val="24"/>
              </w:rPr>
            </w:pPr>
            <w:r w:rsidRPr="009124D5">
              <w:rPr>
                <w:sz w:val="24"/>
                <w:szCs w:val="24"/>
              </w:rPr>
              <w:t>Regression</w:t>
            </w:r>
          </w:p>
          <w:p w:rsidR="009124D5" w:rsidRPr="009124D5" w:rsidRDefault="009124D5" w:rsidP="00237F0A">
            <w:pPr>
              <w:tabs>
                <w:tab w:val="left" w:pos="426"/>
              </w:tabs>
              <w:ind w:left="432"/>
              <w:contextualSpacing/>
              <w:rPr>
                <w:sz w:val="24"/>
                <w:szCs w:val="24"/>
              </w:rPr>
            </w:pPr>
            <w:r w:rsidRPr="009124D5">
              <w:rPr>
                <w:sz w:val="24"/>
                <w:szCs w:val="24"/>
              </w:rPr>
              <w:t>Residual</w:t>
            </w:r>
          </w:p>
          <w:p w:rsidR="009124D5" w:rsidRPr="009124D5" w:rsidRDefault="009124D5" w:rsidP="00237F0A">
            <w:pPr>
              <w:tabs>
                <w:tab w:val="left" w:pos="426"/>
              </w:tabs>
              <w:ind w:left="432"/>
              <w:contextualSpacing/>
              <w:rPr>
                <w:sz w:val="24"/>
                <w:szCs w:val="24"/>
              </w:rPr>
            </w:pPr>
            <w:r w:rsidRPr="009124D5">
              <w:rPr>
                <w:sz w:val="24"/>
                <w:szCs w:val="24"/>
              </w:rPr>
              <w:t>Total</w:t>
            </w:r>
          </w:p>
        </w:tc>
        <w:tc>
          <w:tcPr>
            <w:tcW w:w="2700" w:type="dxa"/>
            <w:tcBorders>
              <w:top w:val="single" w:sz="4" w:space="0" w:color="auto"/>
              <w:bottom w:val="single" w:sz="4" w:space="0" w:color="auto"/>
            </w:tcBorders>
          </w:tcPr>
          <w:p w:rsidR="009124D5" w:rsidRPr="009124D5" w:rsidRDefault="009124D5" w:rsidP="009124D5">
            <w:pPr>
              <w:tabs>
                <w:tab w:val="left" w:pos="426"/>
              </w:tabs>
              <w:contextualSpacing/>
              <w:jc w:val="center"/>
              <w:rPr>
                <w:sz w:val="24"/>
                <w:szCs w:val="24"/>
              </w:rPr>
            </w:pPr>
            <w:r w:rsidRPr="009124D5">
              <w:rPr>
                <w:sz w:val="24"/>
                <w:szCs w:val="24"/>
              </w:rPr>
              <w:t>4.936</w:t>
            </w:r>
          </w:p>
        </w:tc>
        <w:tc>
          <w:tcPr>
            <w:tcW w:w="2520" w:type="dxa"/>
            <w:tcBorders>
              <w:top w:val="single" w:sz="4" w:space="0" w:color="auto"/>
              <w:bottom w:val="single" w:sz="4" w:space="0" w:color="auto"/>
            </w:tcBorders>
          </w:tcPr>
          <w:p w:rsidR="009124D5" w:rsidRPr="009124D5" w:rsidRDefault="009124D5" w:rsidP="009124D5">
            <w:pPr>
              <w:tabs>
                <w:tab w:val="left" w:pos="426"/>
              </w:tabs>
              <w:contextualSpacing/>
              <w:jc w:val="center"/>
              <w:rPr>
                <w:sz w:val="24"/>
                <w:szCs w:val="24"/>
              </w:rPr>
            </w:pPr>
            <w:r w:rsidRPr="009124D5">
              <w:rPr>
                <w:sz w:val="24"/>
                <w:szCs w:val="24"/>
              </w:rPr>
              <w:t>0.033</w:t>
            </w:r>
          </w:p>
        </w:tc>
      </w:tr>
    </w:tbl>
    <w:p w:rsidR="009124D5" w:rsidRPr="009124D5" w:rsidRDefault="009124D5" w:rsidP="009124D5">
      <w:pPr>
        <w:tabs>
          <w:tab w:val="left" w:pos="426"/>
        </w:tabs>
        <w:contextualSpacing/>
        <w:jc w:val="both"/>
        <w:rPr>
          <w:sz w:val="24"/>
          <w:szCs w:val="24"/>
        </w:rPr>
      </w:pPr>
      <w:r w:rsidRPr="009124D5">
        <w:rPr>
          <w:sz w:val="24"/>
          <w:szCs w:val="24"/>
        </w:rPr>
        <w:t>Sumber: Data diolah peneliti 2019</w:t>
      </w:r>
    </w:p>
    <w:p w:rsidR="00237F0A" w:rsidRDefault="00237F0A" w:rsidP="009124D5">
      <w:pPr>
        <w:tabs>
          <w:tab w:val="left" w:pos="426"/>
        </w:tabs>
        <w:contextualSpacing/>
        <w:jc w:val="both"/>
        <w:rPr>
          <w:sz w:val="24"/>
          <w:szCs w:val="24"/>
        </w:rPr>
      </w:pPr>
    </w:p>
    <w:p w:rsidR="003A3F42" w:rsidRDefault="003A3F42" w:rsidP="009124D5">
      <w:pPr>
        <w:tabs>
          <w:tab w:val="left" w:pos="426"/>
        </w:tabs>
        <w:contextualSpacing/>
        <w:jc w:val="both"/>
        <w:rPr>
          <w:sz w:val="24"/>
          <w:szCs w:val="24"/>
        </w:rPr>
        <w:sectPr w:rsidR="003A3F42" w:rsidSect="009124D5">
          <w:type w:val="continuous"/>
          <w:pgSz w:w="11906" w:h="16838"/>
          <w:pgMar w:top="1418" w:right="1276" w:bottom="1418" w:left="1276" w:header="709" w:footer="1134" w:gutter="0"/>
          <w:cols w:space="510"/>
          <w:docGrid w:linePitch="360"/>
        </w:sectPr>
      </w:pPr>
    </w:p>
    <w:p w:rsidR="00237F0A" w:rsidRDefault="009124D5" w:rsidP="009124D5">
      <w:pPr>
        <w:tabs>
          <w:tab w:val="left" w:pos="426"/>
        </w:tabs>
        <w:contextualSpacing/>
        <w:jc w:val="both"/>
        <w:rPr>
          <w:sz w:val="24"/>
          <w:szCs w:val="24"/>
        </w:rPr>
        <w:sectPr w:rsidR="00237F0A" w:rsidSect="00237F0A">
          <w:type w:val="continuous"/>
          <w:pgSz w:w="11906" w:h="16838"/>
          <w:pgMar w:top="1418" w:right="1276" w:bottom="1418" w:left="1276" w:header="709" w:footer="1134" w:gutter="0"/>
          <w:cols w:num="2" w:space="510"/>
          <w:docGrid w:linePitch="360"/>
        </w:sectPr>
      </w:pPr>
      <w:r w:rsidRPr="009124D5">
        <w:rPr>
          <w:sz w:val="24"/>
          <w:szCs w:val="24"/>
        </w:rPr>
        <w:lastRenderedPageBreak/>
        <w:t>Tampak signifikansi F 0,033 &lt;α 0,05, artinya Ho ditolak,  pengaruh kepemilikan manajerial terhadap kebijakan dividen adalah signifikan</w:t>
      </w:r>
    </w:p>
    <w:p w:rsidR="009124D5" w:rsidRPr="009124D5" w:rsidRDefault="009124D5" w:rsidP="009124D5">
      <w:pPr>
        <w:tabs>
          <w:tab w:val="left" w:pos="426"/>
        </w:tabs>
        <w:contextualSpacing/>
        <w:jc w:val="both"/>
        <w:rPr>
          <w:sz w:val="24"/>
          <w:szCs w:val="24"/>
        </w:rPr>
      </w:pPr>
    </w:p>
    <w:p w:rsidR="00114E1B" w:rsidRPr="003A3F42" w:rsidRDefault="009124D5" w:rsidP="00237F0A">
      <w:pPr>
        <w:tabs>
          <w:tab w:val="left" w:pos="426"/>
        </w:tabs>
        <w:contextualSpacing/>
        <w:jc w:val="center"/>
        <w:rPr>
          <w:b/>
          <w:sz w:val="24"/>
          <w:szCs w:val="24"/>
        </w:rPr>
      </w:pPr>
      <w:r w:rsidRPr="003A3F42">
        <w:rPr>
          <w:b/>
          <w:sz w:val="24"/>
          <w:szCs w:val="24"/>
        </w:rPr>
        <w:t xml:space="preserve">Tabel 4. Pengaruh Kepemilikan Manajerial terhadap </w:t>
      </w:r>
    </w:p>
    <w:p w:rsidR="009124D5" w:rsidRPr="003A3F42" w:rsidRDefault="009124D5" w:rsidP="00237F0A">
      <w:pPr>
        <w:tabs>
          <w:tab w:val="left" w:pos="426"/>
        </w:tabs>
        <w:contextualSpacing/>
        <w:jc w:val="center"/>
        <w:rPr>
          <w:b/>
          <w:sz w:val="24"/>
          <w:szCs w:val="24"/>
        </w:rPr>
      </w:pPr>
      <w:r w:rsidRPr="003A3F42">
        <w:rPr>
          <w:b/>
          <w:sz w:val="24"/>
          <w:szCs w:val="24"/>
        </w:rPr>
        <w:t>Kebijakan Dividen</w:t>
      </w:r>
    </w:p>
    <w:tbl>
      <w:tblPr>
        <w:tblW w:w="11946"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2054"/>
        <w:gridCol w:w="3510"/>
        <w:gridCol w:w="1530"/>
        <w:gridCol w:w="1440"/>
        <w:gridCol w:w="2676"/>
      </w:tblGrid>
      <w:tr w:rsidR="009124D5" w:rsidRPr="009124D5" w:rsidTr="00114E1B">
        <w:trPr>
          <w:gridAfter w:val="1"/>
          <w:wAfter w:w="2676" w:type="dxa"/>
          <w:cantSplit/>
        </w:trPr>
        <w:tc>
          <w:tcPr>
            <w:tcW w:w="2790" w:type="dxa"/>
            <w:gridSpan w:val="2"/>
            <w:vMerge w:val="restart"/>
            <w:tcBorders>
              <w:top w:val="single" w:sz="4" w:space="0" w:color="auto"/>
              <w:left w:val="nil"/>
              <w:bottom w:val="single" w:sz="4" w:space="0" w:color="auto"/>
              <w:right w:val="nil"/>
            </w:tcBorders>
            <w:shd w:val="clear" w:color="auto" w:fill="FFFFFF"/>
            <w:vAlign w:val="center"/>
          </w:tcPr>
          <w:p w:rsidR="009124D5" w:rsidRPr="009124D5" w:rsidRDefault="009124D5" w:rsidP="00114E1B">
            <w:pPr>
              <w:tabs>
                <w:tab w:val="left" w:pos="426"/>
              </w:tabs>
              <w:autoSpaceDE w:val="0"/>
              <w:autoSpaceDN w:val="0"/>
              <w:adjustRightInd w:val="0"/>
              <w:ind w:right="60"/>
              <w:contextualSpacing/>
              <w:jc w:val="center"/>
              <w:rPr>
                <w:color w:val="000000"/>
                <w:sz w:val="24"/>
                <w:szCs w:val="24"/>
              </w:rPr>
            </w:pPr>
            <w:r w:rsidRPr="009124D5">
              <w:rPr>
                <w:color w:val="000000"/>
                <w:sz w:val="24"/>
                <w:szCs w:val="24"/>
              </w:rPr>
              <w:t>Model</w:t>
            </w:r>
          </w:p>
        </w:tc>
        <w:tc>
          <w:tcPr>
            <w:tcW w:w="3510" w:type="dxa"/>
            <w:tcBorders>
              <w:top w:val="single" w:sz="4" w:space="0" w:color="auto"/>
              <w:left w:val="nil"/>
              <w:bottom w:val="single" w:sz="4" w:space="0" w:color="auto"/>
              <w:right w:val="nil"/>
            </w:tcBorders>
            <w:shd w:val="clear" w:color="auto" w:fill="FFFFFF"/>
            <w:vAlign w:val="bottom"/>
          </w:tcPr>
          <w:p w:rsidR="009124D5" w:rsidRPr="009124D5" w:rsidRDefault="009124D5" w:rsidP="00114E1B">
            <w:pPr>
              <w:tabs>
                <w:tab w:val="left" w:pos="426"/>
              </w:tabs>
              <w:autoSpaceDE w:val="0"/>
              <w:autoSpaceDN w:val="0"/>
              <w:adjustRightInd w:val="0"/>
              <w:ind w:right="60"/>
              <w:contextualSpacing/>
              <w:jc w:val="center"/>
              <w:rPr>
                <w:color w:val="000000"/>
                <w:sz w:val="24"/>
                <w:szCs w:val="24"/>
              </w:rPr>
            </w:pPr>
            <w:r w:rsidRPr="009124D5">
              <w:rPr>
                <w:color w:val="000000"/>
                <w:sz w:val="24"/>
                <w:szCs w:val="24"/>
              </w:rPr>
              <w:t>Standardized Coefficients</w:t>
            </w:r>
          </w:p>
        </w:tc>
        <w:tc>
          <w:tcPr>
            <w:tcW w:w="1530" w:type="dxa"/>
            <w:vMerge w:val="restart"/>
            <w:tcBorders>
              <w:top w:val="single" w:sz="4" w:space="0" w:color="auto"/>
              <w:left w:val="nil"/>
              <w:bottom w:val="single" w:sz="4" w:space="0" w:color="auto"/>
              <w:right w:val="nil"/>
            </w:tcBorders>
            <w:shd w:val="clear" w:color="auto" w:fill="FFFFFF"/>
            <w:vAlign w:val="center"/>
          </w:tcPr>
          <w:p w:rsidR="009124D5" w:rsidRPr="009124D5" w:rsidRDefault="009124D5" w:rsidP="00114E1B">
            <w:pPr>
              <w:tabs>
                <w:tab w:val="left" w:pos="426"/>
              </w:tabs>
              <w:autoSpaceDE w:val="0"/>
              <w:autoSpaceDN w:val="0"/>
              <w:adjustRightInd w:val="0"/>
              <w:ind w:right="60"/>
              <w:contextualSpacing/>
              <w:jc w:val="center"/>
              <w:rPr>
                <w:color w:val="000000"/>
                <w:sz w:val="24"/>
                <w:szCs w:val="24"/>
              </w:rPr>
            </w:pPr>
            <w:r w:rsidRPr="009124D5">
              <w:rPr>
                <w:color w:val="000000"/>
                <w:sz w:val="24"/>
                <w:szCs w:val="24"/>
              </w:rPr>
              <w:t>T</w:t>
            </w:r>
          </w:p>
        </w:tc>
        <w:tc>
          <w:tcPr>
            <w:tcW w:w="1440" w:type="dxa"/>
            <w:vMerge w:val="restart"/>
            <w:tcBorders>
              <w:top w:val="single" w:sz="4" w:space="0" w:color="auto"/>
              <w:left w:val="nil"/>
              <w:bottom w:val="single" w:sz="4" w:space="0" w:color="auto"/>
              <w:right w:val="nil"/>
            </w:tcBorders>
            <w:shd w:val="clear" w:color="auto" w:fill="FFFFFF"/>
            <w:vAlign w:val="center"/>
          </w:tcPr>
          <w:p w:rsidR="009124D5" w:rsidRPr="009124D5" w:rsidRDefault="009124D5" w:rsidP="00114E1B">
            <w:pPr>
              <w:tabs>
                <w:tab w:val="left" w:pos="426"/>
              </w:tabs>
              <w:autoSpaceDE w:val="0"/>
              <w:autoSpaceDN w:val="0"/>
              <w:adjustRightInd w:val="0"/>
              <w:ind w:right="60"/>
              <w:contextualSpacing/>
              <w:jc w:val="center"/>
              <w:rPr>
                <w:color w:val="000000"/>
                <w:sz w:val="24"/>
                <w:szCs w:val="24"/>
              </w:rPr>
            </w:pPr>
            <w:r w:rsidRPr="009124D5">
              <w:rPr>
                <w:color w:val="000000"/>
                <w:sz w:val="24"/>
                <w:szCs w:val="24"/>
              </w:rPr>
              <w:t>Sig.</w:t>
            </w:r>
          </w:p>
        </w:tc>
      </w:tr>
      <w:tr w:rsidR="009124D5" w:rsidRPr="009124D5" w:rsidTr="00114E1B">
        <w:trPr>
          <w:gridAfter w:val="1"/>
          <w:wAfter w:w="2676" w:type="dxa"/>
          <w:cantSplit/>
        </w:trPr>
        <w:tc>
          <w:tcPr>
            <w:tcW w:w="2790" w:type="dxa"/>
            <w:gridSpan w:val="2"/>
            <w:vMerge/>
            <w:tcBorders>
              <w:top w:val="single" w:sz="4" w:space="0" w:color="auto"/>
              <w:left w:val="nil"/>
              <w:bottom w:val="single" w:sz="4" w:space="0" w:color="auto"/>
              <w:right w:val="nil"/>
            </w:tcBorders>
            <w:shd w:val="clear" w:color="auto" w:fill="FFFFFF"/>
            <w:vAlign w:val="bottom"/>
          </w:tcPr>
          <w:p w:rsidR="009124D5" w:rsidRPr="009124D5" w:rsidRDefault="009124D5" w:rsidP="009124D5">
            <w:pPr>
              <w:tabs>
                <w:tab w:val="left" w:pos="426"/>
              </w:tabs>
              <w:autoSpaceDE w:val="0"/>
              <w:autoSpaceDN w:val="0"/>
              <w:adjustRightInd w:val="0"/>
              <w:contextualSpacing/>
              <w:jc w:val="both"/>
              <w:rPr>
                <w:color w:val="000000"/>
                <w:sz w:val="24"/>
                <w:szCs w:val="24"/>
              </w:rPr>
            </w:pPr>
          </w:p>
        </w:tc>
        <w:tc>
          <w:tcPr>
            <w:tcW w:w="3510" w:type="dxa"/>
            <w:tcBorders>
              <w:top w:val="single" w:sz="4" w:space="0" w:color="auto"/>
              <w:left w:val="nil"/>
              <w:bottom w:val="single" w:sz="4" w:space="0" w:color="auto"/>
              <w:right w:val="nil"/>
            </w:tcBorders>
            <w:shd w:val="clear" w:color="auto" w:fill="FFFFFF"/>
            <w:vAlign w:val="bottom"/>
          </w:tcPr>
          <w:p w:rsidR="009124D5" w:rsidRPr="009124D5" w:rsidRDefault="009124D5" w:rsidP="00114E1B">
            <w:pPr>
              <w:tabs>
                <w:tab w:val="left" w:pos="426"/>
              </w:tabs>
              <w:autoSpaceDE w:val="0"/>
              <w:autoSpaceDN w:val="0"/>
              <w:adjustRightInd w:val="0"/>
              <w:ind w:right="60"/>
              <w:contextualSpacing/>
              <w:jc w:val="center"/>
              <w:rPr>
                <w:color w:val="000000"/>
                <w:sz w:val="24"/>
                <w:szCs w:val="24"/>
              </w:rPr>
            </w:pPr>
            <w:r w:rsidRPr="009124D5">
              <w:rPr>
                <w:color w:val="000000"/>
                <w:sz w:val="24"/>
                <w:szCs w:val="24"/>
              </w:rPr>
              <w:t>Beta</w:t>
            </w:r>
          </w:p>
        </w:tc>
        <w:tc>
          <w:tcPr>
            <w:tcW w:w="1530" w:type="dxa"/>
            <w:vMerge/>
            <w:tcBorders>
              <w:top w:val="nil"/>
              <w:left w:val="nil"/>
              <w:bottom w:val="single" w:sz="4" w:space="0" w:color="auto"/>
              <w:right w:val="nil"/>
            </w:tcBorders>
            <w:shd w:val="clear" w:color="auto" w:fill="FFFFFF"/>
            <w:vAlign w:val="bottom"/>
          </w:tcPr>
          <w:p w:rsidR="009124D5" w:rsidRPr="009124D5" w:rsidRDefault="009124D5" w:rsidP="009124D5">
            <w:pPr>
              <w:tabs>
                <w:tab w:val="left" w:pos="426"/>
              </w:tabs>
              <w:autoSpaceDE w:val="0"/>
              <w:autoSpaceDN w:val="0"/>
              <w:adjustRightInd w:val="0"/>
              <w:contextualSpacing/>
              <w:jc w:val="both"/>
              <w:rPr>
                <w:color w:val="000000"/>
                <w:sz w:val="24"/>
                <w:szCs w:val="24"/>
              </w:rPr>
            </w:pPr>
          </w:p>
        </w:tc>
        <w:tc>
          <w:tcPr>
            <w:tcW w:w="1440" w:type="dxa"/>
            <w:vMerge/>
            <w:tcBorders>
              <w:top w:val="nil"/>
              <w:left w:val="nil"/>
              <w:bottom w:val="single" w:sz="4" w:space="0" w:color="auto"/>
              <w:right w:val="nil"/>
            </w:tcBorders>
            <w:shd w:val="clear" w:color="auto" w:fill="FFFFFF"/>
            <w:vAlign w:val="bottom"/>
          </w:tcPr>
          <w:p w:rsidR="009124D5" w:rsidRPr="009124D5" w:rsidRDefault="009124D5" w:rsidP="009124D5">
            <w:pPr>
              <w:tabs>
                <w:tab w:val="left" w:pos="426"/>
              </w:tabs>
              <w:autoSpaceDE w:val="0"/>
              <w:autoSpaceDN w:val="0"/>
              <w:adjustRightInd w:val="0"/>
              <w:contextualSpacing/>
              <w:jc w:val="both"/>
              <w:rPr>
                <w:color w:val="000000"/>
                <w:sz w:val="24"/>
                <w:szCs w:val="24"/>
              </w:rPr>
            </w:pPr>
          </w:p>
        </w:tc>
      </w:tr>
      <w:tr w:rsidR="009124D5" w:rsidRPr="009124D5" w:rsidTr="00114E1B">
        <w:trPr>
          <w:gridAfter w:val="1"/>
          <w:wAfter w:w="2676" w:type="dxa"/>
          <w:cantSplit/>
        </w:trPr>
        <w:tc>
          <w:tcPr>
            <w:tcW w:w="736" w:type="dxa"/>
            <w:vMerge w:val="restart"/>
            <w:tcBorders>
              <w:top w:val="single" w:sz="4" w:space="0" w:color="auto"/>
              <w:left w:val="nil"/>
              <w:bottom w:val="nil"/>
              <w:right w:val="nil"/>
            </w:tcBorders>
            <w:shd w:val="clear" w:color="auto" w:fill="FFFFFF"/>
          </w:tcPr>
          <w:p w:rsidR="009124D5" w:rsidRPr="009124D5" w:rsidRDefault="009124D5" w:rsidP="009124D5">
            <w:pPr>
              <w:tabs>
                <w:tab w:val="left" w:pos="426"/>
              </w:tabs>
              <w:autoSpaceDE w:val="0"/>
              <w:autoSpaceDN w:val="0"/>
              <w:adjustRightInd w:val="0"/>
              <w:ind w:right="60"/>
              <w:contextualSpacing/>
              <w:jc w:val="both"/>
              <w:rPr>
                <w:color w:val="000000"/>
                <w:sz w:val="24"/>
                <w:szCs w:val="24"/>
              </w:rPr>
            </w:pPr>
            <w:r w:rsidRPr="009124D5">
              <w:rPr>
                <w:color w:val="000000"/>
                <w:sz w:val="24"/>
                <w:szCs w:val="24"/>
              </w:rPr>
              <w:t>1</w:t>
            </w:r>
          </w:p>
        </w:tc>
        <w:tc>
          <w:tcPr>
            <w:tcW w:w="2054" w:type="dxa"/>
            <w:tcBorders>
              <w:top w:val="single" w:sz="4" w:space="0" w:color="auto"/>
              <w:left w:val="nil"/>
              <w:bottom w:val="nil"/>
              <w:right w:val="nil"/>
            </w:tcBorders>
            <w:shd w:val="clear" w:color="auto" w:fill="FFFFFF"/>
          </w:tcPr>
          <w:p w:rsidR="009124D5" w:rsidRPr="009124D5" w:rsidRDefault="009124D5" w:rsidP="009124D5">
            <w:pPr>
              <w:tabs>
                <w:tab w:val="left" w:pos="426"/>
              </w:tabs>
              <w:autoSpaceDE w:val="0"/>
              <w:autoSpaceDN w:val="0"/>
              <w:adjustRightInd w:val="0"/>
              <w:ind w:right="60"/>
              <w:contextualSpacing/>
              <w:jc w:val="both"/>
              <w:rPr>
                <w:color w:val="000000"/>
                <w:sz w:val="24"/>
                <w:szCs w:val="24"/>
              </w:rPr>
            </w:pPr>
            <w:r w:rsidRPr="009124D5">
              <w:rPr>
                <w:color w:val="000000"/>
                <w:sz w:val="24"/>
                <w:szCs w:val="24"/>
              </w:rPr>
              <w:t>(Constant)</w:t>
            </w:r>
          </w:p>
        </w:tc>
        <w:tc>
          <w:tcPr>
            <w:tcW w:w="3510" w:type="dxa"/>
            <w:tcBorders>
              <w:top w:val="single" w:sz="4" w:space="0" w:color="auto"/>
              <w:left w:val="nil"/>
              <w:bottom w:val="nil"/>
              <w:right w:val="nil"/>
            </w:tcBorders>
            <w:shd w:val="clear" w:color="auto" w:fill="FFFFFF"/>
            <w:vAlign w:val="center"/>
          </w:tcPr>
          <w:p w:rsidR="009124D5" w:rsidRPr="009124D5" w:rsidRDefault="009124D5" w:rsidP="009124D5">
            <w:pPr>
              <w:tabs>
                <w:tab w:val="left" w:pos="426"/>
              </w:tabs>
              <w:autoSpaceDE w:val="0"/>
              <w:autoSpaceDN w:val="0"/>
              <w:adjustRightInd w:val="0"/>
              <w:contextualSpacing/>
              <w:jc w:val="right"/>
              <w:rPr>
                <w:sz w:val="24"/>
                <w:szCs w:val="24"/>
              </w:rPr>
            </w:pPr>
          </w:p>
        </w:tc>
        <w:tc>
          <w:tcPr>
            <w:tcW w:w="1530" w:type="dxa"/>
            <w:tcBorders>
              <w:top w:val="single" w:sz="4" w:space="0" w:color="auto"/>
              <w:left w:val="nil"/>
              <w:bottom w:val="nil"/>
              <w:right w:val="nil"/>
            </w:tcBorders>
            <w:shd w:val="clear" w:color="auto" w:fill="FFFFFF"/>
            <w:vAlign w:val="center"/>
          </w:tcPr>
          <w:p w:rsidR="009124D5" w:rsidRPr="009124D5" w:rsidRDefault="009124D5" w:rsidP="009124D5">
            <w:pPr>
              <w:tabs>
                <w:tab w:val="left" w:pos="426"/>
              </w:tabs>
              <w:autoSpaceDE w:val="0"/>
              <w:autoSpaceDN w:val="0"/>
              <w:adjustRightInd w:val="0"/>
              <w:ind w:right="60"/>
              <w:contextualSpacing/>
              <w:jc w:val="right"/>
              <w:rPr>
                <w:color w:val="000000"/>
                <w:sz w:val="24"/>
                <w:szCs w:val="24"/>
              </w:rPr>
            </w:pPr>
            <w:r w:rsidRPr="009124D5">
              <w:rPr>
                <w:color w:val="000000"/>
                <w:sz w:val="24"/>
                <w:szCs w:val="24"/>
              </w:rPr>
              <w:t>4,787</w:t>
            </w:r>
          </w:p>
        </w:tc>
        <w:tc>
          <w:tcPr>
            <w:tcW w:w="1440" w:type="dxa"/>
            <w:tcBorders>
              <w:top w:val="single" w:sz="4" w:space="0" w:color="auto"/>
              <w:left w:val="nil"/>
              <w:bottom w:val="nil"/>
              <w:right w:val="nil"/>
            </w:tcBorders>
            <w:shd w:val="clear" w:color="auto" w:fill="FFFFFF"/>
            <w:vAlign w:val="center"/>
          </w:tcPr>
          <w:p w:rsidR="009124D5" w:rsidRPr="009124D5" w:rsidRDefault="009124D5" w:rsidP="009124D5">
            <w:pPr>
              <w:tabs>
                <w:tab w:val="left" w:pos="426"/>
              </w:tabs>
              <w:autoSpaceDE w:val="0"/>
              <w:autoSpaceDN w:val="0"/>
              <w:adjustRightInd w:val="0"/>
              <w:ind w:right="60"/>
              <w:contextualSpacing/>
              <w:jc w:val="right"/>
              <w:rPr>
                <w:color w:val="000000"/>
                <w:sz w:val="24"/>
                <w:szCs w:val="24"/>
              </w:rPr>
            </w:pPr>
            <w:r w:rsidRPr="009124D5">
              <w:rPr>
                <w:color w:val="000000"/>
                <w:sz w:val="24"/>
                <w:szCs w:val="24"/>
              </w:rPr>
              <w:t>,000</w:t>
            </w:r>
          </w:p>
        </w:tc>
      </w:tr>
      <w:tr w:rsidR="009124D5" w:rsidRPr="009124D5" w:rsidTr="00114E1B">
        <w:trPr>
          <w:gridAfter w:val="1"/>
          <w:wAfter w:w="2676" w:type="dxa"/>
          <w:cantSplit/>
        </w:trPr>
        <w:tc>
          <w:tcPr>
            <w:tcW w:w="736" w:type="dxa"/>
            <w:vMerge/>
            <w:tcBorders>
              <w:top w:val="nil"/>
              <w:left w:val="nil"/>
              <w:bottom w:val="single" w:sz="4" w:space="0" w:color="auto"/>
              <w:right w:val="nil"/>
            </w:tcBorders>
            <w:shd w:val="clear" w:color="auto" w:fill="FFFFFF"/>
          </w:tcPr>
          <w:p w:rsidR="009124D5" w:rsidRPr="009124D5" w:rsidRDefault="009124D5" w:rsidP="009124D5">
            <w:pPr>
              <w:tabs>
                <w:tab w:val="left" w:pos="426"/>
              </w:tabs>
              <w:autoSpaceDE w:val="0"/>
              <w:autoSpaceDN w:val="0"/>
              <w:adjustRightInd w:val="0"/>
              <w:contextualSpacing/>
              <w:jc w:val="both"/>
              <w:rPr>
                <w:color w:val="000000"/>
                <w:sz w:val="24"/>
                <w:szCs w:val="24"/>
              </w:rPr>
            </w:pPr>
          </w:p>
        </w:tc>
        <w:tc>
          <w:tcPr>
            <w:tcW w:w="2054" w:type="dxa"/>
            <w:tcBorders>
              <w:top w:val="nil"/>
              <w:left w:val="nil"/>
              <w:bottom w:val="single" w:sz="4" w:space="0" w:color="auto"/>
              <w:right w:val="nil"/>
            </w:tcBorders>
            <w:shd w:val="clear" w:color="auto" w:fill="FFFFFF"/>
          </w:tcPr>
          <w:p w:rsidR="009124D5" w:rsidRPr="009124D5" w:rsidRDefault="009124D5" w:rsidP="009124D5">
            <w:pPr>
              <w:tabs>
                <w:tab w:val="left" w:pos="426"/>
              </w:tabs>
              <w:autoSpaceDE w:val="0"/>
              <w:autoSpaceDN w:val="0"/>
              <w:adjustRightInd w:val="0"/>
              <w:ind w:right="60"/>
              <w:contextualSpacing/>
              <w:jc w:val="both"/>
              <w:rPr>
                <w:color w:val="000000"/>
                <w:sz w:val="24"/>
                <w:szCs w:val="24"/>
              </w:rPr>
            </w:pPr>
            <w:r w:rsidRPr="009124D5">
              <w:rPr>
                <w:color w:val="000000"/>
                <w:sz w:val="24"/>
                <w:szCs w:val="24"/>
              </w:rPr>
              <w:t>MOWN</w:t>
            </w:r>
          </w:p>
        </w:tc>
        <w:tc>
          <w:tcPr>
            <w:tcW w:w="3510" w:type="dxa"/>
            <w:tcBorders>
              <w:top w:val="nil"/>
              <w:left w:val="nil"/>
              <w:bottom w:val="single" w:sz="4" w:space="0" w:color="auto"/>
              <w:right w:val="nil"/>
            </w:tcBorders>
            <w:shd w:val="clear" w:color="auto" w:fill="FFFFFF"/>
            <w:vAlign w:val="center"/>
          </w:tcPr>
          <w:p w:rsidR="009124D5" w:rsidRPr="009124D5" w:rsidRDefault="009124D5" w:rsidP="009124D5">
            <w:pPr>
              <w:tabs>
                <w:tab w:val="left" w:pos="426"/>
              </w:tabs>
              <w:autoSpaceDE w:val="0"/>
              <w:autoSpaceDN w:val="0"/>
              <w:adjustRightInd w:val="0"/>
              <w:ind w:right="60"/>
              <w:contextualSpacing/>
              <w:jc w:val="right"/>
              <w:rPr>
                <w:color w:val="000000"/>
                <w:sz w:val="24"/>
                <w:szCs w:val="24"/>
              </w:rPr>
            </w:pPr>
            <w:r w:rsidRPr="009124D5">
              <w:rPr>
                <w:color w:val="000000"/>
                <w:sz w:val="24"/>
                <w:szCs w:val="24"/>
              </w:rPr>
              <w:t>,361</w:t>
            </w:r>
          </w:p>
        </w:tc>
        <w:tc>
          <w:tcPr>
            <w:tcW w:w="1530" w:type="dxa"/>
            <w:tcBorders>
              <w:top w:val="nil"/>
              <w:left w:val="nil"/>
              <w:bottom w:val="single" w:sz="4" w:space="0" w:color="auto"/>
              <w:right w:val="nil"/>
            </w:tcBorders>
            <w:shd w:val="clear" w:color="auto" w:fill="FFFFFF"/>
            <w:vAlign w:val="center"/>
          </w:tcPr>
          <w:p w:rsidR="009124D5" w:rsidRPr="009124D5" w:rsidRDefault="009124D5" w:rsidP="009124D5">
            <w:pPr>
              <w:tabs>
                <w:tab w:val="left" w:pos="426"/>
              </w:tabs>
              <w:autoSpaceDE w:val="0"/>
              <w:autoSpaceDN w:val="0"/>
              <w:adjustRightInd w:val="0"/>
              <w:ind w:right="60"/>
              <w:contextualSpacing/>
              <w:jc w:val="right"/>
              <w:rPr>
                <w:color w:val="000000"/>
                <w:sz w:val="24"/>
                <w:szCs w:val="24"/>
              </w:rPr>
            </w:pPr>
            <w:r w:rsidRPr="009124D5">
              <w:rPr>
                <w:color w:val="000000"/>
                <w:sz w:val="24"/>
                <w:szCs w:val="24"/>
              </w:rPr>
              <w:t>2,222</w:t>
            </w:r>
          </w:p>
        </w:tc>
        <w:tc>
          <w:tcPr>
            <w:tcW w:w="1440" w:type="dxa"/>
            <w:tcBorders>
              <w:top w:val="nil"/>
              <w:left w:val="nil"/>
              <w:bottom w:val="single" w:sz="4" w:space="0" w:color="auto"/>
              <w:right w:val="nil"/>
            </w:tcBorders>
            <w:shd w:val="clear" w:color="auto" w:fill="FFFFFF"/>
            <w:vAlign w:val="center"/>
          </w:tcPr>
          <w:p w:rsidR="009124D5" w:rsidRPr="009124D5" w:rsidRDefault="009124D5" w:rsidP="009124D5">
            <w:pPr>
              <w:tabs>
                <w:tab w:val="left" w:pos="426"/>
              </w:tabs>
              <w:autoSpaceDE w:val="0"/>
              <w:autoSpaceDN w:val="0"/>
              <w:adjustRightInd w:val="0"/>
              <w:ind w:right="60"/>
              <w:contextualSpacing/>
              <w:jc w:val="right"/>
              <w:rPr>
                <w:color w:val="000000"/>
                <w:sz w:val="24"/>
                <w:szCs w:val="24"/>
              </w:rPr>
            </w:pPr>
            <w:r w:rsidRPr="009124D5">
              <w:rPr>
                <w:color w:val="000000"/>
                <w:sz w:val="24"/>
                <w:szCs w:val="24"/>
              </w:rPr>
              <w:t>,033</w:t>
            </w:r>
          </w:p>
        </w:tc>
      </w:tr>
      <w:tr w:rsidR="009124D5" w:rsidRPr="009124D5" w:rsidTr="00237F0A">
        <w:trPr>
          <w:cantSplit/>
        </w:trPr>
        <w:tc>
          <w:tcPr>
            <w:tcW w:w="11946" w:type="dxa"/>
            <w:gridSpan w:val="6"/>
            <w:tcBorders>
              <w:top w:val="nil"/>
              <w:left w:val="nil"/>
              <w:bottom w:val="nil"/>
              <w:right w:val="nil"/>
            </w:tcBorders>
            <w:shd w:val="clear" w:color="auto" w:fill="FFFFFF"/>
          </w:tcPr>
          <w:p w:rsidR="009124D5" w:rsidRPr="009124D5" w:rsidRDefault="009124D5" w:rsidP="009124D5">
            <w:pPr>
              <w:tabs>
                <w:tab w:val="left" w:pos="426"/>
              </w:tabs>
              <w:autoSpaceDE w:val="0"/>
              <w:autoSpaceDN w:val="0"/>
              <w:adjustRightInd w:val="0"/>
              <w:ind w:right="60"/>
              <w:contextualSpacing/>
              <w:jc w:val="both"/>
              <w:rPr>
                <w:color w:val="000000"/>
                <w:sz w:val="24"/>
                <w:szCs w:val="24"/>
              </w:rPr>
            </w:pPr>
            <w:r w:rsidRPr="009124D5">
              <w:rPr>
                <w:color w:val="000000"/>
                <w:sz w:val="24"/>
                <w:szCs w:val="24"/>
              </w:rPr>
              <w:t>Sumber : Data diolah peneliti 2019</w:t>
            </w:r>
          </w:p>
        </w:tc>
      </w:tr>
    </w:tbl>
    <w:p w:rsidR="00237F0A" w:rsidRDefault="00237F0A" w:rsidP="009124D5">
      <w:pPr>
        <w:tabs>
          <w:tab w:val="left" w:pos="426"/>
        </w:tabs>
        <w:contextualSpacing/>
        <w:jc w:val="both"/>
        <w:rPr>
          <w:sz w:val="24"/>
          <w:szCs w:val="24"/>
        </w:rPr>
      </w:pPr>
    </w:p>
    <w:p w:rsidR="00237F0A" w:rsidRDefault="00237F0A" w:rsidP="009124D5">
      <w:pPr>
        <w:tabs>
          <w:tab w:val="left" w:pos="426"/>
        </w:tabs>
        <w:contextualSpacing/>
        <w:jc w:val="both"/>
        <w:rPr>
          <w:sz w:val="24"/>
          <w:szCs w:val="24"/>
        </w:rPr>
        <w:sectPr w:rsidR="00237F0A" w:rsidSect="009124D5">
          <w:type w:val="continuous"/>
          <w:pgSz w:w="11906" w:h="16838"/>
          <w:pgMar w:top="1418" w:right="1276" w:bottom="1418" w:left="1276" w:header="709" w:footer="1134" w:gutter="0"/>
          <w:cols w:space="510"/>
          <w:docGrid w:linePitch="360"/>
        </w:sectPr>
      </w:pPr>
    </w:p>
    <w:p w:rsidR="009124D5" w:rsidRPr="009124D5" w:rsidRDefault="009124D5" w:rsidP="009124D5">
      <w:pPr>
        <w:tabs>
          <w:tab w:val="left" w:pos="426"/>
        </w:tabs>
        <w:contextualSpacing/>
        <w:jc w:val="both"/>
        <w:rPr>
          <w:sz w:val="24"/>
          <w:szCs w:val="24"/>
        </w:rPr>
      </w:pPr>
      <w:r w:rsidRPr="009124D5">
        <w:rPr>
          <w:sz w:val="24"/>
          <w:szCs w:val="24"/>
        </w:rPr>
        <w:lastRenderedPageBreak/>
        <w:t>Jika dilihat, tampak signifikansi 0,033 &lt;α 0,05 sehingga Ho ditolak, maksudnya terdapat pengaruh positif dan signifikan antara kepemilikan manajerial terhadap kebijakan dividen.</w:t>
      </w:r>
    </w:p>
    <w:p w:rsidR="00237F0A" w:rsidRDefault="00237F0A" w:rsidP="009124D5">
      <w:pPr>
        <w:tabs>
          <w:tab w:val="left" w:pos="426"/>
        </w:tabs>
        <w:contextualSpacing/>
        <w:jc w:val="both"/>
        <w:rPr>
          <w:sz w:val="24"/>
          <w:szCs w:val="24"/>
        </w:rPr>
      </w:pPr>
    </w:p>
    <w:p w:rsidR="003A3F42" w:rsidRDefault="003A3F42" w:rsidP="009124D5">
      <w:pPr>
        <w:tabs>
          <w:tab w:val="left" w:pos="426"/>
        </w:tabs>
        <w:contextualSpacing/>
        <w:jc w:val="both"/>
        <w:rPr>
          <w:sz w:val="24"/>
          <w:szCs w:val="24"/>
        </w:rPr>
      </w:pPr>
    </w:p>
    <w:p w:rsidR="003A3F42" w:rsidRDefault="003A3F42" w:rsidP="009124D5">
      <w:pPr>
        <w:tabs>
          <w:tab w:val="left" w:pos="426"/>
        </w:tabs>
        <w:contextualSpacing/>
        <w:jc w:val="both"/>
        <w:rPr>
          <w:sz w:val="24"/>
          <w:szCs w:val="24"/>
        </w:rPr>
      </w:pPr>
    </w:p>
    <w:p w:rsidR="003A3F42" w:rsidRDefault="003A3F42" w:rsidP="009124D5">
      <w:pPr>
        <w:tabs>
          <w:tab w:val="left" w:pos="426"/>
        </w:tabs>
        <w:contextualSpacing/>
        <w:jc w:val="both"/>
        <w:rPr>
          <w:sz w:val="24"/>
          <w:szCs w:val="24"/>
        </w:rPr>
        <w:sectPr w:rsidR="003A3F42" w:rsidSect="00237F0A">
          <w:type w:val="continuous"/>
          <w:pgSz w:w="11906" w:h="16838"/>
          <w:pgMar w:top="1418" w:right="1276" w:bottom="1418" w:left="1276" w:header="709" w:footer="1134" w:gutter="0"/>
          <w:cols w:num="2" w:space="510"/>
          <w:docGrid w:linePitch="360"/>
        </w:sectPr>
      </w:pPr>
    </w:p>
    <w:p w:rsidR="009124D5" w:rsidRPr="009124D5" w:rsidRDefault="009124D5" w:rsidP="009124D5">
      <w:pPr>
        <w:tabs>
          <w:tab w:val="left" w:pos="426"/>
        </w:tabs>
        <w:contextualSpacing/>
        <w:jc w:val="both"/>
        <w:rPr>
          <w:sz w:val="24"/>
          <w:szCs w:val="24"/>
        </w:rPr>
      </w:pPr>
    </w:p>
    <w:p w:rsidR="009124D5" w:rsidRPr="009F40EF" w:rsidRDefault="009124D5" w:rsidP="00237F0A">
      <w:pPr>
        <w:contextualSpacing/>
        <w:jc w:val="both"/>
        <w:rPr>
          <w:b/>
          <w:sz w:val="24"/>
          <w:szCs w:val="24"/>
        </w:rPr>
      </w:pPr>
      <w:r w:rsidRPr="009F40EF">
        <w:rPr>
          <w:b/>
          <w:sz w:val="24"/>
          <w:szCs w:val="24"/>
        </w:rPr>
        <w:t>Analisis Subtruktur 2</w:t>
      </w:r>
    </w:p>
    <w:p w:rsidR="005348C6" w:rsidRPr="003A3F42" w:rsidRDefault="009124D5" w:rsidP="009124D5">
      <w:pPr>
        <w:tabs>
          <w:tab w:val="left" w:pos="426"/>
        </w:tabs>
        <w:contextualSpacing/>
        <w:jc w:val="center"/>
        <w:rPr>
          <w:b/>
          <w:sz w:val="24"/>
          <w:szCs w:val="24"/>
        </w:rPr>
      </w:pPr>
      <w:r w:rsidRPr="003A3F42">
        <w:rPr>
          <w:b/>
          <w:sz w:val="24"/>
          <w:szCs w:val="24"/>
        </w:rPr>
        <w:t xml:space="preserve">Tabel 5. Pengaruh Kepemilikan Manajerial dan Kebijakan </w:t>
      </w:r>
    </w:p>
    <w:p w:rsidR="009124D5" w:rsidRPr="005348C6" w:rsidRDefault="009124D5" w:rsidP="009124D5">
      <w:pPr>
        <w:tabs>
          <w:tab w:val="left" w:pos="426"/>
        </w:tabs>
        <w:contextualSpacing/>
        <w:jc w:val="center"/>
        <w:rPr>
          <w:sz w:val="24"/>
          <w:szCs w:val="24"/>
        </w:rPr>
      </w:pPr>
      <w:r w:rsidRPr="003A3F42">
        <w:rPr>
          <w:b/>
          <w:sz w:val="24"/>
          <w:szCs w:val="24"/>
        </w:rPr>
        <w:t>Dividen Terhadap Nilai Perusahaan</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950"/>
      </w:tblGrid>
      <w:tr w:rsidR="009124D5" w:rsidRPr="009124D5" w:rsidTr="00114E1B">
        <w:tc>
          <w:tcPr>
            <w:tcW w:w="4410" w:type="dxa"/>
            <w:tcBorders>
              <w:top w:val="single" w:sz="4" w:space="0" w:color="auto"/>
              <w:bottom w:val="single" w:sz="4" w:space="0" w:color="auto"/>
            </w:tcBorders>
          </w:tcPr>
          <w:p w:rsidR="009124D5" w:rsidRPr="009124D5" w:rsidRDefault="009124D5" w:rsidP="009124D5">
            <w:pPr>
              <w:tabs>
                <w:tab w:val="left" w:pos="426"/>
              </w:tabs>
              <w:contextualSpacing/>
              <w:jc w:val="center"/>
              <w:rPr>
                <w:b/>
                <w:sz w:val="24"/>
                <w:szCs w:val="24"/>
              </w:rPr>
            </w:pPr>
            <w:r w:rsidRPr="009124D5">
              <w:rPr>
                <w:b/>
                <w:sz w:val="24"/>
                <w:szCs w:val="24"/>
              </w:rPr>
              <w:t>Model</w:t>
            </w:r>
          </w:p>
        </w:tc>
        <w:tc>
          <w:tcPr>
            <w:tcW w:w="4950" w:type="dxa"/>
            <w:tcBorders>
              <w:top w:val="single" w:sz="4" w:space="0" w:color="auto"/>
              <w:bottom w:val="single" w:sz="4" w:space="0" w:color="auto"/>
            </w:tcBorders>
          </w:tcPr>
          <w:p w:rsidR="009124D5" w:rsidRPr="009124D5" w:rsidRDefault="009124D5" w:rsidP="009124D5">
            <w:pPr>
              <w:tabs>
                <w:tab w:val="left" w:pos="426"/>
              </w:tabs>
              <w:contextualSpacing/>
              <w:jc w:val="center"/>
              <w:rPr>
                <w:b/>
                <w:i/>
                <w:sz w:val="24"/>
                <w:szCs w:val="24"/>
              </w:rPr>
            </w:pPr>
            <w:r w:rsidRPr="009124D5">
              <w:rPr>
                <w:b/>
                <w:i/>
                <w:sz w:val="24"/>
                <w:szCs w:val="24"/>
              </w:rPr>
              <w:t>Adjusted R Square</w:t>
            </w:r>
          </w:p>
        </w:tc>
      </w:tr>
      <w:tr w:rsidR="009124D5" w:rsidRPr="009124D5" w:rsidTr="00114E1B">
        <w:trPr>
          <w:trHeight w:val="505"/>
        </w:trPr>
        <w:tc>
          <w:tcPr>
            <w:tcW w:w="4410" w:type="dxa"/>
            <w:tcBorders>
              <w:top w:val="single" w:sz="4" w:space="0" w:color="auto"/>
            </w:tcBorders>
          </w:tcPr>
          <w:p w:rsidR="009124D5" w:rsidRPr="009124D5" w:rsidRDefault="009124D5" w:rsidP="005348C6">
            <w:pPr>
              <w:tabs>
                <w:tab w:val="left" w:pos="426"/>
              </w:tabs>
              <w:contextualSpacing/>
              <w:jc w:val="center"/>
              <w:rPr>
                <w:sz w:val="24"/>
                <w:szCs w:val="24"/>
              </w:rPr>
            </w:pPr>
            <w:r w:rsidRPr="009124D5">
              <w:rPr>
                <w:sz w:val="24"/>
                <w:szCs w:val="24"/>
              </w:rPr>
              <w:t>1</w:t>
            </w:r>
          </w:p>
        </w:tc>
        <w:tc>
          <w:tcPr>
            <w:tcW w:w="4950" w:type="dxa"/>
            <w:tcBorders>
              <w:top w:val="single" w:sz="4" w:space="0" w:color="auto"/>
            </w:tcBorders>
          </w:tcPr>
          <w:p w:rsidR="009124D5" w:rsidRPr="009124D5" w:rsidRDefault="009124D5" w:rsidP="005348C6">
            <w:pPr>
              <w:tabs>
                <w:tab w:val="left" w:pos="426"/>
              </w:tabs>
              <w:contextualSpacing/>
              <w:jc w:val="center"/>
              <w:rPr>
                <w:sz w:val="24"/>
                <w:szCs w:val="24"/>
              </w:rPr>
            </w:pPr>
            <w:r w:rsidRPr="009124D5">
              <w:rPr>
                <w:sz w:val="24"/>
                <w:szCs w:val="24"/>
              </w:rPr>
              <w:t>0.104</w:t>
            </w:r>
          </w:p>
        </w:tc>
      </w:tr>
    </w:tbl>
    <w:p w:rsidR="009124D5" w:rsidRPr="009124D5" w:rsidRDefault="009124D5" w:rsidP="009124D5">
      <w:pPr>
        <w:tabs>
          <w:tab w:val="left" w:pos="426"/>
        </w:tabs>
        <w:contextualSpacing/>
        <w:jc w:val="both"/>
        <w:rPr>
          <w:sz w:val="24"/>
          <w:szCs w:val="24"/>
        </w:rPr>
      </w:pPr>
      <w:r w:rsidRPr="009124D5">
        <w:rPr>
          <w:sz w:val="24"/>
          <w:szCs w:val="24"/>
        </w:rPr>
        <w:t>Sumber: Data diolah 2019</w:t>
      </w:r>
    </w:p>
    <w:p w:rsidR="005348C6" w:rsidRDefault="005348C6" w:rsidP="009124D5">
      <w:pPr>
        <w:tabs>
          <w:tab w:val="left" w:pos="426"/>
        </w:tabs>
        <w:contextualSpacing/>
        <w:jc w:val="both"/>
        <w:rPr>
          <w:sz w:val="24"/>
          <w:szCs w:val="24"/>
        </w:rPr>
      </w:pPr>
    </w:p>
    <w:p w:rsidR="005348C6" w:rsidRDefault="005348C6" w:rsidP="009124D5">
      <w:pPr>
        <w:tabs>
          <w:tab w:val="left" w:pos="426"/>
        </w:tabs>
        <w:contextualSpacing/>
        <w:jc w:val="both"/>
        <w:rPr>
          <w:sz w:val="24"/>
          <w:szCs w:val="24"/>
        </w:rPr>
        <w:sectPr w:rsidR="005348C6" w:rsidSect="009124D5">
          <w:type w:val="continuous"/>
          <w:pgSz w:w="11906" w:h="16838"/>
          <w:pgMar w:top="1418" w:right="1276" w:bottom="1418" w:left="1276" w:header="709" w:footer="1134" w:gutter="0"/>
          <w:cols w:space="510"/>
          <w:docGrid w:linePitch="360"/>
        </w:sectPr>
      </w:pPr>
    </w:p>
    <w:p w:rsidR="009124D5" w:rsidRPr="009124D5" w:rsidRDefault="009124D5" w:rsidP="009124D5">
      <w:pPr>
        <w:tabs>
          <w:tab w:val="left" w:pos="426"/>
        </w:tabs>
        <w:contextualSpacing/>
        <w:jc w:val="both"/>
        <w:rPr>
          <w:sz w:val="24"/>
          <w:szCs w:val="24"/>
        </w:rPr>
      </w:pPr>
      <w:r w:rsidRPr="009124D5">
        <w:rPr>
          <w:sz w:val="24"/>
          <w:szCs w:val="24"/>
        </w:rPr>
        <w:lastRenderedPageBreak/>
        <w:t xml:space="preserve">Dari tabel 4 besarnya angka </w:t>
      </w:r>
      <w:r w:rsidRPr="009124D5">
        <w:rPr>
          <w:i/>
          <w:sz w:val="24"/>
          <w:szCs w:val="24"/>
        </w:rPr>
        <w:t>R Square</w:t>
      </w:r>
      <w:r w:rsidRPr="009124D5">
        <w:rPr>
          <w:sz w:val="24"/>
          <w:szCs w:val="24"/>
        </w:rPr>
        <w:t xml:space="preserve"> tersebut memiliki arti bahwa pengaruh </w:t>
      </w:r>
      <w:r w:rsidRPr="009124D5">
        <w:rPr>
          <w:sz w:val="24"/>
          <w:szCs w:val="24"/>
        </w:rPr>
        <w:lastRenderedPageBreak/>
        <w:t xml:space="preserve">kepemilikan manajerial dan kebijakan terhadap nilai perusahaan sebesar 10,4%. </w:t>
      </w:r>
    </w:p>
    <w:p w:rsidR="005348C6" w:rsidRDefault="005348C6" w:rsidP="009124D5">
      <w:pPr>
        <w:tabs>
          <w:tab w:val="left" w:pos="426"/>
        </w:tabs>
        <w:contextualSpacing/>
        <w:jc w:val="center"/>
        <w:rPr>
          <w:sz w:val="24"/>
          <w:szCs w:val="24"/>
        </w:rPr>
        <w:sectPr w:rsidR="005348C6" w:rsidSect="005348C6">
          <w:type w:val="continuous"/>
          <w:pgSz w:w="11906" w:h="16838"/>
          <w:pgMar w:top="1418" w:right="1276" w:bottom="1418" w:left="1276" w:header="709" w:footer="1134" w:gutter="0"/>
          <w:cols w:num="2" w:space="510"/>
          <w:docGrid w:linePitch="360"/>
        </w:sectPr>
      </w:pPr>
    </w:p>
    <w:p w:rsidR="009124D5" w:rsidRPr="009124D5" w:rsidRDefault="009124D5" w:rsidP="009124D5">
      <w:pPr>
        <w:tabs>
          <w:tab w:val="left" w:pos="426"/>
        </w:tabs>
        <w:contextualSpacing/>
        <w:jc w:val="center"/>
        <w:rPr>
          <w:sz w:val="24"/>
          <w:szCs w:val="24"/>
        </w:rPr>
      </w:pPr>
    </w:p>
    <w:p w:rsidR="009124D5" w:rsidRPr="003A3F42" w:rsidRDefault="009124D5" w:rsidP="009124D5">
      <w:pPr>
        <w:tabs>
          <w:tab w:val="left" w:pos="426"/>
        </w:tabs>
        <w:contextualSpacing/>
        <w:jc w:val="center"/>
        <w:rPr>
          <w:b/>
          <w:sz w:val="24"/>
          <w:szCs w:val="24"/>
        </w:rPr>
      </w:pPr>
      <w:r w:rsidRPr="003A3F42">
        <w:rPr>
          <w:b/>
          <w:sz w:val="24"/>
          <w:szCs w:val="24"/>
        </w:rPr>
        <w:t xml:space="preserve">Tabel 6. ANOVA </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420"/>
        <w:gridCol w:w="2700"/>
      </w:tblGrid>
      <w:tr w:rsidR="009124D5" w:rsidRPr="009124D5" w:rsidTr="009F40EF">
        <w:tc>
          <w:tcPr>
            <w:tcW w:w="3240" w:type="dxa"/>
            <w:tcBorders>
              <w:top w:val="single" w:sz="4" w:space="0" w:color="auto"/>
              <w:bottom w:val="single" w:sz="4" w:space="0" w:color="auto"/>
            </w:tcBorders>
          </w:tcPr>
          <w:p w:rsidR="009124D5" w:rsidRPr="009124D5" w:rsidRDefault="009124D5" w:rsidP="009124D5">
            <w:pPr>
              <w:tabs>
                <w:tab w:val="left" w:pos="426"/>
              </w:tabs>
              <w:contextualSpacing/>
              <w:jc w:val="center"/>
              <w:rPr>
                <w:b/>
                <w:sz w:val="24"/>
                <w:szCs w:val="24"/>
              </w:rPr>
            </w:pPr>
            <w:r w:rsidRPr="009124D5">
              <w:rPr>
                <w:b/>
                <w:sz w:val="24"/>
                <w:szCs w:val="24"/>
              </w:rPr>
              <w:t>Model</w:t>
            </w:r>
          </w:p>
        </w:tc>
        <w:tc>
          <w:tcPr>
            <w:tcW w:w="3420" w:type="dxa"/>
            <w:tcBorders>
              <w:top w:val="single" w:sz="4" w:space="0" w:color="auto"/>
              <w:bottom w:val="single" w:sz="4" w:space="0" w:color="auto"/>
            </w:tcBorders>
          </w:tcPr>
          <w:p w:rsidR="009124D5" w:rsidRPr="009124D5" w:rsidRDefault="009124D5" w:rsidP="009124D5">
            <w:pPr>
              <w:tabs>
                <w:tab w:val="left" w:pos="426"/>
              </w:tabs>
              <w:contextualSpacing/>
              <w:jc w:val="center"/>
              <w:rPr>
                <w:b/>
                <w:sz w:val="24"/>
                <w:szCs w:val="24"/>
              </w:rPr>
            </w:pPr>
            <w:r w:rsidRPr="009124D5">
              <w:rPr>
                <w:b/>
                <w:sz w:val="24"/>
                <w:szCs w:val="24"/>
              </w:rPr>
              <w:t>F</w:t>
            </w:r>
          </w:p>
        </w:tc>
        <w:tc>
          <w:tcPr>
            <w:tcW w:w="2700" w:type="dxa"/>
            <w:tcBorders>
              <w:top w:val="single" w:sz="4" w:space="0" w:color="auto"/>
              <w:bottom w:val="single" w:sz="4" w:space="0" w:color="auto"/>
            </w:tcBorders>
          </w:tcPr>
          <w:p w:rsidR="009124D5" w:rsidRPr="009124D5" w:rsidRDefault="009124D5" w:rsidP="009124D5">
            <w:pPr>
              <w:tabs>
                <w:tab w:val="left" w:pos="426"/>
              </w:tabs>
              <w:contextualSpacing/>
              <w:jc w:val="center"/>
              <w:rPr>
                <w:b/>
                <w:sz w:val="24"/>
                <w:szCs w:val="24"/>
              </w:rPr>
            </w:pPr>
            <w:r w:rsidRPr="009124D5">
              <w:rPr>
                <w:b/>
                <w:sz w:val="24"/>
                <w:szCs w:val="24"/>
              </w:rPr>
              <w:t>Sig.</w:t>
            </w:r>
          </w:p>
        </w:tc>
      </w:tr>
      <w:tr w:rsidR="009124D5" w:rsidRPr="009124D5" w:rsidTr="009F40EF">
        <w:tc>
          <w:tcPr>
            <w:tcW w:w="3240" w:type="dxa"/>
            <w:tcBorders>
              <w:top w:val="single" w:sz="4" w:space="0" w:color="auto"/>
            </w:tcBorders>
          </w:tcPr>
          <w:p w:rsidR="009124D5" w:rsidRPr="009124D5" w:rsidRDefault="009124D5" w:rsidP="005348C6">
            <w:pPr>
              <w:tabs>
                <w:tab w:val="left" w:pos="426"/>
              </w:tabs>
              <w:contextualSpacing/>
              <w:rPr>
                <w:sz w:val="24"/>
                <w:szCs w:val="24"/>
              </w:rPr>
            </w:pPr>
            <w:r w:rsidRPr="009124D5">
              <w:rPr>
                <w:sz w:val="24"/>
                <w:szCs w:val="24"/>
              </w:rPr>
              <w:t>Regression</w:t>
            </w:r>
          </w:p>
          <w:p w:rsidR="009124D5" w:rsidRPr="009124D5" w:rsidRDefault="009124D5" w:rsidP="005348C6">
            <w:pPr>
              <w:tabs>
                <w:tab w:val="left" w:pos="426"/>
              </w:tabs>
              <w:contextualSpacing/>
              <w:rPr>
                <w:sz w:val="24"/>
                <w:szCs w:val="24"/>
              </w:rPr>
            </w:pPr>
            <w:r w:rsidRPr="009124D5">
              <w:rPr>
                <w:sz w:val="24"/>
                <w:szCs w:val="24"/>
              </w:rPr>
              <w:t>Residual</w:t>
            </w:r>
          </w:p>
          <w:p w:rsidR="009124D5" w:rsidRPr="009124D5" w:rsidRDefault="009124D5" w:rsidP="005348C6">
            <w:pPr>
              <w:tabs>
                <w:tab w:val="left" w:pos="426"/>
              </w:tabs>
              <w:contextualSpacing/>
              <w:rPr>
                <w:sz w:val="24"/>
                <w:szCs w:val="24"/>
              </w:rPr>
            </w:pPr>
            <w:r w:rsidRPr="009124D5">
              <w:rPr>
                <w:sz w:val="24"/>
                <w:szCs w:val="24"/>
              </w:rPr>
              <w:t>Total</w:t>
            </w:r>
          </w:p>
        </w:tc>
        <w:tc>
          <w:tcPr>
            <w:tcW w:w="3420" w:type="dxa"/>
            <w:tcBorders>
              <w:top w:val="single" w:sz="4" w:space="0" w:color="auto"/>
            </w:tcBorders>
          </w:tcPr>
          <w:p w:rsidR="009124D5" w:rsidRPr="009124D5" w:rsidRDefault="009124D5" w:rsidP="005348C6">
            <w:pPr>
              <w:tabs>
                <w:tab w:val="left" w:pos="426"/>
              </w:tabs>
              <w:contextualSpacing/>
              <w:jc w:val="center"/>
              <w:rPr>
                <w:sz w:val="24"/>
                <w:szCs w:val="24"/>
              </w:rPr>
            </w:pPr>
            <w:r w:rsidRPr="009124D5">
              <w:rPr>
                <w:sz w:val="24"/>
                <w:szCs w:val="24"/>
              </w:rPr>
              <w:t>4.936</w:t>
            </w:r>
          </w:p>
        </w:tc>
        <w:tc>
          <w:tcPr>
            <w:tcW w:w="2700" w:type="dxa"/>
            <w:tcBorders>
              <w:top w:val="single" w:sz="4" w:space="0" w:color="auto"/>
            </w:tcBorders>
          </w:tcPr>
          <w:p w:rsidR="009124D5" w:rsidRPr="009124D5" w:rsidRDefault="009124D5" w:rsidP="005348C6">
            <w:pPr>
              <w:tabs>
                <w:tab w:val="left" w:pos="426"/>
              </w:tabs>
              <w:contextualSpacing/>
              <w:jc w:val="center"/>
              <w:rPr>
                <w:sz w:val="24"/>
                <w:szCs w:val="24"/>
              </w:rPr>
            </w:pPr>
            <w:r w:rsidRPr="009124D5">
              <w:rPr>
                <w:sz w:val="24"/>
                <w:szCs w:val="24"/>
              </w:rPr>
              <w:t>0.033</w:t>
            </w:r>
          </w:p>
        </w:tc>
      </w:tr>
    </w:tbl>
    <w:p w:rsidR="009124D5" w:rsidRPr="009124D5" w:rsidRDefault="009124D5" w:rsidP="009124D5">
      <w:pPr>
        <w:tabs>
          <w:tab w:val="left" w:pos="426"/>
        </w:tabs>
        <w:contextualSpacing/>
        <w:jc w:val="both"/>
        <w:rPr>
          <w:sz w:val="24"/>
          <w:szCs w:val="24"/>
        </w:rPr>
      </w:pPr>
      <w:r w:rsidRPr="009124D5">
        <w:rPr>
          <w:sz w:val="24"/>
          <w:szCs w:val="24"/>
        </w:rPr>
        <w:t>Sumber: Data diolah peneliti 2019</w:t>
      </w:r>
    </w:p>
    <w:p w:rsidR="005348C6" w:rsidRDefault="005348C6" w:rsidP="009124D5">
      <w:pPr>
        <w:tabs>
          <w:tab w:val="left" w:pos="426"/>
        </w:tabs>
        <w:contextualSpacing/>
        <w:jc w:val="both"/>
        <w:rPr>
          <w:sz w:val="24"/>
          <w:szCs w:val="24"/>
        </w:rPr>
      </w:pPr>
    </w:p>
    <w:p w:rsidR="005348C6" w:rsidRDefault="005348C6" w:rsidP="009124D5">
      <w:pPr>
        <w:tabs>
          <w:tab w:val="left" w:pos="426"/>
        </w:tabs>
        <w:contextualSpacing/>
        <w:jc w:val="both"/>
        <w:rPr>
          <w:sz w:val="24"/>
          <w:szCs w:val="24"/>
        </w:rPr>
        <w:sectPr w:rsidR="005348C6" w:rsidSect="009124D5">
          <w:type w:val="continuous"/>
          <w:pgSz w:w="11906" w:h="16838"/>
          <w:pgMar w:top="1418" w:right="1276" w:bottom="1418" w:left="1276" w:header="709" w:footer="1134" w:gutter="0"/>
          <w:cols w:space="510"/>
          <w:docGrid w:linePitch="360"/>
        </w:sectPr>
      </w:pPr>
    </w:p>
    <w:p w:rsidR="009124D5" w:rsidRPr="009124D5" w:rsidRDefault="009124D5" w:rsidP="009124D5">
      <w:pPr>
        <w:tabs>
          <w:tab w:val="left" w:pos="426"/>
        </w:tabs>
        <w:contextualSpacing/>
        <w:jc w:val="both"/>
        <w:rPr>
          <w:sz w:val="24"/>
          <w:szCs w:val="24"/>
        </w:rPr>
      </w:pPr>
      <w:r w:rsidRPr="009124D5">
        <w:rPr>
          <w:sz w:val="24"/>
          <w:szCs w:val="24"/>
        </w:rPr>
        <w:lastRenderedPageBreak/>
        <w:t>Pada tabel 5. tampak F-hitung sebesar 4.936&gt; F-tabel 3,29 dengan signifikansi 0,033 &lt;α 0,05sehingga Ho ditolak dan Ha diterima. Dengan demikian, kepemilikan manajerial dan kebijakan dividen secara simultan mempengaruhi nilai perusahaan.</w:t>
      </w:r>
    </w:p>
    <w:p w:rsidR="005348C6" w:rsidRDefault="005348C6" w:rsidP="009124D5">
      <w:pPr>
        <w:tabs>
          <w:tab w:val="left" w:pos="426"/>
        </w:tabs>
        <w:contextualSpacing/>
        <w:rPr>
          <w:b/>
          <w:sz w:val="24"/>
          <w:szCs w:val="24"/>
        </w:rPr>
      </w:pPr>
    </w:p>
    <w:p w:rsidR="00C37928" w:rsidRDefault="00C37928" w:rsidP="009124D5">
      <w:pPr>
        <w:tabs>
          <w:tab w:val="left" w:pos="426"/>
        </w:tabs>
        <w:contextualSpacing/>
        <w:rPr>
          <w:b/>
          <w:sz w:val="24"/>
          <w:szCs w:val="24"/>
        </w:rPr>
      </w:pPr>
    </w:p>
    <w:p w:rsidR="00C37928" w:rsidRDefault="00C37928" w:rsidP="009124D5">
      <w:pPr>
        <w:tabs>
          <w:tab w:val="left" w:pos="426"/>
        </w:tabs>
        <w:contextualSpacing/>
        <w:rPr>
          <w:b/>
          <w:sz w:val="24"/>
          <w:szCs w:val="24"/>
        </w:rPr>
      </w:pPr>
    </w:p>
    <w:p w:rsidR="00C37928" w:rsidRDefault="00C37928" w:rsidP="009124D5">
      <w:pPr>
        <w:tabs>
          <w:tab w:val="left" w:pos="426"/>
        </w:tabs>
        <w:contextualSpacing/>
        <w:rPr>
          <w:b/>
          <w:sz w:val="24"/>
          <w:szCs w:val="24"/>
        </w:rPr>
      </w:pPr>
    </w:p>
    <w:p w:rsidR="00C37928" w:rsidRDefault="00C37928" w:rsidP="009124D5">
      <w:pPr>
        <w:tabs>
          <w:tab w:val="left" w:pos="426"/>
        </w:tabs>
        <w:contextualSpacing/>
        <w:rPr>
          <w:b/>
          <w:sz w:val="24"/>
          <w:szCs w:val="24"/>
        </w:rPr>
      </w:pPr>
    </w:p>
    <w:p w:rsidR="00C37928" w:rsidRDefault="00C37928" w:rsidP="009124D5">
      <w:pPr>
        <w:tabs>
          <w:tab w:val="left" w:pos="426"/>
        </w:tabs>
        <w:contextualSpacing/>
        <w:rPr>
          <w:b/>
          <w:sz w:val="24"/>
          <w:szCs w:val="24"/>
        </w:rPr>
      </w:pPr>
    </w:p>
    <w:p w:rsidR="00C37928" w:rsidRDefault="00C37928" w:rsidP="009124D5">
      <w:pPr>
        <w:tabs>
          <w:tab w:val="left" w:pos="426"/>
        </w:tabs>
        <w:contextualSpacing/>
        <w:rPr>
          <w:b/>
          <w:sz w:val="24"/>
          <w:szCs w:val="24"/>
        </w:rPr>
        <w:sectPr w:rsidR="00C37928" w:rsidSect="005348C6">
          <w:type w:val="continuous"/>
          <w:pgSz w:w="11906" w:h="16838"/>
          <w:pgMar w:top="1418" w:right="1276" w:bottom="1418" w:left="1276" w:header="709" w:footer="1134" w:gutter="0"/>
          <w:cols w:num="2" w:space="510"/>
          <w:docGrid w:linePitch="360"/>
        </w:sectPr>
      </w:pPr>
    </w:p>
    <w:p w:rsidR="009124D5" w:rsidRPr="009124D5" w:rsidRDefault="009124D5" w:rsidP="009124D5">
      <w:pPr>
        <w:tabs>
          <w:tab w:val="left" w:pos="426"/>
        </w:tabs>
        <w:contextualSpacing/>
        <w:rPr>
          <w:b/>
          <w:sz w:val="24"/>
          <w:szCs w:val="24"/>
        </w:rPr>
      </w:pPr>
    </w:p>
    <w:p w:rsidR="005348C6" w:rsidRPr="003A3F42" w:rsidRDefault="009124D5" w:rsidP="009124D5">
      <w:pPr>
        <w:tabs>
          <w:tab w:val="left" w:pos="426"/>
        </w:tabs>
        <w:contextualSpacing/>
        <w:jc w:val="center"/>
        <w:rPr>
          <w:b/>
          <w:sz w:val="24"/>
          <w:szCs w:val="24"/>
        </w:rPr>
      </w:pPr>
      <w:r w:rsidRPr="003A3F42">
        <w:rPr>
          <w:b/>
          <w:sz w:val="24"/>
          <w:szCs w:val="24"/>
        </w:rPr>
        <w:t xml:space="preserve">Tabel 7. Pengaruh Kepemilikan Manajerial dan Kebijakan </w:t>
      </w:r>
    </w:p>
    <w:p w:rsidR="009124D5" w:rsidRPr="003A3F42" w:rsidRDefault="009124D5" w:rsidP="009124D5">
      <w:pPr>
        <w:tabs>
          <w:tab w:val="left" w:pos="426"/>
        </w:tabs>
        <w:contextualSpacing/>
        <w:jc w:val="center"/>
        <w:rPr>
          <w:b/>
          <w:sz w:val="24"/>
          <w:szCs w:val="24"/>
        </w:rPr>
      </w:pPr>
      <w:r w:rsidRPr="003A3F42">
        <w:rPr>
          <w:b/>
          <w:sz w:val="24"/>
          <w:szCs w:val="24"/>
        </w:rPr>
        <w:t>Dividen terhadap Nilai Perusahaan</w:t>
      </w:r>
    </w:p>
    <w:tbl>
      <w:tblPr>
        <w:tblpPr w:leftFromText="180" w:rightFromText="180" w:vertAnchor="text" w:horzAnchor="page" w:tblpX="1251" w:tblpY="131"/>
        <w:tblW w:w="947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6"/>
        <w:gridCol w:w="2524"/>
        <w:gridCol w:w="1800"/>
        <w:gridCol w:w="2070"/>
        <w:gridCol w:w="2340"/>
      </w:tblGrid>
      <w:tr w:rsidR="009124D5" w:rsidRPr="009124D5" w:rsidTr="009F40EF">
        <w:trPr>
          <w:cantSplit/>
        </w:trPr>
        <w:tc>
          <w:tcPr>
            <w:tcW w:w="3260" w:type="dxa"/>
            <w:gridSpan w:val="2"/>
            <w:vMerge w:val="restart"/>
            <w:tcBorders>
              <w:top w:val="single" w:sz="4" w:space="0" w:color="auto"/>
              <w:bottom w:val="single" w:sz="4" w:space="0" w:color="auto"/>
            </w:tcBorders>
            <w:shd w:val="clear" w:color="auto" w:fill="FFFFFF"/>
            <w:vAlign w:val="center"/>
          </w:tcPr>
          <w:p w:rsidR="009124D5" w:rsidRPr="009124D5" w:rsidRDefault="009124D5" w:rsidP="009F40EF">
            <w:pPr>
              <w:autoSpaceDE w:val="0"/>
              <w:autoSpaceDN w:val="0"/>
              <w:adjustRightInd w:val="0"/>
              <w:ind w:left="60" w:right="60"/>
              <w:contextualSpacing/>
              <w:jc w:val="center"/>
              <w:rPr>
                <w:color w:val="000000"/>
                <w:sz w:val="24"/>
                <w:szCs w:val="24"/>
              </w:rPr>
            </w:pPr>
            <w:r w:rsidRPr="009124D5">
              <w:rPr>
                <w:color w:val="000000"/>
                <w:sz w:val="24"/>
                <w:szCs w:val="24"/>
              </w:rPr>
              <w:t>Model</w:t>
            </w:r>
          </w:p>
        </w:tc>
        <w:tc>
          <w:tcPr>
            <w:tcW w:w="1800" w:type="dxa"/>
            <w:tcBorders>
              <w:top w:val="single" w:sz="4" w:space="0" w:color="auto"/>
              <w:bottom w:val="single" w:sz="4" w:space="0" w:color="auto"/>
            </w:tcBorders>
            <w:shd w:val="clear" w:color="auto" w:fill="FFFFFF"/>
            <w:vAlign w:val="center"/>
          </w:tcPr>
          <w:p w:rsidR="009124D5" w:rsidRPr="009124D5" w:rsidRDefault="009124D5" w:rsidP="009F40EF">
            <w:pPr>
              <w:autoSpaceDE w:val="0"/>
              <w:autoSpaceDN w:val="0"/>
              <w:adjustRightInd w:val="0"/>
              <w:ind w:left="60" w:right="60"/>
              <w:contextualSpacing/>
              <w:jc w:val="center"/>
              <w:rPr>
                <w:color w:val="000000"/>
                <w:sz w:val="24"/>
                <w:szCs w:val="24"/>
              </w:rPr>
            </w:pPr>
            <w:r w:rsidRPr="009124D5">
              <w:rPr>
                <w:color w:val="000000"/>
                <w:sz w:val="24"/>
                <w:szCs w:val="24"/>
              </w:rPr>
              <w:t>Standardized Coefficients</w:t>
            </w:r>
          </w:p>
        </w:tc>
        <w:tc>
          <w:tcPr>
            <w:tcW w:w="2070" w:type="dxa"/>
            <w:vMerge w:val="restart"/>
            <w:tcBorders>
              <w:top w:val="single" w:sz="4" w:space="0" w:color="auto"/>
              <w:bottom w:val="single" w:sz="4" w:space="0" w:color="auto"/>
            </w:tcBorders>
            <w:shd w:val="clear" w:color="auto" w:fill="FFFFFF"/>
            <w:vAlign w:val="center"/>
          </w:tcPr>
          <w:p w:rsidR="009124D5" w:rsidRPr="009124D5" w:rsidRDefault="009124D5" w:rsidP="009F40EF">
            <w:pPr>
              <w:autoSpaceDE w:val="0"/>
              <w:autoSpaceDN w:val="0"/>
              <w:adjustRightInd w:val="0"/>
              <w:ind w:left="60" w:right="60"/>
              <w:contextualSpacing/>
              <w:jc w:val="center"/>
              <w:rPr>
                <w:color w:val="000000"/>
                <w:sz w:val="24"/>
                <w:szCs w:val="24"/>
              </w:rPr>
            </w:pPr>
            <w:r w:rsidRPr="009124D5">
              <w:rPr>
                <w:color w:val="000000"/>
                <w:sz w:val="24"/>
                <w:szCs w:val="24"/>
              </w:rPr>
              <w:t>T</w:t>
            </w:r>
          </w:p>
        </w:tc>
        <w:tc>
          <w:tcPr>
            <w:tcW w:w="2340" w:type="dxa"/>
            <w:vMerge w:val="restart"/>
            <w:tcBorders>
              <w:top w:val="single" w:sz="4" w:space="0" w:color="auto"/>
              <w:bottom w:val="single" w:sz="4" w:space="0" w:color="auto"/>
            </w:tcBorders>
            <w:shd w:val="clear" w:color="auto" w:fill="FFFFFF"/>
            <w:vAlign w:val="center"/>
          </w:tcPr>
          <w:p w:rsidR="009124D5" w:rsidRPr="009124D5" w:rsidRDefault="009124D5" w:rsidP="009F40EF">
            <w:pPr>
              <w:autoSpaceDE w:val="0"/>
              <w:autoSpaceDN w:val="0"/>
              <w:adjustRightInd w:val="0"/>
              <w:ind w:left="60" w:right="60"/>
              <w:contextualSpacing/>
              <w:jc w:val="center"/>
              <w:rPr>
                <w:color w:val="000000"/>
                <w:sz w:val="24"/>
                <w:szCs w:val="24"/>
              </w:rPr>
            </w:pPr>
            <w:r w:rsidRPr="009124D5">
              <w:rPr>
                <w:color w:val="000000"/>
                <w:sz w:val="24"/>
                <w:szCs w:val="24"/>
              </w:rPr>
              <w:t>Sig.</w:t>
            </w:r>
          </w:p>
        </w:tc>
      </w:tr>
      <w:tr w:rsidR="009124D5" w:rsidRPr="009124D5" w:rsidTr="009F40EF">
        <w:trPr>
          <w:cantSplit/>
        </w:trPr>
        <w:tc>
          <w:tcPr>
            <w:tcW w:w="3260" w:type="dxa"/>
            <w:gridSpan w:val="2"/>
            <w:vMerge/>
            <w:tcBorders>
              <w:top w:val="single" w:sz="4" w:space="0" w:color="auto"/>
              <w:bottom w:val="single" w:sz="4" w:space="0" w:color="auto"/>
            </w:tcBorders>
            <w:shd w:val="clear" w:color="auto" w:fill="FFFFFF"/>
            <w:vAlign w:val="bottom"/>
          </w:tcPr>
          <w:p w:rsidR="009124D5" w:rsidRPr="009124D5" w:rsidRDefault="009124D5" w:rsidP="005348C6">
            <w:pPr>
              <w:autoSpaceDE w:val="0"/>
              <w:autoSpaceDN w:val="0"/>
              <w:adjustRightInd w:val="0"/>
              <w:contextualSpacing/>
              <w:rPr>
                <w:color w:val="000000"/>
                <w:sz w:val="24"/>
                <w:szCs w:val="24"/>
              </w:rPr>
            </w:pPr>
          </w:p>
        </w:tc>
        <w:tc>
          <w:tcPr>
            <w:tcW w:w="1800" w:type="dxa"/>
            <w:tcBorders>
              <w:top w:val="single" w:sz="4" w:space="0" w:color="auto"/>
              <w:bottom w:val="single" w:sz="4" w:space="0" w:color="auto"/>
            </w:tcBorders>
            <w:shd w:val="clear" w:color="auto" w:fill="FFFFFF"/>
            <w:vAlign w:val="bottom"/>
          </w:tcPr>
          <w:p w:rsidR="009124D5" w:rsidRPr="009124D5" w:rsidRDefault="009124D5" w:rsidP="005348C6">
            <w:pPr>
              <w:autoSpaceDE w:val="0"/>
              <w:autoSpaceDN w:val="0"/>
              <w:adjustRightInd w:val="0"/>
              <w:ind w:left="60" w:right="60"/>
              <w:contextualSpacing/>
              <w:jc w:val="center"/>
              <w:rPr>
                <w:color w:val="000000"/>
                <w:sz w:val="24"/>
                <w:szCs w:val="24"/>
              </w:rPr>
            </w:pPr>
            <w:r w:rsidRPr="009124D5">
              <w:rPr>
                <w:color w:val="000000"/>
                <w:sz w:val="24"/>
                <w:szCs w:val="24"/>
              </w:rPr>
              <w:t>Beta</w:t>
            </w:r>
          </w:p>
        </w:tc>
        <w:tc>
          <w:tcPr>
            <w:tcW w:w="2070" w:type="dxa"/>
            <w:vMerge/>
            <w:tcBorders>
              <w:top w:val="nil"/>
              <w:bottom w:val="single" w:sz="4" w:space="0" w:color="auto"/>
            </w:tcBorders>
            <w:shd w:val="clear" w:color="auto" w:fill="FFFFFF"/>
            <w:vAlign w:val="bottom"/>
          </w:tcPr>
          <w:p w:rsidR="009124D5" w:rsidRPr="009124D5" w:rsidRDefault="009124D5" w:rsidP="005348C6">
            <w:pPr>
              <w:autoSpaceDE w:val="0"/>
              <w:autoSpaceDN w:val="0"/>
              <w:adjustRightInd w:val="0"/>
              <w:contextualSpacing/>
              <w:rPr>
                <w:color w:val="000000"/>
                <w:sz w:val="24"/>
                <w:szCs w:val="24"/>
              </w:rPr>
            </w:pPr>
          </w:p>
        </w:tc>
        <w:tc>
          <w:tcPr>
            <w:tcW w:w="2340" w:type="dxa"/>
            <w:vMerge/>
            <w:tcBorders>
              <w:top w:val="nil"/>
              <w:bottom w:val="single" w:sz="4" w:space="0" w:color="auto"/>
            </w:tcBorders>
            <w:shd w:val="clear" w:color="auto" w:fill="FFFFFF"/>
            <w:vAlign w:val="bottom"/>
          </w:tcPr>
          <w:p w:rsidR="009124D5" w:rsidRPr="009124D5" w:rsidRDefault="009124D5" w:rsidP="005348C6">
            <w:pPr>
              <w:autoSpaceDE w:val="0"/>
              <w:autoSpaceDN w:val="0"/>
              <w:adjustRightInd w:val="0"/>
              <w:contextualSpacing/>
              <w:rPr>
                <w:color w:val="000000"/>
                <w:sz w:val="24"/>
                <w:szCs w:val="24"/>
              </w:rPr>
            </w:pPr>
          </w:p>
        </w:tc>
      </w:tr>
      <w:tr w:rsidR="009124D5" w:rsidRPr="009124D5" w:rsidTr="009F40EF">
        <w:trPr>
          <w:cantSplit/>
        </w:trPr>
        <w:tc>
          <w:tcPr>
            <w:tcW w:w="736" w:type="dxa"/>
            <w:vMerge w:val="restart"/>
            <w:tcBorders>
              <w:top w:val="single" w:sz="4" w:space="0" w:color="auto"/>
            </w:tcBorders>
            <w:shd w:val="clear" w:color="auto" w:fill="FFFFFF"/>
          </w:tcPr>
          <w:p w:rsidR="009124D5" w:rsidRPr="009124D5" w:rsidRDefault="009124D5" w:rsidP="005348C6">
            <w:pPr>
              <w:autoSpaceDE w:val="0"/>
              <w:autoSpaceDN w:val="0"/>
              <w:adjustRightInd w:val="0"/>
              <w:ind w:left="60" w:right="60"/>
              <w:contextualSpacing/>
              <w:rPr>
                <w:color w:val="000000"/>
                <w:sz w:val="24"/>
                <w:szCs w:val="24"/>
              </w:rPr>
            </w:pPr>
            <w:r w:rsidRPr="009124D5">
              <w:rPr>
                <w:color w:val="000000"/>
                <w:sz w:val="24"/>
                <w:szCs w:val="24"/>
              </w:rPr>
              <w:t>1</w:t>
            </w:r>
          </w:p>
        </w:tc>
        <w:tc>
          <w:tcPr>
            <w:tcW w:w="2524" w:type="dxa"/>
            <w:tcBorders>
              <w:top w:val="single" w:sz="4" w:space="0" w:color="auto"/>
            </w:tcBorders>
            <w:shd w:val="clear" w:color="auto" w:fill="FFFFFF"/>
          </w:tcPr>
          <w:p w:rsidR="009124D5" w:rsidRPr="009124D5" w:rsidRDefault="009124D5" w:rsidP="005348C6">
            <w:pPr>
              <w:autoSpaceDE w:val="0"/>
              <w:autoSpaceDN w:val="0"/>
              <w:adjustRightInd w:val="0"/>
              <w:ind w:left="60" w:right="60"/>
              <w:contextualSpacing/>
              <w:rPr>
                <w:color w:val="000000"/>
                <w:sz w:val="24"/>
                <w:szCs w:val="24"/>
              </w:rPr>
            </w:pPr>
            <w:r w:rsidRPr="009124D5">
              <w:rPr>
                <w:color w:val="000000"/>
                <w:sz w:val="24"/>
                <w:szCs w:val="24"/>
              </w:rPr>
              <w:t>(Constant)</w:t>
            </w:r>
          </w:p>
        </w:tc>
        <w:tc>
          <w:tcPr>
            <w:tcW w:w="1800" w:type="dxa"/>
            <w:tcBorders>
              <w:top w:val="single" w:sz="4" w:space="0" w:color="auto"/>
            </w:tcBorders>
            <w:shd w:val="clear" w:color="auto" w:fill="FFFFFF"/>
            <w:vAlign w:val="center"/>
          </w:tcPr>
          <w:p w:rsidR="009124D5" w:rsidRPr="009124D5" w:rsidRDefault="009124D5" w:rsidP="005348C6">
            <w:pPr>
              <w:autoSpaceDE w:val="0"/>
              <w:autoSpaceDN w:val="0"/>
              <w:adjustRightInd w:val="0"/>
              <w:contextualSpacing/>
              <w:rPr>
                <w:sz w:val="24"/>
                <w:szCs w:val="24"/>
              </w:rPr>
            </w:pPr>
          </w:p>
        </w:tc>
        <w:tc>
          <w:tcPr>
            <w:tcW w:w="2070" w:type="dxa"/>
            <w:tcBorders>
              <w:top w:val="single" w:sz="4" w:space="0" w:color="auto"/>
            </w:tcBorders>
            <w:shd w:val="clear" w:color="auto" w:fill="FFFFFF"/>
            <w:vAlign w:val="center"/>
          </w:tcPr>
          <w:p w:rsidR="009124D5" w:rsidRPr="009124D5" w:rsidRDefault="009124D5" w:rsidP="005348C6">
            <w:pPr>
              <w:autoSpaceDE w:val="0"/>
              <w:autoSpaceDN w:val="0"/>
              <w:adjustRightInd w:val="0"/>
              <w:ind w:left="60" w:right="60"/>
              <w:contextualSpacing/>
              <w:jc w:val="right"/>
              <w:rPr>
                <w:color w:val="000000"/>
                <w:sz w:val="24"/>
                <w:szCs w:val="24"/>
              </w:rPr>
            </w:pPr>
            <w:r w:rsidRPr="009124D5">
              <w:rPr>
                <w:color w:val="000000"/>
                <w:sz w:val="24"/>
                <w:szCs w:val="24"/>
              </w:rPr>
              <w:t>5,781</w:t>
            </w:r>
          </w:p>
        </w:tc>
        <w:tc>
          <w:tcPr>
            <w:tcW w:w="2340" w:type="dxa"/>
            <w:tcBorders>
              <w:top w:val="single" w:sz="4" w:space="0" w:color="auto"/>
            </w:tcBorders>
            <w:shd w:val="clear" w:color="auto" w:fill="FFFFFF"/>
            <w:vAlign w:val="center"/>
          </w:tcPr>
          <w:p w:rsidR="009124D5" w:rsidRPr="009124D5" w:rsidRDefault="009124D5" w:rsidP="005348C6">
            <w:pPr>
              <w:autoSpaceDE w:val="0"/>
              <w:autoSpaceDN w:val="0"/>
              <w:adjustRightInd w:val="0"/>
              <w:ind w:left="60" w:right="60"/>
              <w:contextualSpacing/>
              <w:jc w:val="right"/>
              <w:rPr>
                <w:color w:val="000000"/>
                <w:sz w:val="24"/>
                <w:szCs w:val="24"/>
              </w:rPr>
            </w:pPr>
            <w:r w:rsidRPr="009124D5">
              <w:rPr>
                <w:color w:val="000000"/>
                <w:sz w:val="24"/>
                <w:szCs w:val="24"/>
              </w:rPr>
              <w:t>,000</w:t>
            </w:r>
          </w:p>
        </w:tc>
      </w:tr>
      <w:tr w:rsidR="009124D5" w:rsidRPr="009124D5" w:rsidTr="009F40EF">
        <w:trPr>
          <w:cantSplit/>
        </w:trPr>
        <w:tc>
          <w:tcPr>
            <w:tcW w:w="736" w:type="dxa"/>
            <w:vMerge/>
            <w:shd w:val="clear" w:color="auto" w:fill="FFFFFF"/>
          </w:tcPr>
          <w:p w:rsidR="009124D5" w:rsidRPr="009124D5" w:rsidRDefault="009124D5" w:rsidP="005348C6">
            <w:pPr>
              <w:autoSpaceDE w:val="0"/>
              <w:autoSpaceDN w:val="0"/>
              <w:adjustRightInd w:val="0"/>
              <w:contextualSpacing/>
              <w:rPr>
                <w:color w:val="000000"/>
                <w:sz w:val="24"/>
                <w:szCs w:val="24"/>
              </w:rPr>
            </w:pPr>
          </w:p>
        </w:tc>
        <w:tc>
          <w:tcPr>
            <w:tcW w:w="2524" w:type="dxa"/>
            <w:shd w:val="clear" w:color="auto" w:fill="FFFFFF"/>
          </w:tcPr>
          <w:p w:rsidR="009124D5" w:rsidRPr="009124D5" w:rsidRDefault="009124D5" w:rsidP="005348C6">
            <w:pPr>
              <w:autoSpaceDE w:val="0"/>
              <w:autoSpaceDN w:val="0"/>
              <w:adjustRightInd w:val="0"/>
              <w:ind w:left="60" w:right="60"/>
              <w:contextualSpacing/>
              <w:rPr>
                <w:color w:val="000000"/>
                <w:sz w:val="24"/>
                <w:szCs w:val="24"/>
              </w:rPr>
            </w:pPr>
            <w:r w:rsidRPr="009124D5">
              <w:rPr>
                <w:color w:val="000000"/>
                <w:sz w:val="24"/>
                <w:szCs w:val="24"/>
              </w:rPr>
              <w:t>MOWN</w:t>
            </w:r>
          </w:p>
        </w:tc>
        <w:tc>
          <w:tcPr>
            <w:tcW w:w="1800" w:type="dxa"/>
            <w:shd w:val="clear" w:color="auto" w:fill="FFFFFF"/>
            <w:vAlign w:val="center"/>
          </w:tcPr>
          <w:p w:rsidR="009124D5" w:rsidRPr="009124D5" w:rsidRDefault="009124D5" w:rsidP="005348C6">
            <w:pPr>
              <w:autoSpaceDE w:val="0"/>
              <w:autoSpaceDN w:val="0"/>
              <w:adjustRightInd w:val="0"/>
              <w:ind w:left="60" w:right="60"/>
              <w:contextualSpacing/>
              <w:jc w:val="right"/>
              <w:rPr>
                <w:color w:val="000000"/>
                <w:sz w:val="24"/>
                <w:szCs w:val="24"/>
              </w:rPr>
            </w:pPr>
            <w:r w:rsidRPr="009124D5">
              <w:rPr>
                <w:color w:val="000000"/>
                <w:sz w:val="24"/>
                <w:szCs w:val="24"/>
              </w:rPr>
              <w:t>,036</w:t>
            </w:r>
          </w:p>
        </w:tc>
        <w:tc>
          <w:tcPr>
            <w:tcW w:w="2070" w:type="dxa"/>
            <w:shd w:val="clear" w:color="auto" w:fill="FFFFFF"/>
            <w:vAlign w:val="center"/>
          </w:tcPr>
          <w:p w:rsidR="009124D5" w:rsidRPr="009124D5" w:rsidRDefault="009124D5" w:rsidP="005348C6">
            <w:pPr>
              <w:autoSpaceDE w:val="0"/>
              <w:autoSpaceDN w:val="0"/>
              <w:adjustRightInd w:val="0"/>
              <w:ind w:left="60" w:right="60"/>
              <w:contextualSpacing/>
              <w:jc w:val="right"/>
              <w:rPr>
                <w:color w:val="000000"/>
                <w:sz w:val="24"/>
                <w:szCs w:val="24"/>
              </w:rPr>
            </w:pPr>
            <w:r w:rsidRPr="009124D5">
              <w:rPr>
                <w:color w:val="000000"/>
                <w:sz w:val="24"/>
                <w:szCs w:val="24"/>
              </w:rPr>
              <w:t>,289</w:t>
            </w:r>
          </w:p>
        </w:tc>
        <w:tc>
          <w:tcPr>
            <w:tcW w:w="2340" w:type="dxa"/>
            <w:shd w:val="clear" w:color="auto" w:fill="FFFFFF"/>
            <w:vAlign w:val="center"/>
          </w:tcPr>
          <w:p w:rsidR="009124D5" w:rsidRPr="009124D5" w:rsidRDefault="009124D5" w:rsidP="005348C6">
            <w:pPr>
              <w:autoSpaceDE w:val="0"/>
              <w:autoSpaceDN w:val="0"/>
              <w:adjustRightInd w:val="0"/>
              <w:ind w:left="60" w:right="60"/>
              <w:contextualSpacing/>
              <w:jc w:val="right"/>
              <w:rPr>
                <w:color w:val="000000"/>
                <w:sz w:val="24"/>
                <w:szCs w:val="24"/>
              </w:rPr>
            </w:pPr>
            <w:r w:rsidRPr="009124D5">
              <w:rPr>
                <w:color w:val="000000"/>
                <w:sz w:val="24"/>
                <w:szCs w:val="24"/>
              </w:rPr>
              <w:t>,774</w:t>
            </w:r>
          </w:p>
        </w:tc>
      </w:tr>
      <w:tr w:rsidR="009124D5" w:rsidRPr="009124D5" w:rsidTr="009F40EF">
        <w:trPr>
          <w:cantSplit/>
        </w:trPr>
        <w:tc>
          <w:tcPr>
            <w:tcW w:w="736" w:type="dxa"/>
            <w:vMerge/>
            <w:shd w:val="clear" w:color="auto" w:fill="FFFFFF"/>
          </w:tcPr>
          <w:p w:rsidR="009124D5" w:rsidRPr="009124D5" w:rsidRDefault="009124D5" w:rsidP="005348C6">
            <w:pPr>
              <w:autoSpaceDE w:val="0"/>
              <w:autoSpaceDN w:val="0"/>
              <w:adjustRightInd w:val="0"/>
              <w:contextualSpacing/>
              <w:rPr>
                <w:color w:val="000000"/>
                <w:sz w:val="24"/>
                <w:szCs w:val="24"/>
              </w:rPr>
            </w:pPr>
          </w:p>
        </w:tc>
        <w:tc>
          <w:tcPr>
            <w:tcW w:w="2524" w:type="dxa"/>
            <w:shd w:val="clear" w:color="auto" w:fill="FFFFFF"/>
          </w:tcPr>
          <w:p w:rsidR="009124D5" w:rsidRPr="009124D5" w:rsidRDefault="009124D5" w:rsidP="005348C6">
            <w:pPr>
              <w:autoSpaceDE w:val="0"/>
              <w:autoSpaceDN w:val="0"/>
              <w:adjustRightInd w:val="0"/>
              <w:ind w:left="60" w:right="60"/>
              <w:contextualSpacing/>
              <w:rPr>
                <w:color w:val="000000"/>
                <w:sz w:val="24"/>
                <w:szCs w:val="24"/>
              </w:rPr>
            </w:pPr>
            <w:r w:rsidRPr="009124D5">
              <w:rPr>
                <w:color w:val="000000"/>
                <w:sz w:val="24"/>
                <w:szCs w:val="24"/>
              </w:rPr>
              <w:t>DPR</w:t>
            </w:r>
          </w:p>
        </w:tc>
        <w:tc>
          <w:tcPr>
            <w:tcW w:w="1800" w:type="dxa"/>
            <w:shd w:val="clear" w:color="auto" w:fill="FFFFFF"/>
            <w:vAlign w:val="center"/>
          </w:tcPr>
          <w:p w:rsidR="009124D5" w:rsidRPr="009124D5" w:rsidRDefault="009124D5" w:rsidP="005348C6">
            <w:pPr>
              <w:autoSpaceDE w:val="0"/>
              <w:autoSpaceDN w:val="0"/>
              <w:adjustRightInd w:val="0"/>
              <w:ind w:left="60" w:right="60"/>
              <w:contextualSpacing/>
              <w:jc w:val="right"/>
              <w:rPr>
                <w:color w:val="000000"/>
                <w:sz w:val="24"/>
                <w:szCs w:val="24"/>
              </w:rPr>
            </w:pPr>
            <w:r w:rsidRPr="009124D5">
              <w:rPr>
                <w:color w:val="000000"/>
                <w:sz w:val="24"/>
                <w:szCs w:val="24"/>
              </w:rPr>
              <w:t>,735</w:t>
            </w:r>
          </w:p>
        </w:tc>
        <w:tc>
          <w:tcPr>
            <w:tcW w:w="2070" w:type="dxa"/>
            <w:shd w:val="clear" w:color="auto" w:fill="FFFFFF"/>
            <w:vAlign w:val="center"/>
          </w:tcPr>
          <w:p w:rsidR="009124D5" w:rsidRPr="009124D5" w:rsidRDefault="009124D5" w:rsidP="005348C6">
            <w:pPr>
              <w:autoSpaceDE w:val="0"/>
              <w:autoSpaceDN w:val="0"/>
              <w:adjustRightInd w:val="0"/>
              <w:ind w:left="60" w:right="60"/>
              <w:contextualSpacing/>
              <w:jc w:val="right"/>
              <w:rPr>
                <w:color w:val="000000"/>
                <w:sz w:val="24"/>
                <w:szCs w:val="24"/>
              </w:rPr>
            </w:pPr>
            <w:r w:rsidRPr="009124D5">
              <w:rPr>
                <w:color w:val="000000"/>
                <w:sz w:val="24"/>
                <w:szCs w:val="24"/>
              </w:rPr>
              <w:t>5,846</w:t>
            </w:r>
          </w:p>
        </w:tc>
        <w:tc>
          <w:tcPr>
            <w:tcW w:w="2340" w:type="dxa"/>
            <w:shd w:val="clear" w:color="auto" w:fill="FFFFFF"/>
            <w:vAlign w:val="center"/>
          </w:tcPr>
          <w:p w:rsidR="009124D5" w:rsidRPr="009124D5" w:rsidRDefault="009124D5" w:rsidP="005348C6">
            <w:pPr>
              <w:autoSpaceDE w:val="0"/>
              <w:autoSpaceDN w:val="0"/>
              <w:adjustRightInd w:val="0"/>
              <w:ind w:left="60" w:right="60"/>
              <w:contextualSpacing/>
              <w:jc w:val="right"/>
              <w:rPr>
                <w:color w:val="000000"/>
                <w:sz w:val="24"/>
                <w:szCs w:val="24"/>
              </w:rPr>
            </w:pPr>
            <w:r w:rsidRPr="009124D5">
              <w:rPr>
                <w:color w:val="000000"/>
                <w:sz w:val="24"/>
                <w:szCs w:val="24"/>
              </w:rPr>
              <w:t>,000</w:t>
            </w:r>
          </w:p>
        </w:tc>
      </w:tr>
    </w:tbl>
    <w:p w:rsidR="009124D5" w:rsidRPr="009124D5" w:rsidRDefault="009F40EF" w:rsidP="009124D5">
      <w:pPr>
        <w:autoSpaceDE w:val="0"/>
        <w:autoSpaceDN w:val="0"/>
        <w:adjustRightInd w:val="0"/>
        <w:contextualSpacing/>
        <w:rPr>
          <w:sz w:val="24"/>
          <w:szCs w:val="24"/>
        </w:rPr>
      </w:pPr>
      <w:r w:rsidRPr="009124D5">
        <w:rPr>
          <w:color w:val="000000"/>
          <w:sz w:val="24"/>
          <w:szCs w:val="24"/>
        </w:rPr>
        <w:t>Sumber: Data diolah peneliti (2019)</w:t>
      </w:r>
    </w:p>
    <w:p w:rsidR="009124D5" w:rsidRPr="009124D5" w:rsidRDefault="009124D5" w:rsidP="009124D5">
      <w:pPr>
        <w:tabs>
          <w:tab w:val="left" w:pos="426"/>
        </w:tabs>
        <w:contextualSpacing/>
        <w:jc w:val="center"/>
        <w:rPr>
          <w:b/>
          <w:sz w:val="24"/>
          <w:szCs w:val="24"/>
        </w:rPr>
      </w:pPr>
    </w:p>
    <w:p w:rsidR="00D83EC3" w:rsidRDefault="00D83EC3" w:rsidP="009124D5">
      <w:pPr>
        <w:tabs>
          <w:tab w:val="left" w:pos="426"/>
        </w:tabs>
        <w:contextualSpacing/>
        <w:jc w:val="both"/>
        <w:rPr>
          <w:sz w:val="24"/>
          <w:szCs w:val="24"/>
        </w:rPr>
        <w:sectPr w:rsidR="00D83EC3" w:rsidSect="009124D5">
          <w:type w:val="continuous"/>
          <w:pgSz w:w="11906" w:h="16838"/>
          <w:pgMar w:top="1418" w:right="1276" w:bottom="1418" w:left="1276" w:header="709" w:footer="1134" w:gutter="0"/>
          <w:cols w:space="510"/>
          <w:docGrid w:linePitch="360"/>
        </w:sectPr>
      </w:pPr>
    </w:p>
    <w:p w:rsidR="009124D5" w:rsidRPr="009124D5" w:rsidRDefault="009124D5" w:rsidP="009124D5">
      <w:pPr>
        <w:tabs>
          <w:tab w:val="left" w:pos="426"/>
        </w:tabs>
        <w:contextualSpacing/>
        <w:jc w:val="both"/>
        <w:rPr>
          <w:sz w:val="24"/>
          <w:szCs w:val="24"/>
        </w:rPr>
      </w:pPr>
      <w:r w:rsidRPr="009124D5">
        <w:rPr>
          <w:sz w:val="24"/>
          <w:szCs w:val="24"/>
        </w:rPr>
        <w:lastRenderedPageBreak/>
        <w:t>Berdasarkan tabel 6 dapat dijelaskan :</w:t>
      </w:r>
    </w:p>
    <w:p w:rsidR="009124D5" w:rsidRPr="009124D5" w:rsidRDefault="009124D5" w:rsidP="009124D5">
      <w:pPr>
        <w:pStyle w:val="ListParagraph"/>
        <w:numPr>
          <w:ilvl w:val="0"/>
          <w:numId w:val="25"/>
        </w:numPr>
        <w:tabs>
          <w:tab w:val="left" w:pos="426"/>
        </w:tabs>
        <w:spacing w:after="0" w:line="240" w:lineRule="auto"/>
        <w:jc w:val="both"/>
        <w:rPr>
          <w:rFonts w:ascii="Times New Roman" w:hAnsi="Times New Roman"/>
          <w:sz w:val="24"/>
          <w:szCs w:val="24"/>
        </w:rPr>
      </w:pPr>
      <w:r w:rsidRPr="009124D5">
        <w:rPr>
          <w:rFonts w:ascii="Times New Roman" w:hAnsi="Times New Roman"/>
          <w:sz w:val="24"/>
          <w:szCs w:val="24"/>
        </w:rPr>
        <w:t>Kepemilikan manajerial memiliki t-hitung sebesar 0,289 &lt; t-tabel 1,68709 dengan nilai signifikansi 0,774 &gt;α 0,05sehingga Ho diterima dan Ha ditolak. Artinya ada pengaruh tidak signifikan kepemilikan manajerial terhadap nilai perusahaan.</w:t>
      </w:r>
    </w:p>
    <w:p w:rsidR="009124D5" w:rsidRPr="009124D5" w:rsidRDefault="009124D5" w:rsidP="009124D5">
      <w:pPr>
        <w:pStyle w:val="ListParagraph"/>
        <w:numPr>
          <w:ilvl w:val="0"/>
          <w:numId w:val="25"/>
        </w:numPr>
        <w:tabs>
          <w:tab w:val="left" w:pos="426"/>
        </w:tabs>
        <w:spacing w:after="0" w:line="240" w:lineRule="auto"/>
        <w:jc w:val="both"/>
        <w:rPr>
          <w:rFonts w:ascii="Times New Roman" w:hAnsi="Times New Roman"/>
          <w:sz w:val="24"/>
          <w:szCs w:val="24"/>
        </w:rPr>
      </w:pPr>
      <w:r w:rsidRPr="009124D5">
        <w:rPr>
          <w:rFonts w:ascii="Times New Roman" w:hAnsi="Times New Roman"/>
          <w:sz w:val="24"/>
          <w:szCs w:val="24"/>
        </w:rPr>
        <w:lastRenderedPageBreak/>
        <w:t>Kebijakan deviden memiliki t-hitung sebesar 5,846 &gt; t-tabel 1,68709 dengan nilai signifikansi 0,000 &lt;α 0,05sehingga Ho ditolak dan Ha diterima. Artinya, ada pengaruh signifikan kebijakan dividen terhadap nilai perusahaan.</w:t>
      </w:r>
    </w:p>
    <w:p w:rsidR="00D83EC3" w:rsidRDefault="00D83EC3" w:rsidP="00D83EC3">
      <w:pPr>
        <w:pStyle w:val="ListParagraph"/>
        <w:tabs>
          <w:tab w:val="left" w:pos="426"/>
        </w:tabs>
        <w:spacing w:after="0" w:line="240" w:lineRule="auto"/>
        <w:ind w:left="644"/>
        <w:jc w:val="both"/>
        <w:rPr>
          <w:rFonts w:ascii="Times New Roman" w:hAnsi="Times New Roman"/>
          <w:sz w:val="24"/>
          <w:szCs w:val="24"/>
        </w:rPr>
      </w:pPr>
    </w:p>
    <w:p w:rsidR="00D83EC3" w:rsidRPr="00D83EC3" w:rsidRDefault="00D83EC3" w:rsidP="00D83EC3">
      <w:pPr>
        <w:pStyle w:val="ListParagraph"/>
        <w:tabs>
          <w:tab w:val="left" w:pos="426"/>
        </w:tabs>
        <w:spacing w:after="0" w:line="240" w:lineRule="auto"/>
        <w:ind w:left="644"/>
        <w:jc w:val="both"/>
        <w:rPr>
          <w:rFonts w:ascii="Times New Roman" w:hAnsi="Times New Roman"/>
          <w:sz w:val="24"/>
          <w:szCs w:val="24"/>
        </w:rPr>
        <w:sectPr w:rsidR="00D83EC3" w:rsidRPr="00D83EC3" w:rsidSect="00D83EC3">
          <w:type w:val="continuous"/>
          <w:pgSz w:w="11906" w:h="16838"/>
          <w:pgMar w:top="1418" w:right="1276" w:bottom="1418" w:left="1276" w:header="709" w:footer="1134" w:gutter="0"/>
          <w:cols w:num="2" w:space="510"/>
          <w:docGrid w:linePitch="360"/>
        </w:sectPr>
      </w:pPr>
    </w:p>
    <w:p w:rsidR="00D83EC3" w:rsidRDefault="00D83EC3" w:rsidP="00D83EC3">
      <w:pPr>
        <w:tabs>
          <w:tab w:val="left" w:pos="284"/>
        </w:tabs>
        <w:contextualSpacing/>
        <w:jc w:val="both"/>
        <w:rPr>
          <w:b/>
          <w:sz w:val="24"/>
          <w:szCs w:val="24"/>
        </w:rPr>
      </w:pPr>
    </w:p>
    <w:p w:rsidR="009124D5" w:rsidRPr="009124D5" w:rsidRDefault="009124D5" w:rsidP="00D83EC3">
      <w:pPr>
        <w:tabs>
          <w:tab w:val="left" w:pos="284"/>
        </w:tabs>
        <w:contextualSpacing/>
        <w:jc w:val="both"/>
        <w:rPr>
          <w:b/>
          <w:sz w:val="24"/>
          <w:szCs w:val="24"/>
        </w:rPr>
      </w:pPr>
      <w:r w:rsidRPr="009124D5">
        <w:rPr>
          <w:b/>
          <w:sz w:val="24"/>
          <w:szCs w:val="24"/>
        </w:rPr>
        <w:t>Uji Variabel Mediasi</w:t>
      </w:r>
    </w:p>
    <w:p w:rsidR="00D83EC3" w:rsidRDefault="009124D5" w:rsidP="00D83EC3">
      <w:pPr>
        <w:tabs>
          <w:tab w:val="left" w:pos="426"/>
          <w:tab w:val="left" w:pos="567"/>
        </w:tabs>
        <w:contextualSpacing/>
        <w:jc w:val="both"/>
        <w:rPr>
          <w:sz w:val="24"/>
          <w:szCs w:val="24"/>
        </w:rPr>
      </w:pPr>
      <w:r w:rsidRPr="009124D5">
        <w:rPr>
          <w:sz w:val="24"/>
          <w:szCs w:val="24"/>
        </w:rPr>
        <w:t>Pengujian variabel mediasi di penelit</w:t>
      </w:r>
      <w:r w:rsidR="00D83EC3">
        <w:rPr>
          <w:sz w:val="24"/>
          <w:szCs w:val="24"/>
        </w:rPr>
        <w:t>ian ini dijabarkan dibawah ini:</w:t>
      </w:r>
    </w:p>
    <w:p w:rsidR="00D83EC3" w:rsidRDefault="00D83EC3" w:rsidP="009124D5">
      <w:pPr>
        <w:pStyle w:val="ListParagraph"/>
        <w:tabs>
          <w:tab w:val="left" w:pos="426"/>
          <w:tab w:val="left" w:pos="993"/>
        </w:tabs>
        <w:spacing w:after="0" w:line="240" w:lineRule="auto"/>
        <w:ind w:left="0"/>
        <w:jc w:val="both"/>
        <w:rPr>
          <w:rFonts w:ascii="Times New Roman" w:hAnsi="Times New Roman"/>
          <w:sz w:val="24"/>
          <w:szCs w:val="24"/>
        </w:rPr>
      </w:pPr>
    </w:p>
    <w:p w:rsidR="00D83EC3" w:rsidRDefault="00D83EC3" w:rsidP="009124D5">
      <w:pPr>
        <w:pStyle w:val="ListParagraph"/>
        <w:tabs>
          <w:tab w:val="left" w:pos="426"/>
          <w:tab w:val="left" w:pos="993"/>
        </w:tabs>
        <w:spacing w:after="0" w:line="240" w:lineRule="auto"/>
        <w:ind w:left="0"/>
        <w:jc w:val="both"/>
        <w:rPr>
          <w:rFonts w:ascii="Times New Roman" w:hAnsi="Times New Roman"/>
          <w:sz w:val="24"/>
          <w:szCs w:val="24"/>
        </w:rPr>
      </w:pPr>
    </w:p>
    <w:p w:rsidR="00D83EC3" w:rsidRDefault="00D83EC3" w:rsidP="009124D5">
      <w:pPr>
        <w:pStyle w:val="ListParagraph"/>
        <w:tabs>
          <w:tab w:val="left" w:pos="426"/>
          <w:tab w:val="left" w:pos="993"/>
        </w:tabs>
        <w:spacing w:after="0" w:line="240" w:lineRule="auto"/>
        <w:ind w:left="0"/>
        <w:jc w:val="both"/>
        <w:rPr>
          <w:rFonts w:ascii="Times New Roman" w:hAnsi="Times New Roman"/>
          <w:sz w:val="24"/>
          <w:szCs w:val="24"/>
        </w:rPr>
      </w:pPr>
    </w:p>
    <w:p w:rsidR="00D83EC3" w:rsidRDefault="00D83EC3" w:rsidP="009124D5">
      <w:pPr>
        <w:pStyle w:val="ListParagraph"/>
        <w:tabs>
          <w:tab w:val="left" w:pos="426"/>
          <w:tab w:val="left" w:pos="993"/>
        </w:tabs>
        <w:spacing w:after="0" w:line="240" w:lineRule="auto"/>
        <w:ind w:left="0"/>
        <w:jc w:val="both"/>
        <w:rPr>
          <w:rFonts w:ascii="Times New Roman" w:hAnsi="Times New Roman"/>
          <w:sz w:val="24"/>
          <w:szCs w:val="24"/>
        </w:rPr>
        <w:sectPr w:rsidR="00D83EC3" w:rsidSect="00D83EC3">
          <w:type w:val="continuous"/>
          <w:pgSz w:w="11906" w:h="16838"/>
          <w:pgMar w:top="1418" w:right="1276" w:bottom="1418" w:left="1276" w:header="709" w:footer="1134" w:gutter="0"/>
          <w:cols w:num="2" w:space="510"/>
          <w:docGrid w:linePitch="360"/>
        </w:sectPr>
      </w:pPr>
    </w:p>
    <w:p w:rsidR="00D83EC3" w:rsidRDefault="00D83EC3" w:rsidP="009124D5">
      <w:pPr>
        <w:pStyle w:val="ListParagraph"/>
        <w:tabs>
          <w:tab w:val="left" w:pos="426"/>
          <w:tab w:val="left" w:pos="993"/>
        </w:tabs>
        <w:spacing w:after="0" w:line="240" w:lineRule="auto"/>
        <w:ind w:left="0"/>
        <w:jc w:val="both"/>
        <w:rPr>
          <w:rFonts w:ascii="Times New Roman" w:hAnsi="Times New Roman"/>
          <w:sz w:val="24"/>
          <w:szCs w:val="24"/>
        </w:rPr>
      </w:pPr>
    </w:p>
    <w:p w:rsidR="00D83EC3" w:rsidRDefault="00D83EC3" w:rsidP="009124D5">
      <w:pPr>
        <w:pStyle w:val="ListParagraph"/>
        <w:tabs>
          <w:tab w:val="left" w:pos="426"/>
          <w:tab w:val="left" w:pos="993"/>
        </w:tabs>
        <w:spacing w:after="0" w:line="240" w:lineRule="auto"/>
        <w:ind w:left="0"/>
        <w:jc w:val="both"/>
        <w:rPr>
          <w:rFonts w:ascii="Times New Roman" w:hAnsi="Times New Roman"/>
          <w:sz w:val="24"/>
          <w:szCs w:val="24"/>
        </w:rPr>
        <w:sectPr w:rsidR="00D83EC3" w:rsidSect="00D83EC3">
          <w:type w:val="continuous"/>
          <w:pgSz w:w="11906" w:h="16838"/>
          <w:pgMar w:top="1418" w:right="1276" w:bottom="1418" w:left="1276" w:header="709" w:footer="1134" w:gutter="0"/>
          <w:cols w:num="2" w:space="510"/>
          <w:docGrid w:linePitch="360"/>
        </w:sectPr>
      </w:pPr>
    </w:p>
    <w:p w:rsidR="009124D5" w:rsidRPr="009124D5" w:rsidRDefault="009124D5" w:rsidP="009124D5">
      <w:pPr>
        <w:pStyle w:val="ListParagraph"/>
        <w:tabs>
          <w:tab w:val="left" w:pos="426"/>
          <w:tab w:val="left" w:pos="993"/>
        </w:tabs>
        <w:spacing w:after="0" w:line="240" w:lineRule="auto"/>
        <w:ind w:left="0"/>
        <w:jc w:val="both"/>
        <w:rPr>
          <w:rFonts w:ascii="Times New Roman" w:hAnsi="Times New Roman"/>
          <w:sz w:val="24"/>
          <w:szCs w:val="24"/>
        </w:rPr>
      </w:pPr>
    </w:p>
    <w:p w:rsidR="009124D5" w:rsidRPr="009124D5" w:rsidRDefault="009124D5" w:rsidP="009124D5">
      <w:pPr>
        <w:tabs>
          <w:tab w:val="left" w:pos="426"/>
          <w:tab w:val="left" w:pos="1620"/>
        </w:tabs>
        <w:ind w:left="2994" w:firstLine="606"/>
        <w:contextualSpacing/>
        <w:jc w:val="both"/>
        <w:rPr>
          <w:b/>
          <w:sz w:val="24"/>
          <w:szCs w:val="24"/>
        </w:rPr>
      </w:pPr>
      <w:r w:rsidRPr="009124D5">
        <w:rPr>
          <w:b/>
          <w:sz w:val="24"/>
          <w:szCs w:val="24"/>
        </w:rPr>
        <w:t>(c) 0.259</w:t>
      </w:r>
    </w:p>
    <w:p w:rsidR="009124D5" w:rsidRPr="009124D5" w:rsidRDefault="009124D5" w:rsidP="00D83EC3">
      <w:pPr>
        <w:tabs>
          <w:tab w:val="left" w:pos="426"/>
          <w:tab w:val="left" w:pos="1620"/>
        </w:tabs>
        <w:ind w:left="3060" w:firstLine="606"/>
        <w:contextualSpacing/>
        <w:jc w:val="both"/>
        <w:rPr>
          <w:b/>
          <w:sz w:val="24"/>
          <w:szCs w:val="24"/>
        </w:rPr>
      </w:pPr>
      <w:r w:rsidRPr="009124D5">
        <w:rPr>
          <w:b/>
          <w:noProof/>
          <w:sz w:val="24"/>
          <w:szCs w:val="24"/>
        </w:rPr>
        <mc:AlternateContent>
          <mc:Choice Requires="wpg">
            <w:drawing>
              <wp:anchor distT="0" distB="0" distL="114300" distR="114300" simplePos="0" relativeHeight="251665408" behindDoc="0" locked="0" layoutInCell="1" allowOverlap="1" wp14:anchorId="05C7570A" wp14:editId="4B62CBEF">
                <wp:simplePos x="0" y="0"/>
                <wp:positionH relativeFrom="column">
                  <wp:posOffset>617220</wp:posOffset>
                </wp:positionH>
                <wp:positionV relativeFrom="paragraph">
                  <wp:posOffset>49530</wp:posOffset>
                </wp:positionV>
                <wp:extent cx="3972560" cy="1661795"/>
                <wp:effectExtent l="0" t="0" r="27940" b="14605"/>
                <wp:wrapNone/>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72560" cy="1661795"/>
                          <a:chOff x="0" y="0"/>
                          <a:chExt cx="4248150" cy="1581150"/>
                        </a:xfrm>
                      </wpg:grpSpPr>
                      <wps:wsp>
                        <wps:cNvPr id="202" name="Rectangle 202"/>
                        <wps:cNvSpPr/>
                        <wps:spPr>
                          <a:xfrm>
                            <a:off x="0" y="0"/>
                            <a:ext cx="1076325" cy="504825"/>
                          </a:xfrm>
                          <a:prstGeom prst="rect">
                            <a:avLst/>
                          </a:prstGeom>
                        </wps:spPr>
                        <wps:style>
                          <a:lnRef idx="2">
                            <a:schemeClr val="dk1"/>
                          </a:lnRef>
                          <a:fillRef idx="1">
                            <a:schemeClr val="lt1"/>
                          </a:fillRef>
                          <a:effectRef idx="0">
                            <a:schemeClr val="dk1"/>
                          </a:effectRef>
                          <a:fontRef idx="minor">
                            <a:schemeClr val="dk1"/>
                          </a:fontRef>
                        </wps:style>
                        <wps:txbx>
                          <w:txbxContent>
                            <w:p w:rsidR="00C37928" w:rsidRPr="00D22525" w:rsidRDefault="00C37928" w:rsidP="009124D5">
                              <w:pPr>
                                <w:jc w:val="center"/>
                                <w:rPr>
                                  <w:sz w:val="24"/>
                                  <w:szCs w:val="24"/>
                                </w:rPr>
                              </w:pPr>
                              <w:r w:rsidRPr="00D22525">
                                <w:rPr>
                                  <w:sz w:val="24"/>
                                  <w:szCs w:val="24"/>
                                </w:rPr>
                                <w:t>Kepemilikan Manajerial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3171825" y="0"/>
                            <a:ext cx="1076325" cy="504825"/>
                          </a:xfrm>
                          <a:prstGeom prst="rect">
                            <a:avLst/>
                          </a:prstGeom>
                        </wps:spPr>
                        <wps:style>
                          <a:lnRef idx="2">
                            <a:schemeClr val="dk1"/>
                          </a:lnRef>
                          <a:fillRef idx="1">
                            <a:schemeClr val="lt1"/>
                          </a:fillRef>
                          <a:effectRef idx="0">
                            <a:schemeClr val="dk1"/>
                          </a:effectRef>
                          <a:fontRef idx="minor">
                            <a:schemeClr val="dk1"/>
                          </a:fontRef>
                        </wps:style>
                        <wps:txbx>
                          <w:txbxContent>
                            <w:p w:rsidR="00C37928" w:rsidRPr="00D22525" w:rsidRDefault="00C37928" w:rsidP="009124D5">
                              <w:pPr>
                                <w:jc w:val="center"/>
                                <w:rPr>
                                  <w:sz w:val="24"/>
                                  <w:szCs w:val="24"/>
                                </w:rPr>
                              </w:pPr>
                              <w:r w:rsidRPr="00D22525">
                                <w:rPr>
                                  <w:sz w:val="24"/>
                                  <w:szCs w:val="24"/>
                                </w:rPr>
                                <w:t>Nilai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tangle 204"/>
                        <wps:cNvSpPr/>
                        <wps:spPr>
                          <a:xfrm>
                            <a:off x="1590675" y="1076325"/>
                            <a:ext cx="1076325" cy="504825"/>
                          </a:xfrm>
                          <a:prstGeom prst="rect">
                            <a:avLst/>
                          </a:prstGeom>
                        </wps:spPr>
                        <wps:style>
                          <a:lnRef idx="2">
                            <a:schemeClr val="dk1"/>
                          </a:lnRef>
                          <a:fillRef idx="1">
                            <a:schemeClr val="lt1"/>
                          </a:fillRef>
                          <a:effectRef idx="0">
                            <a:schemeClr val="dk1"/>
                          </a:effectRef>
                          <a:fontRef idx="minor">
                            <a:schemeClr val="dk1"/>
                          </a:fontRef>
                        </wps:style>
                        <wps:txbx>
                          <w:txbxContent>
                            <w:p w:rsidR="00C37928" w:rsidRPr="00D22525" w:rsidRDefault="00C37928" w:rsidP="009124D5">
                              <w:pPr>
                                <w:jc w:val="center"/>
                                <w:rPr>
                                  <w:sz w:val="24"/>
                                  <w:szCs w:val="24"/>
                                </w:rPr>
                              </w:pPr>
                              <w:r w:rsidRPr="00D22525">
                                <w:rPr>
                                  <w:sz w:val="24"/>
                                  <w:szCs w:val="24"/>
                                </w:rPr>
                                <w:t>Kebijakan Dividen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Straight Arrow Connector 205"/>
                        <wps:cNvCnPr/>
                        <wps:spPr>
                          <a:xfrm flipV="1">
                            <a:off x="2714625" y="600075"/>
                            <a:ext cx="847725" cy="7905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06" name="Straight Arrow Connector 206"/>
                        <wps:cNvCnPr/>
                        <wps:spPr>
                          <a:xfrm>
                            <a:off x="419100" y="600075"/>
                            <a:ext cx="1076325" cy="7239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07" name="Straight Arrow Connector 207"/>
                        <wps:cNvCnPr/>
                        <wps:spPr>
                          <a:xfrm flipV="1">
                            <a:off x="1152525" y="352425"/>
                            <a:ext cx="1905000"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w:pict>
              <v:group w14:anchorId="05C7570A" id="Group 201" o:spid="_x0000_s1208" style="position:absolute;left:0;text-align:left;margin-left:48.6pt;margin-top:3.9pt;width:312.8pt;height:130.85pt;z-index:251665408;mso-height-relative:margin" coordsize="42481,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">
                <v:rect id="Rectangle 202" o:spid="_x0000_s1209" style="position:absolute;width:10763;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" fillcolor="white [3201]" strokecolor="black [3200]" strokeweight="2pt">
                  <v:textbox>
                    <w:txbxContent>
                      <w:p w:rsidR="00C37928" w:rsidRPr="00D22525" w:rsidRDefault="00C37928" w:rsidP="009124D5">
                        <w:pPr>
                          <w:jc w:val="center"/>
                          <w:rPr>
                            <w:sz w:val="24"/>
                            <w:szCs w:val="24"/>
                          </w:rPr>
                        </w:pPr>
                        <w:r w:rsidRPr="00D22525">
                          <w:rPr>
                            <w:sz w:val="24"/>
                            <w:szCs w:val="24"/>
                          </w:rPr>
                          <w:t>Kepemilikan Manajerial</w:t>
                        </w:r>
                      </w:p>
                    </w:txbxContent>
                  </v:textbox>
                </v:rect>
                <v:rect id="Rectangle 203" o:spid="_x0000_s1210" style="position:absolute;left:31718;width:10763;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" fillcolor="white [3201]" strokecolor="black [3200]" strokeweight="2pt">
                  <v:textbox>
                    <w:txbxContent>
                      <w:p w:rsidR="00C37928" w:rsidRPr="00D22525" w:rsidRDefault="00C37928" w:rsidP="009124D5">
                        <w:pPr>
                          <w:jc w:val="center"/>
                          <w:rPr>
                            <w:sz w:val="24"/>
                            <w:szCs w:val="24"/>
                          </w:rPr>
                        </w:pPr>
                        <w:r w:rsidRPr="00D22525">
                          <w:rPr>
                            <w:sz w:val="24"/>
                            <w:szCs w:val="24"/>
                          </w:rPr>
                          <w:t>Nilai Perusahaan</w:t>
                        </w:r>
                      </w:p>
                    </w:txbxContent>
                  </v:textbox>
                </v:rect>
                <v:rect id="Rectangle 204" o:spid="_x0000_s1211" style="position:absolute;left:15906;top:10763;width:10764;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" fillcolor="white [3201]" strokecolor="black [3200]" strokeweight="2pt">
                  <v:textbox>
                    <w:txbxContent>
                      <w:p w:rsidR="00C37928" w:rsidRPr="00D22525" w:rsidRDefault="00C37928" w:rsidP="009124D5">
                        <w:pPr>
                          <w:jc w:val="center"/>
                          <w:rPr>
                            <w:sz w:val="24"/>
                            <w:szCs w:val="24"/>
                          </w:rPr>
                        </w:pPr>
                        <w:r w:rsidRPr="00D22525">
                          <w:rPr>
                            <w:sz w:val="24"/>
                            <w:szCs w:val="24"/>
                          </w:rPr>
                          <w:t>Kebijakan Dividen</w:t>
                        </w:r>
                      </w:p>
                    </w:txbxContent>
                  </v:textbox>
                </v:rect>
                <v:shape id="Straight Arrow Connector 205" o:spid="_x0000_s1212" type="#_x0000_t32" style="position:absolute;left:27146;top:6000;width:8477;height:79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" strokecolor="black [3200]" strokeweight="3pt">
                  <v:stroke endarrow="block"/>
                  <v:shadow on="t" color="black" opacity="22937f" origin=",.5" offset="0,.63889mm"/>
                </v:shape>
                <v:shape id="Straight Arrow Connector 206" o:spid="_x0000_s1213" type="#_x0000_t32" style="position:absolute;left:4191;top:6000;width:10763;height:7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" strokecolor="black [3200]" strokeweight="3pt">
                  <v:stroke endarrow="block"/>
                  <v:shadow on="t" color="black" opacity="22937f" origin=",.5" offset="0,.63889mm"/>
                </v:shape>
                <v:shape id="Straight Arrow Connector 207" o:spid="_x0000_s1214" type="#_x0000_t32" style="position:absolute;left:11525;top:3524;width:19050;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" strokecolor="black [3200]" strokeweight="3pt">
                  <v:stroke endarrow="block"/>
                  <v:shadow on="t" color="black" opacity="22937f" origin=",.5" offset="0,.63889mm"/>
                </v:shape>
              </v:group>
            </w:pict>
          </mc:Fallback>
        </mc:AlternateContent>
      </w:r>
      <w:r w:rsidRPr="009124D5">
        <w:rPr>
          <w:b/>
          <w:sz w:val="24"/>
          <w:szCs w:val="24"/>
        </w:rPr>
        <w:t>Sig.0.785</w:t>
      </w:r>
    </w:p>
    <w:p w:rsidR="009124D5" w:rsidRPr="009124D5" w:rsidRDefault="009124D5" w:rsidP="009124D5">
      <w:pPr>
        <w:pStyle w:val="ListParagraph"/>
        <w:tabs>
          <w:tab w:val="left" w:pos="426"/>
          <w:tab w:val="left" w:pos="1620"/>
        </w:tabs>
        <w:spacing w:after="0" w:line="240" w:lineRule="auto"/>
        <w:ind w:left="0"/>
        <w:jc w:val="both"/>
        <w:rPr>
          <w:rFonts w:ascii="Times New Roman" w:hAnsi="Times New Roman"/>
          <w:sz w:val="24"/>
          <w:szCs w:val="24"/>
        </w:rPr>
      </w:pPr>
      <w:r w:rsidRPr="009124D5">
        <w:rPr>
          <w:rFonts w:ascii="Times New Roman" w:hAnsi="Times New Roman"/>
          <w:sz w:val="24"/>
          <w:szCs w:val="24"/>
        </w:rPr>
        <w:tab/>
      </w:r>
      <w:r w:rsidRPr="009124D5">
        <w:rPr>
          <w:rFonts w:ascii="Times New Roman" w:hAnsi="Times New Roman"/>
          <w:sz w:val="24"/>
          <w:szCs w:val="24"/>
        </w:rPr>
        <w:tab/>
      </w:r>
      <w:r w:rsidRPr="009124D5">
        <w:rPr>
          <w:rFonts w:ascii="Times New Roman" w:hAnsi="Times New Roman"/>
          <w:sz w:val="24"/>
          <w:szCs w:val="24"/>
        </w:rPr>
        <w:tab/>
      </w:r>
      <w:r w:rsidRPr="009124D5">
        <w:rPr>
          <w:rFonts w:ascii="Times New Roman" w:hAnsi="Times New Roman"/>
          <w:sz w:val="24"/>
          <w:szCs w:val="24"/>
        </w:rPr>
        <w:tab/>
      </w:r>
    </w:p>
    <w:p w:rsidR="009124D5" w:rsidRPr="009124D5" w:rsidRDefault="009124D5" w:rsidP="009124D5">
      <w:pPr>
        <w:pStyle w:val="ListParagraph"/>
        <w:tabs>
          <w:tab w:val="left" w:pos="426"/>
          <w:tab w:val="left" w:pos="1620"/>
        </w:tabs>
        <w:spacing w:after="0" w:line="240" w:lineRule="auto"/>
        <w:ind w:left="0"/>
        <w:jc w:val="both"/>
        <w:rPr>
          <w:rFonts w:ascii="Times New Roman" w:hAnsi="Times New Roman"/>
          <w:sz w:val="24"/>
          <w:szCs w:val="24"/>
        </w:rPr>
      </w:pPr>
      <w:r w:rsidRPr="009124D5">
        <w:rPr>
          <w:rFonts w:ascii="Times New Roman" w:hAnsi="Times New Roman"/>
          <w:sz w:val="24"/>
          <w:szCs w:val="24"/>
        </w:rPr>
        <w:tab/>
      </w:r>
      <w:r w:rsidRPr="009124D5">
        <w:rPr>
          <w:rFonts w:ascii="Times New Roman" w:hAnsi="Times New Roman"/>
          <w:sz w:val="24"/>
          <w:szCs w:val="24"/>
        </w:rPr>
        <w:tab/>
      </w:r>
      <w:r w:rsidRPr="009124D5">
        <w:rPr>
          <w:rFonts w:ascii="Times New Roman" w:hAnsi="Times New Roman"/>
          <w:sz w:val="24"/>
          <w:szCs w:val="24"/>
        </w:rPr>
        <w:tab/>
      </w:r>
      <w:r w:rsidRPr="009124D5">
        <w:rPr>
          <w:rFonts w:ascii="Times New Roman" w:hAnsi="Times New Roman"/>
          <w:sz w:val="24"/>
          <w:szCs w:val="24"/>
        </w:rPr>
        <w:tab/>
      </w:r>
    </w:p>
    <w:p w:rsidR="009124D5" w:rsidRPr="009124D5" w:rsidRDefault="009124D5" w:rsidP="009124D5">
      <w:pPr>
        <w:pStyle w:val="ListParagraph"/>
        <w:tabs>
          <w:tab w:val="left" w:pos="426"/>
          <w:tab w:val="left" w:pos="1620"/>
        </w:tabs>
        <w:spacing w:after="0" w:line="240" w:lineRule="auto"/>
        <w:ind w:left="0"/>
        <w:jc w:val="both"/>
        <w:rPr>
          <w:rFonts w:ascii="Times New Roman" w:hAnsi="Times New Roman"/>
          <w:sz w:val="24"/>
          <w:szCs w:val="24"/>
          <w:lang w:val="en-US"/>
        </w:rPr>
      </w:pPr>
    </w:p>
    <w:p w:rsidR="009124D5" w:rsidRPr="009124D5" w:rsidRDefault="009124D5" w:rsidP="009124D5">
      <w:pPr>
        <w:pStyle w:val="ListParagraph"/>
        <w:tabs>
          <w:tab w:val="left" w:pos="426"/>
          <w:tab w:val="left" w:pos="1620"/>
        </w:tabs>
        <w:spacing w:after="0" w:line="240" w:lineRule="auto"/>
        <w:ind w:left="0"/>
        <w:jc w:val="both"/>
        <w:rPr>
          <w:rFonts w:ascii="Times New Roman" w:hAnsi="Times New Roman"/>
          <w:sz w:val="24"/>
          <w:szCs w:val="24"/>
          <w:lang w:val="en-US"/>
        </w:rPr>
      </w:pPr>
    </w:p>
    <w:p w:rsidR="009124D5" w:rsidRPr="009124D5" w:rsidRDefault="009124D5" w:rsidP="009124D5">
      <w:pPr>
        <w:pStyle w:val="ListParagraph"/>
        <w:tabs>
          <w:tab w:val="left" w:pos="426"/>
          <w:tab w:val="left" w:pos="1620"/>
        </w:tabs>
        <w:spacing w:after="0" w:line="240" w:lineRule="auto"/>
        <w:ind w:left="0"/>
        <w:jc w:val="both"/>
        <w:rPr>
          <w:rFonts w:ascii="Times New Roman" w:hAnsi="Times New Roman"/>
          <w:b/>
          <w:sz w:val="24"/>
          <w:szCs w:val="24"/>
        </w:rPr>
      </w:pPr>
      <w:r w:rsidRPr="009124D5">
        <w:rPr>
          <w:rFonts w:ascii="Times New Roman" w:hAnsi="Times New Roman"/>
          <w:sz w:val="24"/>
          <w:szCs w:val="24"/>
        </w:rPr>
        <w:tab/>
      </w:r>
      <w:r w:rsidRPr="009124D5">
        <w:rPr>
          <w:rFonts w:ascii="Times New Roman" w:hAnsi="Times New Roman"/>
          <w:sz w:val="24"/>
          <w:szCs w:val="24"/>
          <w:lang w:val="en-US"/>
        </w:rPr>
        <w:t xml:space="preserve">     </w:t>
      </w:r>
      <w:r w:rsidRPr="009124D5">
        <w:rPr>
          <w:rFonts w:ascii="Times New Roman" w:hAnsi="Times New Roman"/>
          <w:b/>
          <w:sz w:val="24"/>
          <w:szCs w:val="24"/>
        </w:rPr>
        <w:t>(a) 0.4129</w:t>
      </w:r>
      <w:r w:rsidRPr="009124D5">
        <w:rPr>
          <w:rFonts w:ascii="Times New Roman" w:hAnsi="Times New Roman"/>
          <w:b/>
          <w:sz w:val="24"/>
          <w:szCs w:val="24"/>
        </w:rPr>
        <w:tab/>
      </w:r>
    </w:p>
    <w:p w:rsidR="009124D5" w:rsidRPr="009124D5" w:rsidRDefault="009124D5" w:rsidP="009124D5">
      <w:pPr>
        <w:pStyle w:val="ListParagraph"/>
        <w:tabs>
          <w:tab w:val="left" w:pos="426"/>
          <w:tab w:val="left" w:pos="1620"/>
        </w:tabs>
        <w:spacing w:after="0" w:line="240" w:lineRule="auto"/>
        <w:ind w:left="0"/>
        <w:jc w:val="both"/>
        <w:rPr>
          <w:rFonts w:ascii="Times New Roman" w:hAnsi="Times New Roman"/>
          <w:sz w:val="24"/>
          <w:szCs w:val="24"/>
        </w:rPr>
      </w:pPr>
      <w:r w:rsidRPr="009124D5">
        <w:rPr>
          <w:rFonts w:ascii="Times New Roman" w:hAnsi="Times New Roman"/>
          <w:b/>
          <w:sz w:val="24"/>
          <w:szCs w:val="24"/>
        </w:rPr>
        <w:tab/>
        <w:t xml:space="preserve">     Sig.0.0333</w:t>
      </w:r>
      <w:r w:rsidRPr="009124D5">
        <w:rPr>
          <w:rFonts w:ascii="Times New Roman" w:hAnsi="Times New Roman"/>
          <w:sz w:val="24"/>
          <w:szCs w:val="24"/>
        </w:rPr>
        <w:tab/>
      </w:r>
      <w:r w:rsidRPr="009124D5">
        <w:rPr>
          <w:rFonts w:ascii="Times New Roman" w:hAnsi="Times New Roman"/>
          <w:sz w:val="24"/>
          <w:szCs w:val="24"/>
        </w:rPr>
        <w:tab/>
      </w:r>
      <w:r w:rsidRPr="009124D5">
        <w:rPr>
          <w:rFonts w:ascii="Times New Roman" w:hAnsi="Times New Roman"/>
          <w:sz w:val="24"/>
          <w:szCs w:val="24"/>
        </w:rPr>
        <w:tab/>
      </w:r>
    </w:p>
    <w:p w:rsidR="009124D5" w:rsidRPr="009124D5" w:rsidRDefault="009124D5" w:rsidP="009124D5">
      <w:pPr>
        <w:tabs>
          <w:tab w:val="left" w:pos="426"/>
          <w:tab w:val="left" w:pos="1620"/>
          <w:tab w:val="left" w:pos="5745"/>
        </w:tabs>
        <w:contextualSpacing/>
        <w:jc w:val="both"/>
        <w:rPr>
          <w:b/>
          <w:sz w:val="24"/>
          <w:szCs w:val="24"/>
        </w:rPr>
      </w:pPr>
      <w:r w:rsidRPr="009124D5">
        <w:rPr>
          <w:sz w:val="24"/>
          <w:szCs w:val="24"/>
        </w:rPr>
        <w:tab/>
        <w:t xml:space="preserve">                                                                                      </w:t>
      </w:r>
      <w:r w:rsidRPr="009124D5">
        <w:rPr>
          <w:b/>
          <w:sz w:val="24"/>
          <w:szCs w:val="24"/>
        </w:rPr>
        <w:t>(b)0.0551(Sig..0.0000)</w:t>
      </w:r>
    </w:p>
    <w:p w:rsidR="009124D5" w:rsidRPr="009124D5" w:rsidRDefault="009124D5" w:rsidP="009124D5">
      <w:pPr>
        <w:pStyle w:val="ListParagraph"/>
        <w:tabs>
          <w:tab w:val="left" w:pos="426"/>
          <w:tab w:val="left" w:pos="1620"/>
          <w:tab w:val="left" w:pos="5745"/>
        </w:tabs>
        <w:spacing w:after="0" w:line="240" w:lineRule="auto"/>
        <w:ind w:left="0"/>
        <w:jc w:val="both"/>
        <w:rPr>
          <w:rFonts w:ascii="Times New Roman" w:hAnsi="Times New Roman"/>
          <w:b/>
          <w:sz w:val="24"/>
          <w:szCs w:val="24"/>
        </w:rPr>
      </w:pPr>
      <w:r w:rsidRPr="009124D5">
        <w:rPr>
          <w:rFonts w:ascii="Times New Roman" w:hAnsi="Times New Roman"/>
          <w:b/>
          <w:sz w:val="24"/>
          <w:szCs w:val="24"/>
        </w:rPr>
        <w:tab/>
      </w:r>
      <w:r w:rsidRPr="009124D5">
        <w:rPr>
          <w:rFonts w:ascii="Times New Roman" w:hAnsi="Times New Roman"/>
          <w:b/>
          <w:sz w:val="24"/>
          <w:szCs w:val="24"/>
        </w:rPr>
        <w:tab/>
      </w:r>
      <w:r w:rsidRPr="009124D5">
        <w:rPr>
          <w:rFonts w:ascii="Times New Roman" w:hAnsi="Times New Roman"/>
          <w:b/>
          <w:sz w:val="24"/>
          <w:szCs w:val="24"/>
          <w:lang w:val="en-US"/>
        </w:rPr>
        <w:t xml:space="preserve">                                                                </w:t>
      </w:r>
      <w:r w:rsidRPr="009124D5">
        <w:rPr>
          <w:rFonts w:ascii="Times New Roman" w:hAnsi="Times New Roman"/>
          <w:b/>
          <w:sz w:val="24"/>
          <w:szCs w:val="24"/>
        </w:rPr>
        <w:t>(C’) 0.0031 (Sig.0.7742)</w:t>
      </w:r>
      <w:r w:rsidRPr="009124D5">
        <w:rPr>
          <w:rFonts w:ascii="Times New Roman" w:hAnsi="Times New Roman"/>
          <w:b/>
          <w:sz w:val="24"/>
          <w:szCs w:val="24"/>
        </w:rPr>
        <w:tab/>
      </w:r>
    </w:p>
    <w:p w:rsidR="009124D5" w:rsidRPr="009124D5" w:rsidRDefault="009124D5" w:rsidP="009124D5">
      <w:pPr>
        <w:pStyle w:val="ListParagraph"/>
        <w:tabs>
          <w:tab w:val="left" w:pos="426"/>
          <w:tab w:val="left" w:pos="1620"/>
          <w:tab w:val="left" w:pos="5745"/>
        </w:tabs>
        <w:spacing w:after="0" w:line="240" w:lineRule="auto"/>
        <w:ind w:left="0"/>
        <w:jc w:val="both"/>
        <w:rPr>
          <w:rFonts w:ascii="Times New Roman" w:hAnsi="Times New Roman"/>
          <w:sz w:val="24"/>
          <w:szCs w:val="24"/>
        </w:rPr>
      </w:pPr>
    </w:p>
    <w:p w:rsidR="009124D5" w:rsidRPr="00D83EC3" w:rsidRDefault="009124D5" w:rsidP="009124D5">
      <w:pPr>
        <w:pStyle w:val="ListParagraph"/>
        <w:tabs>
          <w:tab w:val="left" w:pos="426"/>
          <w:tab w:val="left" w:pos="1620"/>
          <w:tab w:val="left" w:pos="5745"/>
        </w:tabs>
        <w:spacing w:after="0" w:line="240" w:lineRule="auto"/>
        <w:ind w:left="0"/>
        <w:jc w:val="center"/>
        <w:rPr>
          <w:rFonts w:ascii="Times New Roman" w:hAnsi="Times New Roman"/>
          <w:sz w:val="24"/>
          <w:szCs w:val="24"/>
          <w:lang w:val="en-US"/>
        </w:rPr>
      </w:pPr>
    </w:p>
    <w:p w:rsidR="009124D5" w:rsidRPr="0067683E" w:rsidRDefault="00D83EC3" w:rsidP="009F40EF">
      <w:pPr>
        <w:ind w:left="3600"/>
        <w:contextualSpacing/>
        <w:rPr>
          <w:b/>
          <w:sz w:val="24"/>
          <w:szCs w:val="24"/>
        </w:rPr>
      </w:pPr>
      <w:r w:rsidRPr="0067683E">
        <w:rPr>
          <w:b/>
          <w:sz w:val="24"/>
          <w:szCs w:val="24"/>
        </w:rPr>
        <w:t xml:space="preserve">Gambar </w:t>
      </w:r>
      <w:r w:rsidR="0067683E" w:rsidRPr="0067683E">
        <w:rPr>
          <w:b/>
          <w:sz w:val="24"/>
          <w:szCs w:val="24"/>
        </w:rPr>
        <w:t>5</w:t>
      </w:r>
      <w:r w:rsidR="009F40EF" w:rsidRPr="0067683E">
        <w:rPr>
          <w:b/>
          <w:sz w:val="24"/>
          <w:szCs w:val="24"/>
        </w:rPr>
        <w:t xml:space="preserve"> </w:t>
      </w:r>
      <w:r w:rsidR="009124D5" w:rsidRPr="0067683E">
        <w:rPr>
          <w:b/>
          <w:sz w:val="24"/>
          <w:szCs w:val="24"/>
        </w:rPr>
        <w:t>Uji Mediasi</w:t>
      </w:r>
    </w:p>
    <w:p w:rsidR="009124D5" w:rsidRPr="009124D5" w:rsidRDefault="009124D5" w:rsidP="009124D5">
      <w:pPr>
        <w:tabs>
          <w:tab w:val="left" w:pos="426"/>
        </w:tabs>
        <w:contextualSpacing/>
        <w:jc w:val="both"/>
        <w:rPr>
          <w:sz w:val="24"/>
          <w:szCs w:val="24"/>
        </w:rPr>
      </w:pPr>
      <w:r w:rsidRPr="009124D5">
        <w:rPr>
          <w:sz w:val="24"/>
          <w:szCs w:val="24"/>
        </w:rPr>
        <w:tab/>
      </w:r>
    </w:p>
    <w:p w:rsidR="00D83EC3" w:rsidRDefault="00D83EC3" w:rsidP="009124D5">
      <w:pPr>
        <w:tabs>
          <w:tab w:val="left" w:pos="426"/>
        </w:tabs>
        <w:contextualSpacing/>
        <w:jc w:val="both"/>
        <w:rPr>
          <w:sz w:val="24"/>
          <w:szCs w:val="24"/>
        </w:rPr>
        <w:sectPr w:rsidR="00D83EC3" w:rsidSect="009124D5">
          <w:type w:val="continuous"/>
          <w:pgSz w:w="11906" w:h="16838"/>
          <w:pgMar w:top="1418" w:right="1276" w:bottom="1418" w:left="1276" w:header="709" w:footer="1134" w:gutter="0"/>
          <w:cols w:space="510"/>
          <w:docGrid w:linePitch="360"/>
        </w:sectPr>
      </w:pPr>
    </w:p>
    <w:p w:rsidR="009124D5" w:rsidRPr="009124D5" w:rsidRDefault="009124D5" w:rsidP="009124D5">
      <w:pPr>
        <w:tabs>
          <w:tab w:val="left" w:pos="426"/>
        </w:tabs>
        <w:contextualSpacing/>
        <w:jc w:val="both"/>
        <w:rPr>
          <w:sz w:val="24"/>
          <w:szCs w:val="24"/>
        </w:rPr>
      </w:pPr>
      <w:r w:rsidRPr="009124D5">
        <w:rPr>
          <w:sz w:val="24"/>
          <w:szCs w:val="24"/>
        </w:rPr>
        <w:lastRenderedPageBreak/>
        <w:t>Tiga dari persamaan regresi yang harus diestimasi sebagai berikut:</w:t>
      </w:r>
    </w:p>
    <w:p w:rsidR="009124D5" w:rsidRPr="009124D5" w:rsidRDefault="009124D5" w:rsidP="009124D5">
      <w:pPr>
        <w:pStyle w:val="ListParagraph"/>
        <w:numPr>
          <w:ilvl w:val="0"/>
          <w:numId w:val="28"/>
        </w:numPr>
        <w:tabs>
          <w:tab w:val="left" w:pos="426"/>
        </w:tabs>
        <w:spacing w:after="0" w:line="240" w:lineRule="auto"/>
        <w:jc w:val="both"/>
        <w:rPr>
          <w:rFonts w:ascii="Times New Roman" w:hAnsi="Times New Roman"/>
          <w:sz w:val="24"/>
          <w:szCs w:val="24"/>
        </w:rPr>
      </w:pPr>
      <w:r w:rsidRPr="009124D5">
        <w:rPr>
          <w:rFonts w:ascii="Times New Roman" w:hAnsi="Times New Roman"/>
          <w:sz w:val="24"/>
          <w:szCs w:val="24"/>
          <w:lang w:val="en-US"/>
        </w:rPr>
        <w:t>K</w:t>
      </w:r>
      <w:r w:rsidRPr="009124D5">
        <w:rPr>
          <w:rFonts w:ascii="Times New Roman" w:hAnsi="Times New Roman"/>
          <w:sz w:val="24"/>
          <w:szCs w:val="24"/>
        </w:rPr>
        <w:t xml:space="preserve">epemilikan manajerial </w:t>
      </w:r>
      <w:r w:rsidRPr="009124D5">
        <w:rPr>
          <w:rFonts w:ascii="Times New Roman" w:hAnsi="Times New Roman"/>
          <w:sz w:val="24"/>
          <w:szCs w:val="24"/>
          <w:lang w:val="en-US"/>
        </w:rPr>
        <w:t xml:space="preserve">(X) </w:t>
      </w:r>
      <w:r w:rsidRPr="009124D5">
        <w:rPr>
          <w:rFonts w:ascii="Times New Roman" w:hAnsi="Times New Roman"/>
          <w:sz w:val="24"/>
          <w:szCs w:val="24"/>
        </w:rPr>
        <w:t>berpengaruh signfikan</w:t>
      </w:r>
      <w:r w:rsidRPr="009124D5">
        <w:rPr>
          <w:rFonts w:ascii="Times New Roman" w:hAnsi="Times New Roman"/>
          <w:sz w:val="24"/>
          <w:szCs w:val="24"/>
          <w:lang w:val="en-US"/>
        </w:rPr>
        <w:t xml:space="preserve"> </w:t>
      </w:r>
      <w:r w:rsidRPr="009124D5">
        <w:rPr>
          <w:rFonts w:ascii="Times New Roman" w:hAnsi="Times New Roman"/>
          <w:sz w:val="24"/>
          <w:szCs w:val="24"/>
        </w:rPr>
        <w:t xml:space="preserve">terhadap kebijakan dividen </w:t>
      </w:r>
      <w:r w:rsidRPr="009124D5">
        <w:rPr>
          <w:rFonts w:ascii="Times New Roman" w:hAnsi="Times New Roman"/>
          <w:sz w:val="24"/>
          <w:szCs w:val="24"/>
          <w:lang w:val="en-US"/>
        </w:rPr>
        <w:t xml:space="preserve">(M) </w:t>
      </w:r>
      <w:r w:rsidRPr="009124D5">
        <w:rPr>
          <w:rFonts w:ascii="Times New Roman" w:hAnsi="Times New Roman"/>
          <w:sz w:val="24"/>
          <w:szCs w:val="24"/>
        </w:rPr>
        <w:t>dengan nilai signifikan sebesar 0,0333</w:t>
      </w:r>
      <w:r w:rsidRPr="009124D5">
        <w:rPr>
          <w:rFonts w:ascii="Times New Roman" w:hAnsi="Times New Roman"/>
          <w:sz w:val="24"/>
          <w:szCs w:val="24"/>
          <w:lang w:val="en-US"/>
        </w:rPr>
        <w:t xml:space="preserve"> </w:t>
      </w:r>
      <w:r w:rsidRPr="009124D5">
        <w:rPr>
          <w:rFonts w:ascii="Times New Roman" w:hAnsi="Times New Roman"/>
          <w:sz w:val="24"/>
          <w:szCs w:val="24"/>
        </w:rPr>
        <w:t>&lt; α =0,05 dan koefiseien regresi (a) = 0,4129</w:t>
      </w:r>
    </w:p>
    <w:p w:rsidR="009124D5" w:rsidRPr="009124D5" w:rsidRDefault="009124D5" w:rsidP="009124D5">
      <w:pPr>
        <w:pStyle w:val="ListParagraph"/>
        <w:numPr>
          <w:ilvl w:val="0"/>
          <w:numId w:val="28"/>
        </w:numPr>
        <w:tabs>
          <w:tab w:val="left" w:pos="426"/>
          <w:tab w:val="left" w:pos="1620"/>
          <w:tab w:val="left" w:pos="5745"/>
        </w:tabs>
        <w:spacing w:after="0" w:line="240" w:lineRule="auto"/>
        <w:jc w:val="both"/>
        <w:rPr>
          <w:rFonts w:ascii="Times New Roman" w:hAnsi="Times New Roman"/>
          <w:sz w:val="24"/>
          <w:szCs w:val="24"/>
        </w:rPr>
      </w:pPr>
      <w:r w:rsidRPr="009124D5">
        <w:rPr>
          <w:rFonts w:ascii="Times New Roman" w:hAnsi="Times New Roman"/>
          <w:sz w:val="24"/>
          <w:szCs w:val="24"/>
          <w:lang w:val="en-US"/>
        </w:rPr>
        <w:t>K</w:t>
      </w:r>
      <w:r w:rsidRPr="009124D5">
        <w:rPr>
          <w:rFonts w:ascii="Times New Roman" w:hAnsi="Times New Roman"/>
          <w:sz w:val="24"/>
          <w:szCs w:val="24"/>
        </w:rPr>
        <w:t xml:space="preserve">epemilikan manajerial </w:t>
      </w:r>
      <w:r w:rsidRPr="009124D5">
        <w:rPr>
          <w:rFonts w:ascii="Times New Roman" w:hAnsi="Times New Roman"/>
          <w:sz w:val="24"/>
          <w:szCs w:val="24"/>
          <w:lang w:val="en-US"/>
        </w:rPr>
        <w:t xml:space="preserve">(X) berpengaruh </w:t>
      </w:r>
      <w:r w:rsidRPr="009124D5">
        <w:rPr>
          <w:rFonts w:ascii="Times New Roman" w:hAnsi="Times New Roman"/>
          <w:sz w:val="24"/>
          <w:szCs w:val="24"/>
        </w:rPr>
        <w:t xml:space="preserve">tidak signifikan terhadap nilai perusahaan </w:t>
      </w:r>
      <w:r w:rsidRPr="009124D5">
        <w:rPr>
          <w:rFonts w:ascii="Times New Roman" w:hAnsi="Times New Roman"/>
          <w:sz w:val="24"/>
          <w:szCs w:val="24"/>
          <w:lang w:val="en-US"/>
        </w:rPr>
        <w:t xml:space="preserve">(Y) </w:t>
      </w:r>
      <w:r w:rsidRPr="009124D5">
        <w:rPr>
          <w:rFonts w:ascii="Times New Roman" w:hAnsi="Times New Roman"/>
          <w:sz w:val="24"/>
          <w:szCs w:val="24"/>
        </w:rPr>
        <w:t xml:space="preserve">dengan nilai </w:t>
      </w:r>
      <w:r w:rsidRPr="009124D5">
        <w:rPr>
          <w:rFonts w:ascii="Times New Roman" w:hAnsi="Times New Roman"/>
          <w:sz w:val="24"/>
          <w:szCs w:val="24"/>
        </w:rPr>
        <w:lastRenderedPageBreak/>
        <w:t>signifikan sebesar 0.785 &gt;</w:t>
      </w:r>
      <w:r w:rsidRPr="009124D5">
        <w:rPr>
          <w:rFonts w:ascii="Times New Roman" w:hAnsi="Times New Roman"/>
          <w:sz w:val="24"/>
          <w:szCs w:val="24"/>
          <w:lang w:val="en-US"/>
        </w:rPr>
        <w:t xml:space="preserve"> </w:t>
      </w:r>
      <w:r w:rsidRPr="009124D5">
        <w:rPr>
          <w:rFonts w:ascii="Times New Roman" w:hAnsi="Times New Roman"/>
          <w:sz w:val="24"/>
          <w:szCs w:val="24"/>
        </w:rPr>
        <w:t>α = 0,05 dan koefiseien regresi (c) 0.259</w:t>
      </w:r>
    </w:p>
    <w:p w:rsidR="009124D5" w:rsidRPr="009124D5" w:rsidRDefault="009124D5" w:rsidP="009124D5">
      <w:pPr>
        <w:pStyle w:val="ListParagraph"/>
        <w:numPr>
          <w:ilvl w:val="0"/>
          <w:numId w:val="28"/>
        </w:numPr>
        <w:tabs>
          <w:tab w:val="left" w:pos="426"/>
          <w:tab w:val="left" w:pos="1620"/>
          <w:tab w:val="left" w:pos="5745"/>
        </w:tabs>
        <w:spacing w:after="0" w:line="240" w:lineRule="auto"/>
        <w:jc w:val="both"/>
        <w:rPr>
          <w:rFonts w:ascii="Times New Roman" w:hAnsi="Times New Roman"/>
          <w:sz w:val="24"/>
          <w:szCs w:val="24"/>
        </w:rPr>
      </w:pPr>
      <w:r w:rsidRPr="009124D5">
        <w:rPr>
          <w:rFonts w:ascii="Times New Roman" w:hAnsi="Times New Roman"/>
          <w:sz w:val="24"/>
          <w:szCs w:val="24"/>
          <w:lang w:val="en-US"/>
        </w:rPr>
        <w:t>K</w:t>
      </w:r>
      <w:r w:rsidRPr="009124D5">
        <w:rPr>
          <w:rFonts w:ascii="Times New Roman" w:hAnsi="Times New Roman"/>
          <w:sz w:val="24"/>
          <w:szCs w:val="24"/>
        </w:rPr>
        <w:t>ebijakan dividen</w:t>
      </w:r>
      <w:r w:rsidRPr="009124D5">
        <w:rPr>
          <w:rFonts w:ascii="Times New Roman" w:hAnsi="Times New Roman"/>
          <w:sz w:val="24"/>
          <w:szCs w:val="24"/>
          <w:lang w:val="en-US"/>
        </w:rPr>
        <w:t xml:space="preserve"> (M) </w:t>
      </w:r>
      <w:r w:rsidRPr="009124D5">
        <w:rPr>
          <w:rFonts w:ascii="Times New Roman" w:hAnsi="Times New Roman"/>
          <w:sz w:val="24"/>
          <w:szCs w:val="24"/>
        </w:rPr>
        <w:t xml:space="preserve"> </w:t>
      </w:r>
      <w:r w:rsidRPr="009124D5">
        <w:rPr>
          <w:rFonts w:ascii="Times New Roman" w:hAnsi="Times New Roman"/>
          <w:sz w:val="24"/>
          <w:szCs w:val="24"/>
          <w:lang w:val="en-US"/>
        </w:rPr>
        <w:t xml:space="preserve">berpengaruh </w:t>
      </w:r>
      <w:r w:rsidRPr="009124D5">
        <w:rPr>
          <w:rFonts w:ascii="Times New Roman" w:hAnsi="Times New Roman"/>
          <w:sz w:val="24"/>
          <w:szCs w:val="24"/>
        </w:rPr>
        <w:t xml:space="preserve">signifikan terhadap nilai perusahaan </w:t>
      </w:r>
      <w:r w:rsidRPr="009124D5">
        <w:rPr>
          <w:rFonts w:ascii="Times New Roman" w:hAnsi="Times New Roman"/>
          <w:sz w:val="24"/>
          <w:szCs w:val="24"/>
          <w:lang w:val="en-US"/>
        </w:rPr>
        <w:t xml:space="preserve">(Y) </w:t>
      </w:r>
      <w:r w:rsidRPr="009124D5">
        <w:rPr>
          <w:rFonts w:ascii="Times New Roman" w:hAnsi="Times New Roman"/>
          <w:sz w:val="24"/>
          <w:szCs w:val="24"/>
        </w:rPr>
        <w:t xml:space="preserve">dengan nilai signifikansi 0.0000 &lt; α = 0,05 dan koefisien regresi (b) 0.0551. Selanjutnya ditemukan </w:t>
      </w:r>
      <w:r w:rsidRPr="009124D5">
        <w:rPr>
          <w:rFonts w:ascii="Times New Roman" w:hAnsi="Times New Roman"/>
          <w:i/>
          <w:sz w:val="24"/>
          <w:szCs w:val="24"/>
        </w:rPr>
        <w:t>dirrect effect c’</w:t>
      </w:r>
      <w:r w:rsidRPr="009124D5">
        <w:rPr>
          <w:rFonts w:ascii="Times New Roman" w:hAnsi="Times New Roman"/>
          <w:sz w:val="24"/>
          <w:szCs w:val="24"/>
        </w:rPr>
        <w:t xml:space="preserve"> sebesar 0,0031 &lt; dari c = 0.259. Pengaruh variabel independen kepemilikan manajerial terhadap variabel dependen nilai perusahaan </w:t>
      </w:r>
      <w:r w:rsidRPr="009124D5">
        <w:rPr>
          <w:rFonts w:ascii="Times New Roman" w:hAnsi="Times New Roman"/>
          <w:sz w:val="24"/>
          <w:szCs w:val="24"/>
        </w:rPr>
        <w:lastRenderedPageBreak/>
        <w:t>dengan nilai signifikansi sebesar 0,7742 &gt; α = 0,05 setelah mengontrol variabel mediasi kebijakan dividen. Hal tersebut artinya variabel independen mampu mempengaruhi secara langsung variabel dependen dengan melibatkan variabel mediator.</w:t>
      </w:r>
    </w:p>
    <w:p w:rsidR="00D83EC3" w:rsidRDefault="009124D5" w:rsidP="00D83EC3">
      <w:pPr>
        <w:pStyle w:val="ListParagraph"/>
        <w:tabs>
          <w:tab w:val="left" w:pos="426"/>
          <w:tab w:val="left" w:pos="567"/>
          <w:tab w:val="left" w:pos="5745"/>
        </w:tabs>
        <w:spacing w:after="0" w:line="240" w:lineRule="auto"/>
        <w:ind w:left="0"/>
        <w:jc w:val="both"/>
        <w:rPr>
          <w:rFonts w:ascii="Times New Roman" w:hAnsi="Times New Roman"/>
          <w:sz w:val="24"/>
          <w:szCs w:val="24"/>
        </w:rPr>
      </w:pPr>
      <w:r w:rsidRPr="009124D5">
        <w:rPr>
          <w:rFonts w:ascii="Times New Roman" w:hAnsi="Times New Roman"/>
          <w:sz w:val="24"/>
          <w:szCs w:val="24"/>
        </w:rPr>
        <w:tab/>
      </w:r>
      <w:r w:rsidRPr="009124D5">
        <w:rPr>
          <w:rFonts w:ascii="Times New Roman" w:hAnsi="Times New Roman"/>
          <w:sz w:val="24"/>
          <w:szCs w:val="24"/>
        </w:rPr>
        <w:tab/>
        <w:t xml:space="preserve">Berdasarkan hasil diatas dapat disimpulkan bahwa model ini termasuk ke dalam </w:t>
      </w:r>
      <w:r w:rsidRPr="009124D5">
        <w:rPr>
          <w:rFonts w:ascii="Times New Roman" w:hAnsi="Times New Roman"/>
          <w:i/>
          <w:sz w:val="24"/>
          <w:szCs w:val="24"/>
        </w:rPr>
        <w:t>Partial Mediation</w:t>
      </w:r>
      <w:r w:rsidRPr="009124D5">
        <w:rPr>
          <w:rFonts w:ascii="Times New Roman" w:hAnsi="Times New Roman"/>
          <w:sz w:val="24"/>
          <w:szCs w:val="24"/>
        </w:rPr>
        <w:t xml:space="preserve"> dimana kepemilikan manajerial mampu mempengaruhi secara signifikan variabel nilai perusahaan mela</w:t>
      </w:r>
      <w:r w:rsidR="00D83EC3">
        <w:rPr>
          <w:rFonts w:ascii="Times New Roman" w:hAnsi="Times New Roman"/>
          <w:sz w:val="24"/>
          <w:szCs w:val="24"/>
        </w:rPr>
        <w:t>lui variabel kebijakan dividen.</w:t>
      </w:r>
    </w:p>
    <w:p w:rsidR="00D83EC3" w:rsidRDefault="00D83EC3" w:rsidP="00D83EC3">
      <w:pPr>
        <w:pStyle w:val="ListParagraph"/>
        <w:tabs>
          <w:tab w:val="left" w:pos="426"/>
          <w:tab w:val="left" w:pos="567"/>
          <w:tab w:val="left" w:pos="5745"/>
        </w:tabs>
        <w:spacing w:after="0" w:line="240" w:lineRule="auto"/>
        <w:ind w:left="0"/>
        <w:jc w:val="both"/>
        <w:rPr>
          <w:rFonts w:ascii="Times New Roman" w:hAnsi="Times New Roman"/>
          <w:b/>
          <w:sz w:val="24"/>
          <w:szCs w:val="24"/>
        </w:rPr>
      </w:pPr>
    </w:p>
    <w:p w:rsidR="009124D5" w:rsidRPr="00D83EC3" w:rsidRDefault="009124D5" w:rsidP="00D83EC3">
      <w:pPr>
        <w:pStyle w:val="ListParagraph"/>
        <w:tabs>
          <w:tab w:val="left" w:pos="426"/>
          <w:tab w:val="left" w:pos="567"/>
          <w:tab w:val="left" w:pos="5745"/>
        </w:tabs>
        <w:spacing w:after="0" w:line="240" w:lineRule="auto"/>
        <w:ind w:left="0"/>
        <w:jc w:val="both"/>
        <w:rPr>
          <w:rFonts w:ascii="Times New Roman" w:hAnsi="Times New Roman"/>
          <w:b/>
          <w:sz w:val="24"/>
          <w:szCs w:val="24"/>
        </w:rPr>
      </w:pPr>
      <w:r w:rsidRPr="00D83EC3">
        <w:rPr>
          <w:rFonts w:ascii="Times New Roman" w:hAnsi="Times New Roman"/>
          <w:b/>
          <w:sz w:val="24"/>
          <w:szCs w:val="24"/>
        </w:rPr>
        <w:t>Perhitungan Pengaruh</w:t>
      </w:r>
    </w:p>
    <w:p w:rsidR="009124D5" w:rsidRPr="00D83EC3" w:rsidRDefault="009124D5" w:rsidP="00C071C4">
      <w:pPr>
        <w:tabs>
          <w:tab w:val="left" w:pos="5745"/>
        </w:tabs>
        <w:contextualSpacing/>
        <w:jc w:val="both"/>
        <w:rPr>
          <w:i/>
          <w:sz w:val="24"/>
          <w:szCs w:val="24"/>
        </w:rPr>
      </w:pPr>
      <w:r w:rsidRPr="00D83EC3">
        <w:rPr>
          <w:sz w:val="24"/>
          <w:szCs w:val="24"/>
        </w:rPr>
        <w:t xml:space="preserve">Pengaruh Langsung </w:t>
      </w:r>
      <w:r w:rsidRPr="00D83EC3">
        <w:rPr>
          <w:i/>
          <w:sz w:val="24"/>
          <w:szCs w:val="24"/>
        </w:rPr>
        <w:t>(Direct Effect)</w:t>
      </w:r>
    </w:p>
    <w:p w:rsidR="00C071C4" w:rsidRDefault="009124D5" w:rsidP="00C071C4">
      <w:pPr>
        <w:pStyle w:val="ListParagraph"/>
        <w:numPr>
          <w:ilvl w:val="0"/>
          <w:numId w:val="26"/>
        </w:numPr>
        <w:tabs>
          <w:tab w:val="left" w:pos="5745"/>
        </w:tabs>
        <w:spacing w:after="0" w:line="240" w:lineRule="auto"/>
        <w:ind w:left="360"/>
        <w:jc w:val="both"/>
        <w:rPr>
          <w:rFonts w:ascii="Times New Roman" w:hAnsi="Times New Roman"/>
          <w:sz w:val="24"/>
          <w:szCs w:val="24"/>
        </w:rPr>
      </w:pPr>
      <w:r w:rsidRPr="00D83EC3">
        <w:rPr>
          <w:rFonts w:ascii="Times New Roman" w:hAnsi="Times New Roman"/>
          <w:sz w:val="24"/>
          <w:szCs w:val="24"/>
        </w:rPr>
        <w:t>Pengaruh Kepemilikan manajerial terhadap kebijakan dividen = 0,361</w:t>
      </w:r>
    </w:p>
    <w:p w:rsidR="00C071C4" w:rsidRDefault="009124D5" w:rsidP="00C071C4">
      <w:pPr>
        <w:pStyle w:val="ListParagraph"/>
        <w:numPr>
          <w:ilvl w:val="0"/>
          <w:numId w:val="26"/>
        </w:numPr>
        <w:tabs>
          <w:tab w:val="left" w:pos="5745"/>
        </w:tabs>
        <w:spacing w:after="0" w:line="240" w:lineRule="auto"/>
        <w:ind w:left="360"/>
        <w:jc w:val="both"/>
        <w:rPr>
          <w:rFonts w:ascii="Times New Roman" w:hAnsi="Times New Roman"/>
          <w:sz w:val="24"/>
          <w:szCs w:val="24"/>
        </w:rPr>
      </w:pPr>
      <w:r w:rsidRPr="00C071C4">
        <w:rPr>
          <w:rFonts w:ascii="Times New Roman" w:hAnsi="Times New Roman"/>
          <w:sz w:val="24"/>
          <w:szCs w:val="24"/>
        </w:rPr>
        <w:t>Pengaruh kepemilikan manajerial terhadap nilai perusahaan = 0.036.</w:t>
      </w:r>
    </w:p>
    <w:p w:rsidR="009124D5" w:rsidRPr="00C071C4" w:rsidRDefault="009124D5" w:rsidP="00C071C4">
      <w:pPr>
        <w:pStyle w:val="ListParagraph"/>
        <w:numPr>
          <w:ilvl w:val="0"/>
          <w:numId w:val="26"/>
        </w:numPr>
        <w:tabs>
          <w:tab w:val="left" w:pos="5745"/>
        </w:tabs>
        <w:spacing w:after="0" w:line="240" w:lineRule="auto"/>
        <w:ind w:left="360"/>
        <w:jc w:val="both"/>
        <w:rPr>
          <w:rFonts w:ascii="Times New Roman" w:hAnsi="Times New Roman"/>
          <w:sz w:val="24"/>
          <w:szCs w:val="24"/>
        </w:rPr>
      </w:pPr>
      <w:r w:rsidRPr="00C071C4">
        <w:rPr>
          <w:rFonts w:ascii="Times New Roman" w:hAnsi="Times New Roman"/>
          <w:sz w:val="24"/>
          <w:szCs w:val="24"/>
        </w:rPr>
        <w:t>Pengaruh kebijakan dividen terhadap nilai perusahaan = 0.735</w:t>
      </w:r>
    </w:p>
    <w:p w:rsidR="009124D5" w:rsidRPr="00D83EC3" w:rsidRDefault="009124D5" w:rsidP="00C071C4">
      <w:pPr>
        <w:pStyle w:val="ListParagraph"/>
        <w:tabs>
          <w:tab w:val="left" w:pos="5745"/>
        </w:tabs>
        <w:spacing w:after="0" w:line="240" w:lineRule="auto"/>
        <w:ind w:hanging="360"/>
        <w:jc w:val="both"/>
        <w:rPr>
          <w:rFonts w:ascii="Times New Roman" w:hAnsi="Times New Roman"/>
          <w:sz w:val="24"/>
          <w:szCs w:val="24"/>
        </w:rPr>
      </w:pPr>
    </w:p>
    <w:p w:rsidR="009124D5" w:rsidRPr="00D83EC3" w:rsidRDefault="009124D5" w:rsidP="00C071C4">
      <w:pPr>
        <w:contextualSpacing/>
        <w:jc w:val="both"/>
        <w:rPr>
          <w:sz w:val="24"/>
          <w:szCs w:val="24"/>
        </w:rPr>
      </w:pPr>
      <w:r w:rsidRPr="00D83EC3">
        <w:rPr>
          <w:sz w:val="24"/>
          <w:szCs w:val="24"/>
        </w:rPr>
        <w:t xml:space="preserve">Pengaruh tidak langsung </w:t>
      </w:r>
      <w:r w:rsidRPr="00D83EC3">
        <w:rPr>
          <w:i/>
          <w:sz w:val="24"/>
          <w:szCs w:val="24"/>
        </w:rPr>
        <w:t>(Indirect Effect)</w:t>
      </w:r>
    </w:p>
    <w:p w:rsidR="009124D5" w:rsidRPr="00C071C4" w:rsidRDefault="009124D5" w:rsidP="00C071C4">
      <w:pPr>
        <w:pStyle w:val="ListParagraph"/>
        <w:numPr>
          <w:ilvl w:val="0"/>
          <w:numId w:val="31"/>
        </w:numPr>
        <w:tabs>
          <w:tab w:val="left" w:pos="3525"/>
        </w:tabs>
        <w:spacing w:line="240" w:lineRule="auto"/>
        <w:ind w:left="450" w:hanging="450"/>
        <w:jc w:val="both"/>
        <w:rPr>
          <w:rFonts w:ascii="Times New Roman" w:hAnsi="Times New Roman"/>
          <w:sz w:val="24"/>
          <w:szCs w:val="24"/>
        </w:rPr>
      </w:pPr>
      <w:r w:rsidRPr="00C071C4">
        <w:rPr>
          <w:rFonts w:ascii="Times New Roman" w:hAnsi="Times New Roman"/>
          <w:sz w:val="24"/>
          <w:szCs w:val="24"/>
        </w:rPr>
        <w:t>Pengaruh kepemilikan manajerial terhadap nilai perusahaan melalui  kebijakan dividen =  (0.361× 0.735= 0.265335)</w:t>
      </w:r>
    </w:p>
    <w:p w:rsidR="009124D5" w:rsidRPr="00FB03C0" w:rsidRDefault="009124D5" w:rsidP="00C071C4">
      <w:pPr>
        <w:contextualSpacing/>
        <w:rPr>
          <w:sz w:val="24"/>
          <w:szCs w:val="24"/>
        </w:rPr>
      </w:pPr>
      <w:r w:rsidRPr="00FB03C0">
        <w:rPr>
          <w:sz w:val="24"/>
          <w:szCs w:val="24"/>
        </w:rPr>
        <w:t xml:space="preserve">Pengaruh Total </w:t>
      </w:r>
      <w:r w:rsidRPr="00FB03C0">
        <w:rPr>
          <w:i/>
          <w:sz w:val="24"/>
          <w:szCs w:val="24"/>
        </w:rPr>
        <w:t>( Total Effect )</w:t>
      </w:r>
    </w:p>
    <w:p w:rsidR="009124D5" w:rsidRPr="00C071C4" w:rsidRDefault="009124D5" w:rsidP="00C071C4">
      <w:pPr>
        <w:pStyle w:val="ListParagraph"/>
        <w:numPr>
          <w:ilvl w:val="0"/>
          <w:numId w:val="31"/>
        </w:numPr>
        <w:tabs>
          <w:tab w:val="left" w:pos="3525"/>
        </w:tabs>
        <w:spacing w:line="240" w:lineRule="auto"/>
        <w:ind w:left="450" w:hanging="450"/>
        <w:jc w:val="both"/>
        <w:rPr>
          <w:rFonts w:ascii="Times New Roman" w:hAnsi="Times New Roman"/>
          <w:sz w:val="24"/>
          <w:szCs w:val="24"/>
        </w:rPr>
      </w:pPr>
      <w:r w:rsidRPr="00C071C4">
        <w:rPr>
          <w:rFonts w:ascii="Times New Roman" w:hAnsi="Times New Roman"/>
          <w:sz w:val="24"/>
          <w:szCs w:val="24"/>
        </w:rPr>
        <w:t xml:space="preserve">Pengaruh kepemilikan manajerial terhdap nilai perusahaan melalui </w:t>
      </w:r>
      <w:r w:rsidRPr="00C071C4">
        <w:rPr>
          <w:sz w:val="24"/>
          <w:szCs w:val="24"/>
        </w:rPr>
        <w:t xml:space="preserve"> </w:t>
      </w:r>
      <w:r w:rsidRPr="00C071C4">
        <w:rPr>
          <w:rFonts w:ascii="Times New Roman" w:hAnsi="Times New Roman"/>
          <w:sz w:val="24"/>
          <w:szCs w:val="24"/>
        </w:rPr>
        <w:t>kebijakan dividen  = ( 0.361 + 0.735  = 1.096)</w:t>
      </w:r>
    </w:p>
    <w:p w:rsidR="009124D5" w:rsidRPr="00D83EC3" w:rsidRDefault="009124D5" w:rsidP="00D83EC3">
      <w:pPr>
        <w:tabs>
          <w:tab w:val="left" w:pos="284"/>
        </w:tabs>
        <w:jc w:val="both"/>
        <w:rPr>
          <w:sz w:val="24"/>
          <w:szCs w:val="24"/>
        </w:rPr>
      </w:pPr>
      <w:r w:rsidRPr="00D83EC3">
        <w:rPr>
          <w:b/>
          <w:sz w:val="24"/>
          <w:szCs w:val="24"/>
        </w:rPr>
        <w:t>Pembahasan Hasil Penelitian</w:t>
      </w:r>
    </w:p>
    <w:p w:rsidR="009124D5" w:rsidRPr="009124D5" w:rsidRDefault="009124D5" w:rsidP="009124D5">
      <w:pPr>
        <w:tabs>
          <w:tab w:val="left" w:pos="426"/>
          <w:tab w:val="left" w:pos="567"/>
        </w:tabs>
        <w:contextualSpacing/>
        <w:jc w:val="both"/>
        <w:rPr>
          <w:b/>
          <w:sz w:val="24"/>
          <w:szCs w:val="24"/>
        </w:rPr>
      </w:pPr>
      <w:r w:rsidRPr="009124D5">
        <w:rPr>
          <w:b/>
          <w:sz w:val="24"/>
          <w:szCs w:val="24"/>
        </w:rPr>
        <w:t>Pengaruh Kepemilikan Manajerial terhadap Nilai Perusahaan</w:t>
      </w:r>
    </w:p>
    <w:p w:rsidR="009124D5" w:rsidRPr="009124D5" w:rsidRDefault="009124D5" w:rsidP="009124D5">
      <w:pPr>
        <w:tabs>
          <w:tab w:val="left" w:pos="426"/>
          <w:tab w:val="left" w:pos="567"/>
          <w:tab w:val="left" w:pos="5745"/>
        </w:tabs>
        <w:contextualSpacing/>
        <w:jc w:val="both"/>
        <w:rPr>
          <w:sz w:val="24"/>
          <w:szCs w:val="24"/>
        </w:rPr>
      </w:pPr>
      <w:r w:rsidRPr="009124D5">
        <w:rPr>
          <w:sz w:val="24"/>
          <w:szCs w:val="24"/>
        </w:rPr>
        <w:t xml:space="preserve">Berdasarkan hasil pengujian terbukti kepemilikan manajerial memiliki pengaruh positif yang tidak signifikan terhadap nilai perusahaan itu artinya semakin tinggi kepemilikan manajerial maka akan semakin tinggi pula nilai sebuah perusahaan. </w:t>
      </w:r>
    </w:p>
    <w:p w:rsidR="009124D5" w:rsidRPr="009124D5" w:rsidRDefault="009124D5" w:rsidP="009124D5">
      <w:pPr>
        <w:tabs>
          <w:tab w:val="left" w:pos="426"/>
        </w:tabs>
        <w:contextualSpacing/>
        <w:jc w:val="both"/>
        <w:rPr>
          <w:sz w:val="24"/>
          <w:szCs w:val="24"/>
        </w:rPr>
      </w:pPr>
      <w:r w:rsidRPr="009124D5">
        <w:rPr>
          <w:sz w:val="24"/>
          <w:szCs w:val="24"/>
        </w:rPr>
        <w:t>Menurut Sulistiono (2010), manajer sekaligus pemegang saham akan berusaha meningkatkan nilai perusahaan, karena dengan meningkatnya nilai suatu perusahaan maka nilai kekayaannya sebagai pemegang saham akan meningkat pula.</w:t>
      </w:r>
    </w:p>
    <w:p w:rsidR="00D83EC3" w:rsidRDefault="009124D5" w:rsidP="009124D5">
      <w:pPr>
        <w:tabs>
          <w:tab w:val="left" w:pos="426"/>
        </w:tabs>
        <w:contextualSpacing/>
        <w:jc w:val="both"/>
        <w:rPr>
          <w:spacing w:val="7"/>
          <w:sz w:val="24"/>
          <w:szCs w:val="24"/>
        </w:rPr>
      </w:pPr>
      <w:r w:rsidRPr="009124D5">
        <w:rPr>
          <w:sz w:val="24"/>
          <w:szCs w:val="24"/>
        </w:rPr>
        <w:lastRenderedPageBreak/>
        <w:t xml:space="preserve">Hal ini juga berlaku pada </w:t>
      </w:r>
      <w:r w:rsidRPr="009124D5">
        <w:rPr>
          <w:i/>
          <w:sz w:val="24"/>
          <w:szCs w:val="24"/>
        </w:rPr>
        <w:t xml:space="preserve">Agency Theory </w:t>
      </w:r>
      <w:r w:rsidRPr="009124D5">
        <w:rPr>
          <w:sz w:val="24"/>
          <w:szCs w:val="24"/>
        </w:rPr>
        <w:t xml:space="preserve">dimana menurut Jensen dan Meckling (1976) menyatakan bahwa </w:t>
      </w:r>
      <w:r w:rsidRPr="009124D5">
        <w:rPr>
          <w:i/>
          <w:sz w:val="24"/>
          <w:szCs w:val="24"/>
        </w:rPr>
        <w:t>agency problem</w:t>
      </w:r>
      <w:r w:rsidRPr="009124D5">
        <w:rPr>
          <w:sz w:val="24"/>
          <w:szCs w:val="24"/>
        </w:rPr>
        <w:t xml:space="preserve"> akan terjadi bila proporsi kepemilikan manajer atas saham perusahaan kurang dari 100% sehingga manajer cenderung bertindak untuk mengejar kepentingan dirinya dan sudah tidak berdasarkan maksimalisasi nilai dalam pengambilan keputusan pendanaan, ketika proporsi kepemilikan manajerial mengalami peningkatan, kepentingan dari pemegang saham </w:t>
      </w:r>
      <w:r w:rsidRPr="009124D5">
        <w:rPr>
          <w:w w:val="102"/>
          <w:sz w:val="24"/>
          <w:szCs w:val="24"/>
        </w:rPr>
        <w:t xml:space="preserve">dan </w:t>
      </w:r>
      <w:r w:rsidRPr="009124D5">
        <w:rPr>
          <w:sz w:val="24"/>
          <w:szCs w:val="24"/>
        </w:rPr>
        <w:t>manajemen mulai menjadi satu (Nasser,</w:t>
      </w:r>
      <w:r w:rsidRPr="009124D5">
        <w:rPr>
          <w:spacing w:val="16"/>
          <w:sz w:val="24"/>
          <w:szCs w:val="24"/>
        </w:rPr>
        <w:t xml:space="preserve"> </w:t>
      </w:r>
      <w:r w:rsidR="00D83EC3">
        <w:rPr>
          <w:w w:val="102"/>
          <w:sz w:val="24"/>
          <w:szCs w:val="24"/>
        </w:rPr>
        <w:t>2008).</w:t>
      </w:r>
    </w:p>
    <w:p w:rsidR="009124D5" w:rsidRPr="009124D5" w:rsidRDefault="009124D5" w:rsidP="009124D5">
      <w:pPr>
        <w:tabs>
          <w:tab w:val="left" w:pos="426"/>
        </w:tabs>
        <w:contextualSpacing/>
        <w:jc w:val="both"/>
        <w:rPr>
          <w:spacing w:val="7"/>
          <w:sz w:val="24"/>
          <w:szCs w:val="24"/>
        </w:rPr>
      </w:pPr>
      <w:r w:rsidRPr="009124D5">
        <w:rPr>
          <w:spacing w:val="7"/>
          <w:sz w:val="24"/>
          <w:szCs w:val="24"/>
        </w:rPr>
        <w:t>Sehingga dengan melihat berpengaruhnya kepemilikan manajerial maka tiap manajer perusahaan dapat berusaha memaksimalkan nilai atau laba yang dihasilkan dalam pengambilan keputusan, sehingga dapat berdampak meningkatnya niali di suatu perusahaan.</w:t>
      </w:r>
    </w:p>
    <w:p w:rsidR="009124D5" w:rsidRPr="009124D5" w:rsidRDefault="009124D5" w:rsidP="009124D5">
      <w:pPr>
        <w:tabs>
          <w:tab w:val="left" w:pos="426"/>
          <w:tab w:val="left" w:pos="567"/>
          <w:tab w:val="left" w:pos="5745"/>
        </w:tabs>
        <w:contextualSpacing/>
        <w:jc w:val="both"/>
        <w:rPr>
          <w:spacing w:val="7"/>
          <w:sz w:val="24"/>
          <w:szCs w:val="24"/>
        </w:rPr>
      </w:pPr>
      <w:r w:rsidRPr="009124D5">
        <w:rPr>
          <w:spacing w:val="7"/>
          <w:sz w:val="24"/>
          <w:szCs w:val="24"/>
        </w:rPr>
        <w:t>Studi empiris pada penelitian terdahulu juga menunjukkan semakin tinggi kepemilikan manajerial maka akan berdampak tinggi pula terhadap nilai perusahaan. Penelitian sebelumnya yang menguji pengaruh antara kepemilikan manajerial dengan nilai perusahaan yang dilakukan oleh Dyah Ayu RK dan Shiddiq Nur R, hasil penelitiannya menyatakan bahwa kepemilikan manajerial berpengaruh terhadap nilai perusahaan begitu pula dengan penelitian yang dilakukan oleh Anne MF yang menyatakan bahawa kepemilikan manajerial berpengaruh terhadap nilai perusahaan.</w:t>
      </w:r>
    </w:p>
    <w:p w:rsidR="009124D5" w:rsidRPr="009124D5" w:rsidRDefault="009124D5" w:rsidP="009124D5">
      <w:pPr>
        <w:tabs>
          <w:tab w:val="left" w:pos="426"/>
          <w:tab w:val="left" w:pos="567"/>
          <w:tab w:val="left" w:pos="5745"/>
        </w:tabs>
        <w:contextualSpacing/>
        <w:jc w:val="both"/>
        <w:rPr>
          <w:spacing w:val="7"/>
          <w:sz w:val="24"/>
          <w:szCs w:val="24"/>
        </w:rPr>
      </w:pPr>
    </w:p>
    <w:p w:rsidR="009124D5" w:rsidRPr="009124D5" w:rsidRDefault="009124D5" w:rsidP="009124D5">
      <w:pPr>
        <w:tabs>
          <w:tab w:val="left" w:pos="426"/>
          <w:tab w:val="left" w:pos="567"/>
          <w:tab w:val="left" w:pos="5745"/>
        </w:tabs>
        <w:contextualSpacing/>
        <w:jc w:val="both"/>
        <w:rPr>
          <w:b/>
          <w:sz w:val="24"/>
          <w:szCs w:val="24"/>
        </w:rPr>
      </w:pPr>
      <w:r w:rsidRPr="009124D5">
        <w:rPr>
          <w:b/>
          <w:sz w:val="24"/>
          <w:szCs w:val="24"/>
        </w:rPr>
        <w:t>Pengaruh Kepemilikan Manajerial terhadap Kebijakan Dividen</w:t>
      </w:r>
    </w:p>
    <w:p w:rsidR="009124D5" w:rsidRPr="009124D5" w:rsidRDefault="009124D5" w:rsidP="009124D5">
      <w:pPr>
        <w:tabs>
          <w:tab w:val="left" w:pos="426"/>
          <w:tab w:val="left" w:pos="567"/>
          <w:tab w:val="left" w:pos="5745"/>
        </w:tabs>
        <w:contextualSpacing/>
        <w:jc w:val="both"/>
        <w:rPr>
          <w:sz w:val="24"/>
          <w:szCs w:val="24"/>
        </w:rPr>
      </w:pPr>
      <w:r w:rsidRPr="009124D5">
        <w:rPr>
          <w:sz w:val="24"/>
          <w:szCs w:val="24"/>
        </w:rPr>
        <w:t xml:space="preserve">Berdasarkan hasil pengujian terbukti kepemilikan manajerial memiliki pengaruh positif yang signifikan terhadap kebijakan dividen. Artinya, ketika kepemilikan manajerial meningkat maka dapat diikuti pula meningkatnya kebijakan dividen maupun sebaliknya ketika kepemilikan manajerial turun maka akan diikuti juga penurunan oleh kebijakan dividen. Hal ini sejalan dengan </w:t>
      </w:r>
      <w:r w:rsidRPr="009124D5">
        <w:rPr>
          <w:i/>
          <w:spacing w:val="-1"/>
          <w:sz w:val="24"/>
          <w:szCs w:val="24"/>
        </w:rPr>
        <w:t>A</w:t>
      </w:r>
      <w:r w:rsidRPr="009124D5">
        <w:rPr>
          <w:i/>
          <w:spacing w:val="-4"/>
          <w:sz w:val="24"/>
          <w:szCs w:val="24"/>
        </w:rPr>
        <w:t>g</w:t>
      </w:r>
      <w:r w:rsidRPr="009124D5">
        <w:rPr>
          <w:i/>
          <w:spacing w:val="1"/>
          <w:sz w:val="24"/>
          <w:szCs w:val="24"/>
        </w:rPr>
        <w:t>e</w:t>
      </w:r>
      <w:r w:rsidRPr="009124D5">
        <w:rPr>
          <w:i/>
          <w:sz w:val="24"/>
          <w:szCs w:val="24"/>
        </w:rPr>
        <w:t>n</w:t>
      </w:r>
      <w:r w:rsidRPr="009124D5">
        <w:rPr>
          <w:i/>
          <w:spacing w:val="5"/>
          <w:sz w:val="24"/>
          <w:szCs w:val="24"/>
        </w:rPr>
        <w:t>c</w:t>
      </w:r>
      <w:r w:rsidRPr="009124D5">
        <w:rPr>
          <w:i/>
          <w:sz w:val="24"/>
          <w:szCs w:val="24"/>
        </w:rPr>
        <w:t>y C</w:t>
      </w:r>
      <w:r w:rsidRPr="009124D5">
        <w:rPr>
          <w:i/>
          <w:spacing w:val="4"/>
          <w:sz w:val="24"/>
          <w:szCs w:val="24"/>
        </w:rPr>
        <w:t>o</w:t>
      </w:r>
      <w:r w:rsidRPr="009124D5">
        <w:rPr>
          <w:i/>
          <w:spacing w:val="-1"/>
          <w:sz w:val="24"/>
          <w:szCs w:val="24"/>
        </w:rPr>
        <w:t>s</w:t>
      </w:r>
      <w:r w:rsidRPr="009124D5">
        <w:rPr>
          <w:i/>
          <w:sz w:val="24"/>
          <w:szCs w:val="24"/>
        </w:rPr>
        <w:t>t</w:t>
      </w:r>
      <w:r w:rsidR="00FB03C0">
        <w:rPr>
          <w:i/>
          <w:sz w:val="24"/>
          <w:szCs w:val="24"/>
        </w:rPr>
        <w:t xml:space="preserve"> </w:t>
      </w:r>
      <w:r w:rsidRPr="009124D5">
        <w:rPr>
          <w:i/>
          <w:spacing w:val="1"/>
          <w:sz w:val="24"/>
          <w:szCs w:val="24"/>
        </w:rPr>
        <w:t>T</w:t>
      </w:r>
      <w:r w:rsidRPr="009124D5">
        <w:rPr>
          <w:i/>
          <w:sz w:val="24"/>
          <w:szCs w:val="24"/>
        </w:rPr>
        <w:t>h</w:t>
      </w:r>
      <w:r w:rsidRPr="009124D5">
        <w:rPr>
          <w:i/>
          <w:spacing w:val="1"/>
          <w:sz w:val="24"/>
          <w:szCs w:val="24"/>
        </w:rPr>
        <w:t>e</w:t>
      </w:r>
      <w:r w:rsidRPr="009124D5">
        <w:rPr>
          <w:i/>
          <w:sz w:val="24"/>
          <w:szCs w:val="24"/>
        </w:rPr>
        <w:t>o</w:t>
      </w:r>
      <w:r w:rsidRPr="009124D5">
        <w:rPr>
          <w:i/>
          <w:spacing w:val="4"/>
          <w:sz w:val="24"/>
          <w:szCs w:val="24"/>
        </w:rPr>
        <w:t>r</w:t>
      </w:r>
      <w:r w:rsidRPr="009124D5">
        <w:rPr>
          <w:i/>
          <w:sz w:val="24"/>
          <w:szCs w:val="24"/>
        </w:rPr>
        <w:t>y</w:t>
      </w:r>
      <w:r w:rsidR="00FB03C0">
        <w:rPr>
          <w:i/>
          <w:sz w:val="24"/>
          <w:szCs w:val="24"/>
        </w:rPr>
        <w:t xml:space="preserve"> </w:t>
      </w:r>
      <w:r w:rsidRPr="009124D5">
        <w:rPr>
          <w:spacing w:val="1"/>
          <w:sz w:val="24"/>
          <w:szCs w:val="24"/>
        </w:rPr>
        <w:t>me</w:t>
      </w:r>
      <w:r w:rsidRPr="009124D5">
        <w:rPr>
          <w:sz w:val="24"/>
          <w:szCs w:val="24"/>
        </w:rPr>
        <w:t>ru</w:t>
      </w:r>
      <w:r w:rsidRPr="009124D5">
        <w:rPr>
          <w:spacing w:val="1"/>
          <w:sz w:val="24"/>
          <w:szCs w:val="24"/>
        </w:rPr>
        <w:t>m</w:t>
      </w:r>
      <w:r w:rsidRPr="009124D5">
        <w:rPr>
          <w:sz w:val="24"/>
          <w:szCs w:val="24"/>
        </w:rPr>
        <w:t>u</w:t>
      </w:r>
      <w:r w:rsidRPr="009124D5">
        <w:rPr>
          <w:spacing w:val="-1"/>
          <w:sz w:val="24"/>
          <w:szCs w:val="24"/>
        </w:rPr>
        <w:t>s</w:t>
      </w:r>
      <w:r w:rsidRPr="009124D5">
        <w:rPr>
          <w:sz w:val="24"/>
          <w:szCs w:val="24"/>
        </w:rPr>
        <w:t>k</w:t>
      </w:r>
      <w:r w:rsidRPr="009124D5">
        <w:rPr>
          <w:spacing w:val="1"/>
          <w:sz w:val="24"/>
          <w:szCs w:val="24"/>
        </w:rPr>
        <w:t>a</w:t>
      </w:r>
      <w:r w:rsidRPr="009124D5">
        <w:rPr>
          <w:sz w:val="24"/>
          <w:szCs w:val="24"/>
        </w:rPr>
        <w:t>n</w:t>
      </w:r>
      <w:r w:rsidR="00FB03C0">
        <w:rPr>
          <w:sz w:val="24"/>
          <w:szCs w:val="24"/>
        </w:rPr>
        <w:t xml:space="preserve"> </w:t>
      </w:r>
      <w:r w:rsidRPr="009124D5">
        <w:rPr>
          <w:sz w:val="24"/>
          <w:szCs w:val="24"/>
        </w:rPr>
        <w:t>b</w:t>
      </w:r>
      <w:r w:rsidRPr="009124D5">
        <w:rPr>
          <w:spacing w:val="1"/>
          <w:sz w:val="24"/>
          <w:szCs w:val="24"/>
        </w:rPr>
        <w:t>a</w:t>
      </w:r>
      <w:r w:rsidRPr="009124D5">
        <w:rPr>
          <w:sz w:val="24"/>
          <w:szCs w:val="24"/>
        </w:rPr>
        <w:t>h</w:t>
      </w:r>
      <w:r w:rsidRPr="009124D5">
        <w:rPr>
          <w:spacing w:val="-1"/>
          <w:sz w:val="24"/>
          <w:szCs w:val="24"/>
        </w:rPr>
        <w:t>w</w:t>
      </w:r>
      <w:r w:rsidRPr="009124D5">
        <w:rPr>
          <w:sz w:val="24"/>
          <w:szCs w:val="24"/>
        </w:rPr>
        <w:t>a</w:t>
      </w:r>
      <w:r w:rsidR="00FB03C0">
        <w:rPr>
          <w:sz w:val="24"/>
          <w:szCs w:val="24"/>
        </w:rPr>
        <w:t xml:space="preserve"> </w:t>
      </w:r>
      <w:r w:rsidRPr="009124D5">
        <w:rPr>
          <w:spacing w:val="-1"/>
          <w:sz w:val="24"/>
          <w:szCs w:val="24"/>
        </w:rPr>
        <w:t>s</w:t>
      </w:r>
      <w:r w:rsidRPr="009124D5">
        <w:rPr>
          <w:spacing w:val="1"/>
          <w:sz w:val="24"/>
          <w:szCs w:val="24"/>
        </w:rPr>
        <w:t>ala</w:t>
      </w:r>
      <w:r w:rsidRPr="009124D5">
        <w:rPr>
          <w:sz w:val="24"/>
          <w:szCs w:val="24"/>
        </w:rPr>
        <w:t>h</w:t>
      </w:r>
      <w:r w:rsidR="00FB03C0">
        <w:rPr>
          <w:sz w:val="24"/>
          <w:szCs w:val="24"/>
        </w:rPr>
        <w:t xml:space="preserve"> </w:t>
      </w:r>
      <w:r w:rsidRPr="009124D5">
        <w:rPr>
          <w:spacing w:val="-1"/>
          <w:sz w:val="24"/>
          <w:szCs w:val="24"/>
        </w:rPr>
        <w:t>s</w:t>
      </w:r>
      <w:r w:rsidRPr="009124D5">
        <w:rPr>
          <w:spacing w:val="1"/>
          <w:sz w:val="24"/>
          <w:szCs w:val="24"/>
        </w:rPr>
        <w:t>at</w:t>
      </w:r>
      <w:r w:rsidRPr="009124D5">
        <w:rPr>
          <w:sz w:val="24"/>
          <w:szCs w:val="24"/>
        </w:rPr>
        <w:t xml:space="preserve">u </w:t>
      </w:r>
      <w:r w:rsidRPr="009124D5">
        <w:rPr>
          <w:spacing w:val="1"/>
          <w:sz w:val="24"/>
          <w:szCs w:val="24"/>
        </w:rPr>
        <w:t>ca</w:t>
      </w:r>
      <w:r w:rsidRPr="009124D5">
        <w:rPr>
          <w:sz w:val="24"/>
          <w:szCs w:val="24"/>
        </w:rPr>
        <w:t>raun</w:t>
      </w:r>
      <w:r w:rsidRPr="009124D5">
        <w:rPr>
          <w:spacing w:val="1"/>
          <w:sz w:val="24"/>
          <w:szCs w:val="24"/>
        </w:rPr>
        <w:t>t</w:t>
      </w:r>
      <w:r w:rsidRPr="009124D5">
        <w:rPr>
          <w:sz w:val="24"/>
          <w:szCs w:val="24"/>
        </w:rPr>
        <w:t xml:space="preserve">uk </w:t>
      </w:r>
      <w:r w:rsidRPr="009124D5">
        <w:rPr>
          <w:spacing w:val="1"/>
          <w:sz w:val="24"/>
          <w:szCs w:val="24"/>
        </w:rPr>
        <w:t>me</w:t>
      </w:r>
      <w:r w:rsidRPr="009124D5">
        <w:rPr>
          <w:spacing w:val="-3"/>
          <w:sz w:val="24"/>
          <w:szCs w:val="24"/>
        </w:rPr>
        <w:t>m</w:t>
      </w:r>
      <w:r w:rsidRPr="009124D5">
        <w:rPr>
          <w:spacing w:val="1"/>
          <w:sz w:val="24"/>
          <w:szCs w:val="24"/>
        </w:rPr>
        <w:t>i</w:t>
      </w:r>
      <w:r w:rsidRPr="009124D5">
        <w:rPr>
          <w:sz w:val="24"/>
          <w:szCs w:val="24"/>
        </w:rPr>
        <w:t>n</w:t>
      </w:r>
      <w:r w:rsidRPr="009124D5">
        <w:rPr>
          <w:spacing w:val="1"/>
          <w:sz w:val="24"/>
          <w:szCs w:val="24"/>
        </w:rPr>
        <w:t>i</w:t>
      </w:r>
      <w:r w:rsidRPr="009124D5">
        <w:rPr>
          <w:spacing w:val="-3"/>
          <w:sz w:val="24"/>
          <w:szCs w:val="24"/>
        </w:rPr>
        <w:t>m</w:t>
      </w:r>
      <w:r w:rsidRPr="009124D5">
        <w:rPr>
          <w:spacing w:val="1"/>
          <w:sz w:val="24"/>
          <w:szCs w:val="24"/>
        </w:rPr>
        <w:t>al</w:t>
      </w:r>
      <w:r w:rsidRPr="009124D5">
        <w:rPr>
          <w:sz w:val="24"/>
          <w:szCs w:val="24"/>
        </w:rPr>
        <w:t>k</w:t>
      </w:r>
      <w:r w:rsidRPr="009124D5">
        <w:rPr>
          <w:spacing w:val="1"/>
          <w:sz w:val="24"/>
          <w:szCs w:val="24"/>
        </w:rPr>
        <w:t>a</w:t>
      </w:r>
      <w:r w:rsidRPr="009124D5">
        <w:rPr>
          <w:sz w:val="24"/>
          <w:szCs w:val="24"/>
        </w:rPr>
        <w:t>n</w:t>
      </w:r>
      <w:r w:rsidR="00FB03C0">
        <w:rPr>
          <w:sz w:val="24"/>
          <w:szCs w:val="24"/>
        </w:rPr>
        <w:t xml:space="preserve"> </w:t>
      </w:r>
      <w:r w:rsidRPr="009124D5">
        <w:rPr>
          <w:sz w:val="24"/>
          <w:szCs w:val="24"/>
        </w:rPr>
        <w:t>b</w:t>
      </w:r>
      <w:r w:rsidRPr="009124D5">
        <w:rPr>
          <w:spacing w:val="-3"/>
          <w:sz w:val="24"/>
          <w:szCs w:val="24"/>
        </w:rPr>
        <w:t>i</w:t>
      </w:r>
      <w:r w:rsidRPr="009124D5">
        <w:rPr>
          <w:spacing w:val="1"/>
          <w:sz w:val="24"/>
          <w:szCs w:val="24"/>
        </w:rPr>
        <w:t>a</w:t>
      </w:r>
      <w:r w:rsidRPr="009124D5">
        <w:rPr>
          <w:spacing w:val="-8"/>
          <w:sz w:val="24"/>
          <w:szCs w:val="24"/>
        </w:rPr>
        <w:t>y</w:t>
      </w:r>
      <w:r w:rsidRPr="009124D5">
        <w:rPr>
          <w:sz w:val="24"/>
          <w:szCs w:val="24"/>
        </w:rPr>
        <w:t>a</w:t>
      </w:r>
      <w:r w:rsidRPr="009124D5">
        <w:rPr>
          <w:spacing w:val="5"/>
          <w:sz w:val="24"/>
          <w:szCs w:val="24"/>
        </w:rPr>
        <w:t xml:space="preserve"> a</w:t>
      </w:r>
      <w:r w:rsidRPr="009124D5">
        <w:rPr>
          <w:spacing w:val="-4"/>
          <w:sz w:val="24"/>
          <w:szCs w:val="24"/>
        </w:rPr>
        <w:t>g</w:t>
      </w:r>
      <w:r w:rsidRPr="009124D5">
        <w:rPr>
          <w:spacing w:val="1"/>
          <w:sz w:val="24"/>
          <w:szCs w:val="24"/>
        </w:rPr>
        <w:t>e</w:t>
      </w:r>
      <w:r w:rsidRPr="009124D5">
        <w:rPr>
          <w:sz w:val="24"/>
          <w:szCs w:val="24"/>
        </w:rPr>
        <w:t>n</w:t>
      </w:r>
      <w:r w:rsidRPr="009124D5">
        <w:rPr>
          <w:spacing w:val="-1"/>
          <w:sz w:val="24"/>
          <w:szCs w:val="24"/>
        </w:rPr>
        <w:t>s</w:t>
      </w:r>
      <w:r w:rsidRPr="009124D5">
        <w:rPr>
          <w:sz w:val="24"/>
          <w:szCs w:val="24"/>
        </w:rPr>
        <w:t>i</w:t>
      </w:r>
      <w:r w:rsidR="00FB03C0">
        <w:rPr>
          <w:sz w:val="24"/>
          <w:szCs w:val="24"/>
        </w:rPr>
        <w:t xml:space="preserve"> </w:t>
      </w:r>
      <w:r w:rsidRPr="009124D5">
        <w:rPr>
          <w:spacing w:val="-4"/>
          <w:sz w:val="24"/>
          <w:szCs w:val="24"/>
        </w:rPr>
        <w:t>y</w:t>
      </w:r>
      <w:r w:rsidRPr="009124D5">
        <w:rPr>
          <w:spacing w:val="1"/>
          <w:sz w:val="24"/>
          <w:szCs w:val="24"/>
        </w:rPr>
        <w:t>a</w:t>
      </w:r>
      <w:r w:rsidRPr="009124D5">
        <w:rPr>
          <w:spacing w:val="4"/>
          <w:sz w:val="24"/>
          <w:szCs w:val="24"/>
        </w:rPr>
        <w:t>n</w:t>
      </w:r>
      <w:r w:rsidRPr="009124D5">
        <w:rPr>
          <w:sz w:val="24"/>
          <w:szCs w:val="24"/>
        </w:rPr>
        <w:t xml:space="preserve">g </w:t>
      </w:r>
      <w:r w:rsidRPr="009124D5">
        <w:rPr>
          <w:spacing w:val="1"/>
          <w:sz w:val="24"/>
          <w:szCs w:val="24"/>
        </w:rPr>
        <w:t>te</w:t>
      </w:r>
      <w:r w:rsidRPr="009124D5">
        <w:rPr>
          <w:sz w:val="24"/>
          <w:szCs w:val="24"/>
        </w:rPr>
        <w:t>r</w:t>
      </w:r>
      <w:r w:rsidRPr="009124D5">
        <w:rPr>
          <w:spacing w:val="1"/>
          <w:sz w:val="24"/>
          <w:szCs w:val="24"/>
        </w:rPr>
        <w:t>ja</w:t>
      </w:r>
      <w:r w:rsidRPr="009124D5">
        <w:rPr>
          <w:sz w:val="24"/>
          <w:szCs w:val="24"/>
        </w:rPr>
        <w:t>di</w:t>
      </w:r>
      <w:r w:rsidR="00FB03C0">
        <w:rPr>
          <w:sz w:val="24"/>
          <w:szCs w:val="24"/>
        </w:rPr>
        <w:t xml:space="preserve"> </w:t>
      </w:r>
      <w:r w:rsidRPr="009124D5">
        <w:rPr>
          <w:sz w:val="24"/>
          <w:szCs w:val="24"/>
        </w:rPr>
        <w:t>k</w:t>
      </w:r>
      <w:r w:rsidRPr="009124D5">
        <w:rPr>
          <w:spacing w:val="1"/>
          <w:sz w:val="24"/>
          <w:szCs w:val="24"/>
        </w:rPr>
        <w:t>a</w:t>
      </w:r>
      <w:r w:rsidRPr="009124D5">
        <w:rPr>
          <w:spacing w:val="-4"/>
          <w:sz w:val="24"/>
          <w:szCs w:val="24"/>
        </w:rPr>
        <w:t>r</w:t>
      </w:r>
      <w:r w:rsidRPr="009124D5">
        <w:rPr>
          <w:spacing w:val="1"/>
          <w:sz w:val="24"/>
          <w:szCs w:val="24"/>
        </w:rPr>
        <w:t>e</w:t>
      </w:r>
      <w:r w:rsidRPr="009124D5">
        <w:rPr>
          <w:sz w:val="24"/>
          <w:szCs w:val="24"/>
        </w:rPr>
        <w:t>na</w:t>
      </w:r>
      <w:r w:rsidR="00FB03C0">
        <w:rPr>
          <w:sz w:val="24"/>
          <w:szCs w:val="24"/>
        </w:rPr>
        <w:t xml:space="preserve"> </w:t>
      </w:r>
      <w:r w:rsidRPr="009124D5">
        <w:rPr>
          <w:sz w:val="24"/>
          <w:szCs w:val="24"/>
        </w:rPr>
        <w:t>konf</w:t>
      </w:r>
      <w:r w:rsidRPr="009124D5">
        <w:rPr>
          <w:spacing w:val="-3"/>
          <w:sz w:val="24"/>
          <w:szCs w:val="24"/>
        </w:rPr>
        <w:t>l</w:t>
      </w:r>
      <w:r w:rsidRPr="009124D5">
        <w:rPr>
          <w:spacing w:val="1"/>
          <w:sz w:val="24"/>
          <w:szCs w:val="24"/>
        </w:rPr>
        <w:t>i</w:t>
      </w:r>
      <w:r w:rsidRPr="009124D5">
        <w:rPr>
          <w:sz w:val="24"/>
          <w:szCs w:val="24"/>
        </w:rPr>
        <w:t>k</w:t>
      </w:r>
      <w:r w:rsidR="00FB03C0">
        <w:rPr>
          <w:sz w:val="24"/>
          <w:szCs w:val="24"/>
        </w:rPr>
        <w:t xml:space="preserve"> </w:t>
      </w:r>
      <w:r w:rsidRPr="009124D5">
        <w:rPr>
          <w:sz w:val="24"/>
          <w:szCs w:val="24"/>
        </w:rPr>
        <w:lastRenderedPageBreak/>
        <w:t>k</w:t>
      </w:r>
      <w:r w:rsidRPr="009124D5">
        <w:rPr>
          <w:spacing w:val="1"/>
          <w:sz w:val="24"/>
          <w:szCs w:val="24"/>
        </w:rPr>
        <w:t>e</w:t>
      </w:r>
      <w:r w:rsidRPr="009124D5">
        <w:rPr>
          <w:sz w:val="24"/>
          <w:szCs w:val="24"/>
        </w:rPr>
        <w:t>p</w:t>
      </w:r>
      <w:r w:rsidRPr="009124D5">
        <w:rPr>
          <w:spacing w:val="1"/>
          <w:sz w:val="24"/>
          <w:szCs w:val="24"/>
        </w:rPr>
        <w:t>e</w:t>
      </w:r>
      <w:r w:rsidRPr="009124D5">
        <w:rPr>
          <w:sz w:val="24"/>
          <w:szCs w:val="24"/>
        </w:rPr>
        <w:t>n</w:t>
      </w:r>
      <w:r w:rsidRPr="009124D5">
        <w:rPr>
          <w:spacing w:val="-3"/>
          <w:sz w:val="24"/>
          <w:szCs w:val="24"/>
        </w:rPr>
        <w:t>t</w:t>
      </w:r>
      <w:r w:rsidRPr="009124D5">
        <w:rPr>
          <w:spacing w:val="1"/>
          <w:sz w:val="24"/>
          <w:szCs w:val="24"/>
        </w:rPr>
        <w:t>i</w:t>
      </w:r>
      <w:r w:rsidRPr="009124D5">
        <w:rPr>
          <w:sz w:val="24"/>
          <w:szCs w:val="24"/>
        </w:rPr>
        <w:t>n</w:t>
      </w:r>
      <w:r w:rsidRPr="009124D5">
        <w:rPr>
          <w:spacing w:val="-4"/>
          <w:sz w:val="24"/>
          <w:szCs w:val="24"/>
        </w:rPr>
        <w:t>g</w:t>
      </w:r>
      <w:r w:rsidRPr="009124D5">
        <w:rPr>
          <w:spacing w:val="1"/>
          <w:sz w:val="24"/>
          <w:szCs w:val="24"/>
        </w:rPr>
        <w:t>a</w:t>
      </w:r>
      <w:r w:rsidRPr="009124D5">
        <w:rPr>
          <w:sz w:val="24"/>
          <w:szCs w:val="24"/>
        </w:rPr>
        <w:t xml:space="preserve">n </w:t>
      </w:r>
      <w:r w:rsidRPr="009124D5">
        <w:rPr>
          <w:spacing w:val="1"/>
          <w:sz w:val="24"/>
          <w:szCs w:val="24"/>
        </w:rPr>
        <w:t>a</w:t>
      </w:r>
      <w:r w:rsidRPr="009124D5">
        <w:rPr>
          <w:sz w:val="24"/>
          <w:szCs w:val="24"/>
        </w:rPr>
        <w:t>n</w:t>
      </w:r>
      <w:r w:rsidRPr="009124D5">
        <w:rPr>
          <w:spacing w:val="1"/>
          <w:sz w:val="24"/>
          <w:szCs w:val="24"/>
        </w:rPr>
        <w:t>ta</w:t>
      </w:r>
      <w:r w:rsidRPr="009124D5">
        <w:rPr>
          <w:sz w:val="24"/>
          <w:szCs w:val="24"/>
        </w:rPr>
        <w:t>ra</w:t>
      </w:r>
      <w:r w:rsidR="00FB03C0">
        <w:rPr>
          <w:sz w:val="24"/>
          <w:szCs w:val="24"/>
        </w:rPr>
        <w:t xml:space="preserve"> </w:t>
      </w:r>
      <w:r w:rsidRPr="009124D5">
        <w:rPr>
          <w:sz w:val="24"/>
          <w:szCs w:val="24"/>
        </w:rPr>
        <w:t>p</w:t>
      </w:r>
      <w:r w:rsidRPr="009124D5">
        <w:rPr>
          <w:spacing w:val="-3"/>
          <w:sz w:val="24"/>
          <w:szCs w:val="24"/>
        </w:rPr>
        <w:t>e</w:t>
      </w:r>
      <w:r w:rsidRPr="009124D5">
        <w:rPr>
          <w:spacing w:val="1"/>
          <w:sz w:val="24"/>
          <w:szCs w:val="24"/>
        </w:rPr>
        <w:t>me</w:t>
      </w:r>
      <w:r w:rsidRPr="009124D5">
        <w:rPr>
          <w:spacing w:val="-4"/>
          <w:sz w:val="24"/>
          <w:szCs w:val="24"/>
        </w:rPr>
        <w:t>g</w:t>
      </w:r>
      <w:r w:rsidRPr="009124D5">
        <w:rPr>
          <w:spacing w:val="1"/>
          <w:sz w:val="24"/>
          <w:szCs w:val="24"/>
        </w:rPr>
        <w:t>a</w:t>
      </w:r>
      <w:r w:rsidRPr="009124D5">
        <w:rPr>
          <w:sz w:val="24"/>
          <w:szCs w:val="24"/>
        </w:rPr>
        <w:t xml:space="preserve">ng </w:t>
      </w:r>
      <w:r w:rsidRPr="009124D5">
        <w:rPr>
          <w:spacing w:val="-1"/>
          <w:sz w:val="24"/>
          <w:szCs w:val="24"/>
        </w:rPr>
        <w:t>s</w:t>
      </w:r>
      <w:r w:rsidRPr="009124D5">
        <w:rPr>
          <w:spacing w:val="1"/>
          <w:sz w:val="24"/>
          <w:szCs w:val="24"/>
        </w:rPr>
        <w:t>a</w:t>
      </w:r>
      <w:r w:rsidRPr="009124D5">
        <w:rPr>
          <w:sz w:val="24"/>
          <w:szCs w:val="24"/>
        </w:rPr>
        <w:t>h</w:t>
      </w:r>
      <w:r w:rsidRPr="009124D5">
        <w:rPr>
          <w:spacing w:val="1"/>
          <w:sz w:val="24"/>
          <w:szCs w:val="24"/>
        </w:rPr>
        <w:t>a</w:t>
      </w:r>
      <w:r w:rsidRPr="009124D5">
        <w:rPr>
          <w:sz w:val="24"/>
          <w:szCs w:val="24"/>
        </w:rPr>
        <w:t>m</w:t>
      </w:r>
      <w:r w:rsidR="00FB03C0">
        <w:rPr>
          <w:sz w:val="24"/>
          <w:szCs w:val="24"/>
        </w:rPr>
        <w:t xml:space="preserve"> </w:t>
      </w:r>
      <w:r w:rsidRPr="009124D5">
        <w:rPr>
          <w:sz w:val="24"/>
          <w:szCs w:val="24"/>
        </w:rPr>
        <w:t>d</w:t>
      </w:r>
      <w:r w:rsidRPr="009124D5">
        <w:rPr>
          <w:spacing w:val="1"/>
          <w:sz w:val="24"/>
          <w:szCs w:val="24"/>
        </w:rPr>
        <w:t>a</w:t>
      </w:r>
      <w:r w:rsidRPr="009124D5">
        <w:rPr>
          <w:sz w:val="24"/>
          <w:szCs w:val="24"/>
        </w:rPr>
        <w:t>n</w:t>
      </w:r>
      <w:r w:rsidR="00FB03C0">
        <w:rPr>
          <w:sz w:val="24"/>
          <w:szCs w:val="24"/>
        </w:rPr>
        <w:t xml:space="preserve"> </w:t>
      </w:r>
      <w:r w:rsidRPr="009124D5">
        <w:rPr>
          <w:spacing w:val="1"/>
          <w:sz w:val="24"/>
          <w:szCs w:val="24"/>
        </w:rPr>
        <w:t>ma</w:t>
      </w:r>
      <w:r w:rsidRPr="009124D5">
        <w:rPr>
          <w:sz w:val="24"/>
          <w:szCs w:val="24"/>
        </w:rPr>
        <w:t>n</w:t>
      </w:r>
      <w:r w:rsidRPr="009124D5">
        <w:rPr>
          <w:spacing w:val="1"/>
          <w:sz w:val="24"/>
          <w:szCs w:val="24"/>
        </w:rPr>
        <w:t>aje</w:t>
      </w:r>
      <w:r w:rsidRPr="009124D5">
        <w:rPr>
          <w:sz w:val="24"/>
          <w:szCs w:val="24"/>
        </w:rPr>
        <w:t xml:space="preserve">r </w:t>
      </w:r>
      <w:r w:rsidRPr="009124D5">
        <w:rPr>
          <w:spacing w:val="1"/>
          <w:sz w:val="24"/>
          <w:szCs w:val="24"/>
        </w:rPr>
        <w:t>a</w:t>
      </w:r>
      <w:r w:rsidRPr="009124D5">
        <w:rPr>
          <w:sz w:val="24"/>
          <w:szCs w:val="24"/>
        </w:rPr>
        <w:t>d</w:t>
      </w:r>
      <w:r w:rsidRPr="009124D5">
        <w:rPr>
          <w:spacing w:val="1"/>
          <w:sz w:val="24"/>
          <w:szCs w:val="24"/>
        </w:rPr>
        <w:t>ala</w:t>
      </w:r>
      <w:r w:rsidRPr="009124D5">
        <w:rPr>
          <w:sz w:val="24"/>
          <w:szCs w:val="24"/>
        </w:rPr>
        <w:t>h</w:t>
      </w:r>
      <w:r w:rsidR="00FB03C0">
        <w:rPr>
          <w:sz w:val="24"/>
          <w:szCs w:val="24"/>
        </w:rPr>
        <w:t xml:space="preserve"> </w:t>
      </w:r>
      <w:r w:rsidRPr="009124D5">
        <w:rPr>
          <w:spacing w:val="1"/>
          <w:sz w:val="24"/>
          <w:szCs w:val="24"/>
        </w:rPr>
        <w:t>m</w:t>
      </w:r>
      <w:r w:rsidRPr="009124D5">
        <w:rPr>
          <w:spacing w:val="-3"/>
          <w:sz w:val="24"/>
          <w:szCs w:val="24"/>
        </w:rPr>
        <w:t>e</w:t>
      </w:r>
      <w:r w:rsidRPr="009124D5">
        <w:rPr>
          <w:spacing w:val="1"/>
          <w:sz w:val="24"/>
          <w:szCs w:val="24"/>
        </w:rPr>
        <w:t>lal</w:t>
      </w:r>
      <w:r w:rsidRPr="009124D5">
        <w:rPr>
          <w:spacing w:val="-4"/>
          <w:sz w:val="24"/>
          <w:szCs w:val="24"/>
        </w:rPr>
        <w:t>u</w:t>
      </w:r>
      <w:r w:rsidRPr="009124D5">
        <w:rPr>
          <w:sz w:val="24"/>
          <w:szCs w:val="24"/>
        </w:rPr>
        <w:t>i</w:t>
      </w:r>
      <w:r w:rsidR="00FB03C0">
        <w:rPr>
          <w:sz w:val="24"/>
          <w:szCs w:val="24"/>
        </w:rPr>
        <w:t xml:space="preserve"> </w:t>
      </w:r>
      <w:r w:rsidRPr="009124D5">
        <w:rPr>
          <w:sz w:val="24"/>
          <w:szCs w:val="24"/>
        </w:rPr>
        <w:t>k</w:t>
      </w:r>
      <w:r w:rsidRPr="009124D5">
        <w:rPr>
          <w:spacing w:val="1"/>
          <w:sz w:val="24"/>
          <w:szCs w:val="24"/>
        </w:rPr>
        <w:t>e</w:t>
      </w:r>
      <w:r w:rsidRPr="009124D5">
        <w:rPr>
          <w:sz w:val="24"/>
          <w:szCs w:val="24"/>
        </w:rPr>
        <w:t>p</w:t>
      </w:r>
      <w:r w:rsidRPr="009124D5">
        <w:rPr>
          <w:spacing w:val="1"/>
          <w:sz w:val="24"/>
          <w:szCs w:val="24"/>
        </w:rPr>
        <w:t>e</w:t>
      </w:r>
      <w:r w:rsidRPr="009124D5">
        <w:rPr>
          <w:spacing w:val="-3"/>
          <w:sz w:val="24"/>
          <w:szCs w:val="24"/>
        </w:rPr>
        <w:t>m</w:t>
      </w:r>
      <w:r w:rsidRPr="009124D5">
        <w:rPr>
          <w:spacing w:val="1"/>
          <w:sz w:val="24"/>
          <w:szCs w:val="24"/>
        </w:rPr>
        <w:t>ili</w:t>
      </w:r>
      <w:r w:rsidRPr="009124D5">
        <w:rPr>
          <w:spacing w:val="-4"/>
          <w:sz w:val="24"/>
          <w:szCs w:val="24"/>
        </w:rPr>
        <w:t>k</w:t>
      </w:r>
      <w:r w:rsidRPr="009124D5">
        <w:rPr>
          <w:spacing w:val="1"/>
          <w:sz w:val="24"/>
          <w:szCs w:val="24"/>
        </w:rPr>
        <w:t>a</w:t>
      </w:r>
      <w:r w:rsidRPr="009124D5">
        <w:rPr>
          <w:sz w:val="24"/>
          <w:szCs w:val="24"/>
        </w:rPr>
        <w:t>n</w:t>
      </w:r>
      <w:r w:rsidR="00FB03C0">
        <w:rPr>
          <w:sz w:val="24"/>
          <w:szCs w:val="24"/>
        </w:rPr>
        <w:t xml:space="preserve"> </w:t>
      </w:r>
      <w:r w:rsidRPr="009124D5">
        <w:rPr>
          <w:spacing w:val="-1"/>
          <w:sz w:val="24"/>
          <w:szCs w:val="24"/>
        </w:rPr>
        <w:t>s</w:t>
      </w:r>
      <w:r w:rsidRPr="009124D5">
        <w:rPr>
          <w:spacing w:val="1"/>
          <w:sz w:val="24"/>
          <w:szCs w:val="24"/>
        </w:rPr>
        <w:t>a</w:t>
      </w:r>
      <w:r w:rsidRPr="009124D5">
        <w:rPr>
          <w:spacing w:val="13"/>
          <w:sz w:val="24"/>
          <w:szCs w:val="24"/>
        </w:rPr>
        <w:t>h</w:t>
      </w:r>
      <w:r w:rsidRPr="009124D5">
        <w:rPr>
          <w:spacing w:val="1"/>
          <w:sz w:val="24"/>
          <w:szCs w:val="24"/>
        </w:rPr>
        <w:t>a</w:t>
      </w:r>
      <w:r w:rsidRPr="009124D5">
        <w:rPr>
          <w:sz w:val="24"/>
          <w:szCs w:val="24"/>
        </w:rPr>
        <w:t xml:space="preserve">m </w:t>
      </w:r>
      <w:r w:rsidRPr="009124D5">
        <w:rPr>
          <w:spacing w:val="1"/>
          <w:sz w:val="24"/>
          <w:szCs w:val="24"/>
        </w:rPr>
        <w:t>ma</w:t>
      </w:r>
      <w:r w:rsidRPr="009124D5">
        <w:rPr>
          <w:sz w:val="24"/>
          <w:szCs w:val="24"/>
        </w:rPr>
        <w:t>n</w:t>
      </w:r>
      <w:r w:rsidRPr="009124D5">
        <w:rPr>
          <w:spacing w:val="1"/>
          <w:sz w:val="24"/>
          <w:szCs w:val="24"/>
        </w:rPr>
        <w:t>a</w:t>
      </w:r>
      <w:r w:rsidRPr="009124D5">
        <w:rPr>
          <w:spacing w:val="-3"/>
          <w:sz w:val="24"/>
          <w:szCs w:val="24"/>
        </w:rPr>
        <w:t>j</w:t>
      </w:r>
      <w:r w:rsidRPr="009124D5">
        <w:rPr>
          <w:spacing w:val="1"/>
          <w:sz w:val="24"/>
          <w:szCs w:val="24"/>
        </w:rPr>
        <w:t>eme</w:t>
      </w:r>
      <w:r w:rsidRPr="009124D5">
        <w:rPr>
          <w:sz w:val="24"/>
          <w:szCs w:val="24"/>
        </w:rPr>
        <w:t>n.</w:t>
      </w:r>
      <w:r w:rsidR="00FB03C0">
        <w:rPr>
          <w:sz w:val="24"/>
          <w:szCs w:val="24"/>
        </w:rPr>
        <w:t xml:space="preserve"> </w:t>
      </w:r>
      <w:r w:rsidRPr="009124D5">
        <w:rPr>
          <w:spacing w:val="-1"/>
          <w:sz w:val="24"/>
          <w:szCs w:val="24"/>
        </w:rPr>
        <w:t>S</w:t>
      </w:r>
      <w:r w:rsidRPr="009124D5">
        <w:rPr>
          <w:spacing w:val="1"/>
          <w:sz w:val="24"/>
          <w:szCs w:val="24"/>
        </w:rPr>
        <w:t>e</w:t>
      </w:r>
      <w:r w:rsidRPr="009124D5">
        <w:rPr>
          <w:spacing w:val="-4"/>
          <w:sz w:val="24"/>
          <w:szCs w:val="24"/>
        </w:rPr>
        <w:t>h</w:t>
      </w:r>
      <w:r w:rsidRPr="009124D5">
        <w:rPr>
          <w:spacing w:val="1"/>
          <w:sz w:val="24"/>
          <w:szCs w:val="24"/>
        </w:rPr>
        <w:t>i</w:t>
      </w:r>
      <w:r w:rsidRPr="009124D5">
        <w:rPr>
          <w:sz w:val="24"/>
          <w:szCs w:val="24"/>
        </w:rPr>
        <w:t>n</w:t>
      </w:r>
      <w:r w:rsidRPr="009124D5">
        <w:rPr>
          <w:spacing w:val="-4"/>
          <w:sz w:val="24"/>
          <w:szCs w:val="24"/>
        </w:rPr>
        <w:t>gg</w:t>
      </w:r>
      <w:r w:rsidRPr="009124D5">
        <w:rPr>
          <w:spacing w:val="1"/>
          <w:sz w:val="24"/>
          <w:szCs w:val="24"/>
        </w:rPr>
        <w:t>a</w:t>
      </w:r>
      <w:r w:rsidRPr="009124D5">
        <w:rPr>
          <w:sz w:val="24"/>
          <w:szCs w:val="24"/>
        </w:rPr>
        <w:t>,</w:t>
      </w:r>
      <w:r w:rsidR="00FB03C0">
        <w:rPr>
          <w:sz w:val="24"/>
          <w:szCs w:val="24"/>
        </w:rPr>
        <w:t xml:space="preserve"> </w:t>
      </w:r>
      <w:r w:rsidRPr="009124D5">
        <w:rPr>
          <w:spacing w:val="1"/>
          <w:sz w:val="24"/>
          <w:szCs w:val="24"/>
        </w:rPr>
        <w:t>ma</w:t>
      </w:r>
      <w:r w:rsidRPr="009124D5">
        <w:rPr>
          <w:sz w:val="24"/>
          <w:szCs w:val="24"/>
        </w:rPr>
        <w:t>n</w:t>
      </w:r>
      <w:r w:rsidRPr="009124D5">
        <w:rPr>
          <w:spacing w:val="1"/>
          <w:sz w:val="24"/>
          <w:szCs w:val="24"/>
        </w:rPr>
        <w:t>aje</w:t>
      </w:r>
      <w:r w:rsidRPr="009124D5">
        <w:rPr>
          <w:sz w:val="24"/>
          <w:szCs w:val="24"/>
        </w:rPr>
        <w:t>r</w:t>
      </w:r>
      <w:r w:rsidR="00FB03C0">
        <w:rPr>
          <w:sz w:val="24"/>
          <w:szCs w:val="24"/>
        </w:rPr>
        <w:t xml:space="preserve"> </w:t>
      </w:r>
      <w:r w:rsidRPr="009124D5">
        <w:rPr>
          <w:spacing w:val="-8"/>
          <w:sz w:val="24"/>
          <w:szCs w:val="24"/>
        </w:rPr>
        <w:t>y</w:t>
      </w:r>
      <w:r w:rsidRPr="009124D5">
        <w:rPr>
          <w:spacing w:val="1"/>
          <w:sz w:val="24"/>
          <w:szCs w:val="24"/>
        </w:rPr>
        <w:t>a</w:t>
      </w:r>
      <w:r w:rsidRPr="009124D5">
        <w:rPr>
          <w:spacing w:val="4"/>
          <w:sz w:val="24"/>
          <w:szCs w:val="24"/>
        </w:rPr>
        <w:t>n</w:t>
      </w:r>
      <w:r w:rsidRPr="009124D5">
        <w:rPr>
          <w:sz w:val="24"/>
          <w:szCs w:val="24"/>
        </w:rPr>
        <w:t>g b</w:t>
      </w:r>
      <w:r w:rsidRPr="009124D5">
        <w:rPr>
          <w:spacing w:val="1"/>
          <w:sz w:val="24"/>
          <w:szCs w:val="24"/>
        </w:rPr>
        <w:t>e</w:t>
      </w:r>
      <w:r w:rsidRPr="009124D5">
        <w:rPr>
          <w:sz w:val="24"/>
          <w:szCs w:val="24"/>
        </w:rPr>
        <w:t>rp</w:t>
      </w:r>
      <w:r w:rsidRPr="009124D5">
        <w:rPr>
          <w:spacing w:val="1"/>
          <w:sz w:val="24"/>
          <w:szCs w:val="24"/>
        </w:rPr>
        <w:t>e</w:t>
      </w:r>
      <w:r w:rsidRPr="009124D5">
        <w:rPr>
          <w:sz w:val="24"/>
          <w:szCs w:val="24"/>
        </w:rPr>
        <w:t>r</w:t>
      </w:r>
      <w:r w:rsidRPr="009124D5">
        <w:rPr>
          <w:spacing w:val="1"/>
          <w:sz w:val="24"/>
          <w:szCs w:val="24"/>
        </w:rPr>
        <w:t>a</w:t>
      </w:r>
      <w:r w:rsidRPr="009124D5">
        <w:rPr>
          <w:sz w:val="24"/>
          <w:szCs w:val="24"/>
        </w:rPr>
        <w:t>n</w:t>
      </w:r>
      <w:r w:rsidR="00FB03C0">
        <w:rPr>
          <w:sz w:val="24"/>
          <w:szCs w:val="24"/>
        </w:rPr>
        <w:t xml:space="preserve"> </w:t>
      </w:r>
      <w:r w:rsidRPr="009124D5">
        <w:rPr>
          <w:spacing w:val="-1"/>
          <w:sz w:val="24"/>
          <w:szCs w:val="24"/>
        </w:rPr>
        <w:t>s</w:t>
      </w:r>
      <w:r w:rsidRPr="009124D5">
        <w:rPr>
          <w:spacing w:val="1"/>
          <w:sz w:val="24"/>
          <w:szCs w:val="24"/>
        </w:rPr>
        <w:t>e</w:t>
      </w:r>
      <w:r w:rsidRPr="009124D5">
        <w:rPr>
          <w:sz w:val="24"/>
          <w:szCs w:val="24"/>
        </w:rPr>
        <w:t>b</w:t>
      </w:r>
      <w:r w:rsidRPr="009124D5">
        <w:rPr>
          <w:spacing w:val="1"/>
          <w:sz w:val="24"/>
          <w:szCs w:val="24"/>
        </w:rPr>
        <w:t>a</w:t>
      </w:r>
      <w:r w:rsidRPr="009124D5">
        <w:rPr>
          <w:spacing w:val="-4"/>
          <w:sz w:val="24"/>
          <w:szCs w:val="24"/>
        </w:rPr>
        <w:t>g</w:t>
      </w:r>
      <w:r w:rsidRPr="009124D5">
        <w:rPr>
          <w:spacing w:val="1"/>
          <w:sz w:val="24"/>
          <w:szCs w:val="24"/>
        </w:rPr>
        <w:t>a</w:t>
      </w:r>
      <w:r w:rsidRPr="009124D5">
        <w:rPr>
          <w:sz w:val="24"/>
          <w:szCs w:val="24"/>
        </w:rPr>
        <w:t>i</w:t>
      </w:r>
      <w:r w:rsidR="00FB03C0">
        <w:rPr>
          <w:sz w:val="24"/>
          <w:szCs w:val="24"/>
        </w:rPr>
        <w:t xml:space="preserve"> </w:t>
      </w:r>
      <w:r w:rsidRPr="009124D5">
        <w:rPr>
          <w:sz w:val="24"/>
          <w:szCs w:val="24"/>
        </w:rPr>
        <w:t>p</w:t>
      </w:r>
      <w:r w:rsidRPr="009124D5">
        <w:rPr>
          <w:spacing w:val="1"/>
          <w:sz w:val="24"/>
          <w:szCs w:val="24"/>
        </w:rPr>
        <w:t>eme</w:t>
      </w:r>
      <w:r w:rsidRPr="009124D5">
        <w:rPr>
          <w:spacing w:val="-4"/>
          <w:sz w:val="24"/>
          <w:szCs w:val="24"/>
        </w:rPr>
        <w:t>g</w:t>
      </w:r>
      <w:r w:rsidRPr="009124D5">
        <w:rPr>
          <w:spacing w:val="1"/>
          <w:sz w:val="24"/>
          <w:szCs w:val="24"/>
        </w:rPr>
        <w:t>a</w:t>
      </w:r>
      <w:r w:rsidRPr="009124D5">
        <w:rPr>
          <w:sz w:val="24"/>
          <w:szCs w:val="24"/>
        </w:rPr>
        <w:t xml:space="preserve">ng </w:t>
      </w:r>
      <w:r w:rsidRPr="009124D5">
        <w:rPr>
          <w:spacing w:val="-1"/>
          <w:sz w:val="24"/>
          <w:szCs w:val="24"/>
        </w:rPr>
        <w:t>s</w:t>
      </w:r>
      <w:r w:rsidRPr="009124D5">
        <w:rPr>
          <w:spacing w:val="1"/>
          <w:sz w:val="24"/>
          <w:szCs w:val="24"/>
        </w:rPr>
        <w:t>a</w:t>
      </w:r>
      <w:r w:rsidRPr="009124D5">
        <w:rPr>
          <w:sz w:val="24"/>
          <w:szCs w:val="24"/>
        </w:rPr>
        <w:t>h</w:t>
      </w:r>
      <w:r w:rsidRPr="009124D5">
        <w:rPr>
          <w:spacing w:val="1"/>
          <w:sz w:val="24"/>
          <w:szCs w:val="24"/>
        </w:rPr>
        <w:t>a</w:t>
      </w:r>
      <w:r w:rsidRPr="009124D5">
        <w:rPr>
          <w:sz w:val="24"/>
          <w:szCs w:val="24"/>
        </w:rPr>
        <w:t>m</w:t>
      </w:r>
      <w:r w:rsidR="00FB03C0">
        <w:rPr>
          <w:sz w:val="24"/>
          <w:szCs w:val="24"/>
        </w:rPr>
        <w:t xml:space="preserve"> </w:t>
      </w:r>
      <w:r w:rsidRPr="009124D5">
        <w:rPr>
          <w:spacing w:val="1"/>
          <w:sz w:val="24"/>
          <w:szCs w:val="24"/>
        </w:rPr>
        <w:t>mem</w:t>
      </w:r>
      <w:r w:rsidRPr="009124D5">
        <w:rPr>
          <w:spacing w:val="-3"/>
          <w:sz w:val="24"/>
          <w:szCs w:val="24"/>
        </w:rPr>
        <w:t>i</w:t>
      </w:r>
      <w:r w:rsidRPr="009124D5">
        <w:rPr>
          <w:spacing w:val="1"/>
          <w:sz w:val="24"/>
          <w:szCs w:val="24"/>
        </w:rPr>
        <w:t>li</w:t>
      </w:r>
      <w:r w:rsidRPr="009124D5">
        <w:rPr>
          <w:sz w:val="24"/>
          <w:szCs w:val="24"/>
        </w:rPr>
        <w:t>ki k</w:t>
      </w:r>
      <w:r w:rsidRPr="009124D5">
        <w:rPr>
          <w:spacing w:val="1"/>
          <w:sz w:val="24"/>
          <w:szCs w:val="24"/>
        </w:rPr>
        <w:t>e</w:t>
      </w:r>
      <w:r w:rsidRPr="009124D5">
        <w:rPr>
          <w:sz w:val="24"/>
          <w:szCs w:val="24"/>
        </w:rPr>
        <w:t>p</w:t>
      </w:r>
      <w:r w:rsidRPr="009124D5">
        <w:rPr>
          <w:spacing w:val="1"/>
          <w:sz w:val="24"/>
          <w:szCs w:val="24"/>
        </w:rPr>
        <w:t>e</w:t>
      </w:r>
      <w:r w:rsidRPr="009124D5">
        <w:rPr>
          <w:sz w:val="24"/>
          <w:szCs w:val="24"/>
        </w:rPr>
        <w:t>n</w:t>
      </w:r>
      <w:r w:rsidRPr="009124D5">
        <w:rPr>
          <w:spacing w:val="1"/>
          <w:sz w:val="24"/>
          <w:szCs w:val="24"/>
        </w:rPr>
        <w:t>ti</w:t>
      </w:r>
      <w:r w:rsidRPr="009124D5">
        <w:rPr>
          <w:sz w:val="24"/>
          <w:szCs w:val="24"/>
        </w:rPr>
        <w:t>n</w:t>
      </w:r>
      <w:r w:rsidRPr="009124D5">
        <w:rPr>
          <w:spacing w:val="-4"/>
          <w:sz w:val="24"/>
          <w:szCs w:val="24"/>
        </w:rPr>
        <w:t>g</w:t>
      </w:r>
      <w:r w:rsidRPr="009124D5">
        <w:rPr>
          <w:spacing w:val="1"/>
          <w:sz w:val="24"/>
          <w:szCs w:val="24"/>
        </w:rPr>
        <w:t>a</w:t>
      </w:r>
      <w:r w:rsidRPr="009124D5">
        <w:rPr>
          <w:sz w:val="24"/>
          <w:szCs w:val="24"/>
        </w:rPr>
        <w:t xml:space="preserve">n </w:t>
      </w:r>
      <w:r w:rsidRPr="009124D5">
        <w:rPr>
          <w:spacing w:val="1"/>
          <w:sz w:val="24"/>
          <w:szCs w:val="24"/>
        </w:rPr>
        <w:t>te</w:t>
      </w:r>
      <w:r w:rsidRPr="009124D5">
        <w:rPr>
          <w:sz w:val="24"/>
          <w:szCs w:val="24"/>
        </w:rPr>
        <w:t>r</w:t>
      </w:r>
      <w:r w:rsidRPr="009124D5">
        <w:rPr>
          <w:spacing w:val="-4"/>
          <w:sz w:val="24"/>
          <w:szCs w:val="24"/>
        </w:rPr>
        <w:t>h</w:t>
      </w:r>
      <w:r w:rsidRPr="009124D5">
        <w:rPr>
          <w:spacing w:val="1"/>
          <w:sz w:val="24"/>
          <w:szCs w:val="24"/>
        </w:rPr>
        <w:t>a</w:t>
      </w:r>
      <w:r w:rsidRPr="009124D5">
        <w:rPr>
          <w:sz w:val="24"/>
          <w:szCs w:val="24"/>
        </w:rPr>
        <w:t>d</w:t>
      </w:r>
      <w:r w:rsidRPr="009124D5">
        <w:rPr>
          <w:spacing w:val="1"/>
          <w:sz w:val="24"/>
          <w:szCs w:val="24"/>
        </w:rPr>
        <w:t>a</w:t>
      </w:r>
      <w:r w:rsidRPr="009124D5">
        <w:rPr>
          <w:sz w:val="24"/>
          <w:szCs w:val="24"/>
        </w:rPr>
        <w:t>p</w:t>
      </w:r>
      <w:r w:rsidR="00FB03C0">
        <w:rPr>
          <w:sz w:val="24"/>
          <w:szCs w:val="24"/>
        </w:rPr>
        <w:t xml:space="preserve"> </w:t>
      </w:r>
      <w:r w:rsidRPr="009124D5">
        <w:rPr>
          <w:spacing w:val="-4"/>
          <w:sz w:val="24"/>
          <w:szCs w:val="24"/>
        </w:rPr>
        <w:t>d</w:t>
      </w:r>
      <w:r w:rsidRPr="009124D5">
        <w:rPr>
          <w:spacing w:val="1"/>
          <w:sz w:val="24"/>
          <w:szCs w:val="24"/>
        </w:rPr>
        <w:t>i</w:t>
      </w:r>
      <w:r w:rsidRPr="009124D5">
        <w:rPr>
          <w:spacing w:val="-4"/>
          <w:sz w:val="24"/>
          <w:szCs w:val="24"/>
        </w:rPr>
        <w:t>v</w:t>
      </w:r>
      <w:r w:rsidRPr="009124D5">
        <w:rPr>
          <w:spacing w:val="1"/>
          <w:sz w:val="24"/>
          <w:szCs w:val="24"/>
        </w:rPr>
        <w:t>i</w:t>
      </w:r>
      <w:r w:rsidRPr="009124D5">
        <w:rPr>
          <w:sz w:val="24"/>
          <w:szCs w:val="24"/>
        </w:rPr>
        <w:t>d</w:t>
      </w:r>
      <w:r w:rsidRPr="009124D5">
        <w:rPr>
          <w:spacing w:val="1"/>
          <w:sz w:val="24"/>
          <w:szCs w:val="24"/>
        </w:rPr>
        <w:t>e</w:t>
      </w:r>
      <w:r w:rsidRPr="009124D5">
        <w:rPr>
          <w:sz w:val="24"/>
          <w:szCs w:val="24"/>
        </w:rPr>
        <w:t>n</w:t>
      </w:r>
      <w:r w:rsidR="00FB03C0">
        <w:rPr>
          <w:sz w:val="24"/>
          <w:szCs w:val="24"/>
        </w:rPr>
        <w:t xml:space="preserve"> </w:t>
      </w:r>
      <w:r w:rsidRPr="009124D5">
        <w:rPr>
          <w:spacing w:val="-8"/>
          <w:sz w:val="24"/>
          <w:szCs w:val="24"/>
        </w:rPr>
        <w:t>y</w:t>
      </w:r>
      <w:r w:rsidRPr="009124D5">
        <w:rPr>
          <w:spacing w:val="1"/>
          <w:sz w:val="24"/>
          <w:szCs w:val="24"/>
        </w:rPr>
        <w:t>a</w:t>
      </w:r>
      <w:r w:rsidRPr="009124D5">
        <w:rPr>
          <w:sz w:val="24"/>
          <w:szCs w:val="24"/>
        </w:rPr>
        <w:t>ng</w:t>
      </w:r>
      <w:r w:rsidR="00FB03C0">
        <w:rPr>
          <w:sz w:val="24"/>
          <w:szCs w:val="24"/>
        </w:rPr>
        <w:t xml:space="preserve"> </w:t>
      </w:r>
      <w:r w:rsidRPr="009124D5">
        <w:rPr>
          <w:sz w:val="24"/>
          <w:szCs w:val="24"/>
        </w:rPr>
        <w:t>d</w:t>
      </w:r>
      <w:r w:rsidRPr="009124D5">
        <w:rPr>
          <w:spacing w:val="1"/>
          <w:sz w:val="24"/>
          <w:szCs w:val="24"/>
        </w:rPr>
        <w:t>i</w:t>
      </w:r>
      <w:r w:rsidRPr="009124D5">
        <w:rPr>
          <w:sz w:val="24"/>
          <w:szCs w:val="24"/>
        </w:rPr>
        <w:t>b</w:t>
      </w:r>
      <w:r w:rsidRPr="009124D5">
        <w:rPr>
          <w:spacing w:val="5"/>
          <w:sz w:val="24"/>
          <w:szCs w:val="24"/>
        </w:rPr>
        <w:t>a</w:t>
      </w:r>
      <w:r w:rsidRPr="009124D5">
        <w:rPr>
          <w:spacing w:val="-4"/>
          <w:sz w:val="24"/>
          <w:szCs w:val="24"/>
        </w:rPr>
        <w:t>g</w:t>
      </w:r>
      <w:r w:rsidRPr="009124D5">
        <w:rPr>
          <w:spacing w:val="1"/>
          <w:sz w:val="24"/>
          <w:szCs w:val="24"/>
        </w:rPr>
        <w:t>i</w:t>
      </w:r>
      <w:r w:rsidRPr="009124D5">
        <w:rPr>
          <w:sz w:val="24"/>
          <w:szCs w:val="24"/>
        </w:rPr>
        <w:t>k</w:t>
      </w:r>
      <w:r w:rsidRPr="009124D5">
        <w:rPr>
          <w:spacing w:val="1"/>
          <w:sz w:val="24"/>
          <w:szCs w:val="24"/>
        </w:rPr>
        <w:t>a</w:t>
      </w:r>
      <w:r w:rsidRPr="009124D5">
        <w:rPr>
          <w:sz w:val="24"/>
          <w:szCs w:val="24"/>
        </w:rPr>
        <w:t>n p</w:t>
      </w:r>
      <w:r w:rsidRPr="009124D5">
        <w:rPr>
          <w:spacing w:val="1"/>
          <w:sz w:val="24"/>
          <w:szCs w:val="24"/>
        </w:rPr>
        <w:t>e</w:t>
      </w:r>
      <w:r w:rsidRPr="009124D5">
        <w:rPr>
          <w:sz w:val="24"/>
          <w:szCs w:val="24"/>
        </w:rPr>
        <w:t>ru</w:t>
      </w:r>
      <w:r w:rsidRPr="009124D5">
        <w:rPr>
          <w:spacing w:val="-1"/>
          <w:sz w:val="24"/>
          <w:szCs w:val="24"/>
        </w:rPr>
        <w:t>s</w:t>
      </w:r>
      <w:r w:rsidRPr="009124D5">
        <w:rPr>
          <w:spacing w:val="1"/>
          <w:sz w:val="24"/>
          <w:szCs w:val="24"/>
        </w:rPr>
        <w:t>a</w:t>
      </w:r>
      <w:r w:rsidRPr="009124D5">
        <w:rPr>
          <w:sz w:val="24"/>
          <w:szCs w:val="24"/>
        </w:rPr>
        <w:t>h</w:t>
      </w:r>
      <w:r w:rsidRPr="009124D5">
        <w:rPr>
          <w:spacing w:val="-3"/>
          <w:sz w:val="24"/>
          <w:szCs w:val="24"/>
        </w:rPr>
        <w:t>a</w:t>
      </w:r>
      <w:r w:rsidRPr="009124D5">
        <w:rPr>
          <w:spacing w:val="1"/>
          <w:sz w:val="24"/>
          <w:szCs w:val="24"/>
        </w:rPr>
        <w:t>a</w:t>
      </w:r>
      <w:r w:rsidRPr="009124D5">
        <w:rPr>
          <w:sz w:val="24"/>
          <w:szCs w:val="24"/>
        </w:rPr>
        <w:t xml:space="preserve">n. </w:t>
      </w:r>
    </w:p>
    <w:p w:rsidR="009124D5" w:rsidRPr="009124D5" w:rsidRDefault="009124D5" w:rsidP="009124D5">
      <w:pPr>
        <w:tabs>
          <w:tab w:val="left" w:pos="426"/>
          <w:tab w:val="left" w:pos="567"/>
        </w:tabs>
        <w:ind w:right="76"/>
        <w:contextualSpacing/>
        <w:jc w:val="both"/>
        <w:rPr>
          <w:sz w:val="24"/>
          <w:szCs w:val="24"/>
        </w:rPr>
      </w:pPr>
      <w:r w:rsidRPr="009124D5">
        <w:rPr>
          <w:sz w:val="24"/>
          <w:szCs w:val="24"/>
        </w:rPr>
        <w:t>Hasil penelitian Bella NR &amp; Hendra FS (2017)  menyatakan bahwa kepemilikan manajerial, b</w:t>
      </w:r>
      <w:r w:rsidRPr="009124D5">
        <w:rPr>
          <w:spacing w:val="1"/>
          <w:sz w:val="24"/>
          <w:szCs w:val="24"/>
        </w:rPr>
        <w:t>e</w:t>
      </w:r>
      <w:r w:rsidRPr="009124D5">
        <w:rPr>
          <w:sz w:val="24"/>
          <w:szCs w:val="24"/>
        </w:rPr>
        <w:t>rp</w:t>
      </w:r>
      <w:r w:rsidRPr="009124D5">
        <w:rPr>
          <w:spacing w:val="1"/>
          <w:sz w:val="24"/>
          <w:szCs w:val="24"/>
        </w:rPr>
        <w:t>e</w:t>
      </w:r>
      <w:r w:rsidRPr="009124D5">
        <w:rPr>
          <w:sz w:val="24"/>
          <w:szCs w:val="24"/>
        </w:rPr>
        <w:t>n</w:t>
      </w:r>
      <w:r w:rsidRPr="009124D5">
        <w:rPr>
          <w:spacing w:val="-4"/>
          <w:sz w:val="24"/>
          <w:szCs w:val="24"/>
        </w:rPr>
        <w:t>g</w:t>
      </w:r>
      <w:r w:rsidRPr="009124D5">
        <w:rPr>
          <w:spacing w:val="1"/>
          <w:sz w:val="24"/>
          <w:szCs w:val="24"/>
        </w:rPr>
        <w:t>a</w:t>
      </w:r>
      <w:r w:rsidRPr="009124D5">
        <w:rPr>
          <w:sz w:val="24"/>
          <w:szCs w:val="24"/>
        </w:rPr>
        <w:t>ruh</w:t>
      </w:r>
      <w:r w:rsidR="00D83EC3">
        <w:rPr>
          <w:sz w:val="24"/>
          <w:szCs w:val="24"/>
        </w:rPr>
        <w:t xml:space="preserve"> </w:t>
      </w:r>
      <w:r w:rsidRPr="009124D5">
        <w:rPr>
          <w:spacing w:val="-3"/>
          <w:sz w:val="24"/>
          <w:szCs w:val="24"/>
        </w:rPr>
        <w:t>t</w:t>
      </w:r>
      <w:r w:rsidRPr="009124D5">
        <w:rPr>
          <w:spacing w:val="1"/>
          <w:sz w:val="24"/>
          <w:szCs w:val="24"/>
        </w:rPr>
        <w:t>e</w:t>
      </w:r>
      <w:r w:rsidRPr="009124D5">
        <w:rPr>
          <w:sz w:val="24"/>
          <w:szCs w:val="24"/>
        </w:rPr>
        <w:t>rh</w:t>
      </w:r>
      <w:r w:rsidRPr="009124D5">
        <w:rPr>
          <w:spacing w:val="1"/>
          <w:sz w:val="24"/>
          <w:szCs w:val="24"/>
        </w:rPr>
        <w:t>a</w:t>
      </w:r>
      <w:r w:rsidRPr="009124D5">
        <w:rPr>
          <w:sz w:val="24"/>
          <w:szCs w:val="24"/>
        </w:rPr>
        <w:t>d</w:t>
      </w:r>
      <w:r w:rsidRPr="009124D5">
        <w:rPr>
          <w:spacing w:val="1"/>
          <w:sz w:val="24"/>
          <w:szCs w:val="24"/>
        </w:rPr>
        <w:t>a</w:t>
      </w:r>
      <w:r w:rsidRPr="009124D5">
        <w:rPr>
          <w:sz w:val="24"/>
          <w:szCs w:val="24"/>
        </w:rPr>
        <w:t>p</w:t>
      </w:r>
      <w:r w:rsidR="00D83EC3">
        <w:rPr>
          <w:sz w:val="24"/>
          <w:szCs w:val="24"/>
        </w:rPr>
        <w:t xml:space="preserve"> </w:t>
      </w:r>
      <w:r w:rsidRPr="009124D5">
        <w:rPr>
          <w:spacing w:val="-4"/>
          <w:sz w:val="24"/>
          <w:szCs w:val="24"/>
        </w:rPr>
        <w:t>k</w:t>
      </w:r>
      <w:r w:rsidRPr="009124D5">
        <w:rPr>
          <w:spacing w:val="1"/>
          <w:sz w:val="24"/>
          <w:szCs w:val="24"/>
        </w:rPr>
        <w:t>e</w:t>
      </w:r>
      <w:r w:rsidRPr="009124D5">
        <w:rPr>
          <w:sz w:val="24"/>
          <w:szCs w:val="24"/>
        </w:rPr>
        <w:t>b</w:t>
      </w:r>
      <w:r w:rsidRPr="009124D5">
        <w:rPr>
          <w:spacing w:val="1"/>
          <w:sz w:val="24"/>
          <w:szCs w:val="24"/>
        </w:rPr>
        <w:t>i</w:t>
      </w:r>
      <w:r w:rsidRPr="009124D5">
        <w:rPr>
          <w:spacing w:val="-3"/>
          <w:sz w:val="24"/>
          <w:szCs w:val="24"/>
        </w:rPr>
        <w:t>j</w:t>
      </w:r>
      <w:r w:rsidRPr="009124D5">
        <w:rPr>
          <w:spacing w:val="1"/>
          <w:sz w:val="24"/>
          <w:szCs w:val="24"/>
        </w:rPr>
        <w:t>a</w:t>
      </w:r>
      <w:r w:rsidRPr="009124D5">
        <w:rPr>
          <w:sz w:val="24"/>
          <w:szCs w:val="24"/>
        </w:rPr>
        <w:t>k</w:t>
      </w:r>
      <w:r w:rsidRPr="009124D5">
        <w:rPr>
          <w:spacing w:val="1"/>
          <w:sz w:val="24"/>
          <w:szCs w:val="24"/>
        </w:rPr>
        <w:t>a</w:t>
      </w:r>
      <w:r w:rsidRPr="009124D5">
        <w:rPr>
          <w:sz w:val="24"/>
          <w:szCs w:val="24"/>
        </w:rPr>
        <w:t>n</w:t>
      </w:r>
      <w:r w:rsidR="00D83EC3">
        <w:rPr>
          <w:sz w:val="24"/>
          <w:szCs w:val="24"/>
        </w:rPr>
        <w:t xml:space="preserve"> </w:t>
      </w:r>
      <w:r w:rsidRPr="009124D5">
        <w:rPr>
          <w:sz w:val="24"/>
          <w:szCs w:val="24"/>
        </w:rPr>
        <w:t>d</w:t>
      </w:r>
      <w:r w:rsidRPr="009124D5">
        <w:rPr>
          <w:spacing w:val="1"/>
          <w:sz w:val="24"/>
          <w:szCs w:val="24"/>
        </w:rPr>
        <w:t>i</w:t>
      </w:r>
      <w:r w:rsidRPr="009124D5">
        <w:rPr>
          <w:spacing w:val="-4"/>
          <w:sz w:val="24"/>
          <w:szCs w:val="24"/>
        </w:rPr>
        <w:t>v</w:t>
      </w:r>
      <w:r w:rsidRPr="009124D5">
        <w:rPr>
          <w:spacing w:val="1"/>
          <w:sz w:val="24"/>
          <w:szCs w:val="24"/>
        </w:rPr>
        <w:t>i</w:t>
      </w:r>
      <w:r w:rsidRPr="009124D5">
        <w:rPr>
          <w:sz w:val="24"/>
          <w:szCs w:val="24"/>
        </w:rPr>
        <w:t>d</w:t>
      </w:r>
      <w:r w:rsidRPr="009124D5">
        <w:rPr>
          <w:spacing w:val="1"/>
          <w:sz w:val="24"/>
          <w:szCs w:val="24"/>
        </w:rPr>
        <w:t>en</w:t>
      </w:r>
      <w:r w:rsidRPr="009124D5">
        <w:rPr>
          <w:sz w:val="24"/>
          <w:szCs w:val="24"/>
        </w:rPr>
        <w:t>.</w:t>
      </w:r>
      <w:r w:rsidR="00D83EC3">
        <w:rPr>
          <w:sz w:val="24"/>
          <w:szCs w:val="24"/>
        </w:rPr>
        <w:t xml:space="preserve"> </w:t>
      </w:r>
      <w:r w:rsidRPr="009124D5">
        <w:rPr>
          <w:spacing w:val="-5"/>
          <w:sz w:val="24"/>
          <w:szCs w:val="24"/>
        </w:rPr>
        <w:t>K</w:t>
      </w:r>
      <w:r w:rsidRPr="009124D5">
        <w:rPr>
          <w:spacing w:val="1"/>
          <w:sz w:val="24"/>
          <w:szCs w:val="24"/>
        </w:rPr>
        <w:t>e</w:t>
      </w:r>
      <w:r w:rsidRPr="009124D5">
        <w:rPr>
          <w:sz w:val="24"/>
          <w:szCs w:val="24"/>
        </w:rPr>
        <w:t>p</w:t>
      </w:r>
      <w:r w:rsidRPr="009124D5">
        <w:rPr>
          <w:spacing w:val="1"/>
          <w:sz w:val="24"/>
          <w:szCs w:val="24"/>
        </w:rPr>
        <w:t>emili</w:t>
      </w:r>
      <w:r w:rsidRPr="009124D5">
        <w:rPr>
          <w:sz w:val="24"/>
          <w:szCs w:val="24"/>
        </w:rPr>
        <w:t>k</w:t>
      </w:r>
      <w:r w:rsidRPr="009124D5">
        <w:rPr>
          <w:spacing w:val="1"/>
          <w:sz w:val="24"/>
          <w:szCs w:val="24"/>
        </w:rPr>
        <w:t>a</w:t>
      </w:r>
      <w:r w:rsidRPr="009124D5">
        <w:rPr>
          <w:sz w:val="24"/>
          <w:szCs w:val="24"/>
        </w:rPr>
        <w:t xml:space="preserve">n </w:t>
      </w:r>
      <w:r w:rsidRPr="009124D5">
        <w:rPr>
          <w:spacing w:val="1"/>
          <w:sz w:val="24"/>
          <w:szCs w:val="24"/>
        </w:rPr>
        <w:t>ma</w:t>
      </w:r>
      <w:r w:rsidRPr="009124D5">
        <w:rPr>
          <w:sz w:val="24"/>
          <w:szCs w:val="24"/>
        </w:rPr>
        <w:t>n</w:t>
      </w:r>
      <w:r w:rsidRPr="009124D5">
        <w:rPr>
          <w:spacing w:val="-3"/>
          <w:sz w:val="24"/>
          <w:szCs w:val="24"/>
        </w:rPr>
        <w:t>a</w:t>
      </w:r>
      <w:r w:rsidRPr="009124D5">
        <w:rPr>
          <w:spacing w:val="1"/>
          <w:sz w:val="24"/>
          <w:szCs w:val="24"/>
        </w:rPr>
        <w:t>je</w:t>
      </w:r>
      <w:r w:rsidRPr="009124D5">
        <w:rPr>
          <w:sz w:val="24"/>
          <w:szCs w:val="24"/>
        </w:rPr>
        <w:t>r</w:t>
      </w:r>
      <w:r w:rsidRPr="009124D5">
        <w:rPr>
          <w:spacing w:val="-3"/>
          <w:sz w:val="24"/>
          <w:szCs w:val="24"/>
        </w:rPr>
        <w:t>i</w:t>
      </w:r>
      <w:r w:rsidRPr="009124D5">
        <w:rPr>
          <w:spacing w:val="1"/>
          <w:sz w:val="24"/>
          <w:szCs w:val="24"/>
        </w:rPr>
        <w:t>a</w:t>
      </w:r>
      <w:r w:rsidRPr="009124D5">
        <w:rPr>
          <w:sz w:val="24"/>
          <w:szCs w:val="24"/>
        </w:rPr>
        <w:t>l</w:t>
      </w:r>
      <w:r w:rsidR="00D83EC3">
        <w:rPr>
          <w:sz w:val="24"/>
          <w:szCs w:val="24"/>
        </w:rPr>
        <w:t xml:space="preserve"> </w:t>
      </w:r>
      <w:r w:rsidRPr="009124D5">
        <w:rPr>
          <w:spacing w:val="-8"/>
          <w:sz w:val="24"/>
          <w:szCs w:val="24"/>
        </w:rPr>
        <w:t>y</w:t>
      </w:r>
      <w:r w:rsidRPr="009124D5">
        <w:rPr>
          <w:spacing w:val="1"/>
          <w:sz w:val="24"/>
          <w:szCs w:val="24"/>
        </w:rPr>
        <w:t>a</w:t>
      </w:r>
      <w:r w:rsidRPr="009124D5">
        <w:rPr>
          <w:spacing w:val="4"/>
          <w:sz w:val="24"/>
          <w:szCs w:val="24"/>
        </w:rPr>
        <w:t>n</w:t>
      </w:r>
      <w:r w:rsidRPr="009124D5">
        <w:rPr>
          <w:sz w:val="24"/>
          <w:szCs w:val="24"/>
        </w:rPr>
        <w:t xml:space="preserve">g </w:t>
      </w:r>
      <w:r w:rsidRPr="009124D5">
        <w:rPr>
          <w:spacing w:val="1"/>
          <w:sz w:val="24"/>
          <w:szCs w:val="24"/>
        </w:rPr>
        <w:t>ti</w:t>
      </w:r>
      <w:r w:rsidRPr="009124D5">
        <w:rPr>
          <w:sz w:val="24"/>
          <w:szCs w:val="24"/>
        </w:rPr>
        <w:t>n</w:t>
      </w:r>
      <w:r w:rsidRPr="009124D5">
        <w:rPr>
          <w:spacing w:val="-4"/>
          <w:sz w:val="24"/>
          <w:szCs w:val="24"/>
        </w:rPr>
        <w:t>gg</w:t>
      </w:r>
      <w:r w:rsidRPr="009124D5">
        <w:rPr>
          <w:sz w:val="24"/>
          <w:szCs w:val="24"/>
        </w:rPr>
        <w:t>i</w:t>
      </w:r>
      <w:r w:rsidR="00D83EC3">
        <w:rPr>
          <w:sz w:val="24"/>
          <w:szCs w:val="24"/>
        </w:rPr>
        <w:t xml:space="preserve"> </w:t>
      </w:r>
      <w:r w:rsidRPr="009124D5">
        <w:rPr>
          <w:spacing w:val="1"/>
          <w:sz w:val="24"/>
          <w:szCs w:val="24"/>
        </w:rPr>
        <w:t>a</w:t>
      </w:r>
      <w:r w:rsidRPr="009124D5">
        <w:rPr>
          <w:sz w:val="24"/>
          <w:szCs w:val="24"/>
        </w:rPr>
        <w:t>k</w:t>
      </w:r>
      <w:r w:rsidRPr="009124D5">
        <w:rPr>
          <w:spacing w:val="1"/>
          <w:sz w:val="24"/>
          <w:szCs w:val="24"/>
        </w:rPr>
        <w:t>a</w:t>
      </w:r>
      <w:r w:rsidRPr="009124D5">
        <w:rPr>
          <w:sz w:val="24"/>
          <w:szCs w:val="24"/>
        </w:rPr>
        <w:t>n</w:t>
      </w:r>
      <w:r w:rsidR="00D83EC3">
        <w:rPr>
          <w:sz w:val="24"/>
          <w:szCs w:val="24"/>
        </w:rPr>
        <w:t xml:space="preserve"> </w:t>
      </w:r>
      <w:r w:rsidRPr="009124D5">
        <w:rPr>
          <w:spacing w:val="1"/>
          <w:sz w:val="24"/>
          <w:szCs w:val="24"/>
        </w:rPr>
        <w:t>me</w:t>
      </w:r>
      <w:r w:rsidRPr="009124D5">
        <w:rPr>
          <w:sz w:val="24"/>
          <w:szCs w:val="24"/>
        </w:rPr>
        <w:t>n</w:t>
      </w:r>
      <w:r w:rsidRPr="009124D5">
        <w:rPr>
          <w:spacing w:val="-8"/>
          <w:sz w:val="24"/>
          <w:szCs w:val="24"/>
        </w:rPr>
        <w:t>y</w:t>
      </w:r>
      <w:r w:rsidRPr="009124D5">
        <w:rPr>
          <w:spacing w:val="1"/>
          <w:sz w:val="24"/>
          <w:szCs w:val="24"/>
        </w:rPr>
        <w:t>e</w:t>
      </w:r>
      <w:r w:rsidRPr="009124D5">
        <w:rPr>
          <w:sz w:val="24"/>
          <w:szCs w:val="24"/>
        </w:rPr>
        <w:t>b</w:t>
      </w:r>
      <w:r w:rsidRPr="009124D5">
        <w:rPr>
          <w:spacing w:val="1"/>
          <w:sz w:val="24"/>
          <w:szCs w:val="24"/>
        </w:rPr>
        <w:t>a</w:t>
      </w:r>
      <w:r w:rsidRPr="009124D5">
        <w:rPr>
          <w:sz w:val="24"/>
          <w:szCs w:val="24"/>
        </w:rPr>
        <w:t>bk</w:t>
      </w:r>
      <w:r w:rsidRPr="009124D5">
        <w:rPr>
          <w:spacing w:val="1"/>
          <w:sz w:val="24"/>
          <w:szCs w:val="24"/>
        </w:rPr>
        <w:t>a</w:t>
      </w:r>
      <w:r w:rsidRPr="009124D5">
        <w:rPr>
          <w:sz w:val="24"/>
          <w:szCs w:val="24"/>
        </w:rPr>
        <w:t>n</w:t>
      </w:r>
      <w:r w:rsidR="00D83EC3">
        <w:rPr>
          <w:sz w:val="24"/>
          <w:szCs w:val="24"/>
        </w:rPr>
        <w:t xml:space="preserve"> </w:t>
      </w:r>
      <w:r w:rsidR="00D83EC3">
        <w:rPr>
          <w:spacing w:val="6"/>
          <w:sz w:val="24"/>
          <w:szCs w:val="24"/>
        </w:rPr>
        <w:t>asset</w:t>
      </w:r>
      <w:r w:rsidR="00D83EC3">
        <w:rPr>
          <w:sz w:val="24"/>
          <w:szCs w:val="24"/>
        </w:rPr>
        <w:t xml:space="preserve"> </w:t>
      </w:r>
      <w:r w:rsidRPr="009124D5">
        <w:rPr>
          <w:spacing w:val="-8"/>
          <w:sz w:val="24"/>
          <w:szCs w:val="24"/>
        </w:rPr>
        <w:t>y</w:t>
      </w:r>
      <w:r w:rsidRPr="009124D5">
        <w:rPr>
          <w:spacing w:val="1"/>
          <w:sz w:val="24"/>
          <w:szCs w:val="24"/>
        </w:rPr>
        <w:t>a</w:t>
      </w:r>
      <w:r w:rsidRPr="009124D5">
        <w:rPr>
          <w:spacing w:val="4"/>
          <w:sz w:val="24"/>
          <w:szCs w:val="24"/>
        </w:rPr>
        <w:t>n</w:t>
      </w:r>
      <w:r w:rsidRPr="009124D5">
        <w:rPr>
          <w:sz w:val="24"/>
          <w:szCs w:val="24"/>
        </w:rPr>
        <w:t>g d</w:t>
      </w:r>
      <w:r w:rsidRPr="009124D5">
        <w:rPr>
          <w:spacing w:val="1"/>
          <w:sz w:val="24"/>
          <w:szCs w:val="24"/>
        </w:rPr>
        <w:t>im</w:t>
      </w:r>
      <w:r w:rsidRPr="009124D5">
        <w:rPr>
          <w:spacing w:val="-3"/>
          <w:sz w:val="24"/>
          <w:szCs w:val="24"/>
        </w:rPr>
        <w:t>i</w:t>
      </w:r>
      <w:r w:rsidRPr="009124D5">
        <w:rPr>
          <w:spacing w:val="1"/>
          <w:sz w:val="24"/>
          <w:szCs w:val="24"/>
        </w:rPr>
        <w:t>li</w:t>
      </w:r>
      <w:r w:rsidRPr="009124D5">
        <w:rPr>
          <w:sz w:val="24"/>
          <w:szCs w:val="24"/>
        </w:rPr>
        <w:t>ki</w:t>
      </w:r>
      <w:r w:rsidRPr="009124D5">
        <w:rPr>
          <w:spacing w:val="1"/>
          <w:sz w:val="24"/>
          <w:szCs w:val="24"/>
        </w:rPr>
        <w:t xml:space="preserve"> ti</w:t>
      </w:r>
      <w:r w:rsidRPr="009124D5">
        <w:rPr>
          <w:sz w:val="24"/>
          <w:szCs w:val="24"/>
        </w:rPr>
        <w:t>d</w:t>
      </w:r>
      <w:r w:rsidRPr="009124D5">
        <w:rPr>
          <w:spacing w:val="1"/>
          <w:sz w:val="24"/>
          <w:szCs w:val="24"/>
        </w:rPr>
        <w:t>a</w:t>
      </w:r>
      <w:r w:rsidRPr="009124D5">
        <w:rPr>
          <w:sz w:val="24"/>
          <w:szCs w:val="24"/>
        </w:rPr>
        <w:t xml:space="preserve">k </w:t>
      </w:r>
      <w:r w:rsidRPr="009124D5">
        <w:rPr>
          <w:spacing w:val="-3"/>
          <w:sz w:val="24"/>
          <w:szCs w:val="24"/>
        </w:rPr>
        <w:t>t</w:t>
      </w:r>
      <w:r w:rsidRPr="009124D5">
        <w:rPr>
          <w:spacing w:val="1"/>
          <w:sz w:val="24"/>
          <w:szCs w:val="24"/>
        </w:rPr>
        <w:t>e</w:t>
      </w:r>
      <w:r w:rsidRPr="009124D5">
        <w:rPr>
          <w:sz w:val="24"/>
          <w:szCs w:val="24"/>
        </w:rPr>
        <w:t>rd</w:t>
      </w:r>
      <w:r w:rsidRPr="009124D5">
        <w:rPr>
          <w:spacing w:val="1"/>
          <w:sz w:val="24"/>
          <w:szCs w:val="24"/>
        </w:rPr>
        <w:t>i</w:t>
      </w:r>
      <w:r w:rsidRPr="009124D5">
        <w:rPr>
          <w:spacing w:val="-4"/>
          <w:sz w:val="24"/>
          <w:szCs w:val="24"/>
        </w:rPr>
        <w:t>v</w:t>
      </w:r>
      <w:r w:rsidRPr="009124D5">
        <w:rPr>
          <w:spacing w:val="1"/>
          <w:sz w:val="24"/>
          <w:szCs w:val="24"/>
        </w:rPr>
        <w:t>e</w:t>
      </w:r>
      <w:r w:rsidRPr="009124D5">
        <w:rPr>
          <w:sz w:val="24"/>
          <w:szCs w:val="24"/>
        </w:rPr>
        <w:t>r</w:t>
      </w:r>
      <w:r w:rsidRPr="009124D5">
        <w:rPr>
          <w:spacing w:val="-1"/>
          <w:sz w:val="24"/>
          <w:szCs w:val="24"/>
        </w:rPr>
        <w:t>s</w:t>
      </w:r>
      <w:r w:rsidRPr="009124D5">
        <w:rPr>
          <w:spacing w:val="1"/>
          <w:sz w:val="24"/>
          <w:szCs w:val="24"/>
        </w:rPr>
        <w:t>i</w:t>
      </w:r>
      <w:r w:rsidRPr="009124D5">
        <w:rPr>
          <w:sz w:val="24"/>
          <w:szCs w:val="24"/>
        </w:rPr>
        <w:t>f</w:t>
      </w:r>
      <w:r w:rsidRPr="009124D5">
        <w:rPr>
          <w:spacing w:val="1"/>
          <w:sz w:val="24"/>
          <w:szCs w:val="24"/>
        </w:rPr>
        <w:t>i</w:t>
      </w:r>
      <w:r w:rsidRPr="009124D5">
        <w:rPr>
          <w:sz w:val="24"/>
          <w:szCs w:val="24"/>
        </w:rPr>
        <w:t>k</w:t>
      </w:r>
      <w:r w:rsidRPr="009124D5">
        <w:rPr>
          <w:spacing w:val="1"/>
          <w:sz w:val="24"/>
          <w:szCs w:val="24"/>
        </w:rPr>
        <w:t>a</w:t>
      </w:r>
      <w:r w:rsidRPr="009124D5">
        <w:rPr>
          <w:spacing w:val="-1"/>
          <w:sz w:val="24"/>
          <w:szCs w:val="24"/>
        </w:rPr>
        <w:t>s</w:t>
      </w:r>
      <w:r w:rsidRPr="009124D5">
        <w:rPr>
          <w:sz w:val="24"/>
          <w:szCs w:val="24"/>
        </w:rPr>
        <w:t>i</w:t>
      </w:r>
      <w:r w:rsidR="00D83EC3">
        <w:rPr>
          <w:sz w:val="24"/>
          <w:szCs w:val="24"/>
        </w:rPr>
        <w:t xml:space="preserve"> </w:t>
      </w:r>
      <w:r w:rsidRPr="009124D5">
        <w:rPr>
          <w:spacing w:val="-1"/>
          <w:sz w:val="24"/>
          <w:szCs w:val="24"/>
        </w:rPr>
        <w:t>s</w:t>
      </w:r>
      <w:r w:rsidRPr="009124D5">
        <w:rPr>
          <w:spacing w:val="1"/>
          <w:sz w:val="24"/>
          <w:szCs w:val="24"/>
        </w:rPr>
        <w:t>eca</w:t>
      </w:r>
      <w:r w:rsidRPr="009124D5">
        <w:rPr>
          <w:spacing w:val="-4"/>
          <w:sz w:val="24"/>
          <w:szCs w:val="24"/>
        </w:rPr>
        <w:t>r</w:t>
      </w:r>
      <w:r w:rsidRPr="009124D5">
        <w:rPr>
          <w:sz w:val="24"/>
          <w:szCs w:val="24"/>
        </w:rPr>
        <w:t>a</w:t>
      </w:r>
      <w:r w:rsidR="00D83EC3">
        <w:rPr>
          <w:sz w:val="24"/>
          <w:szCs w:val="24"/>
        </w:rPr>
        <w:t xml:space="preserve"> </w:t>
      </w:r>
      <w:r w:rsidRPr="009124D5">
        <w:rPr>
          <w:sz w:val="24"/>
          <w:szCs w:val="24"/>
        </w:rPr>
        <w:t>op</w:t>
      </w:r>
      <w:r w:rsidRPr="009124D5">
        <w:rPr>
          <w:spacing w:val="-3"/>
          <w:sz w:val="24"/>
          <w:szCs w:val="24"/>
        </w:rPr>
        <w:t>t</w:t>
      </w:r>
      <w:r w:rsidRPr="009124D5">
        <w:rPr>
          <w:spacing w:val="1"/>
          <w:sz w:val="24"/>
          <w:szCs w:val="24"/>
        </w:rPr>
        <w:t>im</w:t>
      </w:r>
      <w:r w:rsidRPr="009124D5">
        <w:rPr>
          <w:spacing w:val="-3"/>
          <w:sz w:val="24"/>
          <w:szCs w:val="24"/>
        </w:rPr>
        <w:t>a</w:t>
      </w:r>
      <w:r w:rsidRPr="009124D5">
        <w:rPr>
          <w:sz w:val="24"/>
          <w:szCs w:val="24"/>
        </w:rPr>
        <w:t xml:space="preserve">l </w:t>
      </w:r>
      <w:r w:rsidRPr="009124D5">
        <w:rPr>
          <w:spacing w:val="-1"/>
          <w:sz w:val="24"/>
          <w:szCs w:val="24"/>
        </w:rPr>
        <w:t>s</w:t>
      </w:r>
      <w:r w:rsidRPr="009124D5">
        <w:rPr>
          <w:spacing w:val="1"/>
          <w:sz w:val="24"/>
          <w:szCs w:val="24"/>
        </w:rPr>
        <w:t>e</w:t>
      </w:r>
      <w:r w:rsidRPr="009124D5">
        <w:rPr>
          <w:sz w:val="24"/>
          <w:szCs w:val="24"/>
        </w:rPr>
        <w:t>h</w:t>
      </w:r>
      <w:r w:rsidRPr="009124D5">
        <w:rPr>
          <w:spacing w:val="1"/>
          <w:sz w:val="24"/>
          <w:szCs w:val="24"/>
        </w:rPr>
        <w:t>i</w:t>
      </w:r>
      <w:r w:rsidRPr="009124D5">
        <w:rPr>
          <w:sz w:val="24"/>
          <w:szCs w:val="24"/>
        </w:rPr>
        <w:t>ng</w:t>
      </w:r>
      <w:r w:rsidRPr="009124D5">
        <w:rPr>
          <w:spacing w:val="-4"/>
          <w:sz w:val="24"/>
          <w:szCs w:val="24"/>
        </w:rPr>
        <w:t>g</w:t>
      </w:r>
      <w:r w:rsidRPr="009124D5">
        <w:rPr>
          <w:sz w:val="24"/>
          <w:szCs w:val="24"/>
        </w:rPr>
        <w:t>a</w:t>
      </w:r>
      <w:r w:rsidR="00D83EC3">
        <w:rPr>
          <w:sz w:val="24"/>
          <w:szCs w:val="24"/>
        </w:rPr>
        <w:t xml:space="preserve"> </w:t>
      </w:r>
      <w:r w:rsidRPr="009124D5">
        <w:rPr>
          <w:spacing w:val="1"/>
          <w:sz w:val="24"/>
          <w:szCs w:val="24"/>
        </w:rPr>
        <w:t>ma</w:t>
      </w:r>
      <w:r w:rsidRPr="009124D5">
        <w:rPr>
          <w:sz w:val="24"/>
          <w:szCs w:val="24"/>
        </w:rPr>
        <w:t>n</w:t>
      </w:r>
      <w:r w:rsidRPr="009124D5">
        <w:rPr>
          <w:spacing w:val="1"/>
          <w:sz w:val="24"/>
          <w:szCs w:val="24"/>
        </w:rPr>
        <w:t>aje</w:t>
      </w:r>
      <w:r w:rsidRPr="009124D5">
        <w:rPr>
          <w:spacing w:val="-4"/>
          <w:sz w:val="24"/>
          <w:szCs w:val="24"/>
        </w:rPr>
        <w:t>r</w:t>
      </w:r>
      <w:r w:rsidRPr="009124D5">
        <w:rPr>
          <w:spacing w:val="1"/>
          <w:sz w:val="24"/>
          <w:szCs w:val="24"/>
        </w:rPr>
        <w:t>ia</w:t>
      </w:r>
      <w:r w:rsidRPr="009124D5">
        <w:rPr>
          <w:sz w:val="24"/>
          <w:szCs w:val="24"/>
        </w:rPr>
        <w:t>l</w:t>
      </w:r>
      <w:r w:rsidR="00D83EC3">
        <w:rPr>
          <w:sz w:val="24"/>
          <w:szCs w:val="24"/>
        </w:rPr>
        <w:t xml:space="preserve"> </w:t>
      </w:r>
      <w:r w:rsidRPr="009124D5">
        <w:rPr>
          <w:spacing w:val="1"/>
          <w:sz w:val="24"/>
          <w:szCs w:val="24"/>
        </w:rPr>
        <w:t>me</w:t>
      </w:r>
      <w:r w:rsidRPr="009124D5">
        <w:rPr>
          <w:sz w:val="24"/>
          <w:szCs w:val="24"/>
        </w:rPr>
        <w:t>n</w:t>
      </w:r>
      <w:r w:rsidRPr="009124D5">
        <w:rPr>
          <w:spacing w:val="-4"/>
          <w:sz w:val="24"/>
          <w:szCs w:val="24"/>
        </w:rPr>
        <w:t>g</w:t>
      </w:r>
      <w:r w:rsidRPr="009124D5">
        <w:rPr>
          <w:spacing w:val="1"/>
          <w:sz w:val="24"/>
          <w:szCs w:val="24"/>
        </w:rPr>
        <w:t>i</w:t>
      </w:r>
      <w:r w:rsidRPr="009124D5">
        <w:rPr>
          <w:sz w:val="24"/>
          <w:szCs w:val="24"/>
        </w:rPr>
        <w:t>n</w:t>
      </w:r>
      <w:r w:rsidRPr="009124D5">
        <w:rPr>
          <w:spacing w:val="-4"/>
          <w:sz w:val="24"/>
          <w:szCs w:val="24"/>
        </w:rPr>
        <w:t>g</w:t>
      </w:r>
      <w:r w:rsidRPr="009124D5">
        <w:rPr>
          <w:spacing w:val="1"/>
          <w:sz w:val="24"/>
          <w:szCs w:val="24"/>
        </w:rPr>
        <w:t>i</w:t>
      </w:r>
      <w:r w:rsidRPr="009124D5">
        <w:rPr>
          <w:sz w:val="24"/>
          <w:szCs w:val="24"/>
        </w:rPr>
        <w:t>nk</w:t>
      </w:r>
      <w:r w:rsidRPr="009124D5">
        <w:rPr>
          <w:spacing w:val="1"/>
          <w:sz w:val="24"/>
          <w:szCs w:val="24"/>
        </w:rPr>
        <w:t>a</w:t>
      </w:r>
      <w:r w:rsidRPr="009124D5">
        <w:rPr>
          <w:sz w:val="24"/>
          <w:szCs w:val="24"/>
        </w:rPr>
        <w:t xml:space="preserve">n  </w:t>
      </w:r>
      <w:r w:rsidRPr="009124D5">
        <w:rPr>
          <w:i/>
          <w:spacing w:val="-1"/>
          <w:sz w:val="24"/>
          <w:szCs w:val="24"/>
        </w:rPr>
        <w:t>r</w:t>
      </w:r>
      <w:r w:rsidRPr="009124D5">
        <w:rPr>
          <w:i/>
          <w:spacing w:val="1"/>
          <w:sz w:val="24"/>
          <w:szCs w:val="24"/>
        </w:rPr>
        <w:t>et</w:t>
      </w:r>
      <w:r w:rsidRPr="009124D5">
        <w:rPr>
          <w:i/>
          <w:sz w:val="24"/>
          <w:szCs w:val="24"/>
        </w:rPr>
        <w:t>u</w:t>
      </w:r>
      <w:r w:rsidRPr="009124D5">
        <w:rPr>
          <w:i/>
          <w:spacing w:val="-1"/>
          <w:sz w:val="24"/>
          <w:szCs w:val="24"/>
        </w:rPr>
        <w:t>r</w:t>
      </w:r>
      <w:r w:rsidRPr="009124D5">
        <w:rPr>
          <w:i/>
          <w:sz w:val="24"/>
          <w:szCs w:val="24"/>
        </w:rPr>
        <w:t>n</w:t>
      </w:r>
      <w:r w:rsidR="00D83EC3">
        <w:rPr>
          <w:i/>
          <w:sz w:val="24"/>
          <w:szCs w:val="24"/>
        </w:rPr>
        <w:t xml:space="preserve"> </w:t>
      </w:r>
      <w:r w:rsidRPr="009124D5">
        <w:rPr>
          <w:spacing w:val="1"/>
          <w:sz w:val="24"/>
          <w:szCs w:val="24"/>
        </w:rPr>
        <w:t>ata</w:t>
      </w:r>
      <w:r w:rsidR="00D83EC3">
        <w:rPr>
          <w:spacing w:val="1"/>
          <w:sz w:val="24"/>
          <w:szCs w:val="24"/>
        </w:rPr>
        <w:t xml:space="preserve"> </w:t>
      </w:r>
      <w:r w:rsidRPr="009124D5">
        <w:rPr>
          <w:sz w:val="24"/>
          <w:szCs w:val="24"/>
        </w:rPr>
        <w:t>s</w:t>
      </w:r>
      <w:r w:rsidRPr="009124D5">
        <w:rPr>
          <w:i/>
          <w:sz w:val="24"/>
          <w:szCs w:val="24"/>
        </w:rPr>
        <w:t>oppo</w:t>
      </w:r>
      <w:r w:rsidRPr="009124D5">
        <w:rPr>
          <w:i/>
          <w:spacing w:val="-1"/>
          <w:sz w:val="24"/>
          <w:szCs w:val="24"/>
        </w:rPr>
        <w:t>r</w:t>
      </w:r>
      <w:r w:rsidRPr="009124D5">
        <w:rPr>
          <w:i/>
          <w:spacing w:val="1"/>
          <w:sz w:val="24"/>
          <w:szCs w:val="24"/>
        </w:rPr>
        <w:t>t</w:t>
      </w:r>
      <w:r w:rsidRPr="009124D5">
        <w:rPr>
          <w:i/>
          <w:sz w:val="24"/>
          <w:szCs w:val="24"/>
        </w:rPr>
        <w:t>un</w:t>
      </w:r>
      <w:r w:rsidRPr="009124D5">
        <w:rPr>
          <w:i/>
          <w:spacing w:val="1"/>
          <w:sz w:val="24"/>
          <w:szCs w:val="24"/>
        </w:rPr>
        <w:t>i</w:t>
      </w:r>
      <w:r w:rsidRPr="009124D5">
        <w:rPr>
          <w:i/>
          <w:spacing w:val="-3"/>
          <w:sz w:val="24"/>
          <w:szCs w:val="24"/>
        </w:rPr>
        <w:t>t</w:t>
      </w:r>
      <w:r w:rsidRPr="009124D5">
        <w:rPr>
          <w:i/>
          <w:sz w:val="24"/>
          <w:szCs w:val="24"/>
        </w:rPr>
        <w:t>y</w:t>
      </w:r>
      <w:r w:rsidRPr="009124D5">
        <w:rPr>
          <w:i/>
          <w:spacing w:val="1"/>
          <w:sz w:val="24"/>
          <w:szCs w:val="24"/>
        </w:rPr>
        <w:t>c</w:t>
      </w:r>
      <w:r w:rsidRPr="009124D5">
        <w:rPr>
          <w:i/>
          <w:sz w:val="24"/>
          <w:szCs w:val="24"/>
        </w:rPr>
        <w:t>o</w:t>
      </w:r>
      <w:r w:rsidRPr="009124D5">
        <w:rPr>
          <w:i/>
          <w:spacing w:val="-1"/>
          <w:sz w:val="24"/>
          <w:szCs w:val="24"/>
        </w:rPr>
        <w:t>s</w:t>
      </w:r>
      <w:r w:rsidRPr="009124D5">
        <w:rPr>
          <w:i/>
          <w:sz w:val="24"/>
          <w:szCs w:val="24"/>
        </w:rPr>
        <w:t xml:space="preserve">t  </w:t>
      </w:r>
      <w:r w:rsidRPr="009124D5">
        <w:rPr>
          <w:spacing w:val="-8"/>
          <w:sz w:val="24"/>
          <w:szCs w:val="24"/>
        </w:rPr>
        <w:t>y</w:t>
      </w:r>
      <w:r w:rsidRPr="009124D5">
        <w:rPr>
          <w:spacing w:val="1"/>
          <w:sz w:val="24"/>
          <w:szCs w:val="24"/>
        </w:rPr>
        <w:t>ait</w:t>
      </w:r>
      <w:r w:rsidRPr="009124D5">
        <w:rPr>
          <w:sz w:val="24"/>
          <w:szCs w:val="24"/>
        </w:rPr>
        <w:t>u</w:t>
      </w:r>
      <w:r w:rsidR="00D83EC3">
        <w:rPr>
          <w:sz w:val="24"/>
          <w:szCs w:val="24"/>
        </w:rPr>
        <w:t xml:space="preserve"> </w:t>
      </w:r>
      <w:r w:rsidRPr="009124D5">
        <w:rPr>
          <w:sz w:val="24"/>
          <w:szCs w:val="24"/>
        </w:rPr>
        <w:t>d</w:t>
      </w:r>
      <w:r w:rsidRPr="009124D5">
        <w:rPr>
          <w:spacing w:val="1"/>
          <w:sz w:val="24"/>
          <w:szCs w:val="24"/>
        </w:rPr>
        <w:t>e</w:t>
      </w:r>
      <w:r w:rsidRPr="009124D5">
        <w:rPr>
          <w:sz w:val="24"/>
          <w:szCs w:val="24"/>
        </w:rPr>
        <w:t>n</w:t>
      </w:r>
      <w:r w:rsidRPr="009124D5">
        <w:rPr>
          <w:spacing w:val="-4"/>
          <w:sz w:val="24"/>
          <w:szCs w:val="24"/>
        </w:rPr>
        <w:t>g</w:t>
      </w:r>
      <w:r w:rsidRPr="009124D5">
        <w:rPr>
          <w:spacing w:val="1"/>
          <w:sz w:val="24"/>
          <w:szCs w:val="24"/>
        </w:rPr>
        <w:t>a</w:t>
      </w:r>
      <w:r w:rsidRPr="009124D5">
        <w:rPr>
          <w:sz w:val="24"/>
          <w:szCs w:val="24"/>
        </w:rPr>
        <w:t>n p</w:t>
      </w:r>
      <w:r w:rsidRPr="009124D5">
        <w:rPr>
          <w:spacing w:val="1"/>
          <w:sz w:val="24"/>
          <w:szCs w:val="24"/>
        </w:rPr>
        <w:t>em</w:t>
      </w:r>
      <w:r w:rsidRPr="009124D5">
        <w:rPr>
          <w:sz w:val="24"/>
          <w:szCs w:val="24"/>
        </w:rPr>
        <w:t>b</w:t>
      </w:r>
      <w:r w:rsidRPr="009124D5">
        <w:rPr>
          <w:spacing w:val="1"/>
          <w:sz w:val="24"/>
          <w:szCs w:val="24"/>
        </w:rPr>
        <w:t>a</w:t>
      </w:r>
      <w:r w:rsidRPr="009124D5">
        <w:rPr>
          <w:spacing w:val="-4"/>
          <w:sz w:val="24"/>
          <w:szCs w:val="24"/>
        </w:rPr>
        <w:t>g</w:t>
      </w:r>
      <w:r w:rsidRPr="009124D5">
        <w:rPr>
          <w:spacing w:val="1"/>
          <w:sz w:val="24"/>
          <w:szCs w:val="24"/>
        </w:rPr>
        <w:t>ia</w:t>
      </w:r>
      <w:r w:rsidRPr="009124D5">
        <w:rPr>
          <w:sz w:val="24"/>
          <w:szCs w:val="24"/>
        </w:rPr>
        <w:t>n</w:t>
      </w:r>
      <w:r w:rsidR="00D83EC3">
        <w:rPr>
          <w:sz w:val="24"/>
          <w:szCs w:val="24"/>
        </w:rPr>
        <w:t xml:space="preserve"> </w:t>
      </w:r>
      <w:r w:rsidRPr="009124D5">
        <w:rPr>
          <w:sz w:val="24"/>
          <w:szCs w:val="24"/>
        </w:rPr>
        <w:t>d</w:t>
      </w:r>
      <w:r w:rsidRPr="009124D5">
        <w:rPr>
          <w:spacing w:val="1"/>
          <w:sz w:val="24"/>
          <w:szCs w:val="24"/>
        </w:rPr>
        <w:t>i</w:t>
      </w:r>
      <w:r w:rsidRPr="009124D5">
        <w:rPr>
          <w:spacing w:val="-4"/>
          <w:sz w:val="24"/>
          <w:szCs w:val="24"/>
        </w:rPr>
        <w:t>v</w:t>
      </w:r>
      <w:r w:rsidRPr="009124D5">
        <w:rPr>
          <w:spacing w:val="1"/>
          <w:sz w:val="24"/>
          <w:szCs w:val="24"/>
        </w:rPr>
        <w:t>i</w:t>
      </w:r>
      <w:r w:rsidRPr="009124D5">
        <w:rPr>
          <w:sz w:val="24"/>
          <w:szCs w:val="24"/>
        </w:rPr>
        <w:t>d</w:t>
      </w:r>
      <w:r w:rsidRPr="009124D5">
        <w:rPr>
          <w:spacing w:val="1"/>
          <w:sz w:val="24"/>
          <w:szCs w:val="24"/>
        </w:rPr>
        <w:t>e</w:t>
      </w:r>
      <w:r w:rsidRPr="009124D5">
        <w:rPr>
          <w:sz w:val="24"/>
          <w:szCs w:val="24"/>
        </w:rPr>
        <w:t>n</w:t>
      </w:r>
      <w:r w:rsidR="00D83EC3">
        <w:rPr>
          <w:sz w:val="24"/>
          <w:szCs w:val="24"/>
        </w:rPr>
        <w:t xml:space="preserve"> </w:t>
      </w:r>
      <w:r w:rsidRPr="009124D5">
        <w:rPr>
          <w:spacing w:val="-8"/>
          <w:sz w:val="24"/>
          <w:szCs w:val="24"/>
        </w:rPr>
        <w:t>y</w:t>
      </w:r>
      <w:r w:rsidRPr="009124D5">
        <w:rPr>
          <w:spacing w:val="1"/>
          <w:sz w:val="24"/>
          <w:szCs w:val="24"/>
        </w:rPr>
        <w:t>a</w:t>
      </w:r>
      <w:r w:rsidRPr="009124D5">
        <w:rPr>
          <w:spacing w:val="4"/>
          <w:sz w:val="24"/>
          <w:szCs w:val="24"/>
        </w:rPr>
        <w:t>n</w:t>
      </w:r>
      <w:r w:rsidRPr="009124D5">
        <w:rPr>
          <w:sz w:val="24"/>
          <w:szCs w:val="24"/>
        </w:rPr>
        <w:t xml:space="preserve">g </w:t>
      </w:r>
      <w:r w:rsidRPr="009124D5">
        <w:rPr>
          <w:spacing w:val="-1"/>
          <w:sz w:val="24"/>
          <w:szCs w:val="24"/>
        </w:rPr>
        <w:t>s</w:t>
      </w:r>
      <w:r w:rsidRPr="009124D5">
        <w:rPr>
          <w:spacing w:val="1"/>
          <w:sz w:val="24"/>
          <w:szCs w:val="24"/>
        </w:rPr>
        <w:t>ema</w:t>
      </w:r>
      <w:r w:rsidRPr="009124D5">
        <w:rPr>
          <w:sz w:val="24"/>
          <w:szCs w:val="24"/>
        </w:rPr>
        <w:t>k</w:t>
      </w:r>
      <w:r w:rsidRPr="009124D5">
        <w:rPr>
          <w:spacing w:val="1"/>
          <w:sz w:val="24"/>
          <w:szCs w:val="24"/>
        </w:rPr>
        <w:t>i</w:t>
      </w:r>
      <w:r w:rsidRPr="009124D5">
        <w:rPr>
          <w:sz w:val="24"/>
          <w:szCs w:val="24"/>
        </w:rPr>
        <w:t>n</w:t>
      </w:r>
      <w:r w:rsidR="00D83EC3">
        <w:rPr>
          <w:sz w:val="24"/>
          <w:szCs w:val="24"/>
        </w:rPr>
        <w:t xml:space="preserve"> </w:t>
      </w:r>
      <w:r w:rsidRPr="009124D5">
        <w:rPr>
          <w:sz w:val="24"/>
          <w:szCs w:val="24"/>
        </w:rPr>
        <w:t>b</w:t>
      </w:r>
      <w:r w:rsidRPr="009124D5">
        <w:rPr>
          <w:spacing w:val="1"/>
          <w:sz w:val="24"/>
          <w:szCs w:val="24"/>
        </w:rPr>
        <w:t>e</w:t>
      </w:r>
      <w:r w:rsidRPr="009124D5">
        <w:rPr>
          <w:spacing w:val="-1"/>
          <w:sz w:val="24"/>
          <w:szCs w:val="24"/>
        </w:rPr>
        <w:t>s</w:t>
      </w:r>
      <w:r w:rsidRPr="009124D5">
        <w:rPr>
          <w:spacing w:val="1"/>
          <w:sz w:val="24"/>
          <w:szCs w:val="24"/>
        </w:rPr>
        <w:t>a</w:t>
      </w:r>
      <w:r w:rsidRPr="009124D5">
        <w:rPr>
          <w:sz w:val="24"/>
          <w:szCs w:val="24"/>
        </w:rPr>
        <w:t>r. S</w:t>
      </w:r>
      <w:r w:rsidRPr="009124D5">
        <w:rPr>
          <w:spacing w:val="1"/>
          <w:sz w:val="24"/>
          <w:szCs w:val="24"/>
        </w:rPr>
        <w:t>e</w:t>
      </w:r>
      <w:r w:rsidRPr="009124D5">
        <w:rPr>
          <w:sz w:val="24"/>
          <w:szCs w:val="24"/>
        </w:rPr>
        <w:t>b</w:t>
      </w:r>
      <w:r w:rsidRPr="009124D5">
        <w:rPr>
          <w:spacing w:val="1"/>
          <w:sz w:val="24"/>
          <w:szCs w:val="24"/>
        </w:rPr>
        <w:t>ali</w:t>
      </w:r>
      <w:r w:rsidRPr="009124D5">
        <w:rPr>
          <w:sz w:val="24"/>
          <w:szCs w:val="24"/>
        </w:rPr>
        <w:t>kn</w:t>
      </w:r>
      <w:r w:rsidRPr="009124D5">
        <w:rPr>
          <w:spacing w:val="-8"/>
          <w:sz w:val="24"/>
          <w:szCs w:val="24"/>
        </w:rPr>
        <w:t>y</w:t>
      </w:r>
      <w:r w:rsidRPr="009124D5">
        <w:rPr>
          <w:sz w:val="24"/>
          <w:szCs w:val="24"/>
        </w:rPr>
        <w:t>a</w:t>
      </w:r>
      <w:r w:rsidR="00D83EC3">
        <w:rPr>
          <w:sz w:val="24"/>
          <w:szCs w:val="24"/>
        </w:rPr>
        <w:t xml:space="preserve"> </w:t>
      </w:r>
      <w:r w:rsidRPr="009124D5">
        <w:rPr>
          <w:sz w:val="24"/>
          <w:szCs w:val="24"/>
        </w:rPr>
        <w:t>p</w:t>
      </w:r>
      <w:r w:rsidRPr="009124D5">
        <w:rPr>
          <w:spacing w:val="1"/>
          <w:sz w:val="24"/>
          <w:szCs w:val="24"/>
        </w:rPr>
        <w:t>e</w:t>
      </w:r>
      <w:r w:rsidRPr="009124D5">
        <w:rPr>
          <w:sz w:val="24"/>
          <w:szCs w:val="24"/>
        </w:rPr>
        <w:t>ru</w:t>
      </w:r>
      <w:r w:rsidRPr="009124D5">
        <w:rPr>
          <w:spacing w:val="-1"/>
          <w:sz w:val="24"/>
          <w:szCs w:val="24"/>
        </w:rPr>
        <w:t>s</w:t>
      </w:r>
      <w:r w:rsidRPr="009124D5">
        <w:rPr>
          <w:spacing w:val="1"/>
          <w:sz w:val="24"/>
          <w:szCs w:val="24"/>
        </w:rPr>
        <w:t>a</w:t>
      </w:r>
      <w:r w:rsidRPr="009124D5">
        <w:rPr>
          <w:sz w:val="24"/>
          <w:szCs w:val="24"/>
        </w:rPr>
        <w:t>h</w:t>
      </w:r>
      <w:r w:rsidRPr="009124D5">
        <w:rPr>
          <w:spacing w:val="1"/>
          <w:sz w:val="24"/>
          <w:szCs w:val="24"/>
        </w:rPr>
        <w:t>aa</w:t>
      </w:r>
      <w:r w:rsidRPr="009124D5">
        <w:rPr>
          <w:sz w:val="24"/>
          <w:szCs w:val="24"/>
        </w:rPr>
        <w:t xml:space="preserve">n </w:t>
      </w:r>
      <w:r w:rsidRPr="009124D5">
        <w:rPr>
          <w:spacing w:val="-8"/>
          <w:sz w:val="24"/>
          <w:szCs w:val="24"/>
        </w:rPr>
        <w:t>y</w:t>
      </w:r>
      <w:r w:rsidRPr="009124D5">
        <w:rPr>
          <w:spacing w:val="1"/>
          <w:sz w:val="24"/>
          <w:szCs w:val="24"/>
        </w:rPr>
        <w:t>a</w:t>
      </w:r>
      <w:r w:rsidRPr="009124D5">
        <w:rPr>
          <w:spacing w:val="4"/>
          <w:sz w:val="24"/>
          <w:szCs w:val="24"/>
        </w:rPr>
        <w:t>n</w:t>
      </w:r>
      <w:r w:rsidRPr="009124D5">
        <w:rPr>
          <w:sz w:val="24"/>
          <w:szCs w:val="24"/>
        </w:rPr>
        <w:t xml:space="preserve">g </w:t>
      </w:r>
      <w:r w:rsidRPr="009124D5">
        <w:rPr>
          <w:spacing w:val="1"/>
          <w:sz w:val="24"/>
          <w:szCs w:val="24"/>
        </w:rPr>
        <w:t>memili</w:t>
      </w:r>
      <w:r w:rsidRPr="009124D5">
        <w:rPr>
          <w:spacing w:val="-4"/>
          <w:sz w:val="24"/>
          <w:szCs w:val="24"/>
        </w:rPr>
        <w:t>k</w:t>
      </w:r>
      <w:r w:rsidRPr="009124D5">
        <w:rPr>
          <w:sz w:val="24"/>
          <w:szCs w:val="24"/>
        </w:rPr>
        <w:t>i k</w:t>
      </w:r>
      <w:r w:rsidRPr="009124D5">
        <w:rPr>
          <w:spacing w:val="1"/>
          <w:sz w:val="24"/>
          <w:szCs w:val="24"/>
        </w:rPr>
        <w:t>e</w:t>
      </w:r>
      <w:r w:rsidRPr="009124D5">
        <w:rPr>
          <w:sz w:val="24"/>
          <w:szCs w:val="24"/>
        </w:rPr>
        <w:t>p</w:t>
      </w:r>
      <w:r w:rsidRPr="009124D5">
        <w:rPr>
          <w:spacing w:val="1"/>
          <w:sz w:val="24"/>
          <w:szCs w:val="24"/>
        </w:rPr>
        <w:t>em</w:t>
      </w:r>
      <w:r w:rsidRPr="009124D5">
        <w:rPr>
          <w:spacing w:val="-3"/>
          <w:sz w:val="24"/>
          <w:szCs w:val="24"/>
        </w:rPr>
        <w:t>i</w:t>
      </w:r>
      <w:r w:rsidRPr="009124D5">
        <w:rPr>
          <w:spacing w:val="1"/>
          <w:sz w:val="24"/>
          <w:szCs w:val="24"/>
        </w:rPr>
        <w:t>li</w:t>
      </w:r>
      <w:r w:rsidRPr="009124D5">
        <w:rPr>
          <w:sz w:val="24"/>
          <w:szCs w:val="24"/>
        </w:rPr>
        <w:t>k</w:t>
      </w:r>
      <w:r w:rsidRPr="009124D5">
        <w:rPr>
          <w:spacing w:val="1"/>
          <w:sz w:val="24"/>
          <w:szCs w:val="24"/>
        </w:rPr>
        <w:t>a</w:t>
      </w:r>
      <w:r w:rsidRPr="009124D5">
        <w:rPr>
          <w:sz w:val="24"/>
          <w:szCs w:val="24"/>
        </w:rPr>
        <w:t xml:space="preserve">n </w:t>
      </w:r>
      <w:r w:rsidRPr="009124D5">
        <w:rPr>
          <w:spacing w:val="1"/>
          <w:sz w:val="24"/>
          <w:szCs w:val="24"/>
        </w:rPr>
        <w:t>ma</w:t>
      </w:r>
      <w:r w:rsidRPr="009124D5">
        <w:rPr>
          <w:sz w:val="24"/>
          <w:szCs w:val="24"/>
        </w:rPr>
        <w:t>n</w:t>
      </w:r>
      <w:r w:rsidRPr="009124D5">
        <w:rPr>
          <w:spacing w:val="-3"/>
          <w:sz w:val="24"/>
          <w:szCs w:val="24"/>
        </w:rPr>
        <w:t>a</w:t>
      </w:r>
      <w:r w:rsidRPr="009124D5">
        <w:rPr>
          <w:spacing w:val="1"/>
          <w:sz w:val="24"/>
          <w:szCs w:val="24"/>
        </w:rPr>
        <w:t>je</w:t>
      </w:r>
      <w:r w:rsidRPr="009124D5">
        <w:rPr>
          <w:spacing w:val="4"/>
          <w:sz w:val="24"/>
          <w:szCs w:val="24"/>
        </w:rPr>
        <w:t>r</w:t>
      </w:r>
      <w:r w:rsidRPr="009124D5">
        <w:rPr>
          <w:spacing w:val="-3"/>
          <w:sz w:val="24"/>
          <w:szCs w:val="24"/>
        </w:rPr>
        <w:t>i</w:t>
      </w:r>
      <w:r w:rsidRPr="009124D5">
        <w:rPr>
          <w:spacing w:val="1"/>
          <w:sz w:val="24"/>
          <w:szCs w:val="24"/>
        </w:rPr>
        <w:t>a</w:t>
      </w:r>
      <w:r w:rsidRPr="009124D5">
        <w:rPr>
          <w:sz w:val="24"/>
          <w:szCs w:val="24"/>
        </w:rPr>
        <w:t>l</w:t>
      </w:r>
      <w:r w:rsidR="00D83EC3">
        <w:rPr>
          <w:sz w:val="24"/>
          <w:szCs w:val="24"/>
        </w:rPr>
        <w:t xml:space="preserve"> </w:t>
      </w:r>
      <w:r w:rsidRPr="009124D5">
        <w:rPr>
          <w:spacing w:val="-8"/>
          <w:sz w:val="24"/>
          <w:szCs w:val="24"/>
        </w:rPr>
        <w:t>y</w:t>
      </w:r>
      <w:r w:rsidRPr="009124D5">
        <w:rPr>
          <w:spacing w:val="1"/>
          <w:sz w:val="24"/>
          <w:szCs w:val="24"/>
        </w:rPr>
        <w:t>a</w:t>
      </w:r>
      <w:r w:rsidRPr="009124D5">
        <w:rPr>
          <w:spacing w:val="4"/>
          <w:sz w:val="24"/>
          <w:szCs w:val="24"/>
        </w:rPr>
        <w:t>n</w:t>
      </w:r>
      <w:r w:rsidRPr="009124D5">
        <w:rPr>
          <w:sz w:val="24"/>
          <w:szCs w:val="24"/>
        </w:rPr>
        <w:t>g r</w:t>
      </w:r>
      <w:r w:rsidRPr="009124D5">
        <w:rPr>
          <w:spacing w:val="1"/>
          <w:sz w:val="24"/>
          <w:szCs w:val="24"/>
        </w:rPr>
        <w:t>e</w:t>
      </w:r>
      <w:r w:rsidRPr="009124D5">
        <w:rPr>
          <w:sz w:val="24"/>
          <w:szCs w:val="24"/>
        </w:rPr>
        <w:t>nd</w:t>
      </w:r>
      <w:r w:rsidRPr="009124D5">
        <w:rPr>
          <w:spacing w:val="1"/>
          <w:sz w:val="24"/>
          <w:szCs w:val="24"/>
        </w:rPr>
        <w:t>a</w:t>
      </w:r>
      <w:r w:rsidRPr="009124D5">
        <w:rPr>
          <w:sz w:val="24"/>
          <w:szCs w:val="24"/>
        </w:rPr>
        <w:t>h</w:t>
      </w:r>
      <w:r w:rsidR="00D83EC3">
        <w:rPr>
          <w:sz w:val="24"/>
          <w:szCs w:val="24"/>
        </w:rPr>
        <w:t xml:space="preserve"> </w:t>
      </w:r>
      <w:r w:rsidRPr="009124D5">
        <w:rPr>
          <w:spacing w:val="1"/>
          <w:sz w:val="24"/>
          <w:szCs w:val="24"/>
        </w:rPr>
        <w:t>me</w:t>
      </w:r>
      <w:r w:rsidRPr="009124D5">
        <w:rPr>
          <w:sz w:val="24"/>
          <w:szCs w:val="24"/>
        </w:rPr>
        <w:t>nun</w:t>
      </w:r>
      <w:r w:rsidRPr="009124D5">
        <w:rPr>
          <w:spacing w:val="1"/>
          <w:sz w:val="24"/>
          <w:szCs w:val="24"/>
        </w:rPr>
        <w:t>j</w:t>
      </w:r>
      <w:r w:rsidRPr="009124D5">
        <w:rPr>
          <w:sz w:val="24"/>
          <w:szCs w:val="24"/>
        </w:rPr>
        <w:t>ukk</w:t>
      </w:r>
      <w:r w:rsidRPr="009124D5">
        <w:rPr>
          <w:spacing w:val="1"/>
          <w:sz w:val="24"/>
          <w:szCs w:val="24"/>
        </w:rPr>
        <w:t>a</w:t>
      </w:r>
      <w:r w:rsidRPr="009124D5">
        <w:rPr>
          <w:sz w:val="24"/>
          <w:szCs w:val="24"/>
        </w:rPr>
        <w:t>n</w:t>
      </w:r>
      <w:r w:rsidR="00D83EC3">
        <w:rPr>
          <w:sz w:val="24"/>
          <w:szCs w:val="24"/>
        </w:rPr>
        <w:t xml:space="preserve"> </w:t>
      </w:r>
      <w:r w:rsidRPr="009124D5">
        <w:rPr>
          <w:sz w:val="24"/>
          <w:szCs w:val="24"/>
        </w:rPr>
        <w:t>d</w:t>
      </w:r>
      <w:r w:rsidRPr="009124D5">
        <w:rPr>
          <w:spacing w:val="1"/>
          <w:sz w:val="24"/>
          <w:szCs w:val="24"/>
        </w:rPr>
        <w:t>ive</w:t>
      </w:r>
      <w:r w:rsidRPr="009124D5">
        <w:rPr>
          <w:sz w:val="24"/>
          <w:szCs w:val="24"/>
        </w:rPr>
        <w:t>r</w:t>
      </w:r>
      <w:r w:rsidRPr="009124D5">
        <w:rPr>
          <w:spacing w:val="-1"/>
          <w:sz w:val="24"/>
          <w:szCs w:val="24"/>
        </w:rPr>
        <w:t>s</w:t>
      </w:r>
      <w:r w:rsidRPr="009124D5">
        <w:rPr>
          <w:spacing w:val="1"/>
          <w:sz w:val="24"/>
          <w:szCs w:val="24"/>
        </w:rPr>
        <w:t>i</w:t>
      </w:r>
      <w:r w:rsidRPr="009124D5">
        <w:rPr>
          <w:sz w:val="24"/>
          <w:szCs w:val="24"/>
        </w:rPr>
        <w:t>f</w:t>
      </w:r>
      <w:r w:rsidRPr="009124D5">
        <w:rPr>
          <w:spacing w:val="1"/>
          <w:sz w:val="24"/>
          <w:szCs w:val="24"/>
        </w:rPr>
        <w:t>i</w:t>
      </w:r>
      <w:r w:rsidRPr="009124D5">
        <w:rPr>
          <w:sz w:val="24"/>
          <w:szCs w:val="24"/>
        </w:rPr>
        <w:t>k</w:t>
      </w:r>
      <w:r w:rsidRPr="009124D5">
        <w:rPr>
          <w:spacing w:val="1"/>
          <w:sz w:val="24"/>
          <w:szCs w:val="24"/>
        </w:rPr>
        <w:t>a</w:t>
      </w:r>
      <w:r w:rsidRPr="009124D5">
        <w:rPr>
          <w:spacing w:val="-1"/>
          <w:sz w:val="24"/>
          <w:szCs w:val="24"/>
        </w:rPr>
        <w:t>s</w:t>
      </w:r>
      <w:r w:rsidRPr="009124D5">
        <w:rPr>
          <w:sz w:val="24"/>
          <w:szCs w:val="24"/>
        </w:rPr>
        <w:t>i</w:t>
      </w:r>
      <w:r w:rsidR="00D83EC3">
        <w:rPr>
          <w:sz w:val="24"/>
          <w:szCs w:val="24"/>
        </w:rPr>
        <w:t xml:space="preserve"> </w:t>
      </w:r>
      <w:r w:rsidRPr="009124D5">
        <w:rPr>
          <w:spacing w:val="-8"/>
          <w:sz w:val="24"/>
          <w:szCs w:val="24"/>
        </w:rPr>
        <w:t>y</w:t>
      </w:r>
      <w:r w:rsidRPr="009124D5">
        <w:rPr>
          <w:spacing w:val="1"/>
          <w:sz w:val="24"/>
          <w:szCs w:val="24"/>
        </w:rPr>
        <w:t>a</w:t>
      </w:r>
      <w:r w:rsidRPr="009124D5">
        <w:rPr>
          <w:sz w:val="24"/>
          <w:szCs w:val="24"/>
        </w:rPr>
        <w:t>ng op</w:t>
      </w:r>
      <w:r w:rsidRPr="009124D5">
        <w:rPr>
          <w:spacing w:val="1"/>
          <w:sz w:val="24"/>
          <w:szCs w:val="24"/>
        </w:rPr>
        <w:t>tima</w:t>
      </w:r>
      <w:r w:rsidRPr="009124D5">
        <w:rPr>
          <w:sz w:val="24"/>
          <w:szCs w:val="24"/>
        </w:rPr>
        <w:t xml:space="preserve">l </w:t>
      </w:r>
      <w:r w:rsidRPr="009124D5">
        <w:rPr>
          <w:spacing w:val="-1"/>
          <w:sz w:val="24"/>
          <w:szCs w:val="24"/>
        </w:rPr>
        <w:t>s</w:t>
      </w:r>
      <w:r w:rsidRPr="009124D5">
        <w:rPr>
          <w:spacing w:val="1"/>
          <w:sz w:val="24"/>
          <w:szCs w:val="24"/>
        </w:rPr>
        <w:t>e</w:t>
      </w:r>
      <w:r w:rsidRPr="009124D5">
        <w:rPr>
          <w:sz w:val="24"/>
          <w:szCs w:val="24"/>
        </w:rPr>
        <w:t>h</w:t>
      </w:r>
      <w:r w:rsidRPr="009124D5">
        <w:rPr>
          <w:spacing w:val="1"/>
          <w:sz w:val="24"/>
          <w:szCs w:val="24"/>
        </w:rPr>
        <w:t>i</w:t>
      </w:r>
      <w:r w:rsidRPr="009124D5">
        <w:rPr>
          <w:sz w:val="24"/>
          <w:szCs w:val="24"/>
        </w:rPr>
        <w:t>ng</w:t>
      </w:r>
      <w:r w:rsidRPr="009124D5">
        <w:rPr>
          <w:spacing w:val="-4"/>
          <w:sz w:val="24"/>
          <w:szCs w:val="24"/>
        </w:rPr>
        <w:t>g</w:t>
      </w:r>
      <w:r w:rsidRPr="009124D5">
        <w:rPr>
          <w:sz w:val="24"/>
          <w:szCs w:val="24"/>
        </w:rPr>
        <w:t>a</w:t>
      </w:r>
      <w:r w:rsidR="00FB03C0">
        <w:rPr>
          <w:sz w:val="24"/>
          <w:szCs w:val="24"/>
        </w:rPr>
        <w:t xml:space="preserve"> </w:t>
      </w:r>
      <w:r w:rsidRPr="009124D5">
        <w:rPr>
          <w:spacing w:val="1"/>
          <w:sz w:val="24"/>
          <w:szCs w:val="24"/>
        </w:rPr>
        <w:t>ce</w:t>
      </w:r>
      <w:r w:rsidRPr="009124D5">
        <w:rPr>
          <w:sz w:val="24"/>
          <w:szCs w:val="24"/>
        </w:rPr>
        <w:t>nd</w:t>
      </w:r>
      <w:r w:rsidRPr="009124D5">
        <w:rPr>
          <w:spacing w:val="1"/>
          <w:sz w:val="24"/>
          <w:szCs w:val="24"/>
        </w:rPr>
        <w:t>e</w:t>
      </w:r>
      <w:r w:rsidRPr="009124D5">
        <w:rPr>
          <w:sz w:val="24"/>
          <w:szCs w:val="24"/>
        </w:rPr>
        <w:t xml:space="preserve">rung </w:t>
      </w:r>
      <w:r w:rsidRPr="009124D5">
        <w:rPr>
          <w:spacing w:val="1"/>
          <w:sz w:val="24"/>
          <w:szCs w:val="24"/>
        </w:rPr>
        <w:t>le</w:t>
      </w:r>
      <w:r w:rsidRPr="009124D5">
        <w:rPr>
          <w:spacing w:val="-4"/>
          <w:sz w:val="24"/>
          <w:szCs w:val="24"/>
        </w:rPr>
        <w:t>b</w:t>
      </w:r>
      <w:r w:rsidRPr="009124D5">
        <w:rPr>
          <w:spacing w:val="1"/>
          <w:sz w:val="24"/>
          <w:szCs w:val="24"/>
        </w:rPr>
        <w:t>i</w:t>
      </w:r>
      <w:r w:rsidRPr="009124D5">
        <w:rPr>
          <w:sz w:val="24"/>
          <w:szCs w:val="24"/>
        </w:rPr>
        <w:t xml:space="preserve">h </w:t>
      </w:r>
      <w:r w:rsidRPr="009124D5">
        <w:rPr>
          <w:spacing w:val="-3"/>
          <w:sz w:val="24"/>
          <w:szCs w:val="24"/>
        </w:rPr>
        <w:t>m</w:t>
      </w:r>
      <w:r w:rsidRPr="009124D5">
        <w:rPr>
          <w:spacing w:val="1"/>
          <w:sz w:val="24"/>
          <w:szCs w:val="24"/>
        </w:rPr>
        <w:t>e</w:t>
      </w:r>
      <w:r w:rsidRPr="009124D5">
        <w:rPr>
          <w:sz w:val="24"/>
          <w:szCs w:val="24"/>
        </w:rPr>
        <w:t>n</w:t>
      </w:r>
      <w:r w:rsidRPr="009124D5">
        <w:rPr>
          <w:spacing w:val="-8"/>
          <w:sz w:val="24"/>
          <w:szCs w:val="24"/>
        </w:rPr>
        <w:t>y</w:t>
      </w:r>
      <w:r w:rsidRPr="009124D5">
        <w:rPr>
          <w:sz w:val="24"/>
          <w:szCs w:val="24"/>
        </w:rPr>
        <w:t>uk</w:t>
      </w:r>
      <w:r w:rsidRPr="009124D5">
        <w:rPr>
          <w:spacing w:val="1"/>
          <w:sz w:val="24"/>
          <w:szCs w:val="24"/>
        </w:rPr>
        <w:t>a</w:t>
      </w:r>
      <w:r w:rsidRPr="009124D5">
        <w:rPr>
          <w:sz w:val="24"/>
          <w:szCs w:val="24"/>
        </w:rPr>
        <w:t>i</w:t>
      </w:r>
      <w:r w:rsidR="00D83EC3">
        <w:rPr>
          <w:sz w:val="24"/>
          <w:szCs w:val="24"/>
        </w:rPr>
        <w:t xml:space="preserve"> </w:t>
      </w:r>
      <w:r w:rsidRPr="009124D5">
        <w:rPr>
          <w:i/>
          <w:spacing w:val="2"/>
          <w:sz w:val="24"/>
          <w:szCs w:val="24"/>
        </w:rPr>
        <w:t>r</w:t>
      </w:r>
      <w:r w:rsidRPr="009124D5">
        <w:rPr>
          <w:i/>
          <w:spacing w:val="1"/>
          <w:sz w:val="24"/>
          <w:szCs w:val="24"/>
        </w:rPr>
        <w:t>et</w:t>
      </w:r>
      <w:r w:rsidRPr="009124D5">
        <w:rPr>
          <w:i/>
          <w:sz w:val="24"/>
          <w:szCs w:val="24"/>
        </w:rPr>
        <w:t>a</w:t>
      </w:r>
      <w:r w:rsidRPr="009124D5">
        <w:rPr>
          <w:i/>
          <w:spacing w:val="1"/>
          <w:sz w:val="24"/>
          <w:szCs w:val="24"/>
        </w:rPr>
        <w:t>i</w:t>
      </w:r>
      <w:r w:rsidRPr="009124D5">
        <w:rPr>
          <w:i/>
          <w:sz w:val="24"/>
          <w:szCs w:val="24"/>
        </w:rPr>
        <w:t>n</w:t>
      </w:r>
      <w:r w:rsidRPr="009124D5">
        <w:rPr>
          <w:i/>
          <w:spacing w:val="1"/>
          <w:sz w:val="24"/>
          <w:szCs w:val="24"/>
        </w:rPr>
        <w:t>e</w:t>
      </w:r>
      <w:r w:rsidRPr="009124D5">
        <w:rPr>
          <w:i/>
          <w:sz w:val="24"/>
          <w:szCs w:val="24"/>
        </w:rPr>
        <w:t xml:space="preserve">d </w:t>
      </w:r>
      <w:r w:rsidRPr="009124D5">
        <w:rPr>
          <w:i/>
          <w:spacing w:val="1"/>
          <w:sz w:val="24"/>
          <w:szCs w:val="24"/>
        </w:rPr>
        <w:t>e</w:t>
      </w:r>
      <w:r w:rsidRPr="009124D5">
        <w:rPr>
          <w:i/>
          <w:sz w:val="24"/>
          <w:szCs w:val="24"/>
        </w:rPr>
        <w:t>a</w:t>
      </w:r>
      <w:r w:rsidRPr="009124D5">
        <w:rPr>
          <w:i/>
          <w:spacing w:val="-1"/>
          <w:sz w:val="24"/>
          <w:szCs w:val="24"/>
        </w:rPr>
        <w:t>r</w:t>
      </w:r>
      <w:r w:rsidRPr="009124D5">
        <w:rPr>
          <w:i/>
          <w:sz w:val="24"/>
          <w:szCs w:val="24"/>
        </w:rPr>
        <w:t>n</w:t>
      </w:r>
      <w:r w:rsidRPr="009124D5">
        <w:rPr>
          <w:i/>
          <w:spacing w:val="1"/>
          <w:sz w:val="24"/>
          <w:szCs w:val="24"/>
        </w:rPr>
        <w:t>i</w:t>
      </w:r>
      <w:r w:rsidRPr="009124D5">
        <w:rPr>
          <w:i/>
          <w:sz w:val="24"/>
          <w:szCs w:val="24"/>
        </w:rPr>
        <w:t>ng</w:t>
      </w:r>
      <w:r w:rsidRPr="009124D5">
        <w:rPr>
          <w:spacing w:val="-4"/>
          <w:sz w:val="24"/>
          <w:szCs w:val="24"/>
        </w:rPr>
        <w:t>d</w:t>
      </w:r>
      <w:r w:rsidRPr="009124D5">
        <w:rPr>
          <w:spacing w:val="1"/>
          <w:sz w:val="24"/>
          <w:szCs w:val="24"/>
        </w:rPr>
        <w:t>a</w:t>
      </w:r>
      <w:r w:rsidRPr="009124D5">
        <w:rPr>
          <w:sz w:val="24"/>
          <w:szCs w:val="24"/>
        </w:rPr>
        <w:t>n</w:t>
      </w:r>
      <w:r w:rsidR="00D83EC3">
        <w:rPr>
          <w:sz w:val="24"/>
          <w:szCs w:val="24"/>
        </w:rPr>
        <w:t xml:space="preserve"> </w:t>
      </w:r>
      <w:r w:rsidRPr="009124D5">
        <w:rPr>
          <w:sz w:val="24"/>
          <w:szCs w:val="24"/>
        </w:rPr>
        <w:t>k</w:t>
      </w:r>
      <w:r w:rsidRPr="009124D5">
        <w:rPr>
          <w:spacing w:val="-3"/>
          <w:sz w:val="24"/>
          <w:szCs w:val="24"/>
        </w:rPr>
        <w:t>e</w:t>
      </w:r>
      <w:r w:rsidRPr="009124D5">
        <w:rPr>
          <w:spacing w:val="1"/>
          <w:sz w:val="24"/>
          <w:szCs w:val="24"/>
        </w:rPr>
        <w:t>m</w:t>
      </w:r>
      <w:r w:rsidRPr="009124D5">
        <w:rPr>
          <w:sz w:val="24"/>
          <w:szCs w:val="24"/>
        </w:rPr>
        <w:t>ud</w:t>
      </w:r>
      <w:r w:rsidRPr="009124D5">
        <w:rPr>
          <w:spacing w:val="1"/>
          <w:sz w:val="24"/>
          <w:szCs w:val="24"/>
        </w:rPr>
        <w:t>ia</w:t>
      </w:r>
      <w:r w:rsidRPr="009124D5">
        <w:rPr>
          <w:sz w:val="24"/>
          <w:szCs w:val="24"/>
        </w:rPr>
        <w:t xml:space="preserve">n </w:t>
      </w:r>
      <w:r w:rsidRPr="009124D5">
        <w:rPr>
          <w:spacing w:val="1"/>
          <w:sz w:val="24"/>
          <w:szCs w:val="24"/>
        </w:rPr>
        <w:t>a</w:t>
      </w:r>
      <w:r w:rsidRPr="009124D5">
        <w:rPr>
          <w:spacing w:val="-4"/>
          <w:sz w:val="24"/>
          <w:szCs w:val="24"/>
        </w:rPr>
        <w:t>k</w:t>
      </w:r>
      <w:r w:rsidRPr="009124D5">
        <w:rPr>
          <w:spacing w:val="1"/>
          <w:sz w:val="24"/>
          <w:szCs w:val="24"/>
        </w:rPr>
        <w:t>a</w:t>
      </w:r>
      <w:r w:rsidRPr="009124D5">
        <w:rPr>
          <w:sz w:val="24"/>
          <w:szCs w:val="24"/>
        </w:rPr>
        <w:t xml:space="preserve">n </w:t>
      </w:r>
      <w:r w:rsidRPr="009124D5">
        <w:rPr>
          <w:spacing w:val="1"/>
          <w:sz w:val="24"/>
          <w:szCs w:val="24"/>
        </w:rPr>
        <w:t>mem</w:t>
      </w:r>
      <w:r w:rsidRPr="009124D5">
        <w:rPr>
          <w:sz w:val="24"/>
          <w:szCs w:val="24"/>
        </w:rPr>
        <w:t>b</w:t>
      </w:r>
      <w:r w:rsidRPr="009124D5">
        <w:rPr>
          <w:spacing w:val="1"/>
          <w:sz w:val="24"/>
          <w:szCs w:val="24"/>
        </w:rPr>
        <w:t>a</w:t>
      </w:r>
      <w:r w:rsidRPr="009124D5">
        <w:rPr>
          <w:spacing w:val="-8"/>
          <w:sz w:val="24"/>
          <w:szCs w:val="24"/>
        </w:rPr>
        <w:t>y</w:t>
      </w:r>
      <w:r w:rsidRPr="009124D5">
        <w:rPr>
          <w:spacing w:val="1"/>
          <w:sz w:val="24"/>
          <w:szCs w:val="24"/>
        </w:rPr>
        <w:t>a</w:t>
      </w:r>
      <w:r w:rsidRPr="009124D5">
        <w:rPr>
          <w:sz w:val="24"/>
          <w:szCs w:val="24"/>
        </w:rPr>
        <w:t>r</w:t>
      </w:r>
      <w:r w:rsidR="00D83EC3">
        <w:rPr>
          <w:sz w:val="24"/>
          <w:szCs w:val="24"/>
        </w:rPr>
        <w:t xml:space="preserve"> </w:t>
      </w:r>
      <w:r w:rsidRPr="009124D5">
        <w:rPr>
          <w:sz w:val="24"/>
          <w:szCs w:val="24"/>
        </w:rPr>
        <w:t>d</w:t>
      </w:r>
      <w:r w:rsidRPr="009124D5">
        <w:rPr>
          <w:spacing w:val="1"/>
          <w:sz w:val="24"/>
          <w:szCs w:val="24"/>
        </w:rPr>
        <w:t>i</w:t>
      </w:r>
      <w:r w:rsidRPr="009124D5">
        <w:rPr>
          <w:spacing w:val="-4"/>
          <w:sz w:val="24"/>
          <w:szCs w:val="24"/>
        </w:rPr>
        <w:t>v</w:t>
      </w:r>
      <w:r w:rsidRPr="009124D5">
        <w:rPr>
          <w:spacing w:val="1"/>
          <w:sz w:val="24"/>
          <w:szCs w:val="24"/>
        </w:rPr>
        <w:t>i</w:t>
      </w:r>
      <w:r w:rsidRPr="009124D5">
        <w:rPr>
          <w:sz w:val="24"/>
          <w:szCs w:val="24"/>
        </w:rPr>
        <w:t>d</w:t>
      </w:r>
      <w:r w:rsidRPr="009124D5">
        <w:rPr>
          <w:spacing w:val="1"/>
          <w:sz w:val="24"/>
          <w:szCs w:val="24"/>
        </w:rPr>
        <w:t>e</w:t>
      </w:r>
      <w:r w:rsidRPr="009124D5">
        <w:rPr>
          <w:sz w:val="24"/>
          <w:szCs w:val="24"/>
        </w:rPr>
        <w:t>n</w:t>
      </w:r>
      <w:r w:rsidR="00D83EC3">
        <w:rPr>
          <w:sz w:val="24"/>
          <w:szCs w:val="24"/>
        </w:rPr>
        <w:t xml:space="preserve"> </w:t>
      </w:r>
      <w:r w:rsidRPr="009124D5">
        <w:rPr>
          <w:sz w:val="24"/>
          <w:szCs w:val="24"/>
        </w:rPr>
        <w:t>d</w:t>
      </w:r>
      <w:r w:rsidRPr="009124D5">
        <w:rPr>
          <w:spacing w:val="1"/>
          <w:sz w:val="24"/>
          <w:szCs w:val="24"/>
        </w:rPr>
        <w:t>ala</w:t>
      </w:r>
      <w:r w:rsidRPr="009124D5">
        <w:rPr>
          <w:sz w:val="24"/>
          <w:szCs w:val="24"/>
        </w:rPr>
        <w:t>m</w:t>
      </w:r>
      <w:r w:rsidR="00D83EC3">
        <w:rPr>
          <w:sz w:val="24"/>
          <w:szCs w:val="24"/>
        </w:rPr>
        <w:t xml:space="preserve"> </w:t>
      </w:r>
      <w:r w:rsidRPr="009124D5">
        <w:rPr>
          <w:spacing w:val="1"/>
          <w:sz w:val="24"/>
          <w:szCs w:val="24"/>
        </w:rPr>
        <w:t>j</w:t>
      </w:r>
      <w:r w:rsidRPr="009124D5">
        <w:rPr>
          <w:sz w:val="24"/>
          <w:szCs w:val="24"/>
        </w:rPr>
        <w:t>u</w:t>
      </w:r>
      <w:r w:rsidRPr="009124D5">
        <w:rPr>
          <w:spacing w:val="1"/>
          <w:sz w:val="24"/>
          <w:szCs w:val="24"/>
        </w:rPr>
        <w:t>m</w:t>
      </w:r>
      <w:r w:rsidRPr="009124D5">
        <w:rPr>
          <w:spacing w:val="-3"/>
          <w:sz w:val="24"/>
          <w:szCs w:val="24"/>
        </w:rPr>
        <w:t>l</w:t>
      </w:r>
      <w:r w:rsidRPr="009124D5">
        <w:rPr>
          <w:spacing w:val="1"/>
          <w:sz w:val="24"/>
          <w:szCs w:val="24"/>
        </w:rPr>
        <w:t>a</w:t>
      </w:r>
      <w:r w:rsidRPr="009124D5">
        <w:rPr>
          <w:sz w:val="24"/>
          <w:szCs w:val="24"/>
        </w:rPr>
        <w:t xml:space="preserve">h </w:t>
      </w:r>
      <w:r w:rsidRPr="009124D5">
        <w:rPr>
          <w:spacing w:val="-8"/>
          <w:sz w:val="24"/>
          <w:szCs w:val="24"/>
        </w:rPr>
        <w:t>y</w:t>
      </w:r>
      <w:r w:rsidRPr="009124D5">
        <w:rPr>
          <w:spacing w:val="1"/>
          <w:sz w:val="24"/>
          <w:szCs w:val="24"/>
        </w:rPr>
        <w:t>a</w:t>
      </w:r>
      <w:r w:rsidRPr="009124D5">
        <w:rPr>
          <w:spacing w:val="4"/>
          <w:sz w:val="24"/>
          <w:szCs w:val="24"/>
        </w:rPr>
        <w:t>n</w:t>
      </w:r>
      <w:r w:rsidRPr="009124D5">
        <w:rPr>
          <w:sz w:val="24"/>
          <w:szCs w:val="24"/>
        </w:rPr>
        <w:t>g</w:t>
      </w:r>
      <w:r w:rsidR="00D83EC3">
        <w:rPr>
          <w:sz w:val="24"/>
          <w:szCs w:val="24"/>
        </w:rPr>
        <w:t xml:space="preserve"> </w:t>
      </w:r>
      <w:r w:rsidRPr="009124D5">
        <w:rPr>
          <w:sz w:val="24"/>
          <w:szCs w:val="24"/>
        </w:rPr>
        <w:t>r</w:t>
      </w:r>
      <w:r w:rsidRPr="009124D5">
        <w:rPr>
          <w:spacing w:val="1"/>
          <w:sz w:val="24"/>
          <w:szCs w:val="24"/>
        </w:rPr>
        <w:t>e</w:t>
      </w:r>
      <w:r w:rsidRPr="009124D5">
        <w:rPr>
          <w:spacing w:val="4"/>
          <w:sz w:val="24"/>
          <w:szCs w:val="24"/>
        </w:rPr>
        <w:t>n</w:t>
      </w:r>
      <w:r w:rsidRPr="009124D5">
        <w:rPr>
          <w:sz w:val="24"/>
          <w:szCs w:val="24"/>
        </w:rPr>
        <w:t>d</w:t>
      </w:r>
      <w:r w:rsidRPr="009124D5">
        <w:rPr>
          <w:spacing w:val="1"/>
          <w:sz w:val="24"/>
          <w:szCs w:val="24"/>
        </w:rPr>
        <w:t>a</w:t>
      </w:r>
      <w:r w:rsidRPr="009124D5">
        <w:rPr>
          <w:sz w:val="24"/>
          <w:szCs w:val="24"/>
        </w:rPr>
        <w:t>h.</w:t>
      </w:r>
    </w:p>
    <w:p w:rsidR="009124D5" w:rsidRPr="009124D5" w:rsidRDefault="009124D5" w:rsidP="009124D5">
      <w:pPr>
        <w:pStyle w:val="ListParagraph"/>
        <w:tabs>
          <w:tab w:val="left" w:pos="426"/>
          <w:tab w:val="left" w:pos="567"/>
        </w:tabs>
        <w:spacing w:after="0" w:line="240" w:lineRule="auto"/>
        <w:ind w:left="0" w:right="76"/>
        <w:jc w:val="both"/>
        <w:rPr>
          <w:rFonts w:ascii="Times New Roman" w:hAnsi="Times New Roman"/>
          <w:b/>
          <w:sz w:val="24"/>
          <w:szCs w:val="24"/>
        </w:rPr>
      </w:pPr>
    </w:p>
    <w:p w:rsidR="009124D5" w:rsidRPr="009124D5" w:rsidRDefault="009124D5" w:rsidP="009124D5">
      <w:pPr>
        <w:pStyle w:val="ListParagraph"/>
        <w:tabs>
          <w:tab w:val="left" w:pos="426"/>
          <w:tab w:val="left" w:pos="567"/>
        </w:tabs>
        <w:spacing w:after="0" w:line="240" w:lineRule="auto"/>
        <w:ind w:left="0" w:right="76"/>
        <w:jc w:val="both"/>
        <w:rPr>
          <w:rFonts w:ascii="Times New Roman" w:hAnsi="Times New Roman"/>
          <w:b/>
          <w:sz w:val="24"/>
          <w:szCs w:val="24"/>
        </w:rPr>
      </w:pPr>
      <w:r w:rsidRPr="009124D5">
        <w:rPr>
          <w:rFonts w:ascii="Times New Roman" w:hAnsi="Times New Roman"/>
          <w:b/>
          <w:sz w:val="24"/>
          <w:szCs w:val="24"/>
        </w:rPr>
        <w:t>Pengaruh Kebijakan Dividen terhadap Nilai Perusahaan</w:t>
      </w:r>
    </w:p>
    <w:p w:rsidR="009124D5" w:rsidRPr="009124D5" w:rsidRDefault="009124D5" w:rsidP="009124D5">
      <w:pPr>
        <w:tabs>
          <w:tab w:val="left" w:pos="426"/>
          <w:tab w:val="left" w:pos="567"/>
        </w:tabs>
        <w:ind w:right="76"/>
        <w:contextualSpacing/>
        <w:jc w:val="both"/>
        <w:rPr>
          <w:sz w:val="24"/>
          <w:szCs w:val="24"/>
        </w:rPr>
      </w:pPr>
      <w:r w:rsidRPr="009124D5">
        <w:rPr>
          <w:sz w:val="24"/>
          <w:szCs w:val="24"/>
        </w:rPr>
        <w:t>Berdasarkan hasil pengujian terbukti bahwa kebijakan dividen memiliki pengaruh positif yang signifikan terhadap nilai perusahaan. Menurut Wahyudidan Pawestri (2006) menyatakan keputusan keuangan untuk meningkatkan di</w:t>
      </w:r>
      <w:r w:rsidRPr="009124D5">
        <w:rPr>
          <w:spacing w:val="-5"/>
          <w:sz w:val="24"/>
          <w:szCs w:val="24"/>
        </w:rPr>
        <w:t>v</w:t>
      </w:r>
      <w:r w:rsidRPr="009124D5">
        <w:rPr>
          <w:sz w:val="24"/>
          <w:szCs w:val="24"/>
        </w:rPr>
        <w:t xml:space="preserve">iden dilakukan </w:t>
      </w:r>
      <w:r w:rsidRPr="009124D5">
        <w:rPr>
          <w:w w:val="102"/>
          <w:sz w:val="24"/>
          <w:szCs w:val="24"/>
        </w:rPr>
        <w:t xml:space="preserve">untuk </w:t>
      </w:r>
      <w:r w:rsidRPr="009124D5">
        <w:rPr>
          <w:sz w:val="24"/>
          <w:szCs w:val="24"/>
        </w:rPr>
        <w:t xml:space="preserve">memperkuat posisi perusahaan dalam mencari tambahan dana dari pasar </w:t>
      </w:r>
      <w:r w:rsidRPr="009124D5">
        <w:rPr>
          <w:w w:val="102"/>
          <w:sz w:val="24"/>
          <w:szCs w:val="24"/>
        </w:rPr>
        <w:t xml:space="preserve">modal </w:t>
      </w:r>
      <w:r w:rsidRPr="009124D5">
        <w:rPr>
          <w:sz w:val="24"/>
          <w:szCs w:val="24"/>
        </w:rPr>
        <w:t>dan perbankan.</w:t>
      </w:r>
      <w:r w:rsidRPr="009124D5">
        <w:rPr>
          <w:spacing w:val="10"/>
          <w:sz w:val="24"/>
          <w:szCs w:val="24"/>
        </w:rPr>
        <w:t xml:space="preserve"> Hal ini pun sejalan dengan </w:t>
      </w:r>
      <w:r w:rsidRPr="009124D5">
        <w:rPr>
          <w:i/>
          <w:spacing w:val="10"/>
          <w:sz w:val="24"/>
          <w:szCs w:val="24"/>
        </w:rPr>
        <w:t>Signalling Theory</w:t>
      </w:r>
      <w:r w:rsidRPr="009124D5">
        <w:rPr>
          <w:spacing w:val="10"/>
          <w:sz w:val="24"/>
          <w:szCs w:val="24"/>
        </w:rPr>
        <w:t xml:space="preserve"> bahwa </w:t>
      </w:r>
      <w:r w:rsidRPr="009124D5">
        <w:rPr>
          <w:sz w:val="24"/>
          <w:szCs w:val="24"/>
        </w:rPr>
        <w:t xml:space="preserve">dividen mampu memberikan sinyal atau isyarat akan </w:t>
      </w:r>
      <w:r w:rsidRPr="009124D5">
        <w:rPr>
          <w:w w:val="102"/>
          <w:sz w:val="24"/>
          <w:szCs w:val="24"/>
        </w:rPr>
        <w:t xml:space="preserve">prospek </w:t>
      </w:r>
      <w:r w:rsidRPr="009124D5">
        <w:rPr>
          <w:sz w:val="24"/>
          <w:szCs w:val="24"/>
        </w:rPr>
        <w:t xml:space="preserve">perusahaan serta menjelaskan bahwa dividen mempengaruhi nilai perusahaan dengan mempertimbangkan ada atau tidaknya pertumbuhan dalam perusahaan. Perusahaan memberikan sinyal akan pertumbuhannya dengan cara membayar dividen. </w:t>
      </w:r>
    </w:p>
    <w:p w:rsidR="009124D5" w:rsidRPr="009124D5" w:rsidRDefault="009124D5" w:rsidP="009124D5">
      <w:pPr>
        <w:tabs>
          <w:tab w:val="left" w:pos="426"/>
          <w:tab w:val="left" w:pos="567"/>
        </w:tabs>
        <w:ind w:right="76"/>
        <w:contextualSpacing/>
        <w:jc w:val="both"/>
        <w:rPr>
          <w:sz w:val="24"/>
          <w:szCs w:val="24"/>
        </w:rPr>
      </w:pPr>
      <w:r w:rsidRPr="009124D5">
        <w:rPr>
          <w:sz w:val="24"/>
          <w:szCs w:val="24"/>
        </w:rPr>
        <w:t xml:space="preserve">Peningkatan dalam pembayaran dividen merupakan ciri dari salah satu perusahaan yang </w:t>
      </w:r>
      <w:r w:rsidRPr="009124D5">
        <w:rPr>
          <w:i/>
          <w:sz w:val="24"/>
          <w:szCs w:val="24"/>
        </w:rPr>
        <w:t xml:space="preserve">profitable, memiliki </w:t>
      </w:r>
      <w:r w:rsidRPr="009124D5">
        <w:rPr>
          <w:sz w:val="24"/>
          <w:szCs w:val="24"/>
        </w:rPr>
        <w:t xml:space="preserve">prospek yang baik dimasa depan sehingga berpotensi bagi kesejahteraan investor dimasa depan. Menurut Jensen salah satu masalah antara manajer dan pemegang saham yaitu pemegang saham lebih menyukai </w:t>
      </w:r>
      <w:r w:rsidRPr="009124D5">
        <w:rPr>
          <w:sz w:val="24"/>
          <w:szCs w:val="24"/>
        </w:rPr>
        <w:lastRenderedPageBreak/>
        <w:t>pembayaran dividen daripada menginvestasikan lagi sementara manajer sebaliknya. Berkaitan dengan kebijakan dividen, besarnya dividen yang dihasilkan dapat mempengaruhi harga saham. Apabila dividen yang dibayarkan tinggi, maka harga saham cenderung tinggi sehingga nilai perusahaann juga berdampak tinggi dn jika dividen dibayarkan kepada pemegang saham kecil maka harga saham suatu perusahaan yang membagikanny tersebut juga rendah.</w:t>
      </w:r>
    </w:p>
    <w:p w:rsidR="009124D5" w:rsidRPr="009124D5" w:rsidRDefault="009124D5" w:rsidP="009124D5">
      <w:pPr>
        <w:tabs>
          <w:tab w:val="left" w:pos="426"/>
          <w:tab w:val="left" w:pos="567"/>
        </w:tabs>
        <w:ind w:right="76"/>
        <w:contextualSpacing/>
        <w:jc w:val="both"/>
        <w:rPr>
          <w:sz w:val="24"/>
          <w:szCs w:val="24"/>
        </w:rPr>
      </w:pPr>
      <w:r w:rsidRPr="009124D5">
        <w:rPr>
          <w:sz w:val="24"/>
          <w:szCs w:val="24"/>
        </w:rPr>
        <w:t>Kemampuan sebuah perusahaan membayar dividen erat hubungannya dengan kemampuan perusahaan memperoleh laba. Jika perusahaan memperoleh laba yang tnggi, maka kemampuan perusahaan akan membayarkan dividen juga tinggi. Dengan seperti itu, dividen besar akan meningkatkan nilai perusahaan.</w:t>
      </w:r>
    </w:p>
    <w:p w:rsidR="009124D5" w:rsidRPr="009124D5" w:rsidRDefault="009124D5" w:rsidP="009124D5">
      <w:pPr>
        <w:tabs>
          <w:tab w:val="left" w:pos="426"/>
          <w:tab w:val="left" w:pos="567"/>
        </w:tabs>
        <w:ind w:right="76"/>
        <w:contextualSpacing/>
        <w:jc w:val="both"/>
        <w:rPr>
          <w:sz w:val="24"/>
          <w:szCs w:val="24"/>
        </w:rPr>
      </w:pPr>
    </w:p>
    <w:p w:rsidR="009124D5" w:rsidRPr="009124D5" w:rsidRDefault="009124D5" w:rsidP="009124D5">
      <w:pPr>
        <w:tabs>
          <w:tab w:val="left" w:pos="426"/>
          <w:tab w:val="left" w:pos="567"/>
        </w:tabs>
        <w:ind w:right="76"/>
        <w:contextualSpacing/>
        <w:jc w:val="both"/>
        <w:rPr>
          <w:sz w:val="24"/>
          <w:szCs w:val="24"/>
        </w:rPr>
      </w:pPr>
      <w:r w:rsidRPr="009124D5">
        <w:rPr>
          <w:b/>
          <w:sz w:val="24"/>
          <w:szCs w:val="24"/>
        </w:rPr>
        <w:t xml:space="preserve">Pengaruh kepemilikan manajerial terhadap nilai perusahaan dimediasi kebijakan dividen </w:t>
      </w:r>
    </w:p>
    <w:p w:rsidR="009124D5" w:rsidRPr="009124D5" w:rsidRDefault="009124D5" w:rsidP="009124D5">
      <w:pPr>
        <w:tabs>
          <w:tab w:val="left" w:pos="426"/>
          <w:tab w:val="left" w:pos="567"/>
        </w:tabs>
        <w:ind w:right="76"/>
        <w:contextualSpacing/>
        <w:jc w:val="both"/>
        <w:rPr>
          <w:sz w:val="24"/>
          <w:szCs w:val="24"/>
        </w:rPr>
      </w:pPr>
      <w:r w:rsidRPr="009124D5">
        <w:rPr>
          <w:sz w:val="24"/>
          <w:szCs w:val="24"/>
        </w:rPr>
        <w:t xml:space="preserve">Hasil penelitian menunjukkan bahwa kebijakan dividen dapat memediasi antara pengaruh kepemilikan manajerial terhadap nilai perusahaan. Dimana nilai (c) sebesar 0.259 &gt; (c’) sebesar 0.0031 dengan tidak signifikansi (c) 0.785 &gt; 0.05 dan (c’) 0.7742 &gt; 0.05. Dari penjelasan diatas, maka dapat diartikan bahwa model ini termasuk kedalam </w:t>
      </w:r>
      <w:r w:rsidRPr="009124D5">
        <w:rPr>
          <w:i/>
          <w:sz w:val="24"/>
          <w:szCs w:val="24"/>
        </w:rPr>
        <w:t xml:space="preserve">Partial mediation, </w:t>
      </w:r>
      <w:r w:rsidRPr="009124D5">
        <w:rPr>
          <w:sz w:val="24"/>
          <w:szCs w:val="24"/>
        </w:rPr>
        <w:t>artinya variabel independen mampu mempengaruhi secara langsung variabel dependen maupun tidak langsung dengan melibatkan variabel mediator .</w:t>
      </w:r>
    </w:p>
    <w:p w:rsidR="009124D5" w:rsidRPr="009124D5" w:rsidRDefault="009124D5" w:rsidP="009124D5">
      <w:pPr>
        <w:tabs>
          <w:tab w:val="left" w:pos="426"/>
          <w:tab w:val="left" w:pos="567"/>
        </w:tabs>
        <w:ind w:right="76"/>
        <w:contextualSpacing/>
        <w:jc w:val="both"/>
        <w:rPr>
          <w:sz w:val="24"/>
          <w:szCs w:val="24"/>
        </w:rPr>
      </w:pPr>
      <w:r w:rsidRPr="009124D5">
        <w:rPr>
          <w:sz w:val="24"/>
          <w:szCs w:val="24"/>
        </w:rPr>
        <w:t>Hal ini pun sejalan dengan penelitian terdahulu yang dilakukan oleh Wahyu Budianto dan Payamta dimana kebijakan dividen berpengaruh terhadap nilai perusahaan dan kepemilikan manajerial juga berpengaruh terhadap  nilai perusahaan.</w:t>
      </w:r>
    </w:p>
    <w:p w:rsidR="009124D5" w:rsidRPr="009124D5" w:rsidRDefault="009124D5" w:rsidP="009124D5">
      <w:pPr>
        <w:tabs>
          <w:tab w:val="left" w:pos="426"/>
          <w:tab w:val="left" w:pos="567"/>
        </w:tabs>
        <w:ind w:right="76"/>
        <w:contextualSpacing/>
        <w:jc w:val="both"/>
        <w:rPr>
          <w:sz w:val="24"/>
          <w:szCs w:val="24"/>
        </w:rPr>
      </w:pPr>
    </w:p>
    <w:p w:rsidR="009124D5" w:rsidRPr="009124D5" w:rsidRDefault="009124D5" w:rsidP="009124D5">
      <w:pPr>
        <w:tabs>
          <w:tab w:val="left" w:pos="426"/>
          <w:tab w:val="left" w:pos="1620"/>
          <w:tab w:val="left" w:pos="5745"/>
        </w:tabs>
        <w:contextualSpacing/>
        <w:rPr>
          <w:b/>
          <w:sz w:val="24"/>
          <w:szCs w:val="24"/>
        </w:rPr>
      </w:pPr>
      <w:r w:rsidRPr="009124D5">
        <w:rPr>
          <w:b/>
          <w:sz w:val="24"/>
          <w:szCs w:val="24"/>
        </w:rPr>
        <w:t>KESIMPULAN DAN SARAN</w:t>
      </w:r>
    </w:p>
    <w:p w:rsidR="009124D5" w:rsidRPr="00D83EC3" w:rsidRDefault="009124D5" w:rsidP="00D83EC3">
      <w:pPr>
        <w:tabs>
          <w:tab w:val="left" w:pos="284"/>
          <w:tab w:val="left" w:pos="5745"/>
        </w:tabs>
        <w:jc w:val="both"/>
        <w:rPr>
          <w:b/>
          <w:sz w:val="24"/>
          <w:szCs w:val="24"/>
        </w:rPr>
      </w:pPr>
      <w:r w:rsidRPr="00D83EC3">
        <w:rPr>
          <w:b/>
          <w:sz w:val="24"/>
          <w:szCs w:val="24"/>
        </w:rPr>
        <w:t>Kesimpulan</w:t>
      </w:r>
    </w:p>
    <w:p w:rsidR="009124D5" w:rsidRPr="009124D5" w:rsidRDefault="009124D5" w:rsidP="00D83EC3">
      <w:pPr>
        <w:tabs>
          <w:tab w:val="left" w:pos="426"/>
          <w:tab w:val="left" w:pos="567"/>
          <w:tab w:val="left" w:pos="5745"/>
        </w:tabs>
        <w:contextualSpacing/>
        <w:jc w:val="both"/>
        <w:rPr>
          <w:sz w:val="24"/>
          <w:szCs w:val="24"/>
        </w:rPr>
      </w:pPr>
      <w:r w:rsidRPr="009124D5">
        <w:rPr>
          <w:bCs/>
          <w:sz w:val="24"/>
          <w:szCs w:val="24"/>
        </w:rPr>
        <w:t>Hasil penelitian member kesimpulan sebagai berikut</w:t>
      </w:r>
      <w:r w:rsidRPr="009124D5">
        <w:rPr>
          <w:sz w:val="24"/>
          <w:szCs w:val="24"/>
        </w:rPr>
        <w:t xml:space="preserve"> :</w:t>
      </w:r>
    </w:p>
    <w:p w:rsidR="009124D5" w:rsidRPr="009124D5" w:rsidRDefault="009124D5" w:rsidP="00D83EC3">
      <w:pPr>
        <w:pStyle w:val="ListParagraph"/>
        <w:numPr>
          <w:ilvl w:val="0"/>
          <w:numId w:val="23"/>
        </w:numPr>
        <w:tabs>
          <w:tab w:val="left" w:pos="5745"/>
        </w:tabs>
        <w:spacing w:after="0" w:line="240" w:lineRule="auto"/>
        <w:ind w:left="360"/>
        <w:jc w:val="both"/>
        <w:rPr>
          <w:rFonts w:ascii="Times New Roman" w:hAnsi="Times New Roman"/>
          <w:sz w:val="24"/>
          <w:szCs w:val="24"/>
        </w:rPr>
      </w:pPr>
      <w:r w:rsidRPr="009124D5">
        <w:rPr>
          <w:rFonts w:ascii="Times New Roman" w:hAnsi="Times New Roman"/>
          <w:sz w:val="24"/>
          <w:szCs w:val="24"/>
        </w:rPr>
        <w:t xml:space="preserve">Kepemilikan Manajerial berpengaruh positif tidak signifikan terhadap Nilai Perusahaan. </w:t>
      </w:r>
    </w:p>
    <w:p w:rsidR="009124D5" w:rsidRPr="009124D5" w:rsidRDefault="009124D5" w:rsidP="00D83EC3">
      <w:pPr>
        <w:pStyle w:val="ListParagraph"/>
        <w:numPr>
          <w:ilvl w:val="0"/>
          <w:numId w:val="23"/>
        </w:numPr>
        <w:tabs>
          <w:tab w:val="left" w:pos="5745"/>
        </w:tabs>
        <w:spacing w:after="0" w:line="240" w:lineRule="auto"/>
        <w:ind w:left="360"/>
        <w:jc w:val="both"/>
        <w:rPr>
          <w:rFonts w:ascii="Times New Roman" w:hAnsi="Times New Roman"/>
          <w:sz w:val="24"/>
          <w:szCs w:val="24"/>
        </w:rPr>
      </w:pPr>
      <w:r w:rsidRPr="009124D5">
        <w:rPr>
          <w:rFonts w:ascii="Times New Roman" w:hAnsi="Times New Roman"/>
          <w:sz w:val="24"/>
          <w:szCs w:val="24"/>
        </w:rPr>
        <w:lastRenderedPageBreak/>
        <w:t xml:space="preserve">Kepemilikan Manajerial berpengaruh positif signifikan terhadap Kebijakan Dividen. </w:t>
      </w:r>
    </w:p>
    <w:p w:rsidR="009124D5" w:rsidRPr="009124D5" w:rsidRDefault="009124D5" w:rsidP="00D83EC3">
      <w:pPr>
        <w:pStyle w:val="ListParagraph"/>
        <w:numPr>
          <w:ilvl w:val="0"/>
          <w:numId w:val="23"/>
        </w:numPr>
        <w:tabs>
          <w:tab w:val="left" w:pos="5745"/>
        </w:tabs>
        <w:spacing w:after="0" w:line="240" w:lineRule="auto"/>
        <w:ind w:left="360"/>
        <w:jc w:val="both"/>
        <w:rPr>
          <w:rFonts w:ascii="Times New Roman" w:hAnsi="Times New Roman"/>
          <w:sz w:val="24"/>
          <w:szCs w:val="24"/>
        </w:rPr>
      </w:pPr>
      <w:r w:rsidRPr="009124D5">
        <w:rPr>
          <w:rFonts w:ascii="Times New Roman" w:hAnsi="Times New Roman"/>
          <w:sz w:val="24"/>
          <w:szCs w:val="24"/>
        </w:rPr>
        <w:t xml:space="preserve">Kebijakan Dividen berpengaruh positif signifikanterhadap Nilai Perusahaan. </w:t>
      </w:r>
    </w:p>
    <w:p w:rsidR="009124D5" w:rsidRPr="009124D5" w:rsidRDefault="009124D5" w:rsidP="00D83EC3">
      <w:pPr>
        <w:pStyle w:val="ListParagraph"/>
        <w:numPr>
          <w:ilvl w:val="0"/>
          <w:numId w:val="23"/>
        </w:numPr>
        <w:tabs>
          <w:tab w:val="left" w:pos="5745"/>
        </w:tabs>
        <w:spacing w:after="0" w:line="240" w:lineRule="auto"/>
        <w:ind w:left="360"/>
        <w:jc w:val="both"/>
        <w:rPr>
          <w:rFonts w:ascii="Times New Roman" w:hAnsi="Times New Roman"/>
          <w:sz w:val="24"/>
          <w:szCs w:val="24"/>
        </w:rPr>
      </w:pPr>
      <w:r w:rsidRPr="009124D5">
        <w:rPr>
          <w:rFonts w:ascii="Times New Roman" w:hAnsi="Times New Roman"/>
          <w:sz w:val="24"/>
          <w:szCs w:val="24"/>
        </w:rPr>
        <w:t xml:space="preserve">Kebijakan Dividen secara tidak signifikan memediasi antara Kepemilikan Manajerial terhadap Nilai Perusahaan. </w:t>
      </w:r>
    </w:p>
    <w:p w:rsidR="00D83EC3" w:rsidRDefault="00D83EC3" w:rsidP="009124D5">
      <w:pPr>
        <w:tabs>
          <w:tab w:val="left" w:pos="426"/>
          <w:tab w:val="left" w:pos="567"/>
          <w:tab w:val="left" w:pos="5745"/>
        </w:tabs>
        <w:contextualSpacing/>
        <w:jc w:val="both"/>
        <w:rPr>
          <w:sz w:val="24"/>
          <w:szCs w:val="24"/>
          <w:lang w:val="en-GB" w:eastAsia="en-GB"/>
        </w:rPr>
      </w:pPr>
    </w:p>
    <w:p w:rsidR="009124D5" w:rsidRPr="009124D5" w:rsidRDefault="009124D5" w:rsidP="009124D5">
      <w:pPr>
        <w:tabs>
          <w:tab w:val="left" w:pos="426"/>
          <w:tab w:val="left" w:pos="567"/>
          <w:tab w:val="left" w:pos="5745"/>
        </w:tabs>
        <w:contextualSpacing/>
        <w:jc w:val="both"/>
        <w:rPr>
          <w:b/>
          <w:sz w:val="24"/>
          <w:szCs w:val="24"/>
        </w:rPr>
      </w:pPr>
      <w:r w:rsidRPr="009124D5">
        <w:rPr>
          <w:b/>
          <w:sz w:val="24"/>
          <w:szCs w:val="24"/>
        </w:rPr>
        <w:t>Saran</w:t>
      </w:r>
    </w:p>
    <w:p w:rsidR="009124D5" w:rsidRPr="009124D5" w:rsidRDefault="009124D5" w:rsidP="009124D5">
      <w:pPr>
        <w:tabs>
          <w:tab w:val="left" w:pos="426"/>
        </w:tabs>
        <w:autoSpaceDE w:val="0"/>
        <w:autoSpaceDN w:val="0"/>
        <w:adjustRightInd w:val="0"/>
        <w:contextualSpacing/>
        <w:jc w:val="both"/>
        <w:rPr>
          <w:sz w:val="24"/>
          <w:szCs w:val="24"/>
        </w:rPr>
      </w:pPr>
      <w:r w:rsidRPr="009124D5">
        <w:rPr>
          <w:sz w:val="24"/>
          <w:szCs w:val="24"/>
        </w:rPr>
        <w:t>Adapun saran yang dapat diberikan penulis untuk penelitian selanjutnya adalah sebagai berikut:</w:t>
      </w:r>
    </w:p>
    <w:p w:rsidR="00C071C4" w:rsidRDefault="009124D5" w:rsidP="00C071C4">
      <w:pPr>
        <w:pStyle w:val="ListParagraph"/>
        <w:numPr>
          <w:ilvl w:val="0"/>
          <w:numId w:val="30"/>
        </w:numPr>
        <w:ind w:left="360"/>
        <w:jc w:val="both"/>
        <w:rPr>
          <w:rFonts w:ascii="Times New Roman" w:hAnsi="Times New Roman"/>
          <w:sz w:val="24"/>
          <w:szCs w:val="24"/>
        </w:rPr>
      </w:pPr>
      <w:r w:rsidRPr="00D83EC3">
        <w:rPr>
          <w:rFonts w:ascii="Times New Roman" w:hAnsi="Times New Roman"/>
          <w:sz w:val="24"/>
          <w:szCs w:val="24"/>
        </w:rPr>
        <w:t xml:space="preserve">Bagi Investor </w:t>
      </w:r>
    </w:p>
    <w:p w:rsidR="00C071C4" w:rsidRDefault="009124D5" w:rsidP="00C071C4">
      <w:pPr>
        <w:pStyle w:val="ListParagraph"/>
        <w:ind w:left="360"/>
        <w:jc w:val="both"/>
        <w:rPr>
          <w:rFonts w:ascii="Times New Roman" w:hAnsi="Times New Roman"/>
          <w:sz w:val="24"/>
          <w:szCs w:val="24"/>
        </w:rPr>
      </w:pPr>
      <w:r w:rsidRPr="00C071C4">
        <w:rPr>
          <w:rFonts w:ascii="Times New Roman" w:hAnsi="Times New Roman"/>
          <w:sz w:val="24"/>
          <w:szCs w:val="24"/>
        </w:rPr>
        <w:t>Investor hendaknya memahami semua informasi yang relevan yang tersedia di pasar modal baik melalui laporan keuangan yang dipublikasikan perusahaan atau informasi lain yang dirasa relevan.</w:t>
      </w:r>
    </w:p>
    <w:p w:rsidR="00C071C4" w:rsidRDefault="009124D5" w:rsidP="00C071C4">
      <w:pPr>
        <w:pStyle w:val="ListParagraph"/>
        <w:numPr>
          <w:ilvl w:val="0"/>
          <w:numId w:val="30"/>
        </w:numPr>
        <w:ind w:left="360"/>
        <w:jc w:val="both"/>
        <w:rPr>
          <w:rFonts w:ascii="Times New Roman" w:hAnsi="Times New Roman"/>
          <w:sz w:val="24"/>
          <w:szCs w:val="24"/>
        </w:rPr>
      </w:pPr>
      <w:r w:rsidRPr="00C071C4">
        <w:rPr>
          <w:rFonts w:ascii="Times New Roman" w:hAnsi="Times New Roman"/>
          <w:sz w:val="24"/>
          <w:szCs w:val="24"/>
        </w:rPr>
        <w:t>Bagi Perusahaan</w:t>
      </w:r>
    </w:p>
    <w:p w:rsidR="00C071C4" w:rsidRPr="00C071C4" w:rsidRDefault="009124D5" w:rsidP="00C071C4">
      <w:pPr>
        <w:pStyle w:val="ListParagraph"/>
        <w:ind w:left="360"/>
        <w:jc w:val="both"/>
        <w:rPr>
          <w:rFonts w:ascii="Times New Roman" w:hAnsi="Times New Roman"/>
          <w:sz w:val="24"/>
          <w:szCs w:val="24"/>
        </w:rPr>
      </w:pPr>
      <w:r w:rsidRPr="00C071C4">
        <w:rPr>
          <w:rFonts w:ascii="Times New Roman" w:hAnsi="Times New Roman"/>
          <w:sz w:val="24"/>
          <w:szCs w:val="24"/>
        </w:rPr>
        <w:t>Hasil penelitian ini memperlihatkan bahwa Kepemilikan Manajerial s berpengaruh positif terhadap Nilai Perusahaan. Hasil tersebut dapat dijadikan salah satu pertimbangan bagi manajemen perusahaan dalam menentukan kebijakan perusahaan maupun pengambilan keputusan untuk meningkatkan kinerja perusahaan sehingga mampu menjaga kepercayaan investor untuk berinvestasi di</w:t>
      </w:r>
      <w:r w:rsidRPr="00C071C4">
        <w:rPr>
          <w:sz w:val="24"/>
          <w:szCs w:val="24"/>
        </w:rPr>
        <w:t xml:space="preserve"> </w:t>
      </w:r>
      <w:r w:rsidRPr="00C071C4">
        <w:rPr>
          <w:rFonts w:ascii="Times New Roman" w:hAnsi="Times New Roman"/>
          <w:sz w:val="24"/>
          <w:szCs w:val="24"/>
        </w:rPr>
        <w:t>perusahaan.</w:t>
      </w:r>
    </w:p>
    <w:p w:rsidR="009124D5" w:rsidRPr="00C071C4" w:rsidRDefault="009124D5" w:rsidP="00C071C4">
      <w:pPr>
        <w:pStyle w:val="ListParagraph"/>
        <w:numPr>
          <w:ilvl w:val="0"/>
          <w:numId w:val="30"/>
        </w:numPr>
        <w:ind w:left="360"/>
        <w:jc w:val="both"/>
        <w:rPr>
          <w:rFonts w:ascii="Times New Roman" w:hAnsi="Times New Roman"/>
          <w:sz w:val="24"/>
          <w:szCs w:val="24"/>
        </w:rPr>
      </w:pPr>
      <w:r w:rsidRPr="00C071C4">
        <w:rPr>
          <w:rFonts w:ascii="Times New Roman" w:hAnsi="Times New Roman"/>
          <w:sz w:val="24"/>
          <w:szCs w:val="24"/>
        </w:rPr>
        <w:t>Bagi Peneliti Selanjutnya</w:t>
      </w:r>
    </w:p>
    <w:p w:rsidR="009124D5" w:rsidRPr="00C071C4" w:rsidRDefault="009124D5" w:rsidP="00C071C4">
      <w:pPr>
        <w:pStyle w:val="ListParagraph"/>
        <w:numPr>
          <w:ilvl w:val="1"/>
          <w:numId w:val="24"/>
        </w:numPr>
        <w:autoSpaceDE w:val="0"/>
        <w:autoSpaceDN w:val="0"/>
        <w:adjustRightInd w:val="0"/>
        <w:spacing w:after="0" w:line="240" w:lineRule="auto"/>
        <w:ind w:left="720"/>
        <w:jc w:val="both"/>
        <w:rPr>
          <w:rFonts w:ascii="Times New Roman" w:hAnsi="Times New Roman"/>
          <w:sz w:val="24"/>
          <w:szCs w:val="24"/>
        </w:rPr>
      </w:pPr>
      <w:r w:rsidRPr="00C071C4">
        <w:rPr>
          <w:rFonts w:ascii="Times New Roman" w:hAnsi="Times New Roman"/>
          <w:sz w:val="24"/>
          <w:szCs w:val="24"/>
        </w:rPr>
        <w:t xml:space="preserve">Menambah jumlah sampel yang diteliti, tidak hanya meliputi perusahaan yang melakukan kepemilikan manajerial, tetapi dapat diperluas pada kelompok    perusahaan lain yang terdaftar </w:t>
      </w:r>
      <w:r w:rsidRPr="00C071C4">
        <w:rPr>
          <w:rFonts w:ascii="Times New Roman" w:hAnsi="Times New Roman"/>
          <w:i/>
          <w:sz w:val="24"/>
          <w:szCs w:val="24"/>
        </w:rPr>
        <w:t>di Jakarta Islamic Index.</w:t>
      </w:r>
    </w:p>
    <w:p w:rsidR="009124D5" w:rsidRPr="00C071C4" w:rsidRDefault="009124D5" w:rsidP="00C071C4">
      <w:pPr>
        <w:pStyle w:val="ListParagraph"/>
        <w:numPr>
          <w:ilvl w:val="1"/>
          <w:numId w:val="24"/>
        </w:numPr>
        <w:autoSpaceDE w:val="0"/>
        <w:autoSpaceDN w:val="0"/>
        <w:adjustRightInd w:val="0"/>
        <w:spacing w:after="0" w:line="240" w:lineRule="auto"/>
        <w:ind w:left="720"/>
        <w:jc w:val="both"/>
        <w:rPr>
          <w:rFonts w:ascii="Times New Roman" w:hAnsi="Times New Roman"/>
          <w:sz w:val="24"/>
          <w:szCs w:val="24"/>
        </w:rPr>
      </w:pPr>
      <w:r w:rsidRPr="00C071C4">
        <w:rPr>
          <w:rFonts w:ascii="Times New Roman" w:hAnsi="Times New Roman"/>
          <w:sz w:val="24"/>
          <w:szCs w:val="24"/>
        </w:rPr>
        <w:t>Peneliti sebaiknya memperpanjang periode penelitian agar dapat diperoleh hasil penelitian yang lebih baik dan akurat.</w:t>
      </w:r>
    </w:p>
    <w:p w:rsidR="009124D5" w:rsidRPr="00C071C4" w:rsidRDefault="009124D5" w:rsidP="00C071C4">
      <w:pPr>
        <w:pStyle w:val="ListParagraph"/>
        <w:numPr>
          <w:ilvl w:val="1"/>
          <w:numId w:val="24"/>
        </w:numPr>
        <w:autoSpaceDE w:val="0"/>
        <w:autoSpaceDN w:val="0"/>
        <w:adjustRightInd w:val="0"/>
        <w:spacing w:after="0" w:line="240" w:lineRule="auto"/>
        <w:ind w:left="720"/>
        <w:jc w:val="both"/>
        <w:rPr>
          <w:rFonts w:ascii="Times New Roman" w:hAnsi="Times New Roman"/>
          <w:sz w:val="24"/>
          <w:szCs w:val="24"/>
        </w:rPr>
      </w:pPr>
      <w:r w:rsidRPr="00C071C4">
        <w:rPr>
          <w:rFonts w:ascii="Times New Roman" w:hAnsi="Times New Roman"/>
          <w:sz w:val="24"/>
          <w:szCs w:val="24"/>
        </w:rPr>
        <w:t xml:space="preserve">Menambah variabel lain yang mempengaruhi nilai suatu perusahaan untuk memperoleh hasil penelitian yang lebih baik, penelitian selanjutnya </w:t>
      </w:r>
      <w:r w:rsidRPr="00C071C4">
        <w:rPr>
          <w:rFonts w:ascii="Times New Roman" w:hAnsi="Times New Roman"/>
          <w:sz w:val="24"/>
          <w:szCs w:val="24"/>
        </w:rPr>
        <w:lastRenderedPageBreak/>
        <w:t>dapat memperpanjang periode penelitian.</w:t>
      </w:r>
    </w:p>
    <w:p w:rsidR="00C071C4" w:rsidRPr="00C071C4" w:rsidRDefault="009124D5" w:rsidP="00627912">
      <w:pPr>
        <w:pStyle w:val="ListParagraph"/>
        <w:numPr>
          <w:ilvl w:val="1"/>
          <w:numId w:val="24"/>
        </w:numPr>
        <w:autoSpaceDE w:val="0"/>
        <w:autoSpaceDN w:val="0"/>
        <w:adjustRightInd w:val="0"/>
        <w:spacing w:after="0"/>
        <w:ind w:left="720"/>
        <w:jc w:val="both"/>
        <w:rPr>
          <w:b/>
          <w:bCs/>
          <w:color w:val="000000" w:themeColor="text1"/>
          <w:sz w:val="28"/>
          <w:szCs w:val="24"/>
          <w:lang w:val="id-ID"/>
        </w:rPr>
      </w:pPr>
      <w:r w:rsidRPr="00C071C4">
        <w:rPr>
          <w:rFonts w:ascii="Times New Roman" w:hAnsi="Times New Roman"/>
          <w:sz w:val="24"/>
          <w:szCs w:val="24"/>
        </w:rPr>
        <w:t xml:space="preserve">Populasi penelitian tidak hanya dikhususkan pada perusahaan yang hanya terdaftar di </w:t>
      </w:r>
      <w:r w:rsidRPr="00C071C4">
        <w:rPr>
          <w:rFonts w:ascii="Times New Roman" w:hAnsi="Times New Roman"/>
          <w:i/>
          <w:sz w:val="24"/>
          <w:szCs w:val="24"/>
        </w:rPr>
        <w:t>Jakarta Islamic Index</w:t>
      </w:r>
      <w:r w:rsidRPr="00C071C4">
        <w:rPr>
          <w:rFonts w:ascii="Times New Roman" w:hAnsi="Times New Roman"/>
          <w:sz w:val="24"/>
          <w:szCs w:val="24"/>
        </w:rPr>
        <w:t>, tetapi dapat diperluas pada sel</w:t>
      </w:r>
      <w:r w:rsidR="00C071C4" w:rsidRPr="00C071C4">
        <w:rPr>
          <w:rFonts w:ascii="Times New Roman" w:hAnsi="Times New Roman"/>
          <w:sz w:val="24"/>
          <w:szCs w:val="24"/>
        </w:rPr>
        <w:t>uruh perusahaan yang ada di BEI</w:t>
      </w:r>
      <w:r w:rsidR="00C071C4">
        <w:rPr>
          <w:rFonts w:ascii="Times New Roman" w:hAnsi="Times New Roman"/>
          <w:sz w:val="24"/>
          <w:szCs w:val="24"/>
        </w:rPr>
        <w:t>.</w:t>
      </w:r>
    </w:p>
    <w:p w:rsidR="00C071C4" w:rsidRDefault="00C071C4" w:rsidP="00C071C4">
      <w:pPr>
        <w:autoSpaceDE w:val="0"/>
        <w:autoSpaceDN w:val="0"/>
        <w:adjustRightInd w:val="0"/>
        <w:jc w:val="both"/>
        <w:rPr>
          <w:b/>
          <w:bCs/>
          <w:color w:val="000000" w:themeColor="text1"/>
          <w:sz w:val="28"/>
          <w:szCs w:val="24"/>
        </w:rPr>
      </w:pPr>
    </w:p>
    <w:p w:rsidR="00627912" w:rsidRPr="00C071C4" w:rsidRDefault="00500E8B" w:rsidP="00C071C4">
      <w:pPr>
        <w:autoSpaceDE w:val="0"/>
        <w:autoSpaceDN w:val="0"/>
        <w:adjustRightInd w:val="0"/>
        <w:jc w:val="both"/>
        <w:rPr>
          <w:b/>
          <w:bCs/>
          <w:color w:val="000000" w:themeColor="text1"/>
          <w:sz w:val="28"/>
          <w:szCs w:val="24"/>
          <w:lang w:val="id-ID"/>
        </w:rPr>
      </w:pPr>
      <w:r w:rsidRPr="00C071C4">
        <w:rPr>
          <w:b/>
          <w:bCs/>
          <w:color w:val="000000" w:themeColor="text1"/>
          <w:sz w:val="28"/>
          <w:szCs w:val="24"/>
          <w:lang w:val="id-ID"/>
        </w:rPr>
        <w:t>Daftar Pustaka</w:t>
      </w:r>
    </w:p>
    <w:p w:rsidR="00C071C4" w:rsidRPr="00C071C4" w:rsidRDefault="00C071C4" w:rsidP="00C071C4">
      <w:pPr>
        <w:ind w:left="993" w:right="-1" w:hanging="993"/>
        <w:contextualSpacing/>
        <w:jc w:val="both"/>
        <w:rPr>
          <w:rFonts w:asciiTheme="majorBidi" w:hAnsiTheme="majorBidi" w:cstheme="majorBidi"/>
          <w:b/>
          <w:i/>
          <w:iCs/>
          <w:sz w:val="24"/>
          <w:szCs w:val="24"/>
        </w:rPr>
      </w:pPr>
      <w:r w:rsidRPr="00C071C4">
        <w:rPr>
          <w:rFonts w:asciiTheme="majorBidi" w:hAnsiTheme="majorBidi" w:cstheme="majorBidi"/>
          <w:b/>
          <w:i/>
          <w:iCs/>
          <w:sz w:val="24"/>
          <w:szCs w:val="24"/>
        </w:rPr>
        <w:t>Buku</w:t>
      </w:r>
    </w:p>
    <w:p w:rsidR="00C071C4" w:rsidRDefault="00C37928" w:rsidP="00C071C4">
      <w:pPr>
        <w:tabs>
          <w:tab w:val="left" w:pos="851"/>
        </w:tabs>
        <w:ind w:left="567" w:hanging="567"/>
        <w:contextualSpacing/>
        <w:jc w:val="both"/>
        <w:rPr>
          <w:rFonts w:asciiTheme="majorBidi" w:hAnsiTheme="majorBidi" w:cstheme="majorBidi"/>
          <w:sz w:val="24"/>
          <w:szCs w:val="24"/>
        </w:rPr>
      </w:pPr>
      <w:r>
        <w:rPr>
          <w:rFonts w:asciiTheme="majorBidi" w:hAnsiTheme="majorBidi" w:cstheme="majorBidi"/>
          <w:sz w:val="24"/>
          <w:szCs w:val="24"/>
        </w:rPr>
        <w:t>Copeland, dkk. 2004</w:t>
      </w:r>
      <w:r w:rsidR="00C071C4">
        <w:rPr>
          <w:rFonts w:asciiTheme="majorBidi" w:hAnsiTheme="majorBidi" w:cstheme="majorBidi"/>
          <w:sz w:val="24"/>
          <w:szCs w:val="24"/>
        </w:rPr>
        <w:t xml:space="preserve">. </w:t>
      </w:r>
      <w:r w:rsidR="00C071C4">
        <w:rPr>
          <w:rFonts w:asciiTheme="majorBidi" w:hAnsiTheme="majorBidi" w:cstheme="majorBidi"/>
          <w:i/>
          <w:sz w:val="24"/>
          <w:szCs w:val="24"/>
        </w:rPr>
        <w:t>Manajemen Keuangan Edisi revisi kesembilan,</w:t>
      </w:r>
      <w:r w:rsidR="00A67DFE">
        <w:rPr>
          <w:rFonts w:asciiTheme="majorBidi" w:hAnsiTheme="majorBidi" w:cstheme="majorBidi"/>
          <w:sz w:val="24"/>
          <w:szCs w:val="24"/>
        </w:rPr>
        <w:t xml:space="preserve"> cetakan </w:t>
      </w:r>
      <w:r w:rsidR="00C071C4">
        <w:rPr>
          <w:rFonts w:asciiTheme="majorBidi" w:hAnsiTheme="majorBidi" w:cstheme="majorBidi"/>
          <w:sz w:val="24"/>
          <w:szCs w:val="24"/>
        </w:rPr>
        <w:t>kesatu, Jakarta:</w:t>
      </w:r>
      <w:r w:rsidR="00A67DFE">
        <w:rPr>
          <w:rFonts w:asciiTheme="majorBidi" w:hAnsiTheme="majorBidi" w:cstheme="majorBidi"/>
          <w:sz w:val="24"/>
          <w:szCs w:val="24"/>
        </w:rPr>
        <w:t xml:space="preserve"> </w:t>
      </w:r>
      <w:r w:rsidR="00C071C4">
        <w:rPr>
          <w:rFonts w:asciiTheme="majorBidi" w:hAnsiTheme="majorBidi" w:cstheme="majorBidi"/>
          <w:sz w:val="24"/>
          <w:szCs w:val="24"/>
        </w:rPr>
        <w:t>Binarupa Aksara</w:t>
      </w:r>
    </w:p>
    <w:p w:rsidR="00C071C4" w:rsidRDefault="00C071C4" w:rsidP="00C071C4">
      <w:pPr>
        <w:tabs>
          <w:tab w:val="left" w:pos="851"/>
        </w:tabs>
        <w:ind w:left="567" w:hanging="567"/>
        <w:contextualSpacing/>
        <w:jc w:val="both"/>
        <w:rPr>
          <w:rFonts w:asciiTheme="majorBidi" w:hAnsiTheme="majorBidi" w:cstheme="majorBidi"/>
          <w:sz w:val="24"/>
          <w:szCs w:val="24"/>
        </w:rPr>
      </w:pPr>
      <w:r>
        <w:rPr>
          <w:rFonts w:asciiTheme="majorBidi" w:hAnsiTheme="majorBidi" w:cstheme="majorBidi"/>
          <w:sz w:val="24"/>
          <w:szCs w:val="24"/>
        </w:rPr>
        <w:t>Ghozali, Imam.</w:t>
      </w:r>
      <w:r w:rsidR="00A67DFE">
        <w:rPr>
          <w:rFonts w:asciiTheme="majorBidi" w:hAnsiTheme="majorBidi" w:cstheme="majorBidi"/>
          <w:sz w:val="24"/>
          <w:szCs w:val="24"/>
        </w:rPr>
        <w:t xml:space="preserve"> </w:t>
      </w:r>
      <w:r>
        <w:rPr>
          <w:rFonts w:asciiTheme="majorBidi" w:hAnsiTheme="majorBidi" w:cstheme="majorBidi"/>
          <w:sz w:val="24"/>
          <w:szCs w:val="24"/>
        </w:rPr>
        <w:t>2013.</w:t>
      </w:r>
      <w:r w:rsidR="00A67DFE">
        <w:rPr>
          <w:rFonts w:asciiTheme="majorBidi" w:hAnsiTheme="majorBidi" w:cstheme="majorBidi"/>
          <w:sz w:val="24"/>
          <w:szCs w:val="24"/>
        </w:rPr>
        <w:t xml:space="preserve"> </w:t>
      </w:r>
      <w:r>
        <w:rPr>
          <w:rFonts w:asciiTheme="majorBidi" w:hAnsiTheme="majorBidi" w:cstheme="majorBidi"/>
          <w:i/>
          <w:sz w:val="24"/>
          <w:szCs w:val="24"/>
        </w:rPr>
        <w:t>Aplikasi Analisis Multivariate dengan Program.</w:t>
      </w:r>
      <w:r w:rsidR="00A67DFE">
        <w:rPr>
          <w:rFonts w:asciiTheme="majorBidi" w:hAnsiTheme="majorBidi" w:cstheme="majorBidi"/>
          <w:i/>
          <w:sz w:val="24"/>
          <w:szCs w:val="24"/>
        </w:rPr>
        <w:t xml:space="preserve"> </w:t>
      </w:r>
      <w:r>
        <w:rPr>
          <w:rFonts w:asciiTheme="majorBidi" w:hAnsiTheme="majorBidi" w:cstheme="majorBidi"/>
          <w:sz w:val="24"/>
          <w:szCs w:val="24"/>
        </w:rPr>
        <w:t>edisi ketujuh. Semarang: Badan</w:t>
      </w:r>
      <w:r w:rsidR="00A67DFE">
        <w:rPr>
          <w:rFonts w:asciiTheme="majorBidi" w:hAnsiTheme="majorBidi" w:cstheme="majorBidi"/>
          <w:sz w:val="24"/>
          <w:szCs w:val="24"/>
        </w:rPr>
        <w:t xml:space="preserve"> </w:t>
      </w:r>
      <w:r>
        <w:rPr>
          <w:rFonts w:asciiTheme="majorBidi" w:hAnsiTheme="majorBidi" w:cstheme="majorBidi"/>
          <w:sz w:val="24"/>
          <w:szCs w:val="24"/>
        </w:rPr>
        <w:t>Penerbit Universitas Diponegoro</w:t>
      </w:r>
    </w:p>
    <w:p w:rsidR="00C071C4" w:rsidRDefault="00C071C4" w:rsidP="00C071C4">
      <w:pPr>
        <w:widowControl w:val="0"/>
        <w:tabs>
          <w:tab w:val="left" w:pos="567"/>
        </w:tabs>
        <w:autoSpaceDE w:val="0"/>
        <w:autoSpaceDN w:val="0"/>
        <w:ind w:left="567" w:hanging="567"/>
        <w:contextualSpacing/>
        <w:jc w:val="both"/>
        <w:rPr>
          <w:rFonts w:asciiTheme="majorBidi" w:hAnsiTheme="majorBidi" w:cstheme="majorBidi"/>
          <w:i/>
          <w:spacing w:val="-41"/>
          <w:w w:val="105"/>
          <w:sz w:val="24"/>
        </w:rPr>
      </w:pPr>
      <w:r>
        <w:rPr>
          <w:rFonts w:asciiTheme="majorBidi" w:hAnsiTheme="majorBidi" w:cstheme="majorBidi"/>
          <w:w w:val="105"/>
          <w:sz w:val="24"/>
        </w:rPr>
        <w:t>Gitman,</w:t>
      </w:r>
      <w:r w:rsidR="00A67DFE">
        <w:rPr>
          <w:rFonts w:asciiTheme="majorBidi" w:hAnsiTheme="majorBidi" w:cstheme="majorBidi"/>
          <w:w w:val="105"/>
          <w:sz w:val="24"/>
        </w:rPr>
        <w:t xml:space="preserve"> </w:t>
      </w:r>
      <w:r>
        <w:rPr>
          <w:rFonts w:asciiTheme="majorBidi" w:hAnsiTheme="majorBidi" w:cstheme="majorBidi"/>
          <w:w w:val="105"/>
          <w:sz w:val="24"/>
        </w:rPr>
        <w:t>Lawrence</w:t>
      </w:r>
      <w:r w:rsidR="00A67DFE">
        <w:rPr>
          <w:rFonts w:asciiTheme="majorBidi" w:hAnsiTheme="majorBidi" w:cstheme="majorBidi"/>
          <w:w w:val="105"/>
          <w:sz w:val="24"/>
        </w:rPr>
        <w:t xml:space="preserve"> </w:t>
      </w:r>
      <w:r>
        <w:rPr>
          <w:rFonts w:asciiTheme="majorBidi" w:hAnsiTheme="majorBidi" w:cstheme="majorBidi"/>
          <w:spacing w:val="-5"/>
          <w:w w:val="105"/>
          <w:sz w:val="24"/>
        </w:rPr>
        <w:t>J.,</w:t>
      </w:r>
      <w:r w:rsidR="00A67DFE">
        <w:rPr>
          <w:rFonts w:asciiTheme="majorBidi" w:hAnsiTheme="majorBidi" w:cstheme="majorBidi"/>
          <w:spacing w:val="-5"/>
          <w:w w:val="105"/>
          <w:sz w:val="24"/>
        </w:rPr>
        <w:t xml:space="preserve"> </w:t>
      </w:r>
      <w:r>
        <w:rPr>
          <w:rFonts w:asciiTheme="majorBidi" w:hAnsiTheme="majorBidi" w:cstheme="majorBidi"/>
          <w:spacing w:val="-4"/>
          <w:w w:val="105"/>
          <w:sz w:val="24"/>
        </w:rPr>
        <w:t>and</w:t>
      </w:r>
      <w:r w:rsidR="00A67DFE">
        <w:rPr>
          <w:rFonts w:asciiTheme="majorBidi" w:hAnsiTheme="majorBidi" w:cstheme="majorBidi"/>
          <w:spacing w:val="-4"/>
          <w:w w:val="105"/>
          <w:sz w:val="24"/>
        </w:rPr>
        <w:t xml:space="preserve"> </w:t>
      </w:r>
      <w:r>
        <w:rPr>
          <w:rFonts w:asciiTheme="majorBidi" w:hAnsiTheme="majorBidi" w:cstheme="majorBidi"/>
          <w:w w:val="105"/>
          <w:sz w:val="24"/>
        </w:rPr>
        <w:t>Zutter,</w:t>
      </w:r>
      <w:r w:rsidR="00A67DFE">
        <w:rPr>
          <w:rFonts w:asciiTheme="majorBidi" w:hAnsiTheme="majorBidi" w:cstheme="majorBidi"/>
          <w:w w:val="105"/>
          <w:sz w:val="24"/>
        </w:rPr>
        <w:t xml:space="preserve"> </w:t>
      </w:r>
      <w:r>
        <w:rPr>
          <w:rFonts w:asciiTheme="majorBidi" w:hAnsiTheme="majorBidi" w:cstheme="majorBidi"/>
          <w:spacing w:val="-3"/>
          <w:w w:val="105"/>
          <w:sz w:val="24"/>
        </w:rPr>
        <w:t>Chad</w:t>
      </w:r>
      <w:r w:rsidR="00A67DFE">
        <w:rPr>
          <w:rFonts w:asciiTheme="majorBidi" w:hAnsiTheme="majorBidi" w:cstheme="majorBidi"/>
          <w:spacing w:val="-3"/>
          <w:w w:val="105"/>
          <w:sz w:val="24"/>
        </w:rPr>
        <w:t xml:space="preserve"> </w:t>
      </w:r>
      <w:r>
        <w:rPr>
          <w:rFonts w:asciiTheme="majorBidi" w:hAnsiTheme="majorBidi" w:cstheme="majorBidi"/>
          <w:spacing w:val="-3"/>
          <w:w w:val="105"/>
          <w:sz w:val="24"/>
        </w:rPr>
        <w:t>J.</w:t>
      </w:r>
      <w:r w:rsidR="00A67DFE">
        <w:rPr>
          <w:rFonts w:asciiTheme="majorBidi" w:hAnsiTheme="majorBidi" w:cstheme="majorBidi"/>
          <w:spacing w:val="-3"/>
          <w:w w:val="105"/>
          <w:sz w:val="24"/>
        </w:rPr>
        <w:t xml:space="preserve"> </w:t>
      </w:r>
      <w:r>
        <w:rPr>
          <w:rFonts w:asciiTheme="majorBidi" w:hAnsiTheme="majorBidi" w:cstheme="majorBidi"/>
          <w:spacing w:val="4"/>
          <w:w w:val="105"/>
          <w:sz w:val="24"/>
        </w:rPr>
        <w:t>2012.</w:t>
      </w:r>
      <w:r w:rsidR="00A67DFE">
        <w:rPr>
          <w:rFonts w:asciiTheme="majorBidi" w:hAnsiTheme="majorBidi" w:cstheme="majorBidi"/>
          <w:spacing w:val="4"/>
          <w:w w:val="105"/>
          <w:sz w:val="24"/>
        </w:rPr>
        <w:t xml:space="preserve"> </w:t>
      </w:r>
      <w:r>
        <w:rPr>
          <w:rFonts w:asciiTheme="majorBidi" w:hAnsiTheme="majorBidi" w:cstheme="majorBidi"/>
          <w:i/>
          <w:w w:val="105"/>
          <w:sz w:val="24"/>
        </w:rPr>
        <w:t>Principles</w:t>
      </w:r>
      <w:r w:rsidR="00A67DFE">
        <w:rPr>
          <w:rFonts w:asciiTheme="majorBidi" w:hAnsiTheme="majorBidi" w:cstheme="majorBidi"/>
          <w:i/>
          <w:w w:val="105"/>
          <w:sz w:val="24"/>
        </w:rPr>
        <w:t xml:space="preserve"> </w:t>
      </w:r>
      <w:r>
        <w:rPr>
          <w:rFonts w:asciiTheme="majorBidi" w:hAnsiTheme="majorBidi" w:cstheme="majorBidi"/>
          <w:i/>
          <w:w w:val="105"/>
          <w:sz w:val="24"/>
        </w:rPr>
        <w:t>Of</w:t>
      </w:r>
      <w:r w:rsidR="00A67DFE">
        <w:rPr>
          <w:rFonts w:asciiTheme="majorBidi" w:hAnsiTheme="majorBidi" w:cstheme="majorBidi"/>
          <w:i/>
          <w:w w:val="105"/>
          <w:sz w:val="24"/>
        </w:rPr>
        <w:t xml:space="preserve"> </w:t>
      </w:r>
      <w:r>
        <w:rPr>
          <w:rFonts w:asciiTheme="majorBidi" w:hAnsiTheme="majorBidi" w:cstheme="majorBidi"/>
          <w:i/>
          <w:w w:val="105"/>
          <w:sz w:val="24"/>
        </w:rPr>
        <w:t>Managerial</w:t>
      </w:r>
      <w:r w:rsidR="00A67DFE">
        <w:rPr>
          <w:rFonts w:asciiTheme="majorBidi" w:hAnsiTheme="majorBidi" w:cstheme="majorBidi"/>
          <w:i/>
          <w:w w:val="105"/>
          <w:sz w:val="24"/>
        </w:rPr>
        <w:t xml:space="preserve"> </w:t>
      </w:r>
      <w:r>
        <w:rPr>
          <w:rFonts w:asciiTheme="majorBidi" w:hAnsiTheme="majorBidi" w:cstheme="majorBidi"/>
          <w:i/>
          <w:spacing w:val="-3"/>
          <w:w w:val="105"/>
          <w:sz w:val="24"/>
        </w:rPr>
        <w:t>Finance.</w:t>
      </w:r>
      <w:r w:rsidR="00A67DFE">
        <w:rPr>
          <w:rFonts w:asciiTheme="majorBidi" w:hAnsiTheme="majorBidi" w:cstheme="majorBidi"/>
          <w:i/>
          <w:spacing w:val="-3"/>
          <w:w w:val="105"/>
          <w:sz w:val="24"/>
        </w:rPr>
        <w:t xml:space="preserve"> </w:t>
      </w:r>
      <w:r>
        <w:rPr>
          <w:rFonts w:asciiTheme="majorBidi" w:hAnsiTheme="majorBidi" w:cstheme="majorBidi"/>
          <w:i/>
          <w:w w:val="105"/>
          <w:sz w:val="24"/>
        </w:rPr>
        <w:t>Thirteenth</w:t>
      </w:r>
      <w:r w:rsidR="00A67DFE">
        <w:rPr>
          <w:rFonts w:asciiTheme="majorBidi" w:hAnsiTheme="majorBidi" w:cstheme="majorBidi"/>
          <w:i/>
          <w:w w:val="105"/>
          <w:sz w:val="24"/>
        </w:rPr>
        <w:t xml:space="preserve"> </w:t>
      </w:r>
      <w:r>
        <w:rPr>
          <w:rFonts w:asciiTheme="majorBidi" w:hAnsiTheme="majorBidi" w:cstheme="majorBidi"/>
          <w:i/>
          <w:w w:val="105"/>
          <w:sz w:val="24"/>
        </w:rPr>
        <w:t>Edition.</w:t>
      </w:r>
      <w:r w:rsidR="00A67DFE">
        <w:rPr>
          <w:rFonts w:asciiTheme="majorBidi" w:hAnsiTheme="majorBidi" w:cstheme="majorBidi"/>
          <w:i/>
          <w:w w:val="105"/>
          <w:sz w:val="24"/>
        </w:rPr>
        <w:t xml:space="preserve"> </w:t>
      </w:r>
      <w:r>
        <w:rPr>
          <w:rFonts w:asciiTheme="majorBidi" w:hAnsiTheme="majorBidi" w:cstheme="majorBidi"/>
          <w:w w:val="105"/>
          <w:sz w:val="24"/>
        </w:rPr>
        <w:t>United</w:t>
      </w:r>
      <w:r w:rsidR="00A67DFE">
        <w:rPr>
          <w:rFonts w:asciiTheme="majorBidi" w:hAnsiTheme="majorBidi" w:cstheme="majorBidi"/>
          <w:w w:val="105"/>
          <w:sz w:val="24"/>
        </w:rPr>
        <w:t xml:space="preserve"> </w:t>
      </w:r>
      <w:r>
        <w:rPr>
          <w:rFonts w:asciiTheme="majorBidi" w:hAnsiTheme="majorBidi" w:cstheme="majorBidi"/>
          <w:w w:val="105"/>
          <w:sz w:val="24"/>
        </w:rPr>
        <w:t>States</w:t>
      </w:r>
      <w:r w:rsidR="00A67DFE">
        <w:rPr>
          <w:rFonts w:asciiTheme="majorBidi" w:hAnsiTheme="majorBidi" w:cstheme="majorBidi"/>
          <w:w w:val="105"/>
          <w:sz w:val="24"/>
        </w:rPr>
        <w:t xml:space="preserve"> </w:t>
      </w:r>
      <w:r>
        <w:rPr>
          <w:rFonts w:asciiTheme="majorBidi" w:hAnsiTheme="majorBidi" w:cstheme="majorBidi"/>
          <w:w w:val="105"/>
          <w:sz w:val="24"/>
        </w:rPr>
        <w:t>of</w:t>
      </w:r>
      <w:r w:rsidR="00A67DFE">
        <w:rPr>
          <w:rFonts w:asciiTheme="majorBidi" w:hAnsiTheme="majorBidi" w:cstheme="majorBidi"/>
          <w:w w:val="105"/>
          <w:sz w:val="24"/>
        </w:rPr>
        <w:t xml:space="preserve"> </w:t>
      </w:r>
      <w:r>
        <w:rPr>
          <w:rFonts w:asciiTheme="majorBidi" w:hAnsiTheme="majorBidi" w:cstheme="majorBidi"/>
          <w:w w:val="105"/>
          <w:sz w:val="24"/>
        </w:rPr>
        <w:t>America:</w:t>
      </w:r>
      <w:r w:rsidR="00A67DFE">
        <w:rPr>
          <w:rFonts w:asciiTheme="majorBidi" w:hAnsiTheme="majorBidi" w:cstheme="majorBidi"/>
          <w:w w:val="105"/>
          <w:sz w:val="24"/>
        </w:rPr>
        <w:t xml:space="preserve"> </w:t>
      </w:r>
      <w:r>
        <w:rPr>
          <w:rFonts w:asciiTheme="majorBidi" w:hAnsiTheme="majorBidi" w:cstheme="majorBidi"/>
          <w:w w:val="105"/>
          <w:sz w:val="24"/>
        </w:rPr>
        <w:t>Pearson</w:t>
      </w:r>
      <w:r w:rsidR="00A67DFE">
        <w:rPr>
          <w:rFonts w:asciiTheme="majorBidi" w:hAnsiTheme="majorBidi" w:cstheme="majorBidi"/>
          <w:w w:val="105"/>
          <w:sz w:val="24"/>
        </w:rPr>
        <w:t xml:space="preserve"> </w:t>
      </w:r>
      <w:r>
        <w:rPr>
          <w:rFonts w:asciiTheme="majorBidi" w:hAnsiTheme="majorBidi" w:cstheme="majorBidi"/>
          <w:w w:val="105"/>
          <w:sz w:val="24"/>
        </w:rPr>
        <w:t>Education,</w:t>
      </w:r>
      <w:r w:rsidR="00A67DFE">
        <w:rPr>
          <w:rFonts w:asciiTheme="majorBidi" w:hAnsiTheme="majorBidi" w:cstheme="majorBidi"/>
          <w:w w:val="105"/>
          <w:sz w:val="24"/>
        </w:rPr>
        <w:t xml:space="preserve"> </w:t>
      </w:r>
      <w:r>
        <w:rPr>
          <w:rFonts w:asciiTheme="majorBidi" w:hAnsiTheme="majorBidi" w:cstheme="majorBidi"/>
          <w:w w:val="105"/>
          <w:sz w:val="24"/>
        </w:rPr>
        <w:t>Inc.</w:t>
      </w:r>
    </w:p>
    <w:p w:rsidR="00C071C4" w:rsidRDefault="00C071C4" w:rsidP="00C071C4">
      <w:pPr>
        <w:tabs>
          <w:tab w:val="left" w:pos="851"/>
        </w:tabs>
        <w:ind w:left="567" w:hanging="567"/>
        <w:contextualSpacing/>
        <w:jc w:val="both"/>
        <w:rPr>
          <w:rFonts w:asciiTheme="majorBidi" w:hAnsiTheme="majorBidi" w:cstheme="majorBidi"/>
          <w:sz w:val="24"/>
          <w:szCs w:val="24"/>
        </w:rPr>
      </w:pPr>
      <w:r>
        <w:rPr>
          <w:rFonts w:asciiTheme="majorBidi" w:hAnsiTheme="majorBidi" w:cstheme="majorBidi"/>
          <w:sz w:val="24"/>
          <w:szCs w:val="24"/>
        </w:rPr>
        <w:t>Hadianto, Fakhruddin.</w:t>
      </w:r>
      <w:r w:rsidR="00A67DFE">
        <w:rPr>
          <w:rFonts w:asciiTheme="majorBidi" w:hAnsiTheme="majorBidi" w:cstheme="majorBidi"/>
          <w:sz w:val="24"/>
          <w:szCs w:val="24"/>
        </w:rPr>
        <w:t xml:space="preserve"> </w:t>
      </w:r>
      <w:r>
        <w:rPr>
          <w:rFonts w:asciiTheme="majorBidi" w:hAnsiTheme="majorBidi" w:cstheme="majorBidi"/>
          <w:sz w:val="24"/>
          <w:szCs w:val="24"/>
        </w:rPr>
        <w:t xml:space="preserve">2001. </w:t>
      </w:r>
      <w:r>
        <w:rPr>
          <w:rFonts w:asciiTheme="majorBidi" w:hAnsiTheme="majorBidi" w:cstheme="majorBidi"/>
          <w:i/>
          <w:sz w:val="24"/>
          <w:szCs w:val="24"/>
        </w:rPr>
        <w:t>Perangkat dan Mod</w:t>
      </w:r>
      <w:r w:rsidR="00A67DFE">
        <w:rPr>
          <w:rFonts w:asciiTheme="majorBidi" w:hAnsiTheme="majorBidi" w:cstheme="majorBidi"/>
          <w:i/>
          <w:sz w:val="24"/>
          <w:szCs w:val="24"/>
        </w:rPr>
        <w:t xml:space="preserve">el Analisis Investasi di Pasar </w:t>
      </w:r>
      <w:r>
        <w:rPr>
          <w:rFonts w:asciiTheme="majorBidi" w:hAnsiTheme="majorBidi" w:cstheme="majorBidi"/>
          <w:i/>
          <w:sz w:val="24"/>
          <w:szCs w:val="24"/>
        </w:rPr>
        <w:t xml:space="preserve">Modal, </w:t>
      </w:r>
      <w:r>
        <w:rPr>
          <w:rFonts w:asciiTheme="majorBidi" w:hAnsiTheme="majorBidi" w:cstheme="majorBidi"/>
          <w:sz w:val="24"/>
          <w:szCs w:val="24"/>
        </w:rPr>
        <w:t>Jakarta:Gramedia</w:t>
      </w:r>
    </w:p>
    <w:p w:rsidR="00C071C4" w:rsidRDefault="00C071C4" w:rsidP="00C071C4">
      <w:pPr>
        <w:ind w:left="567" w:hanging="567"/>
        <w:contextualSpacing/>
        <w:jc w:val="both"/>
        <w:rPr>
          <w:rFonts w:asciiTheme="majorBidi" w:hAnsiTheme="majorBidi" w:cstheme="majorBidi"/>
          <w:sz w:val="24"/>
          <w:szCs w:val="24"/>
        </w:rPr>
      </w:pPr>
      <w:r>
        <w:rPr>
          <w:rFonts w:asciiTheme="majorBidi" w:hAnsiTheme="majorBidi" w:cstheme="majorBidi"/>
          <w:sz w:val="24"/>
          <w:szCs w:val="24"/>
        </w:rPr>
        <w:t>Houston, Brigham.</w:t>
      </w:r>
      <w:r w:rsidR="00A67DFE">
        <w:rPr>
          <w:rFonts w:asciiTheme="majorBidi" w:hAnsiTheme="majorBidi" w:cstheme="majorBidi"/>
          <w:sz w:val="24"/>
          <w:szCs w:val="24"/>
        </w:rPr>
        <w:t xml:space="preserve"> </w:t>
      </w:r>
      <w:r>
        <w:rPr>
          <w:rFonts w:asciiTheme="majorBidi" w:hAnsiTheme="majorBidi" w:cstheme="majorBidi"/>
          <w:sz w:val="24"/>
          <w:szCs w:val="24"/>
        </w:rPr>
        <w:t>2006.</w:t>
      </w:r>
      <w:r w:rsidR="00A67DFE">
        <w:rPr>
          <w:rFonts w:asciiTheme="majorBidi" w:hAnsiTheme="majorBidi" w:cstheme="majorBidi"/>
          <w:sz w:val="24"/>
          <w:szCs w:val="24"/>
        </w:rPr>
        <w:t xml:space="preserve"> </w:t>
      </w:r>
      <w:r>
        <w:rPr>
          <w:rFonts w:asciiTheme="majorBidi" w:hAnsiTheme="majorBidi" w:cstheme="majorBidi"/>
          <w:i/>
          <w:sz w:val="24"/>
          <w:szCs w:val="24"/>
        </w:rPr>
        <w:t>Manajemen Keuangan,</w:t>
      </w:r>
      <w:r>
        <w:rPr>
          <w:rFonts w:asciiTheme="majorBidi" w:hAnsiTheme="majorBidi" w:cstheme="majorBidi"/>
          <w:sz w:val="24"/>
          <w:szCs w:val="24"/>
        </w:rPr>
        <w:t xml:space="preserve"> Jakata:</w:t>
      </w:r>
      <w:r w:rsidR="00A67DFE">
        <w:rPr>
          <w:rFonts w:asciiTheme="majorBidi" w:hAnsiTheme="majorBidi" w:cstheme="majorBidi"/>
          <w:sz w:val="24"/>
          <w:szCs w:val="24"/>
        </w:rPr>
        <w:t xml:space="preserve"> </w:t>
      </w:r>
      <w:r>
        <w:rPr>
          <w:rFonts w:asciiTheme="majorBidi" w:hAnsiTheme="majorBidi" w:cstheme="majorBidi"/>
          <w:sz w:val="24"/>
          <w:szCs w:val="24"/>
        </w:rPr>
        <w:t>Erlangga</w:t>
      </w:r>
    </w:p>
    <w:p w:rsidR="00C071C4" w:rsidRDefault="00C071C4" w:rsidP="00C071C4">
      <w:pPr>
        <w:widowControl w:val="0"/>
        <w:tabs>
          <w:tab w:val="left" w:pos="372"/>
        </w:tabs>
        <w:autoSpaceDE w:val="0"/>
        <w:autoSpaceDN w:val="0"/>
        <w:spacing w:line="247" w:lineRule="auto"/>
        <w:ind w:left="567" w:hanging="567"/>
        <w:contextualSpacing/>
        <w:rPr>
          <w:rFonts w:asciiTheme="majorBidi" w:hAnsiTheme="majorBidi" w:cstheme="majorBidi"/>
          <w:i/>
          <w:w w:val="105"/>
          <w:sz w:val="24"/>
        </w:rPr>
      </w:pPr>
      <w:r>
        <w:rPr>
          <w:rFonts w:asciiTheme="majorBidi" w:hAnsiTheme="majorBidi" w:cstheme="majorBidi"/>
          <w:w w:val="105"/>
          <w:sz w:val="24"/>
        </w:rPr>
        <w:t>Horne,</w:t>
      </w:r>
      <w:r w:rsidR="00A67DFE">
        <w:rPr>
          <w:rFonts w:asciiTheme="majorBidi" w:hAnsiTheme="majorBidi" w:cstheme="majorBidi"/>
          <w:w w:val="105"/>
          <w:sz w:val="24"/>
        </w:rPr>
        <w:t xml:space="preserve"> </w:t>
      </w:r>
      <w:r>
        <w:rPr>
          <w:rFonts w:asciiTheme="majorBidi" w:hAnsiTheme="majorBidi" w:cstheme="majorBidi"/>
          <w:w w:val="105"/>
          <w:sz w:val="24"/>
        </w:rPr>
        <w:t>James</w:t>
      </w:r>
      <w:r w:rsidR="00A67DFE">
        <w:rPr>
          <w:rFonts w:asciiTheme="majorBidi" w:hAnsiTheme="majorBidi" w:cstheme="majorBidi"/>
          <w:w w:val="105"/>
          <w:sz w:val="24"/>
        </w:rPr>
        <w:t xml:space="preserve"> </w:t>
      </w:r>
      <w:r>
        <w:rPr>
          <w:rFonts w:asciiTheme="majorBidi" w:hAnsiTheme="majorBidi" w:cstheme="majorBidi"/>
          <w:w w:val="105"/>
          <w:sz w:val="24"/>
        </w:rPr>
        <w:t>C.</w:t>
      </w:r>
      <w:r w:rsidR="00A67DFE">
        <w:rPr>
          <w:rFonts w:asciiTheme="majorBidi" w:hAnsiTheme="majorBidi" w:cstheme="majorBidi"/>
          <w:w w:val="105"/>
          <w:sz w:val="24"/>
        </w:rPr>
        <w:t xml:space="preserve"> </w:t>
      </w:r>
      <w:r>
        <w:rPr>
          <w:rFonts w:asciiTheme="majorBidi" w:hAnsiTheme="majorBidi" w:cstheme="majorBidi"/>
          <w:w w:val="105"/>
          <w:sz w:val="24"/>
        </w:rPr>
        <w:t>Vandan</w:t>
      </w:r>
      <w:r w:rsidR="00A67DFE">
        <w:rPr>
          <w:rFonts w:asciiTheme="majorBidi" w:hAnsiTheme="majorBidi" w:cstheme="majorBidi"/>
          <w:w w:val="105"/>
          <w:sz w:val="24"/>
        </w:rPr>
        <w:t xml:space="preserve"> </w:t>
      </w:r>
      <w:r>
        <w:rPr>
          <w:rFonts w:asciiTheme="majorBidi" w:hAnsiTheme="majorBidi" w:cstheme="majorBidi"/>
          <w:w w:val="105"/>
          <w:sz w:val="24"/>
        </w:rPr>
        <w:t>John</w:t>
      </w:r>
      <w:r w:rsidR="00A67DFE">
        <w:rPr>
          <w:rFonts w:asciiTheme="majorBidi" w:hAnsiTheme="majorBidi" w:cstheme="majorBidi"/>
          <w:w w:val="105"/>
          <w:sz w:val="24"/>
        </w:rPr>
        <w:t xml:space="preserve"> </w:t>
      </w:r>
      <w:r>
        <w:rPr>
          <w:rFonts w:asciiTheme="majorBidi" w:hAnsiTheme="majorBidi" w:cstheme="majorBidi"/>
          <w:w w:val="105"/>
          <w:sz w:val="24"/>
        </w:rPr>
        <w:t>M.</w:t>
      </w:r>
      <w:r w:rsidR="00A67DFE">
        <w:rPr>
          <w:rFonts w:asciiTheme="majorBidi" w:hAnsiTheme="majorBidi" w:cstheme="majorBidi"/>
          <w:w w:val="105"/>
          <w:sz w:val="24"/>
        </w:rPr>
        <w:t xml:space="preserve"> </w:t>
      </w:r>
      <w:r>
        <w:rPr>
          <w:rFonts w:asciiTheme="majorBidi" w:hAnsiTheme="majorBidi" w:cstheme="majorBidi"/>
          <w:w w:val="105"/>
          <w:sz w:val="24"/>
        </w:rPr>
        <w:t>Wachawicz</w:t>
      </w:r>
      <w:r w:rsidR="00A67DFE">
        <w:rPr>
          <w:rFonts w:asciiTheme="majorBidi" w:hAnsiTheme="majorBidi" w:cstheme="majorBidi"/>
          <w:w w:val="105"/>
          <w:sz w:val="24"/>
        </w:rPr>
        <w:t xml:space="preserve"> </w:t>
      </w:r>
      <w:r>
        <w:rPr>
          <w:rFonts w:asciiTheme="majorBidi" w:hAnsiTheme="majorBidi" w:cstheme="majorBidi"/>
          <w:spacing w:val="-6"/>
          <w:w w:val="105"/>
          <w:sz w:val="24"/>
        </w:rPr>
        <w:t>Jr.</w:t>
      </w:r>
      <w:r w:rsidR="00A67DFE">
        <w:rPr>
          <w:rFonts w:asciiTheme="majorBidi" w:hAnsiTheme="majorBidi" w:cstheme="majorBidi"/>
          <w:spacing w:val="-6"/>
          <w:w w:val="105"/>
          <w:sz w:val="24"/>
        </w:rPr>
        <w:t xml:space="preserve"> </w:t>
      </w:r>
      <w:r>
        <w:rPr>
          <w:rFonts w:asciiTheme="majorBidi" w:hAnsiTheme="majorBidi" w:cstheme="majorBidi"/>
          <w:spacing w:val="4"/>
          <w:w w:val="105"/>
          <w:sz w:val="24"/>
        </w:rPr>
        <w:t>201</w:t>
      </w:r>
      <w:r w:rsidR="00C37928">
        <w:rPr>
          <w:rFonts w:asciiTheme="majorBidi" w:hAnsiTheme="majorBidi" w:cstheme="majorBidi"/>
          <w:spacing w:val="4"/>
          <w:w w:val="105"/>
          <w:sz w:val="24"/>
        </w:rPr>
        <w:t>4</w:t>
      </w:r>
      <w:r>
        <w:rPr>
          <w:rFonts w:asciiTheme="majorBidi" w:hAnsiTheme="majorBidi" w:cstheme="majorBidi"/>
          <w:spacing w:val="4"/>
          <w:w w:val="105"/>
          <w:sz w:val="24"/>
        </w:rPr>
        <w:t>.</w:t>
      </w:r>
      <w:r w:rsidR="00A67DFE">
        <w:rPr>
          <w:rFonts w:asciiTheme="majorBidi" w:hAnsiTheme="majorBidi" w:cstheme="majorBidi"/>
          <w:spacing w:val="4"/>
          <w:w w:val="105"/>
          <w:sz w:val="24"/>
        </w:rPr>
        <w:t xml:space="preserve"> </w:t>
      </w:r>
      <w:r>
        <w:rPr>
          <w:rFonts w:asciiTheme="majorBidi" w:hAnsiTheme="majorBidi" w:cstheme="majorBidi"/>
          <w:i/>
          <w:w w:val="105"/>
          <w:sz w:val="24"/>
        </w:rPr>
        <w:t>Prinsip</w:t>
      </w:r>
      <w:r w:rsidR="00A67DFE">
        <w:rPr>
          <w:rFonts w:asciiTheme="majorBidi" w:hAnsiTheme="majorBidi" w:cstheme="majorBidi"/>
          <w:i/>
          <w:w w:val="105"/>
          <w:sz w:val="24"/>
        </w:rPr>
        <w:t xml:space="preserve"> </w:t>
      </w:r>
      <w:r>
        <w:rPr>
          <w:rFonts w:asciiTheme="majorBidi" w:hAnsiTheme="majorBidi" w:cstheme="majorBidi"/>
          <w:i/>
          <w:w w:val="105"/>
          <w:sz w:val="24"/>
        </w:rPr>
        <w:t>Prinsip</w:t>
      </w:r>
      <w:r w:rsidR="00A67DFE">
        <w:rPr>
          <w:rFonts w:asciiTheme="majorBidi" w:hAnsiTheme="majorBidi" w:cstheme="majorBidi"/>
          <w:i/>
          <w:w w:val="105"/>
          <w:sz w:val="24"/>
        </w:rPr>
        <w:t xml:space="preserve"> </w:t>
      </w:r>
      <w:r>
        <w:rPr>
          <w:rFonts w:asciiTheme="majorBidi" w:hAnsiTheme="majorBidi" w:cstheme="majorBidi"/>
          <w:i/>
          <w:w w:val="105"/>
          <w:sz w:val="24"/>
        </w:rPr>
        <w:t>Manajemen</w:t>
      </w:r>
      <w:r w:rsidR="00A67DFE">
        <w:rPr>
          <w:rFonts w:asciiTheme="majorBidi" w:hAnsiTheme="majorBidi" w:cstheme="majorBidi"/>
          <w:i/>
          <w:w w:val="105"/>
          <w:sz w:val="24"/>
        </w:rPr>
        <w:t xml:space="preserve"> </w:t>
      </w:r>
      <w:r>
        <w:rPr>
          <w:rFonts w:asciiTheme="majorBidi" w:hAnsiTheme="majorBidi" w:cstheme="majorBidi"/>
          <w:i/>
          <w:w w:val="105"/>
          <w:sz w:val="24"/>
        </w:rPr>
        <w:t>Keuangan</w:t>
      </w:r>
      <w:r w:rsidR="00A67DFE">
        <w:rPr>
          <w:rFonts w:asciiTheme="majorBidi" w:hAnsiTheme="majorBidi" w:cstheme="majorBidi"/>
          <w:i/>
          <w:w w:val="105"/>
          <w:sz w:val="24"/>
        </w:rPr>
        <w:t xml:space="preserve"> </w:t>
      </w:r>
      <w:r>
        <w:rPr>
          <w:rFonts w:asciiTheme="majorBidi" w:hAnsiTheme="majorBidi" w:cstheme="majorBidi"/>
          <w:w w:val="105"/>
          <w:sz w:val="24"/>
        </w:rPr>
        <w:t>Edisi</w:t>
      </w:r>
      <w:r w:rsidR="00A67DFE">
        <w:rPr>
          <w:rFonts w:asciiTheme="majorBidi" w:hAnsiTheme="majorBidi" w:cstheme="majorBidi"/>
          <w:w w:val="105"/>
          <w:sz w:val="24"/>
        </w:rPr>
        <w:t xml:space="preserve"> </w:t>
      </w:r>
      <w:r>
        <w:rPr>
          <w:rFonts w:asciiTheme="majorBidi" w:hAnsiTheme="majorBidi" w:cstheme="majorBidi"/>
          <w:w w:val="105"/>
          <w:sz w:val="24"/>
        </w:rPr>
        <w:t>Kedua</w:t>
      </w:r>
      <w:r w:rsidR="00A67DFE">
        <w:rPr>
          <w:rFonts w:asciiTheme="majorBidi" w:hAnsiTheme="majorBidi" w:cstheme="majorBidi"/>
          <w:w w:val="105"/>
          <w:sz w:val="24"/>
        </w:rPr>
        <w:t xml:space="preserve"> </w:t>
      </w:r>
      <w:r>
        <w:rPr>
          <w:rFonts w:asciiTheme="majorBidi" w:hAnsiTheme="majorBidi" w:cstheme="majorBidi"/>
          <w:w w:val="105"/>
          <w:sz w:val="24"/>
        </w:rPr>
        <w:t>Belas.</w:t>
      </w:r>
      <w:r w:rsidR="00A67DFE">
        <w:rPr>
          <w:rFonts w:asciiTheme="majorBidi" w:hAnsiTheme="majorBidi" w:cstheme="majorBidi"/>
          <w:w w:val="105"/>
          <w:sz w:val="24"/>
        </w:rPr>
        <w:t xml:space="preserve"> </w:t>
      </w:r>
      <w:r>
        <w:rPr>
          <w:rFonts w:asciiTheme="majorBidi" w:hAnsiTheme="majorBidi" w:cstheme="majorBidi"/>
          <w:w w:val="105"/>
          <w:sz w:val="24"/>
        </w:rPr>
        <w:t>Jakarta:</w:t>
      </w:r>
      <w:r w:rsidR="00A67DFE">
        <w:rPr>
          <w:rFonts w:asciiTheme="majorBidi" w:hAnsiTheme="majorBidi" w:cstheme="majorBidi"/>
          <w:w w:val="105"/>
          <w:sz w:val="24"/>
        </w:rPr>
        <w:t xml:space="preserve"> </w:t>
      </w:r>
      <w:r>
        <w:rPr>
          <w:rFonts w:asciiTheme="majorBidi" w:hAnsiTheme="majorBidi" w:cstheme="majorBidi"/>
          <w:w w:val="105"/>
          <w:sz w:val="24"/>
        </w:rPr>
        <w:t>Salemba</w:t>
      </w:r>
      <w:r w:rsidR="00A67DFE">
        <w:rPr>
          <w:rFonts w:asciiTheme="majorBidi" w:hAnsiTheme="majorBidi" w:cstheme="majorBidi"/>
          <w:w w:val="105"/>
          <w:sz w:val="24"/>
        </w:rPr>
        <w:t xml:space="preserve"> </w:t>
      </w:r>
      <w:r>
        <w:rPr>
          <w:rFonts w:asciiTheme="majorBidi" w:hAnsiTheme="majorBidi" w:cstheme="majorBidi"/>
          <w:spacing w:val="2"/>
          <w:w w:val="105"/>
          <w:sz w:val="24"/>
        </w:rPr>
        <w:t>Empat.</w:t>
      </w:r>
    </w:p>
    <w:p w:rsidR="00C071C4" w:rsidRDefault="00C071C4" w:rsidP="00C071C4">
      <w:pPr>
        <w:tabs>
          <w:tab w:val="left" w:pos="567"/>
        </w:tabs>
        <w:ind w:left="567" w:hanging="567"/>
        <w:contextualSpacing/>
        <w:jc w:val="both"/>
        <w:rPr>
          <w:rFonts w:asciiTheme="majorBidi" w:hAnsiTheme="majorBidi" w:cstheme="majorBidi"/>
          <w:sz w:val="24"/>
          <w:szCs w:val="24"/>
        </w:rPr>
      </w:pPr>
      <w:r>
        <w:rPr>
          <w:rFonts w:asciiTheme="majorBidi" w:hAnsiTheme="majorBidi" w:cstheme="majorBidi"/>
          <w:sz w:val="24"/>
          <w:szCs w:val="24"/>
        </w:rPr>
        <w:t>Gumanti, Tatang Ary.</w:t>
      </w:r>
      <w:r w:rsidR="00A67DFE">
        <w:rPr>
          <w:rFonts w:asciiTheme="majorBidi" w:hAnsiTheme="majorBidi" w:cstheme="majorBidi"/>
          <w:sz w:val="24"/>
          <w:szCs w:val="24"/>
        </w:rPr>
        <w:t xml:space="preserve"> </w:t>
      </w:r>
      <w:r>
        <w:rPr>
          <w:rFonts w:asciiTheme="majorBidi" w:hAnsiTheme="majorBidi" w:cstheme="majorBidi"/>
          <w:sz w:val="24"/>
          <w:szCs w:val="24"/>
        </w:rPr>
        <w:t>2013.</w:t>
      </w:r>
      <w:r w:rsidR="00A67DFE">
        <w:rPr>
          <w:rFonts w:asciiTheme="majorBidi" w:hAnsiTheme="majorBidi" w:cstheme="majorBidi"/>
          <w:sz w:val="24"/>
          <w:szCs w:val="24"/>
        </w:rPr>
        <w:t xml:space="preserve"> </w:t>
      </w:r>
      <w:r>
        <w:rPr>
          <w:rFonts w:asciiTheme="majorBidi" w:hAnsiTheme="majorBidi" w:cstheme="majorBidi"/>
          <w:i/>
          <w:sz w:val="24"/>
          <w:szCs w:val="24"/>
        </w:rPr>
        <w:t xml:space="preserve">Kebijakan Dividen Teori, Empiris, dan </w:t>
      </w:r>
      <w:r>
        <w:rPr>
          <w:rFonts w:asciiTheme="majorBidi" w:hAnsiTheme="majorBidi" w:cstheme="majorBidi"/>
          <w:i/>
          <w:sz w:val="24"/>
          <w:szCs w:val="24"/>
        </w:rPr>
        <w:tab/>
        <w:t>Implikasi.</w:t>
      </w:r>
      <w:r w:rsidR="00A67DFE">
        <w:rPr>
          <w:rFonts w:asciiTheme="majorBidi" w:hAnsiTheme="majorBidi" w:cstheme="majorBidi"/>
          <w:i/>
          <w:sz w:val="24"/>
          <w:szCs w:val="24"/>
        </w:rPr>
        <w:t xml:space="preserve"> </w:t>
      </w:r>
      <w:r>
        <w:rPr>
          <w:rFonts w:asciiTheme="majorBidi" w:hAnsiTheme="majorBidi" w:cstheme="majorBidi"/>
          <w:sz w:val="24"/>
          <w:szCs w:val="24"/>
        </w:rPr>
        <w:t>Jakarta:</w:t>
      </w:r>
      <w:r w:rsidR="00A67DFE">
        <w:rPr>
          <w:rFonts w:asciiTheme="majorBidi" w:hAnsiTheme="majorBidi" w:cstheme="majorBidi"/>
          <w:sz w:val="24"/>
          <w:szCs w:val="24"/>
        </w:rPr>
        <w:t xml:space="preserve"> </w:t>
      </w:r>
      <w:r>
        <w:rPr>
          <w:rFonts w:asciiTheme="majorBidi" w:hAnsiTheme="majorBidi" w:cstheme="majorBidi"/>
          <w:sz w:val="24"/>
          <w:szCs w:val="24"/>
        </w:rPr>
        <w:t>UPP STIM YKPN</w:t>
      </w:r>
    </w:p>
    <w:p w:rsidR="00C071C4" w:rsidRDefault="00C071C4" w:rsidP="00C071C4">
      <w:pPr>
        <w:widowControl w:val="0"/>
        <w:tabs>
          <w:tab w:val="left" w:pos="993"/>
        </w:tabs>
        <w:autoSpaceDE w:val="0"/>
        <w:autoSpaceDN w:val="0"/>
        <w:spacing w:line="247" w:lineRule="auto"/>
        <w:ind w:left="567" w:right="-1" w:hanging="567"/>
        <w:contextualSpacing/>
        <w:jc w:val="both"/>
        <w:rPr>
          <w:rFonts w:asciiTheme="majorBidi" w:hAnsiTheme="majorBidi" w:cstheme="majorBidi"/>
          <w:i/>
          <w:sz w:val="24"/>
        </w:rPr>
      </w:pPr>
      <w:r>
        <w:rPr>
          <w:rFonts w:asciiTheme="majorBidi" w:hAnsiTheme="majorBidi" w:cstheme="majorBidi"/>
          <w:spacing w:val="-3"/>
          <w:sz w:val="24"/>
        </w:rPr>
        <w:t xml:space="preserve">Jusriani, </w:t>
      </w:r>
      <w:r>
        <w:rPr>
          <w:rFonts w:asciiTheme="majorBidi" w:hAnsiTheme="majorBidi" w:cstheme="majorBidi"/>
          <w:spacing w:val="3"/>
          <w:sz w:val="24"/>
        </w:rPr>
        <w:t xml:space="preserve">Ika </w:t>
      </w:r>
      <w:r>
        <w:rPr>
          <w:rFonts w:asciiTheme="majorBidi" w:hAnsiTheme="majorBidi" w:cstheme="majorBidi"/>
          <w:spacing w:val="-3"/>
          <w:sz w:val="24"/>
        </w:rPr>
        <w:t xml:space="preserve">Fanindya. </w:t>
      </w:r>
      <w:r>
        <w:rPr>
          <w:rFonts w:asciiTheme="majorBidi" w:hAnsiTheme="majorBidi" w:cstheme="majorBidi"/>
          <w:spacing w:val="4"/>
          <w:sz w:val="24"/>
        </w:rPr>
        <w:t xml:space="preserve">2013. </w:t>
      </w:r>
      <w:r>
        <w:rPr>
          <w:rFonts w:asciiTheme="majorBidi" w:hAnsiTheme="majorBidi" w:cstheme="majorBidi"/>
          <w:i/>
          <w:sz w:val="24"/>
        </w:rPr>
        <w:t xml:space="preserve">Analisis Pengaruh Proﬁtabilitas, Kebijakan Dividen, </w:t>
      </w:r>
      <w:r>
        <w:rPr>
          <w:rFonts w:asciiTheme="majorBidi" w:hAnsiTheme="majorBidi" w:cstheme="majorBidi"/>
          <w:i/>
          <w:sz w:val="24"/>
        </w:rPr>
        <w:tab/>
        <w:t xml:space="preserve">Kebijakan Utang, dan Kepemilikan Manajerial </w:t>
      </w:r>
      <w:r>
        <w:rPr>
          <w:rFonts w:asciiTheme="majorBidi" w:hAnsiTheme="majorBidi" w:cstheme="majorBidi"/>
          <w:i/>
          <w:spacing w:val="-3"/>
          <w:sz w:val="24"/>
        </w:rPr>
        <w:t xml:space="preserve">Terhadap </w:t>
      </w:r>
      <w:r>
        <w:rPr>
          <w:rFonts w:asciiTheme="majorBidi" w:hAnsiTheme="majorBidi" w:cstheme="majorBidi"/>
          <w:i/>
          <w:sz w:val="24"/>
        </w:rPr>
        <w:t>Nilai Perusahaan.</w:t>
      </w:r>
      <w:r>
        <w:rPr>
          <w:rFonts w:asciiTheme="majorBidi" w:hAnsiTheme="majorBidi" w:cstheme="majorBidi"/>
          <w:sz w:val="24"/>
        </w:rPr>
        <w:t xml:space="preserve"> Semarang: Universitas Diponegoro.</w:t>
      </w:r>
    </w:p>
    <w:p w:rsidR="00C071C4" w:rsidRDefault="00C071C4" w:rsidP="00C071C4">
      <w:pPr>
        <w:tabs>
          <w:tab w:val="left" w:pos="851"/>
        </w:tabs>
        <w:jc w:val="both"/>
        <w:rPr>
          <w:rFonts w:asciiTheme="majorBidi" w:hAnsiTheme="majorBidi" w:cstheme="majorBidi"/>
          <w:sz w:val="24"/>
          <w:szCs w:val="24"/>
        </w:rPr>
      </w:pPr>
    </w:p>
    <w:p w:rsidR="00C071C4" w:rsidRPr="00C071C4" w:rsidRDefault="00C071C4" w:rsidP="00C071C4">
      <w:pPr>
        <w:tabs>
          <w:tab w:val="left" w:pos="851"/>
        </w:tabs>
        <w:jc w:val="both"/>
        <w:rPr>
          <w:rFonts w:asciiTheme="majorBidi" w:hAnsiTheme="majorBidi" w:cstheme="majorBidi"/>
          <w:b/>
          <w:i/>
          <w:iCs/>
          <w:sz w:val="24"/>
          <w:szCs w:val="24"/>
        </w:rPr>
      </w:pPr>
      <w:r w:rsidRPr="00C071C4">
        <w:rPr>
          <w:rFonts w:asciiTheme="majorBidi" w:hAnsiTheme="majorBidi" w:cstheme="majorBidi"/>
          <w:b/>
          <w:i/>
          <w:iCs/>
          <w:sz w:val="24"/>
          <w:szCs w:val="24"/>
        </w:rPr>
        <w:t>Jurnal</w:t>
      </w:r>
    </w:p>
    <w:p w:rsidR="00C071C4" w:rsidRPr="00A67DFE" w:rsidRDefault="00C071C4" w:rsidP="00A67DFE">
      <w:pPr>
        <w:widowControl w:val="0"/>
        <w:tabs>
          <w:tab w:val="left" w:pos="516"/>
        </w:tabs>
        <w:autoSpaceDE w:val="0"/>
        <w:autoSpaceDN w:val="0"/>
        <w:spacing w:before="1" w:line="247" w:lineRule="auto"/>
        <w:ind w:left="567" w:right="-1" w:hanging="567"/>
        <w:contextualSpacing/>
        <w:jc w:val="both"/>
        <w:rPr>
          <w:rFonts w:asciiTheme="majorBidi" w:hAnsiTheme="majorBidi" w:cstheme="majorBidi"/>
          <w:i/>
          <w:sz w:val="24"/>
        </w:rPr>
      </w:pPr>
    </w:p>
    <w:p w:rsidR="00C071C4" w:rsidRDefault="00C071C4" w:rsidP="00C071C4">
      <w:pPr>
        <w:ind w:left="567" w:right="-1" w:hanging="567"/>
        <w:contextualSpacing/>
        <w:jc w:val="both"/>
        <w:rPr>
          <w:rFonts w:asciiTheme="majorBidi" w:hAnsiTheme="majorBidi" w:cstheme="majorBidi"/>
          <w:sz w:val="24"/>
          <w:szCs w:val="24"/>
        </w:rPr>
      </w:pPr>
      <w:r>
        <w:rPr>
          <w:rFonts w:asciiTheme="majorBidi" w:hAnsiTheme="majorBidi" w:cstheme="majorBidi"/>
          <w:sz w:val="24"/>
          <w:szCs w:val="24"/>
        </w:rPr>
        <w:t>Anne MF, Kamaliah, dan Vince Ratnawati.</w:t>
      </w:r>
      <w:r w:rsidR="00A67DFE">
        <w:rPr>
          <w:rFonts w:asciiTheme="majorBidi" w:hAnsiTheme="majorBidi" w:cstheme="majorBidi"/>
          <w:sz w:val="24"/>
          <w:szCs w:val="24"/>
        </w:rPr>
        <w:t xml:space="preserve"> </w:t>
      </w:r>
      <w:r>
        <w:rPr>
          <w:rFonts w:asciiTheme="majorBidi" w:hAnsiTheme="majorBidi" w:cstheme="majorBidi"/>
          <w:sz w:val="24"/>
          <w:szCs w:val="24"/>
        </w:rPr>
        <w:t>2015.</w:t>
      </w:r>
      <w:r w:rsidR="00A67DFE">
        <w:rPr>
          <w:rFonts w:asciiTheme="majorBidi" w:hAnsiTheme="majorBidi" w:cstheme="majorBidi"/>
          <w:sz w:val="24"/>
          <w:szCs w:val="24"/>
        </w:rPr>
        <w:t xml:space="preserve"> </w:t>
      </w:r>
      <w:r>
        <w:rPr>
          <w:rFonts w:asciiTheme="majorBidi" w:hAnsiTheme="majorBidi" w:cstheme="majorBidi"/>
          <w:i/>
          <w:sz w:val="24"/>
          <w:szCs w:val="24"/>
        </w:rPr>
        <w:t>Pengaruh Struktur K</w:t>
      </w:r>
      <w:r w:rsidR="00A67DFE">
        <w:rPr>
          <w:rFonts w:asciiTheme="majorBidi" w:hAnsiTheme="majorBidi" w:cstheme="majorBidi"/>
          <w:i/>
          <w:sz w:val="24"/>
          <w:szCs w:val="24"/>
        </w:rPr>
        <w:t>e</w:t>
      </w:r>
      <w:r>
        <w:rPr>
          <w:rFonts w:asciiTheme="majorBidi" w:hAnsiTheme="majorBidi" w:cstheme="majorBidi"/>
          <w:i/>
          <w:sz w:val="24"/>
          <w:szCs w:val="24"/>
        </w:rPr>
        <w:t xml:space="preserve">pemilikan Terhadap Nilai Perusahaan dan Keputusan Keuangan Sebagai Variabel Intervening Pada Perusahaan </w:t>
      </w:r>
      <w:r>
        <w:rPr>
          <w:rFonts w:asciiTheme="majorBidi" w:hAnsiTheme="majorBidi" w:cstheme="majorBidi"/>
          <w:i/>
          <w:sz w:val="24"/>
          <w:szCs w:val="24"/>
        </w:rPr>
        <w:lastRenderedPageBreak/>
        <w:t>Manufaktur Yang Listed di BEI</w:t>
      </w:r>
      <w:r>
        <w:rPr>
          <w:rFonts w:asciiTheme="majorBidi" w:hAnsiTheme="majorBidi" w:cstheme="majorBidi"/>
          <w:sz w:val="24"/>
          <w:szCs w:val="24"/>
        </w:rPr>
        <w:t>.</w:t>
      </w:r>
      <w:r w:rsidR="00A67DFE">
        <w:rPr>
          <w:rFonts w:asciiTheme="majorBidi" w:hAnsiTheme="majorBidi" w:cstheme="majorBidi"/>
          <w:sz w:val="24"/>
          <w:szCs w:val="24"/>
        </w:rPr>
        <w:t xml:space="preserve"> </w:t>
      </w:r>
      <w:r>
        <w:rPr>
          <w:rFonts w:asciiTheme="majorBidi" w:hAnsiTheme="majorBidi" w:cstheme="majorBidi"/>
          <w:sz w:val="24"/>
          <w:szCs w:val="24"/>
        </w:rPr>
        <w:t>Jurnal Ekonomi.</w:t>
      </w:r>
      <w:r w:rsidR="00A67DFE">
        <w:rPr>
          <w:rFonts w:asciiTheme="majorBidi" w:hAnsiTheme="majorBidi" w:cstheme="majorBidi"/>
          <w:sz w:val="24"/>
          <w:szCs w:val="24"/>
        </w:rPr>
        <w:t xml:space="preserve"> </w:t>
      </w:r>
      <w:r>
        <w:rPr>
          <w:rFonts w:asciiTheme="majorBidi" w:hAnsiTheme="majorBidi" w:cstheme="majorBidi"/>
          <w:sz w:val="24"/>
          <w:szCs w:val="24"/>
        </w:rPr>
        <w:t>Volume 23,</w:t>
      </w:r>
      <w:r w:rsidR="00A67DFE">
        <w:rPr>
          <w:rFonts w:asciiTheme="majorBidi" w:hAnsiTheme="majorBidi" w:cstheme="majorBidi"/>
          <w:sz w:val="24"/>
          <w:szCs w:val="24"/>
        </w:rPr>
        <w:t xml:space="preserve"> </w:t>
      </w:r>
      <w:r>
        <w:rPr>
          <w:rFonts w:asciiTheme="majorBidi" w:hAnsiTheme="majorBidi" w:cstheme="majorBidi"/>
          <w:sz w:val="24"/>
          <w:szCs w:val="24"/>
        </w:rPr>
        <w:t xml:space="preserve">Nomor 1 Maret </w:t>
      </w:r>
      <w:r w:rsidR="00A67DFE">
        <w:rPr>
          <w:rFonts w:asciiTheme="majorBidi" w:hAnsiTheme="majorBidi" w:cstheme="majorBidi"/>
          <w:sz w:val="24"/>
          <w:szCs w:val="24"/>
        </w:rPr>
        <w:t>2</w:t>
      </w:r>
      <w:r>
        <w:rPr>
          <w:rFonts w:asciiTheme="majorBidi" w:hAnsiTheme="majorBidi" w:cstheme="majorBidi"/>
          <w:sz w:val="24"/>
          <w:szCs w:val="24"/>
        </w:rPr>
        <w:t>015</w:t>
      </w:r>
    </w:p>
    <w:p w:rsidR="00C071C4" w:rsidRDefault="00C071C4" w:rsidP="00C071C4">
      <w:pPr>
        <w:widowControl w:val="0"/>
        <w:tabs>
          <w:tab w:val="left" w:pos="516"/>
        </w:tabs>
        <w:autoSpaceDE w:val="0"/>
        <w:autoSpaceDN w:val="0"/>
        <w:spacing w:line="247" w:lineRule="auto"/>
        <w:ind w:left="567" w:right="-1" w:hanging="567"/>
        <w:contextualSpacing/>
        <w:jc w:val="both"/>
        <w:rPr>
          <w:rFonts w:asciiTheme="majorBidi" w:hAnsiTheme="majorBidi" w:cstheme="majorBidi"/>
          <w:i/>
          <w:sz w:val="24"/>
        </w:rPr>
      </w:pPr>
      <w:r>
        <w:rPr>
          <w:rFonts w:asciiTheme="majorBidi" w:hAnsiTheme="majorBidi" w:cstheme="majorBidi"/>
          <w:sz w:val="24"/>
        </w:rPr>
        <w:t xml:space="preserve">Apriada dan Suardhika, </w:t>
      </w:r>
      <w:r>
        <w:rPr>
          <w:rFonts w:asciiTheme="majorBidi" w:hAnsiTheme="majorBidi" w:cstheme="majorBidi"/>
          <w:spacing w:val="4"/>
          <w:sz w:val="24"/>
        </w:rPr>
        <w:t xml:space="preserve">2016. </w:t>
      </w:r>
      <w:r>
        <w:rPr>
          <w:rFonts w:asciiTheme="majorBidi" w:hAnsiTheme="majorBidi" w:cstheme="majorBidi"/>
          <w:i/>
          <w:sz w:val="24"/>
        </w:rPr>
        <w:t xml:space="preserve">Pengaruh Struktur Kepemilikan </w:t>
      </w:r>
      <w:r>
        <w:rPr>
          <w:rFonts w:asciiTheme="majorBidi" w:hAnsiTheme="majorBidi" w:cstheme="majorBidi"/>
          <w:i/>
          <w:spacing w:val="-3"/>
          <w:sz w:val="24"/>
        </w:rPr>
        <w:t xml:space="preserve">Saham, </w:t>
      </w:r>
      <w:r>
        <w:rPr>
          <w:rFonts w:asciiTheme="majorBidi" w:hAnsiTheme="majorBidi" w:cstheme="majorBidi"/>
          <w:i/>
          <w:sz w:val="24"/>
        </w:rPr>
        <w:t xml:space="preserve">Struktur </w:t>
      </w:r>
    </w:p>
    <w:p w:rsidR="00C071C4" w:rsidRDefault="00C071C4" w:rsidP="00A67DFE">
      <w:pPr>
        <w:widowControl w:val="0"/>
        <w:tabs>
          <w:tab w:val="left" w:pos="516"/>
        </w:tabs>
        <w:autoSpaceDE w:val="0"/>
        <w:autoSpaceDN w:val="0"/>
        <w:spacing w:line="247" w:lineRule="auto"/>
        <w:ind w:left="567" w:right="-1" w:hanging="567"/>
        <w:contextualSpacing/>
        <w:jc w:val="both"/>
        <w:rPr>
          <w:rFonts w:asciiTheme="majorBidi" w:hAnsiTheme="majorBidi" w:cstheme="majorBidi"/>
          <w:sz w:val="24"/>
        </w:rPr>
      </w:pPr>
      <w:r>
        <w:rPr>
          <w:rFonts w:asciiTheme="majorBidi" w:hAnsiTheme="majorBidi" w:cstheme="majorBidi"/>
          <w:i/>
          <w:sz w:val="24"/>
        </w:rPr>
        <w:tab/>
      </w:r>
      <w:r>
        <w:rPr>
          <w:rFonts w:asciiTheme="majorBidi" w:hAnsiTheme="majorBidi" w:cstheme="majorBidi"/>
          <w:i/>
          <w:sz w:val="24"/>
        </w:rPr>
        <w:tab/>
        <w:t xml:space="preserve">Modal dan Proﬁtabilitas Pada Nilai </w:t>
      </w:r>
      <w:r>
        <w:rPr>
          <w:rFonts w:asciiTheme="majorBidi" w:hAnsiTheme="majorBidi" w:cstheme="majorBidi"/>
          <w:i/>
          <w:spacing w:val="-3"/>
          <w:sz w:val="24"/>
        </w:rPr>
        <w:t>Perusahaan</w:t>
      </w:r>
      <w:r>
        <w:rPr>
          <w:rFonts w:asciiTheme="majorBidi" w:hAnsiTheme="majorBidi" w:cstheme="majorBidi"/>
          <w:spacing w:val="-3"/>
          <w:sz w:val="24"/>
        </w:rPr>
        <w:t xml:space="preserve">.E-Jurnal </w:t>
      </w:r>
      <w:r>
        <w:rPr>
          <w:rFonts w:asciiTheme="majorBidi" w:hAnsiTheme="majorBidi" w:cstheme="majorBidi"/>
          <w:sz w:val="24"/>
        </w:rPr>
        <w:t xml:space="preserve">Ekonomi dan Bisnis Universitas Udayana </w:t>
      </w:r>
      <w:r>
        <w:rPr>
          <w:rFonts w:asciiTheme="majorBidi" w:hAnsiTheme="majorBidi" w:cstheme="majorBidi"/>
          <w:spacing w:val="5"/>
          <w:sz w:val="24"/>
        </w:rPr>
        <w:t xml:space="preserve">201-218. </w:t>
      </w:r>
      <w:r>
        <w:rPr>
          <w:rFonts w:asciiTheme="majorBidi" w:hAnsiTheme="majorBidi" w:cstheme="majorBidi"/>
          <w:sz w:val="24"/>
        </w:rPr>
        <w:t>Bali.</w:t>
      </w:r>
    </w:p>
    <w:p w:rsidR="00C071C4" w:rsidRDefault="00C071C4" w:rsidP="00C071C4">
      <w:pPr>
        <w:pStyle w:val="BodyText"/>
        <w:tabs>
          <w:tab w:val="left" w:pos="993"/>
        </w:tabs>
        <w:spacing w:before="5"/>
        <w:ind w:left="567" w:right="-1" w:hanging="567"/>
        <w:contextualSpacing/>
        <w:jc w:val="both"/>
        <w:rPr>
          <w:rFonts w:asciiTheme="majorBidi" w:hAnsiTheme="majorBidi" w:cstheme="majorBidi"/>
          <w:i/>
          <w:lang w:val="id-ID"/>
        </w:rPr>
      </w:pPr>
      <w:r>
        <w:rPr>
          <w:rFonts w:asciiTheme="majorBidi" w:hAnsiTheme="majorBidi" w:cstheme="majorBidi"/>
        </w:rPr>
        <w:t>Bella NR dan Hendra F.</w:t>
      </w:r>
      <w:r w:rsidR="00A67DFE">
        <w:rPr>
          <w:rFonts w:asciiTheme="majorBidi" w:hAnsiTheme="majorBidi" w:cstheme="majorBidi"/>
        </w:rPr>
        <w:t xml:space="preserve"> </w:t>
      </w:r>
      <w:r>
        <w:rPr>
          <w:rFonts w:asciiTheme="majorBidi" w:hAnsiTheme="majorBidi" w:cstheme="majorBidi"/>
        </w:rPr>
        <w:t>Santoso.</w:t>
      </w:r>
      <w:r w:rsidR="00A67DFE">
        <w:rPr>
          <w:rFonts w:asciiTheme="majorBidi" w:hAnsiTheme="majorBidi" w:cstheme="majorBidi"/>
        </w:rPr>
        <w:t xml:space="preserve"> </w:t>
      </w:r>
      <w:r>
        <w:rPr>
          <w:rFonts w:asciiTheme="majorBidi" w:hAnsiTheme="majorBidi" w:cstheme="majorBidi"/>
        </w:rPr>
        <w:t>2017.</w:t>
      </w:r>
      <w:r w:rsidR="00A67DFE">
        <w:rPr>
          <w:rFonts w:asciiTheme="majorBidi" w:hAnsiTheme="majorBidi" w:cstheme="majorBidi"/>
        </w:rPr>
        <w:t xml:space="preserve"> </w:t>
      </w:r>
      <w:r>
        <w:rPr>
          <w:rFonts w:asciiTheme="majorBidi" w:hAnsiTheme="majorBidi" w:cstheme="majorBidi"/>
          <w:i/>
        </w:rPr>
        <w:t xml:space="preserve">Pengaruh Kepemilikan </w:t>
      </w:r>
      <w:r>
        <w:rPr>
          <w:rFonts w:asciiTheme="majorBidi" w:hAnsiTheme="majorBidi" w:cstheme="majorBidi"/>
          <w:i/>
          <w:lang w:val="id-ID"/>
        </w:rPr>
        <w:t xml:space="preserve">Manajerial  </w:t>
      </w:r>
      <w:r>
        <w:rPr>
          <w:rFonts w:asciiTheme="majorBidi" w:hAnsiTheme="majorBidi" w:cstheme="majorBidi"/>
          <w:i/>
        </w:rPr>
        <w:t>Kepemilikan Institusional, Profitabilits dan Ukuran Perusahaan Terhadap Kebijakan Dividen</w:t>
      </w:r>
      <w:r>
        <w:rPr>
          <w:rFonts w:asciiTheme="majorBidi" w:hAnsiTheme="majorBidi" w:cstheme="majorBidi"/>
        </w:rPr>
        <w:t>.</w:t>
      </w:r>
      <w:r w:rsidR="00A67DFE">
        <w:rPr>
          <w:rFonts w:asciiTheme="majorBidi" w:hAnsiTheme="majorBidi" w:cstheme="majorBidi"/>
        </w:rPr>
        <w:t xml:space="preserve"> </w:t>
      </w:r>
      <w:r>
        <w:rPr>
          <w:rFonts w:asciiTheme="majorBidi" w:hAnsiTheme="majorBidi" w:cstheme="majorBidi"/>
        </w:rPr>
        <w:t>Jurnal Ilmiah Manajemen Bisnis, Vol.</w:t>
      </w:r>
      <w:r w:rsidR="00A67DFE">
        <w:rPr>
          <w:rFonts w:asciiTheme="majorBidi" w:hAnsiTheme="majorBidi" w:cstheme="majorBidi"/>
        </w:rPr>
        <w:t xml:space="preserve"> </w:t>
      </w:r>
      <w:r>
        <w:rPr>
          <w:rFonts w:asciiTheme="majorBidi" w:hAnsiTheme="majorBidi" w:cstheme="majorBidi"/>
        </w:rPr>
        <w:t>17.</w:t>
      </w:r>
      <w:r w:rsidR="00A67DFE">
        <w:rPr>
          <w:rFonts w:asciiTheme="majorBidi" w:hAnsiTheme="majorBidi" w:cstheme="majorBidi"/>
        </w:rPr>
        <w:t xml:space="preserve"> </w:t>
      </w:r>
      <w:r>
        <w:rPr>
          <w:rFonts w:asciiTheme="majorBidi" w:hAnsiTheme="majorBidi" w:cstheme="majorBidi"/>
        </w:rPr>
        <w:t>No.2</w:t>
      </w:r>
    </w:p>
    <w:p w:rsidR="00A67DFE" w:rsidRDefault="00C071C4" w:rsidP="00A67DFE">
      <w:pPr>
        <w:widowControl w:val="0"/>
        <w:tabs>
          <w:tab w:val="left" w:pos="516"/>
        </w:tabs>
        <w:autoSpaceDE w:val="0"/>
        <w:autoSpaceDN w:val="0"/>
        <w:spacing w:line="247" w:lineRule="auto"/>
        <w:ind w:left="567" w:right="-1" w:hanging="567"/>
        <w:contextualSpacing/>
        <w:jc w:val="both"/>
        <w:rPr>
          <w:rFonts w:asciiTheme="majorBidi" w:hAnsiTheme="majorBidi" w:cstheme="majorBidi"/>
          <w:sz w:val="24"/>
          <w:szCs w:val="24"/>
        </w:rPr>
      </w:pPr>
      <w:r>
        <w:rPr>
          <w:rFonts w:asciiTheme="majorBidi" w:hAnsiTheme="majorBidi" w:cstheme="majorBidi"/>
          <w:sz w:val="24"/>
          <w:szCs w:val="24"/>
        </w:rPr>
        <w:t>Christiawan, dkk.</w:t>
      </w:r>
      <w:r w:rsidR="00A67DFE">
        <w:rPr>
          <w:rFonts w:asciiTheme="majorBidi" w:hAnsiTheme="majorBidi" w:cstheme="majorBidi"/>
          <w:sz w:val="24"/>
          <w:szCs w:val="24"/>
        </w:rPr>
        <w:t xml:space="preserve"> </w:t>
      </w:r>
      <w:r>
        <w:rPr>
          <w:rFonts w:asciiTheme="majorBidi" w:hAnsiTheme="majorBidi" w:cstheme="majorBidi"/>
          <w:sz w:val="24"/>
          <w:szCs w:val="24"/>
        </w:rPr>
        <w:t xml:space="preserve">2007. </w:t>
      </w:r>
      <w:r>
        <w:rPr>
          <w:rFonts w:asciiTheme="majorBidi" w:hAnsiTheme="majorBidi" w:cstheme="majorBidi"/>
          <w:i/>
          <w:sz w:val="24"/>
          <w:szCs w:val="24"/>
        </w:rPr>
        <w:t xml:space="preserve">Pengaruh Kepemilikan Manajerial, Kebijakan Hutang, </w:t>
      </w:r>
      <w:r>
        <w:rPr>
          <w:rFonts w:asciiTheme="majorBidi" w:hAnsiTheme="majorBidi" w:cstheme="majorBidi"/>
          <w:i/>
          <w:sz w:val="24"/>
          <w:szCs w:val="24"/>
        </w:rPr>
        <w:tab/>
      </w:r>
      <w:r>
        <w:rPr>
          <w:rFonts w:asciiTheme="majorBidi" w:hAnsiTheme="majorBidi" w:cstheme="majorBidi"/>
          <w:i/>
          <w:sz w:val="24"/>
          <w:szCs w:val="24"/>
        </w:rPr>
        <w:tab/>
        <w:t>Kinerja dan Nilai Perusahaan</w:t>
      </w:r>
      <w:r>
        <w:rPr>
          <w:rFonts w:asciiTheme="majorBidi" w:hAnsiTheme="majorBidi" w:cstheme="majorBidi"/>
          <w:sz w:val="24"/>
          <w:szCs w:val="24"/>
        </w:rPr>
        <w:t>. Jurnal Akutansi dan Keuangan. Vol</w:t>
      </w:r>
      <w:r w:rsidR="00A67DFE">
        <w:rPr>
          <w:rFonts w:asciiTheme="majorBidi" w:hAnsiTheme="majorBidi" w:cstheme="majorBidi"/>
          <w:sz w:val="24"/>
          <w:szCs w:val="24"/>
        </w:rPr>
        <w:t xml:space="preserve">. </w:t>
      </w:r>
      <w:r>
        <w:rPr>
          <w:rFonts w:asciiTheme="majorBidi" w:hAnsiTheme="majorBidi" w:cstheme="majorBidi"/>
          <w:sz w:val="24"/>
          <w:szCs w:val="24"/>
        </w:rPr>
        <w:t>9 No1</w:t>
      </w:r>
    </w:p>
    <w:p w:rsidR="00C071C4" w:rsidRDefault="00C071C4" w:rsidP="00C071C4">
      <w:pPr>
        <w:widowControl w:val="0"/>
        <w:tabs>
          <w:tab w:val="left" w:pos="516"/>
        </w:tabs>
        <w:autoSpaceDE w:val="0"/>
        <w:autoSpaceDN w:val="0"/>
        <w:spacing w:before="1" w:line="247" w:lineRule="auto"/>
        <w:ind w:left="567" w:right="-1" w:hanging="567"/>
        <w:contextualSpacing/>
        <w:jc w:val="both"/>
        <w:rPr>
          <w:rFonts w:asciiTheme="majorBidi" w:hAnsiTheme="majorBidi" w:cstheme="majorBidi"/>
          <w:spacing w:val="5"/>
          <w:w w:val="105"/>
          <w:sz w:val="24"/>
        </w:rPr>
      </w:pPr>
      <w:r>
        <w:rPr>
          <w:rFonts w:asciiTheme="majorBidi" w:hAnsiTheme="majorBidi" w:cstheme="majorBidi"/>
          <w:spacing w:val="2"/>
          <w:w w:val="105"/>
          <w:sz w:val="24"/>
        </w:rPr>
        <w:t>Gordon,</w:t>
      </w:r>
      <w:r w:rsidR="00A67DFE">
        <w:rPr>
          <w:rFonts w:asciiTheme="majorBidi" w:hAnsiTheme="majorBidi" w:cstheme="majorBidi"/>
          <w:spacing w:val="2"/>
          <w:w w:val="105"/>
          <w:sz w:val="24"/>
        </w:rPr>
        <w:t xml:space="preserve"> </w:t>
      </w:r>
      <w:r>
        <w:rPr>
          <w:rFonts w:asciiTheme="majorBidi" w:hAnsiTheme="majorBidi" w:cstheme="majorBidi"/>
          <w:w w:val="105"/>
          <w:sz w:val="24"/>
        </w:rPr>
        <w:t>Myron</w:t>
      </w:r>
      <w:r w:rsidR="00A67DFE">
        <w:rPr>
          <w:rFonts w:asciiTheme="majorBidi" w:hAnsiTheme="majorBidi" w:cstheme="majorBidi"/>
          <w:w w:val="105"/>
          <w:sz w:val="24"/>
        </w:rPr>
        <w:t xml:space="preserve"> </w:t>
      </w:r>
      <w:r>
        <w:rPr>
          <w:rFonts w:asciiTheme="majorBidi" w:hAnsiTheme="majorBidi" w:cstheme="majorBidi"/>
          <w:spacing w:val="-3"/>
          <w:w w:val="105"/>
          <w:sz w:val="24"/>
        </w:rPr>
        <w:t>J.</w:t>
      </w:r>
      <w:r w:rsidR="00A67DFE">
        <w:rPr>
          <w:rFonts w:asciiTheme="majorBidi" w:hAnsiTheme="majorBidi" w:cstheme="majorBidi"/>
          <w:spacing w:val="-3"/>
          <w:w w:val="105"/>
          <w:sz w:val="24"/>
        </w:rPr>
        <w:t xml:space="preserve"> </w:t>
      </w:r>
      <w:r>
        <w:rPr>
          <w:rFonts w:asciiTheme="majorBidi" w:hAnsiTheme="majorBidi" w:cstheme="majorBidi"/>
          <w:spacing w:val="4"/>
          <w:w w:val="105"/>
          <w:sz w:val="24"/>
        </w:rPr>
        <w:t>(196</w:t>
      </w:r>
      <w:r w:rsidR="00246810">
        <w:rPr>
          <w:rFonts w:asciiTheme="majorBidi" w:hAnsiTheme="majorBidi" w:cstheme="majorBidi"/>
          <w:spacing w:val="4"/>
          <w:w w:val="105"/>
          <w:sz w:val="24"/>
        </w:rPr>
        <w:t>2</w:t>
      </w:r>
      <w:r>
        <w:rPr>
          <w:rFonts w:asciiTheme="majorBidi" w:hAnsiTheme="majorBidi" w:cstheme="majorBidi"/>
          <w:spacing w:val="4"/>
          <w:w w:val="105"/>
          <w:sz w:val="24"/>
        </w:rPr>
        <w:t>).</w:t>
      </w:r>
      <w:r w:rsidR="00A67DFE">
        <w:rPr>
          <w:rFonts w:asciiTheme="majorBidi" w:hAnsiTheme="majorBidi" w:cstheme="majorBidi"/>
          <w:spacing w:val="4"/>
          <w:w w:val="105"/>
          <w:sz w:val="24"/>
        </w:rPr>
        <w:t xml:space="preserve"> </w:t>
      </w:r>
      <w:r>
        <w:rPr>
          <w:rFonts w:asciiTheme="majorBidi" w:hAnsiTheme="majorBidi" w:cstheme="majorBidi"/>
          <w:i/>
          <w:w w:val="105"/>
          <w:sz w:val="24"/>
        </w:rPr>
        <w:t>Optimal</w:t>
      </w:r>
      <w:r w:rsidR="00A67DFE">
        <w:rPr>
          <w:rFonts w:asciiTheme="majorBidi" w:hAnsiTheme="majorBidi" w:cstheme="majorBidi"/>
          <w:i/>
          <w:w w:val="105"/>
          <w:sz w:val="24"/>
        </w:rPr>
        <w:t xml:space="preserve"> </w:t>
      </w:r>
      <w:r>
        <w:rPr>
          <w:rFonts w:asciiTheme="majorBidi" w:hAnsiTheme="majorBidi" w:cstheme="majorBidi"/>
          <w:i/>
          <w:w w:val="105"/>
          <w:sz w:val="24"/>
        </w:rPr>
        <w:t>Investment</w:t>
      </w:r>
      <w:r w:rsidR="00A67DFE">
        <w:rPr>
          <w:rFonts w:asciiTheme="majorBidi" w:hAnsiTheme="majorBidi" w:cstheme="majorBidi"/>
          <w:i/>
          <w:w w:val="105"/>
          <w:sz w:val="24"/>
        </w:rPr>
        <w:t xml:space="preserve"> </w:t>
      </w:r>
      <w:r>
        <w:rPr>
          <w:rFonts w:asciiTheme="majorBidi" w:hAnsiTheme="majorBidi" w:cstheme="majorBidi"/>
          <w:i/>
          <w:spacing w:val="-4"/>
          <w:w w:val="105"/>
          <w:sz w:val="24"/>
        </w:rPr>
        <w:t xml:space="preserve">and Financing </w:t>
      </w:r>
      <w:r>
        <w:rPr>
          <w:rFonts w:asciiTheme="majorBidi" w:hAnsiTheme="majorBidi" w:cstheme="majorBidi"/>
          <w:i/>
          <w:spacing w:val="-3"/>
          <w:w w:val="105"/>
          <w:sz w:val="24"/>
        </w:rPr>
        <w:t xml:space="preserve">Policy. </w:t>
      </w:r>
      <w:r>
        <w:rPr>
          <w:rFonts w:asciiTheme="majorBidi" w:hAnsiTheme="majorBidi" w:cstheme="majorBidi"/>
          <w:spacing w:val="-3"/>
          <w:w w:val="105"/>
          <w:sz w:val="24"/>
        </w:rPr>
        <w:t>Journal</w:t>
      </w:r>
      <w:r w:rsidR="00A67DFE">
        <w:rPr>
          <w:rFonts w:asciiTheme="majorBidi" w:hAnsiTheme="majorBidi" w:cstheme="majorBidi"/>
          <w:spacing w:val="-3"/>
          <w:w w:val="105"/>
          <w:sz w:val="24"/>
        </w:rPr>
        <w:t xml:space="preserve"> </w:t>
      </w:r>
      <w:r>
        <w:rPr>
          <w:rFonts w:asciiTheme="majorBidi" w:hAnsiTheme="majorBidi" w:cstheme="majorBidi"/>
          <w:w w:val="105"/>
          <w:sz w:val="24"/>
        </w:rPr>
        <w:t>of</w:t>
      </w:r>
      <w:r w:rsidR="00A67DFE">
        <w:rPr>
          <w:rFonts w:asciiTheme="majorBidi" w:hAnsiTheme="majorBidi" w:cstheme="majorBidi"/>
          <w:w w:val="105"/>
          <w:sz w:val="24"/>
        </w:rPr>
        <w:t xml:space="preserve"> </w:t>
      </w:r>
      <w:r>
        <w:rPr>
          <w:rFonts w:asciiTheme="majorBidi" w:hAnsiTheme="majorBidi" w:cstheme="majorBidi"/>
          <w:spacing w:val="-29"/>
          <w:w w:val="105"/>
          <w:sz w:val="24"/>
        </w:rPr>
        <w:t xml:space="preserve"> </w:t>
      </w:r>
      <w:r>
        <w:rPr>
          <w:rFonts w:asciiTheme="majorBidi" w:hAnsiTheme="majorBidi" w:cstheme="majorBidi"/>
          <w:spacing w:val="-3"/>
          <w:w w:val="105"/>
          <w:sz w:val="24"/>
        </w:rPr>
        <w:t xml:space="preserve">Finance. </w:t>
      </w:r>
      <w:r>
        <w:rPr>
          <w:rFonts w:asciiTheme="majorBidi" w:hAnsiTheme="majorBidi" w:cstheme="majorBidi"/>
          <w:spacing w:val="5"/>
          <w:w w:val="105"/>
          <w:sz w:val="24"/>
        </w:rPr>
        <w:t>264-272.</w:t>
      </w:r>
    </w:p>
    <w:p w:rsidR="00C071C4" w:rsidRDefault="00C071C4" w:rsidP="00C071C4">
      <w:pPr>
        <w:tabs>
          <w:tab w:val="left" w:pos="851"/>
        </w:tabs>
        <w:ind w:left="567" w:hanging="567"/>
        <w:contextualSpacing/>
        <w:jc w:val="both"/>
        <w:rPr>
          <w:rFonts w:asciiTheme="majorBidi" w:hAnsiTheme="majorBidi" w:cstheme="majorBidi"/>
          <w:sz w:val="24"/>
          <w:szCs w:val="24"/>
        </w:rPr>
      </w:pPr>
      <w:r>
        <w:rPr>
          <w:rFonts w:asciiTheme="majorBidi" w:hAnsiTheme="majorBidi" w:cstheme="majorBidi"/>
          <w:sz w:val="24"/>
          <w:szCs w:val="24"/>
        </w:rPr>
        <w:t>Haruman, Tendi.2008.</w:t>
      </w:r>
      <w:r>
        <w:rPr>
          <w:rFonts w:asciiTheme="majorBidi" w:hAnsiTheme="majorBidi" w:cstheme="majorBidi"/>
          <w:i/>
          <w:sz w:val="24"/>
          <w:szCs w:val="24"/>
        </w:rPr>
        <w:t>Struktur Kepemilikan, Keputusn Keuangan dan Nilai Perusahaan.</w:t>
      </w:r>
      <w:r>
        <w:rPr>
          <w:rFonts w:asciiTheme="majorBidi" w:hAnsiTheme="majorBidi" w:cstheme="majorBidi"/>
          <w:sz w:val="24"/>
          <w:szCs w:val="24"/>
        </w:rPr>
        <w:t xml:space="preserve"> Finance and Banking Journal.</w:t>
      </w:r>
      <w:r w:rsidR="00A67DFE">
        <w:rPr>
          <w:rFonts w:asciiTheme="majorBidi" w:hAnsiTheme="majorBidi" w:cstheme="majorBidi"/>
          <w:sz w:val="24"/>
          <w:szCs w:val="24"/>
        </w:rPr>
        <w:t xml:space="preserve"> </w:t>
      </w:r>
      <w:r>
        <w:rPr>
          <w:rFonts w:asciiTheme="majorBidi" w:hAnsiTheme="majorBidi" w:cstheme="majorBidi"/>
          <w:sz w:val="24"/>
          <w:szCs w:val="24"/>
        </w:rPr>
        <w:t>Vol</w:t>
      </w:r>
      <w:r w:rsidR="00A67DFE">
        <w:rPr>
          <w:rFonts w:asciiTheme="majorBidi" w:hAnsiTheme="majorBidi" w:cstheme="majorBidi"/>
          <w:sz w:val="24"/>
          <w:szCs w:val="24"/>
        </w:rPr>
        <w:t>.</w:t>
      </w:r>
      <w:r>
        <w:rPr>
          <w:rFonts w:asciiTheme="majorBidi" w:hAnsiTheme="majorBidi" w:cstheme="majorBidi"/>
          <w:sz w:val="24"/>
          <w:szCs w:val="24"/>
        </w:rPr>
        <w:t>10. No.2. Bandung</w:t>
      </w:r>
    </w:p>
    <w:p w:rsidR="0016037E" w:rsidRPr="00C071C4" w:rsidRDefault="0016037E" w:rsidP="00C071C4">
      <w:pPr>
        <w:widowControl w:val="0"/>
        <w:tabs>
          <w:tab w:val="left" w:pos="567"/>
        </w:tabs>
        <w:autoSpaceDE w:val="0"/>
        <w:autoSpaceDN w:val="0"/>
        <w:ind w:left="567" w:hanging="567"/>
        <w:contextualSpacing/>
        <w:rPr>
          <w:rFonts w:asciiTheme="majorBidi" w:hAnsiTheme="majorBidi" w:cstheme="majorBidi"/>
          <w:sz w:val="24"/>
          <w:szCs w:val="24"/>
        </w:rPr>
      </w:pPr>
    </w:p>
    <w:sectPr w:rsidR="0016037E" w:rsidRPr="00C071C4" w:rsidSect="00627912">
      <w:type w:val="continuous"/>
      <w:pgSz w:w="11906" w:h="16838"/>
      <w:pgMar w:top="1418" w:right="1276" w:bottom="1418" w:left="1276" w:header="709" w:footer="1134" w:gutter="0"/>
      <w:cols w:num="2" w:space="51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1FC" w:rsidRDefault="009521FC" w:rsidP="00EC0A7B">
      <w:r>
        <w:separator/>
      </w:r>
    </w:p>
  </w:endnote>
  <w:endnote w:type="continuationSeparator" w:id="0">
    <w:p w:rsidR="009521FC" w:rsidRDefault="009521FC" w:rsidP="00EC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928" w:rsidRPr="004A08D6" w:rsidRDefault="00C37928">
    <w:pPr>
      <w:pStyle w:val="Footer"/>
      <w:jc w:val="right"/>
      <w:rPr>
        <w:rFonts w:ascii="Garamond" w:hAnsi="Garamond"/>
      </w:rPr>
    </w:pPr>
  </w:p>
  <w:tbl>
    <w:tblPr>
      <w:tblpPr w:leftFromText="187" w:rightFromText="187" w:vertAnchor="text" w:tblpY="1"/>
      <w:tblW w:w="5000" w:type="pct"/>
      <w:tblLook w:val="04A0" w:firstRow="1" w:lastRow="0" w:firstColumn="1" w:lastColumn="0" w:noHBand="0" w:noVBand="1"/>
    </w:tblPr>
    <w:tblGrid>
      <w:gridCol w:w="4306"/>
      <w:gridCol w:w="1047"/>
      <w:gridCol w:w="4217"/>
    </w:tblGrid>
    <w:tr w:rsidR="00C37928" w:rsidRPr="004A08D6" w:rsidTr="004A08D6">
      <w:trPr>
        <w:trHeight w:val="151"/>
      </w:trPr>
      <w:tc>
        <w:tcPr>
          <w:tcW w:w="2250" w:type="pct"/>
          <w:tcBorders>
            <w:bottom w:val="single" w:sz="4" w:space="0" w:color="4F81BD" w:themeColor="accent1"/>
          </w:tcBorders>
        </w:tcPr>
        <w:p w:rsidR="00C37928" w:rsidRPr="004A08D6" w:rsidRDefault="00C37928" w:rsidP="00906C08">
          <w:pPr>
            <w:pStyle w:val="Header"/>
            <w:rPr>
              <w:rFonts w:ascii="Garamond" w:eastAsiaTheme="majorEastAsia" w:hAnsi="Garamond" w:cstheme="majorBidi"/>
              <w:b/>
              <w:bCs/>
            </w:rPr>
          </w:pPr>
        </w:p>
      </w:tc>
      <w:tc>
        <w:tcPr>
          <w:tcW w:w="547" w:type="pct"/>
          <w:vMerge w:val="restart"/>
          <w:noWrap/>
          <w:vAlign w:val="center"/>
        </w:tcPr>
        <w:p w:rsidR="00C37928" w:rsidRPr="008B76FE" w:rsidRDefault="00C37928" w:rsidP="00906C08">
          <w:pPr>
            <w:pStyle w:val="NoSpacing"/>
            <w:rPr>
              <w:rFonts w:ascii="Times New Roman" w:eastAsiaTheme="majorEastAsia" w:hAnsi="Times New Roman" w:cs="Times New Roman"/>
              <w:b/>
              <w:sz w:val="20"/>
              <w:szCs w:val="20"/>
            </w:rPr>
          </w:pPr>
          <w:r w:rsidRPr="008B76FE">
            <w:rPr>
              <w:rFonts w:ascii="Times New Roman" w:eastAsiaTheme="majorEastAsia" w:hAnsi="Times New Roman" w:cs="Times New Roman"/>
              <w:b/>
              <w:bCs/>
              <w:sz w:val="20"/>
              <w:szCs w:val="20"/>
            </w:rPr>
            <w:t xml:space="preserve">Page </w:t>
          </w:r>
          <w:r w:rsidRPr="008B76FE">
            <w:rPr>
              <w:rFonts w:ascii="Times New Roman" w:hAnsi="Times New Roman" w:cs="Times New Roman"/>
              <w:b/>
              <w:sz w:val="20"/>
              <w:szCs w:val="20"/>
            </w:rPr>
            <w:fldChar w:fldCharType="begin"/>
          </w:r>
          <w:r w:rsidRPr="008B76FE">
            <w:rPr>
              <w:rFonts w:ascii="Times New Roman" w:hAnsi="Times New Roman" w:cs="Times New Roman"/>
              <w:b/>
              <w:sz w:val="20"/>
              <w:szCs w:val="20"/>
            </w:rPr>
            <w:instrText xml:space="preserve"> PAGE  \* MERGEFORMAT </w:instrText>
          </w:r>
          <w:r w:rsidRPr="008B76FE">
            <w:rPr>
              <w:rFonts w:ascii="Times New Roman" w:hAnsi="Times New Roman" w:cs="Times New Roman"/>
              <w:b/>
              <w:sz w:val="20"/>
              <w:szCs w:val="20"/>
            </w:rPr>
            <w:fldChar w:fldCharType="separate"/>
          </w:r>
          <w:r w:rsidR="00CE703A" w:rsidRPr="00CE703A">
            <w:rPr>
              <w:rFonts w:ascii="Times New Roman" w:eastAsiaTheme="majorEastAsia" w:hAnsi="Times New Roman" w:cs="Times New Roman"/>
              <w:b/>
              <w:bCs/>
              <w:noProof/>
              <w:sz w:val="20"/>
              <w:szCs w:val="20"/>
            </w:rPr>
            <w:t>2</w:t>
          </w:r>
          <w:r w:rsidRPr="008B76FE">
            <w:rPr>
              <w:rFonts w:ascii="Times New Roman" w:eastAsiaTheme="majorEastAsia" w:hAnsi="Times New Roman" w:cs="Times New Roman"/>
              <w:b/>
              <w:bCs/>
              <w:noProof/>
              <w:sz w:val="20"/>
              <w:szCs w:val="20"/>
            </w:rPr>
            <w:fldChar w:fldCharType="end"/>
          </w:r>
        </w:p>
      </w:tc>
      <w:tc>
        <w:tcPr>
          <w:tcW w:w="2203" w:type="pct"/>
          <w:tcBorders>
            <w:bottom w:val="single" w:sz="4" w:space="0" w:color="4F81BD" w:themeColor="accent1"/>
          </w:tcBorders>
        </w:tcPr>
        <w:p w:rsidR="00C37928" w:rsidRPr="004A08D6" w:rsidRDefault="00C37928" w:rsidP="00906C08">
          <w:pPr>
            <w:pStyle w:val="Header"/>
            <w:rPr>
              <w:rFonts w:ascii="Garamond" w:eastAsiaTheme="majorEastAsia" w:hAnsi="Garamond" w:cstheme="majorBidi"/>
              <w:b/>
              <w:bCs/>
            </w:rPr>
          </w:pPr>
        </w:p>
      </w:tc>
    </w:tr>
    <w:tr w:rsidR="00C37928" w:rsidRPr="004A08D6" w:rsidTr="004A08D6">
      <w:trPr>
        <w:trHeight w:val="150"/>
      </w:trPr>
      <w:tc>
        <w:tcPr>
          <w:tcW w:w="2250" w:type="pct"/>
          <w:tcBorders>
            <w:top w:val="single" w:sz="4" w:space="0" w:color="4F81BD" w:themeColor="accent1"/>
          </w:tcBorders>
        </w:tcPr>
        <w:p w:rsidR="00C37928" w:rsidRPr="004A08D6" w:rsidRDefault="00C37928" w:rsidP="00906C08">
          <w:pPr>
            <w:pStyle w:val="Header"/>
            <w:rPr>
              <w:rFonts w:ascii="Garamond" w:eastAsiaTheme="majorEastAsia" w:hAnsi="Garamond" w:cstheme="majorBidi"/>
              <w:b/>
              <w:bCs/>
            </w:rPr>
          </w:pPr>
        </w:p>
      </w:tc>
      <w:tc>
        <w:tcPr>
          <w:tcW w:w="547" w:type="pct"/>
          <w:vMerge/>
        </w:tcPr>
        <w:p w:rsidR="00C37928" w:rsidRPr="004A08D6" w:rsidRDefault="00C37928" w:rsidP="00906C08">
          <w:pPr>
            <w:pStyle w:val="Header"/>
            <w:jc w:val="center"/>
            <w:rPr>
              <w:rFonts w:ascii="Garamond" w:eastAsiaTheme="majorEastAsia" w:hAnsi="Garamond" w:cstheme="majorBidi"/>
              <w:b/>
              <w:bCs/>
            </w:rPr>
          </w:pPr>
        </w:p>
      </w:tc>
      <w:tc>
        <w:tcPr>
          <w:tcW w:w="2203" w:type="pct"/>
          <w:tcBorders>
            <w:top w:val="single" w:sz="4" w:space="0" w:color="4F81BD" w:themeColor="accent1"/>
          </w:tcBorders>
        </w:tcPr>
        <w:p w:rsidR="00C37928" w:rsidRPr="004A08D6" w:rsidRDefault="00C37928" w:rsidP="00906C08">
          <w:pPr>
            <w:pStyle w:val="Header"/>
            <w:rPr>
              <w:rFonts w:ascii="Garamond" w:eastAsiaTheme="majorEastAsia" w:hAnsi="Garamond" w:cstheme="majorBidi"/>
              <w:b/>
              <w:bCs/>
            </w:rPr>
          </w:pPr>
        </w:p>
      </w:tc>
    </w:tr>
  </w:tbl>
  <w:p w:rsidR="00C37928" w:rsidRPr="004A08D6" w:rsidRDefault="00C37928">
    <w:pPr>
      <w:pStyle w:val="Footer"/>
      <w:rPr>
        <w:rFonts w:ascii="Garamond" w:hAnsi="Garamond"/>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306"/>
      <w:gridCol w:w="957"/>
      <w:gridCol w:w="4307"/>
    </w:tblGrid>
    <w:tr w:rsidR="00C37928" w:rsidRPr="00754042" w:rsidTr="00906C08">
      <w:trPr>
        <w:trHeight w:val="151"/>
      </w:trPr>
      <w:tc>
        <w:tcPr>
          <w:tcW w:w="2250" w:type="pct"/>
          <w:tcBorders>
            <w:bottom w:val="single" w:sz="4" w:space="0" w:color="4F81BD" w:themeColor="accent1"/>
          </w:tcBorders>
        </w:tcPr>
        <w:p w:rsidR="00C37928" w:rsidRPr="00754042" w:rsidRDefault="00C37928" w:rsidP="00754042">
          <w:pPr>
            <w:pStyle w:val="Footer"/>
            <w:rPr>
              <w:b/>
              <w:bCs/>
            </w:rPr>
          </w:pPr>
        </w:p>
      </w:tc>
      <w:tc>
        <w:tcPr>
          <w:tcW w:w="500" w:type="pct"/>
          <w:vMerge w:val="restart"/>
          <w:noWrap/>
          <w:vAlign w:val="center"/>
        </w:tcPr>
        <w:p w:rsidR="00C37928" w:rsidRPr="008B76FE" w:rsidRDefault="00C37928" w:rsidP="00754042">
          <w:pPr>
            <w:pStyle w:val="Footer"/>
            <w:rPr>
              <w:b/>
            </w:rPr>
          </w:pPr>
          <w:r w:rsidRPr="008B76FE">
            <w:rPr>
              <w:b/>
              <w:bCs/>
            </w:rPr>
            <w:t xml:space="preserve">Page </w:t>
          </w:r>
          <w:r w:rsidRPr="008B76FE">
            <w:rPr>
              <w:b/>
            </w:rPr>
            <w:fldChar w:fldCharType="begin"/>
          </w:r>
          <w:r w:rsidRPr="008B76FE">
            <w:rPr>
              <w:b/>
            </w:rPr>
            <w:instrText xml:space="preserve"> PAGE  \* MERGEFORMAT </w:instrText>
          </w:r>
          <w:r w:rsidRPr="008B76FE">
            <w:rPr>
              <w:b/>
            </w:rPr>
            <w:fldChar w:fldCharType="separate"/>
          </w:r>
          <w:r w:rsidR="00CE703A" w:rsidRPr="00CE703A">
            <w:rPr>
              <w:b/>
              <w:bCs/>
              <w:noProof/>
            </w:rPr>
            <w:t>1</w:t>
          </w:r>
          <w:r w:rsidRPr="008B76FE">
            <w:rPr>
              <w:b/>
            </w:rPr>
            <w:fldChar w:fldCharType="end"/>
          </w:r>
        </w:p>
      </w:tc>
      <w:tc>
        <w:tcPr>
          <w:tcW w:w="2250" w:type="pct"/>
          <w:tcBorders>
            <w:bottom w:val="single" w:sz="4" w:space="0" w:color="4F81BD" w:themeColor="accent1"/>
          </w:tcBorders>
        </w:tcPr>
        <w:p w:rsidR="00C37928" w:rsidRPr="00754042" w:rsidRDefault="00C37928" w:rsidP="00754042">
          <w:pPr>
            <w:pStyle w:val="Footer"/>
            <w:rPr>
              <w:b/>
              <w:bCs/>
            </w:rPr>
          </w:pPr>
        </w:p>
      </w:tc>
    </w:tr>
    <w:tr w:rsidR="00C37928" w:rsidRPr="00754042" w:rsidTr="00906C08">
      <w:trPr>
        <w:trHeight w:val="150"/>
      </w:trPr>
      <w:tc>
        <w:tcPr>
          <w:tcW w:w="2250" w:type="pct"/>
          <w:tcBorders>
            <w:top w:val="single" w:sz="4" w:space="0" w:color="4F81BD" w:themeColor="accent1"/>
          </w:tcBorders>
        </w:tcPr>
        <w:p w:rsidR="00C37928" w:rsidRPr="00754042" w:rsidRDefault="00C37928" w:rsidP="00754042">
          <w:pPr>
            <w:pStyle w:val="Footer"/>
            <w:rPr>
              <w:b/>
              <w:bCs/>
            </w:rPr>
          </w:pPr>
        </w:p>
      </w:tc>
      <w:tc>
        <w:tcPr>
          <w:tcW w:w="500" w:type="pct"/>
          <w:vMerge/>
        </w:tcPr>
        <w:p w:rsidR="00C37928" w:rsidRPr="00754042" w:rsidRDefault="00C37928" w:rsidP="00754042">
          <w:pPr>
            <w:pStyle w:val="Footer"/>
            <w:rPr>
              <w:b/>
              <w:bCs/>
            </w:rPr>
          </w:pPr>
        </w:p>
      </w:tc>
      <w:tc>
        <w:tcPr>
          <w:tcW w:w="2250" w:type="pct"/>
          <w:tcBorders>
            <w:top w:val="single" w:sz="4" w:space="0" w:color="4F81BD" w:themeColor="accent1"/>
          </w:tcBorders>
        </w:tcPr>
        <w:p w:rsidR="00C37928" w:rsidRPr="00754042" w:rsidRDefault="00C37928" w:rsidP="00754042">
          <w:pPr>
            <w:pStyle w:val="Footer"/>
            <w:rPr>
              <w:b/>
              <w:bCs/>
            </w:rPr>
          </w:pPr>
        </w:p>
      </w:tc>
    </w:tr>
  </w:tbl>
  <w:p w:rsidR="00C37928" w:rsidRDefault="00C3792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928" w:rsidRPr="006D1676" w:rsidRDefault="00C37928" w:rsidP="00550B8C">
    <w:pPr>
      <w:pStyle w:val="Header"/>
      <w:jc w:val="center"/>
      <w:rPr>
        <w:rFonts w:ascii="Garamond" w:hAnsi="Garamond"/>
        <w:sz w:val="24"/>
        <w:szCs w:val="24"/>
        <w:lang w:val="id-ID"/>
      </w:rPr>
    </w:pPr>
    <w:r w:rsidRPr="006D1676">
      <w:rPr>
        <w:rFonts w:ascii="Garamond" w:hAnsi="Garamond"/>
        <w:sz w:val="24"/>
        <w:szCs w:val="24"/>
        <w:lang w:val="id-ID"/>
      </w:rPr>
      <w:t>1</w:t>
    </w:r>
  </w:p>
  <w:p w:rsidR="00C37928" w:rsidRPr="00093D10" w:rsidRDefault="00C37928" w:rsidP="00550B8C">
    <w:pPr>
      <w:pStyle w:val="Header"/>
      <w:jc w:val="center"/>
      <w:rPr>
        <w:rFonts w:ascii="Garamond" w:hAnsi="Garamond"/>
        <w:b/>
        <w:lang w:val="id-ID"/>
      </w:rPr>
    </w:pPr>
    <w:r w:rsidRPr="00C7512F">
      <w:rPr>
        <w:rFonts w:ascii="Garamond" w:hAnsi="Garamond"/>
        <w:b/>
        <w:lang w:val="id-ID"/>
      </w:rPr>
      <w:t>Jurnal Inspirasi Bisnis dan Manajemen</w:t>
    </w:r>
    <w:r>
      <w:rPr>
        <w:rFonts w:ascii="Garamond" w:hAnsi="Garamond"/>
        <w:b/>
        <w:lang w:val="id-ID"/>
      </w:rPr>
      <w:t>,</w:t>
    </w:r>
    <w:r w:rsidRPr="00C7512F">
      <w:rPr>
        <w:rFonts w:ascii="Garamond" w:hAnsi="Garamond"/>
        <w:lang w:val="id-ID"/>
      </w:rPr>
      <w:t xml:space="preserve"> Vol </w:t>
    </w:r>
    <w:r w:rsidRPr="00C7512F">
      <w:rPr>
        <w:rFonts w:ascii="Garamond" w:hAnsi="Garamond"/>
      </w:rPr>
      <w:t>1</w:t>
    </w:r>
    <w:r w:rsidRPr="00C7512F">
      <w:rPr>
        <w:rFonts w:ascii="Garamond" w:hAnsi="Garamond"/>
        <w:lang w:val="id-ID"/>
      </w:rPr>
      <w:t>, (</w:t>
    </w:r>
    <w:r w:rsidRPr="00C7512F">
      <w:rPr>
        <w:rFonts w:ascii="Garamond" w:hAnsi="Garamond"/>
      </w:rPr>
      <w:t>1</w:t>
    </w:r>
    <w:r w:rsidRPr="00C7512F">
      <w:rPr>
        <w:rFonts w:ascii="Garamond" w:hAnsi="Garamond"/>
        <w:lang w:val="id-ID"/>
      </w:rPr>
      <w:t xml:space="preserve">), </w:t>
    </w:r>
    <w:r w:rsidRPr="00C7512F">
      <w:rPr>
        <w:rFonts w:ascii="Garamond" w:hAnsi="Garamond"/>
      </w:rPr>
      <w:t xml:space="preserve">2017, </w:t>
    </w:r>
    <w:r>
      <w:rPr>
        <w:rFonts w:ascii="Garamond" w:hAnsi="Garamond"/>
        <w:lang w:val="id-ID"/>
      </w:rPr>
      <w:t>01 - 09</w:t>
    </w:r>
  </w:p>
  <w:p w:rsidR="00C37928" w:rsidRPr="008A36BD" w:rsidRDefault="00C37928" w:rsidP="00550B8C">
    <w:pPr>
      <w:pStyle w:val="Footer"/>
      <w:jc w:val="center"/>
      <w:rPr>
        <w:rFonts w:ascii="Garamond" w:hAnsi="Garamond"/>
        <w:sz w:val="36"/>
        <w:szCs w:val="36"/>
        <w:lang w:val="id-ID"/>
      </w:rPr>
    </w:pPr>
    <w:r w:rsidRPr="00C7512F">
      <w:rPr>
        <w:rFonts w:ascii="Garamond" w:hAnsi="Garamond"/>
        <w:lang w:val="id-ID"/>
      </w:rPr>
      <w:t>e-2579-9401, p-2579-9312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1FC" w:rsidRDefault="009521FC" w:rsidP="00EC0A7B">
      <w:r>
        <w:separator/>
      </w:r>
    </w:p>
  </w:footnote>
  <w:footnote w:type="continuationSeparator" w:id="0">
    <w:p w:rsidR="009521FC" w:rsidRDefault="009521FC" w:rsidP="00EC0A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928" w:rsidRPr="00342876" w:rsidRDefault="00C37928" w:rsidP="0043104D">
    <w:pPr>
      <w:rPr>
        <w:szCs w:val="24"/>
      </w:rPr>
    </w:pPr>
    <w:r>
      <w:rPr>
        <w:szCs w:val="24"/>
        <w:lang w:val="id-ID"/>
      </w:rPr>
      <w:t xml:space="preserve">Nama penulis, </w:t>
    </w:r>
    <w:r>
      <w:rPr>
        <w:szCs w:val="24"/>
      </w:rPr>
      <w:t>Fitri Kurniati Ramadhani dan Mismiwati</w:t>
    </w:r>
  </w:p>
  <w:p w:rsidR="00C37928" w:rsidRPr="00342876" w:rsidRDefault="00C37928" w:rsidP="00E0016C">
    <w:pPr>
      <w:rPr>
        <w:color w:val="000000"/>
        <w:szCs w:val="28"/>
      </w:rPr>
    </w:pPr>
    <w:r>
      <w:rPr>
        <w:szCs w:val="24"/>
      </w:rPr>
      <w:t xml:space="preserve">Judul </w:t>
    </w:r>
    <w:r>
      <w:rPr>
        <w:szCs w:val="24"/>
        <w:lang w:val="id-ID"/>
      </w:rPr>
      <w:t xml:space="preserve">artikel, </w:t>
    </w:r>
    <w:r>
      <w:rPr>
        <w:szCs w:val="24"/>
      </w:rPr>
      <w:t>Pengaruh Kepemilikan Manajerial terhadap Nilai Perusahaan yang di Mediasi oleh Kebijakan Deviden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928" w:rsidRPr="00122ACD" w:rsidRDefault="00C37928" w:rsidP="00627B02">
    <w:pPr>
      <w:pStyle w:val="Header"/>
      <w:jc w:val="right"/>
    </w:pPr>
    <w:r w:rsidRPr="0043104D">
      <w:rPr>
        <w:b/>
        <w:lang w:val="id-ID"/>
      </w:rPr>
      <w:t xml:space="preserve">Jurnal </w:t>
    </w:r>
    <w:r>
      <w:rPr>
        <w:b/>
      </w:rPr>
      <w:t>Ilmu</w:t>
    </w:r>
    <w:r w:rsidRPr="0043104D">
      <w:rPr>
        <w:b/>
        <w:lang w:val="id-ID"/>
      </w:rPr>
      <w:t xml:space="preserve"> Manajemen,</w:t>
    </w:r>
    <w:r w:rsidRPr="0043104D">
      <w:rPr>
        <w:lang w:val="id-ID"/>
      </w:rPr>
      <w:t xml:space="preserve"> Vol</w:t>
    </w:r>
    <w:r>
      <w:t>ume</w:t>
    </w:r>
    <w:r w:rsidRPr="0043104D">
      <w:rPr>
        <w:lang w:val="id-ID"/>
      </w:rPr>
      <w:t xml:space="preserve"> </w:t>
    </w:r>
    <w:r>
      <w:t>9, issue 1</w:t>
    </w:r>
  </w:p>
  <w:p w:rsidR="00C37928" w:rsidRDefault="00C37928" w:rsidP="00627B02">
    <w:pPr>
      <w:pStyle w:val="Header"/>
      <w:ind w:right="-2"/>
      <w:jc w:val="right"/>
    </w:pPr>
    <w:r>
      <w:t>Desember, 2019,</w:t>
    </w:r>
  </w:p>
  <w:p w:rsidR="00C37928" w:rsidRPr="0038665A" w:rsidRDefault="00C37928" w:rsidP="00627B02">
    <w:pPr>
      <w:pStyle w:val="Header"/>
      <w:ind w:right="-2"/>
      <w:jc w:val="right"/>
    </w:pPr>
    <w:r>
      <w:t xml:space="preserve">Page </w:t>
    </w:r>
    <w:r w:rsidR="00100FFF">
      <w:t>1 - 13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50C6"/>
    <w:multiLevelType w:val="multilevel"/>
    <w:tmpl w:val="7C22B7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A06299A"/>
    <w:multiLevelType w:val="hybridMultilevel"/>
    <w:tmpl w:val="132A7398"/>
    <w:lvl w:ilvl="0" w:tplc="0222255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15:restartNumberingAfterBreak="0">
    <w:nsid w:val="0B822951"/>
    <w:multiLevelType w:val="hybridMultilevel"/>
    <w:tmpl w:val="8C5651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DAE6B85"/>
    <w:multiLevelType w:val="hybridMultilevel"/>
    <w:tmpl w:val="A5A4128C"/>
    <w:lvl w:ilvl="0" w:tplc="CDA6E964">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0E366631"/>
    <w:multiLevelType w:val="hybridMultilevel"/>
    <w:tmpl w:val="5776DED0"/>
    <w:lvl w:ilvl="0" w:tplc="04210015">
      <w:start w:val="1"/>
      <w:numFmt w:val="upperLetter"/>
      <w:lvlText w:val="%1."/>
      <w:lvlJc w:val="left"/>
      <w:pPr>
        <w:ind w:left="720" w:hanging="360"/>
      </w:pPr>
      <w:rPr>
        <w:rFonts w:hint="default"/>
      </w:rPr>
    </w:lvl>
    <w:lvl w:ilvl="1" w:tplc="6B0ADB3E">
      <w:start w:val="1"/>
      <w:numFmt w:val="lowerLetter"/>
      <w:lvlText w:val="%2."/>
      <w:lvlJc w:val="left"/>
      <w:pPr>
        <w:ind w:left="1440" w:hanging="360"/>
      </w:pPr>
      <w:rPr>
        <w:rFonts w:hint="default"/>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3AC6D0E"/>
    <w:multiLevelType w:val="hybridMultilevel"/>
    <w:tmpl w:val="A7782D72"/>
    <w:lvl w:ilvl="0" w:tplc="EC60D9F8">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0F05979"/>
    <w:multiLevelType w:val="hybridMultilevel"/>
    <w:tmpl w:val="39E21604"/>
    <w:lvl w:ilvl="0" w:tplc="FE6AC03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15:restartNumberingAfterBreak="0">
    <w:nsid w:val="27715548"/>
    <w:multiLevelType w:val="hybridMultilevel"/>
    <w:tmpl w:val="7C60D764"/>
    <w:lvl w:ilvl="0" w:tplc="0B1EFF2A">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290F5164"/>
    <w:multiLevelType w:val="hybridMultilevel"/>
    <w:tmpl w:val="BC128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0A34CA"/>
    <w:multiLevelType w:val="hybridMultilevel"/>
    <w:tmpl w:val="98104954"/>
    <w:lvl w:ilvl="0" w:tplc="6D74679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15:restartNumberingAfterBreak="0">
    <w:nsid w:val="2EDE416C"/>
    <w:multiLevelType w:val="hybridMultilevel"/>
    <w:tmpl w:val="02165D8E"/>
    <w:lvl w:ilvl="0" w:tplc="83B41738">
      <w:start w:val="1"/>
      <w:numFmt w:val="lowerLetter"/>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FC011DA"/>
    <w:multiLevelType w:val="hybridMultilevel"/>
    <w:tmpl w:val="445AA334"/>
    <w:lvl w:ilvl="0" w:tplc="8E3C2BD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7493473"/>
    <w:multiLevelType w:val="hybridMultilevel"/>
    <w:tmpl w:val="AF04B9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0942816"/>
    <w:multiLevelType w:val="hybridMultilevel"/>
    <w:tmpl w:val="E51ACF2E"/>
    <w:lvl w:ilvl="0" w:tplc="B3E618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15:restartNumberingAfterBreak="0">
    <w:nsid w:val="46916BFF"/>
    <w:multiLevelType w:val="hybridMultilevel"/>
    <w:tmpl w:val="4F165F88"/>
    <w:lvl w:ilvl="0" w:tplc="04090015">
      <w:start w:val="1"/>
      <w:numFmt w:val="upperLetter"/>
      <w:lvlText w:val="%1."/>
      <w:lvlJc w:val="left"/>
      <w:pPr>
        <w:ind w:left="720" w:hanging="360"/>
      </w:pPr>
      <w:rPr>
        <w:rFonts w:hint="default"/>
      </w:rPr>
    </w:lvl>
    <w:lvl w:ilvl="1" w:tplc="D15C6260">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5147B24">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C62A48"/>
    <w:multiLevelType w:val="hybridMultilevel"/>
    <w:tmpl w:val="F5A2DBA6"/>
    <w:lvl w:ilvl="0" w:tplc="22C0809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9731555"/>
    <w:multiLevelType w:val="hybridMultilevel"/>
    <w:tmpl w:val="2CB2F1AA"/>
    <w:lvl w:ilvl="0" w:tplc="9912F3CA">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15:restartNumberingAfterBreak="0">
    <w:nsid w:val="49976636"/>
    <w:multiLevelType w:val="hybridMultilevel"/>
    <w:tmpl w:val="D17C090C"/>
    <w:lvl w:ilvl="0" w:tplc="F00A39C8">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4B925BF5"/>
    <w:multiLevelType w:val="hybridMultilevel"/>
    <w:tmpl w:val="3B4AE4A8"/>
    <w:lvl w:ilvl="0" w:tplc="3208BFB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15:restartNumberingAfterBreak="0">
    <w:nsid w:val="4E9B5081"/>
    <w:multiLevelType w:val="hybridMultilevel"/>
    <w:tmpl w:val="2534A3BC"/>
    <w:lvl w:ilvl="0" w:tplc="0B1EFF2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4F134962"/>
    <w:multiLevelType w:val="hybridMultilevel"/>
    <w:tmpl w:val="5E3EF7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1600C9A"/>
    <w:multiLevelType w:val="hybridMultilevel"/>
    <w:tmpl w:val="467EE576"/>
    <w:lvl w:ilvl="0" w:tplc="1B5E3BDE">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A7F7B72"/>
    <w:multiLevelType w:val="hybridMultilevel"/>
    <w:tmpl w:val="2CE01A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EFB0B3C"/>
    <w:multiLevelType w:val="hybridMultilevel"/>
    <w:tmpl w:val="C234E426"/>
    <w:lvl w:ilvl="0" w:tplc="0B1EFF2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15:restartNumberingAfterBreak="0">
    <w:nsid w:val="5F1E5D8B"/>
    <w:multiLevelType w:val="hybridMultilevel"/>
    <w:tmpl w:val="7A2A41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FDB7AFD"/>
    <w:multiLevelType w:val="hybridMultilevel"/>
    <w:tmpl w:val="97947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AC21D1"/>
    <w:multiLevelType w:val="hybridMultilevel"/>
    <w:tmpl w:val="9DA663A4"/>
    <w:lvl w:ilvl="0" w:tplc="F00A39C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C3579"/>
    <w:multiLevelType w:val="hybridMultilevel"/>
    <w:tmpl w:val="92EE3938"/>
    <w:lvl w:ilvl="0" w:tplc="D6F8AA6C">
      <w:start w:val="1"/>
      <w:numFmt w:val="decimal"/>
      <w:lvlText w:val="%1."/>
      <w:lvlJc w:val="left"/>
      <w:pPr>
        <w:ind w:left="720" w:hanging="360"/>
      </w:pPr>
      <w:rPr>
        <w:rFonts w:hint="default"/>
        <w:b w:val="0"/>
      </w:rPr>
    </w:lvl>
    <w:lvl w:ilvl="1" w:tplc="7BD2AD74">
      <w:start w:val="1"/>
      <w:numFmt w:val="lowerLetter"/>
      <w:lvlText w:val="%2."/>
      <w:lvlJc w:val="left"/>
      <w:pPr>
        <w:ind w:left="1440" w:hanging="360"/>
      </w:pPr>
      <w:rPr>
        <w:rFonts w:ascii="Times New Roman" w:hAnsi="Times New Roman" w:cs="Times New Roman" w:hint="default"/>
        <w:b w:val="0"/>
        <w:sz w:val="24"/>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C370F59"/>
    <w:multiLevelType w:val="hybridMultilevel"/>
    <w:tmpl w:val="1A8821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CDA1469"/>
    <w:multiLevelType w:val="hybridMultilevel"/>
    <w:tmpl w:val="6F440A62"/>
    <w:lvl w:ilvl="0" w:tplc="848C63DC">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E91532A"/>
    <w:multiLevelType w:val="hybridMultilevel"/>
    <w:tmpl w:val="A99EA0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1"/>
  </w:num>
  <w:num w:numId="3">
    <w:abstractNumId w:val="22"/>
  </w:num>
  <w:num w:numId="4">
    <w:abstractNumId w:val="12"/>
  </w:num>
  <w:num w:numId="5">
    <w:abstractNumId w:val="28"/>
  </w:num>
  <w:num w:numId="6">
    <w:abstractNumId w:val="2"/>
  </w:num>
  <w:num w:numId="7">
    <w:abstractNumId w:val="0"/>
  </w:num>
  <w:num w:numId="8">
    <w:abstractNumId w:val="13"/>
  </w:num>
  <w:num w:numId="9">
    <w:abstractNumId w:val="9"/>
  </w:num>
  <w:num w:numId="10">
    <w:abstractNumId w:val="7"/>
  </w:num>
  <w:num w:numId="11">
    <w:abstractNumId w:val="18"/>
  </w:num>
  <w:num w:numId="12">
    <w:abstractNumId w:val="23"/>
  </w:num>
  <w:num w:numId="13">
    <w:abstractNumId w:val="19"/>
  </w:num>
  <w:num w:numId="14">
    <w:abstractNumId w:val="14"/>
  </w:num>
  <w:num w:numId="15">
    <w:abstractNumId w:val="24"/>
  </w:num>
  <w:num w:numId="16">
    <w:abstractNumId w:val="6"/>
  </w:num>
  <w:num w:numId="17">
    <w:abstractNumId w:val="1"/>
  </w:num>
  <w:num w:numId="18">
    <w:abstractNumId w:val="3"/>
  </w:num>
  <w:num w:numId="19">
    <w:abstractNumId w:val="15"/>
  </w:num>
  <w:num w:numId="20">
    <w:abstractNumId w:val="16"/>
  </w:num>
  <w:num w:numId="21">
    <w:abstractNumId w:val="21"/>
  </w:num>
  <w:num w:numId="22">
    <w:abstractNumId w:val="30"/>
  </w:num>
  <w:num w:numId="23">
    <w:abstractNumId w:val="10"/>
  </w:num>
  <w:num w:numId="24">
    <w:abstractNumId w:val="27"/>
  </w:num>
  <w:num w:numId="25">
    <w:abstractNumId w:val="29"/>
  </w:num>
  <w:num w:numId="26">
    <w:abstractNumId w:val="17"/>
  </w:num>
  <w:num w:numId="27">
    <w:abstractNumId w:val="4"/>
  </w:num>
  <w:num w:numId="28">
    <w:abstractNumId w:val="20"/>
  </w:num>
  <w:num w:numId="29">
    <w:abstractNumId w:val="25"/>
  </w:num>
  <w:num w:numId="30">
    <w:abstractNumId w:val="8"/>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A7B"/>
    <w:rsid w:val="00013179"/>
    <w:rsid w:val="0001679E"/>
    <w:rsid w:val="00035793"/>
    <w:rsid w:val="00066F8B"/>
    <w:rsid w:val="00067613"/>
    <w:rsid w:val="00073D5B"/>
    <w:rsid w:val="00080DA1"/>
    <w:rsid w:val="00083DB8"/>
    <w:rsid w:val="000C2443"/>
    <w:rsid w:val="000E367F"/>
    <w:rsid w:val="00100FFF"/>
    <w:rsid w:val="00114E1B"/>
    <w:rsid w:val="00122ACD"/>
    <w:rsid w:val="00123FE8"/>
    <w:rsid w:val="001249E9"/>
    <w:rsid w:val="00130B23"/>
    <w:rsid w:val="001339B9"/>
    <w:rsid w:val="00141E32"/>
    <w:rsid w:val="001506D6"/>
    <w:rsid w:val="0016037E"/>
    <w:rsid w:val="00164422"/>
    <w:rsid w:val="00170D39"/>
    <w:rsid w:val="00177129"/>
    <w:rsid w:val="0019657F"/>
    <w:rsid w:val="00196A5F"/>
    <w:rsid w:val="001A758C"/>
    <w:rsid w:val="001F4337"/>
    <w:rsid w:val="001F4929"/>
    <w:rsid w:val="002058B4"/>
    <w:rsid w:val="00224CBC"/>
    <w:rsid w:val="0023581A"/>
    <w:rsid w:val="00237F0A"/>
    <w:rsid w:val="00244A10"/>
    <w:rsid w:val="00245D22"/>
    <w:rsid w:val="00246810"/>
    <w:rsid w:val="00256239"/>
    <w:rsid w:val="00271C60"/>
    <w:rsid w:val="002723C2"/>
    <w:rsid w:val="002774C4"/>
    <w:rsid w:val="00290CC9"/>
    <w:rsid w:val="00296198"/>
    <w:rsid w:val="002A0320"/>
    <w:rsid w:val="002A3CCE"/>
    <w:rsid w:val="002D5076"/>
    <w:rsid w:val="002D5489"/>
    <w:rsid w:val="002E3AA6"/>
    <w:rsid w:val="00331C17"/>
    <w:rsid w:val="00336D35"/>
    <w:rsid w:val="00342876"/>
    <w:rsid w:val="00357400"/>
    <w:rsid w:val="00364883"/>
    <w:rsid w:val="00370B00"/>
    <w:rsid w:val="00375DD7"/>
    <w:rsid w:val="0038665A"/>
    <w:rsid w:val="003A2C03"/>
    <w:rsid w:val="003A3F42"/>
    <w:rsid w:val="003B1788"/>
    <w:rsid w:val="003B23DB"/>
    <w:rsid w:val="003C7D61"/>
    <w:rsid w:val="003D3C03"/>
    <w:rsid w:val="003D499F"/>
    <w:rsid w:val="003E2EF8"/>
    <w:rsid w:val="003F3356"/>
    <w:rsid w:val="003F4B09"/>
    <w:rsid w:val="003F6E27"/>
    <w:rsid w:val="00400953"/>
    <w:rsid w:val="00404F33"/>
    <w:rsid w:val="0041447B"/>
    <w:rsid w:val="0042535D"/>
    <w:rsid w:val="0043104D"/>
    <w:rsid w:val="00441994"/>
    <w:rsid w:val="00450E61"/>
    <w:rsid w:val="00453863"/>
    <w:rsid w:val="0045416D"/>
    <w:rsid w:val="004666BD"/>
    <w:rsid w:val="004A08D6"/>
    <w:rsid w:val="004A1970"/>
    <w:rsid w:val="00500384"/>
    <w:rsid w:val="00500E8B"/>
    <w:rsid w:val="005029C3"/>
    <w:rsid w:val="0051465F"/>
    <w:rsid w:val="005263CE"/>
    <w:rsid w:val="0053213D"/>
    <w:rsid w:val="005348C6"/>
    <w:rsid w:val="00550B8C"/>
    <w:rsid w:val="00573F02"/>
    <w:rsid w:val="00574CF9"/>
    <w:rsid w:val="00594AF5"/>
    <w:rsid w:val="00595BBC"/>
    <w:rsid w:val="00596A50"/>
    <w:rsid w:val="005A20D2"/>
    <w:rsid w:val="005B4D81"/>
    <w:rsid w:val="005C03A7"/>
    <w:rsid w:val="005C2C3D"/>
    <w:rsid w:val="005C2F92"/>
    <w:rsid w:val="005D2426"/>
    <w:rsid w:val="005E2A53"/>
    <w:rsid w:val="005F182F"/>
    <w:rsid w:val="005F7146"/>
    <w:rsid w:val="006013A5"/>
    <w:rsid w:val="00602BC1"/>
    <w:rsid w:val="00617D5A"/>
    <w:rsid w:val="00627912"/>
    <w:rsid w:val="00627B02"/>
    <w:rsid w:val="00627FA0"/>
    <w:rsid w:val="00636365"/>
    <w:rsid w:val="0067683E"/>
    <w:rsid w:val="00685B9D"/>
    <w:rsid w:val="006A2448"/>
    <w:rsid w:val="006D1676"/>
    <w:rsid w:val="006F089E"/>
    <w:rsid w:val="006F36E2"/>
    <w:rsid w:val="006F3CA3"/>
    <w:rsid w:val="00710C8D"/>
    <w:rsid w:val="00716390"/>
    <w:rsid w:val="007243D6"/>
    <w:rsid w:val="00726614"/>
    <w:rsid w:val="00737653"/>
    <w:rsid w:val="00750248"/>
    <w:rsid w:val="00754042"/>
    <w:rsid w:val="007566A6"/>
    <w:rsid w:val="007626D4"/>
    <w:rsid w:val="00764D92"/>
    <w:rsid w:val="007709E7"/>
    <w:rsid w:val="007858D7"/>
    <w:rsid w:val="00786BA9"/>
    <w:rsid w:val="007A7F1E"/>
    <w:rsid w:val="007D0198"/>
    <w:rsid w:val="007D085C"/>
    <w:rsid w:val="007E6374"/>
    <w:rsid w:val="00812B00"/>
    <w:rsid w:val="008271E0"/>
    <w:rsid w:val="008358FF"/>
    <w:rsid w:val="0084273F"/>
    <w:rsid w:val="0085635F"/>
    <w:rsid w:val="00867875"/>
    <w:rsid w:val="00873DB2"/>
    <w:rsid w:val="0088046A"/>
    <w:rsid w:val="008A2611"/>
    <w:rsid w:val="008A36BD"/>
    <w:rsid w:val="008B76FE"/>
    <w:rsid w:val="008C5976"/>
    <w:rsid w:val="008E745C"/>
    <w:rsid w:val="008F0213"/>
    <w:rsid w:val="0090081C"/>
    <w:rsid w:val="00906C08"/>
    <w:rsid w:val="009124D5"/>
    <w:rsid w:val="00944D8C"/>
    <w:rsid w:val="0094758D"/>
    <w:rsid w:val="009521FC"/>
    <w:rsid w:val="009524DF"/>
    <w:rsid w:val="00986876"/>
    <w:rsid w:val="009911A4"/>
    <w:rsid w:val="009C6CE8"/>
    <w:rsid w:val="009D05DC"/>
    <w:rsid w:val="009D3D5D"/>
    <w:rsid w:val="009D58AF"/>
    <w:rsid w:val="009E6659"/>
    <w:rsid w:val="009F40EF"/>
    <w:rsid w:val="009F798C"/>
    <w:rsid w:val="00A15D84"/>
    <w:rsid w:val="00A163A6"/>
    <w:rsid w:val="00A23DED"/>
    <w:rsid w:val="00A24061"/>
    <w:rsid w:val="00A45661"/>
    <w:rsid w:val="00A46C94"/>
    <w:rsid w:val="00A65A34"/>
    <w:rsid w:val="00A67DFE"/>
    <w:rsid w:val="00A84668"/>
    <w:rsid w:val="00A85DBD"/>
    <w:rsid w:val="00A96898"/>
    <w:rsid w:val="00AA30E6"/>
    <w:rsid w:val="00AA3D37"/>
    <w:rsid w:val="00AB37F2"/>
    <w:rsid w:val="00AC1191"/>
    <w:rsid w:val="00AC7997"/>
    <w:rsid w:val="00AD1AA3"/>
    <w:rsid w:val="00AD52A7"/>
    <w:rsid w:val="00B231C9"/>
    <w:rsid w:val="00B405B8"/>
    <w:rsid w:val="00B55B63"/>
    <w:rsid w:val="00B62808"/>
    <w:rsid w:val="00B62A44"/>
    <w:rsid w:val="00B666D6"/>
    <w:rsid w:val="00B70EB2"/>
    <w:rsid w:val="00B839C5"/>
    <w:rsid w:val="00B83EA4"/>
    <w:rsid w:val="00B91215"/>
    <w:rsid w:val="00B9458A"/>
    <w:rsid w:val="00BB5204"/>
    <w:rsid w:val="00BC5600"/>
    <w:rsid w:val="00BE6197"/>
    <w:rsid w:val="00C071C4"/>
    <w:rsid w:val="00C16977"/>
    <w:rsid w:val="00C21C43"/>
    <w:rsid w:val="00C241F2"/>
    <w:rsid w:val="00C36579"/>
    <w:rsid w:val="00C37928"/>
    <w:rsid w:val="00C77608"/>
    <w:rsid w:val="00C80A9D"/>
    <w:rsid w:val="00C824BA"/>
    <w:rsid w:val="00C835EA"/>
    <w:rsid w:val="00CA1AA2"/>
    <w:rsid w:val="00CB366E"/>
    <w:rsid w:val="00CB6781"/>
    <w:rsid w:val="00CD3CB0"/>
    <w:rsid w:val="00CE3199"/>
    <w:rsid w:val="00CE4CAC"/>
    <w:rsid w:val="00CE703A"/>
    <w:rsid w:val="00CF57A3"/>
    <w:rsid w:val="00D03C2C"/>
    <w:rsid w:val="00D23E8A"/>
    <w:rsid w:val="00D27B6E"/>
    <w:rsid w:val="00D46BEA"/>
    <w:rsid w:val="00D625AF"/>
    <w:rsid w:val="00D70BCD"/>
    <w:rsid w:val="00D73658"/>
    <w:rsid w:val="00D83EC3"/>
    <w:rsid w:val="00D83EE6"/>
    <w:rsid w:val="00DA0EB7"/>
    <w:rsid w:val="00DA3F9F"/>
    <w:rsid w:val="00DD4C50"/>
    <w:rsid w:val="00DF4718"/>
    <w:rsid w:val="00E0016C"/>
    <w:rsid w:val="00E1089D"/>
    <w:rsid w:val="00E1103D"/>
    <w:rsid w:val="00E337CA"/>
    <w:rsid w:val="00E34765"/>
    <w:rsid w:val="00E35D11"/>
    <w:rsid w:val="00E418DC"/>
    <w:rsid w:val="00E439CD"/>
    <w:rsid w:val="00E66D98"/>
    <w:rsid w:val="00E71828"/>
    <w:rsid w:val="00E97DA0"/>
    <w:rsid w:val="00EA589F"/>
    <w:rsid w:val="00EA7BB3"/>
    <w:rsid w:val="00EB5604"/>
    <w:rsid w:val="00EB5A68"/>
    <w:rsid w:val="00EB7E27"/>
    <w:rsid w:val="00EC0A13"/>
    <w:rsid w:val="00EC0A7B"/>
    <w:rsid w:val="00EC3E16"/>
    <w:rsid w:val="00ED5FBA"/>
    <w:rsid w:val="00F24B83"/>
    <w:rsid w:val="00F42688"/>
    <w:rsid w:val="00F46D51"/>
    <w:rsid w:val="00F84085"/>
    <w:rsid w:val="00F928F3"/>
    <w:rsid w:val="00F96394"/>
    <w:rsid w:val="00FB03C0"/>
    <w:rsid w:val="00FB1C83"/>
    <w:rsid w:val="00FB461B"/>
    <w:rsid w:val="00FC2C9D"/>
    <w:rsid w:val="00FC300E"/>
    <w:rsid w:val="00FC5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9BFCB"/>
  <w15:docId w15:val="{48958739-4C75-4ED5-902B-FCC42711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A7B"/>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EC0A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C0A7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C0A7B"/>
    <w:pPr>
      <w:keepNext/>
      <w:spacing w:before="240" w:after="60"/>
      <w:outlineLvl w:val="3"/>
    </w:pPr>
    <w:rPr>
      <w:b/>
      <w:bCs/>
      <w:sz w:val="28"/>
      <w:szCs w:val="28"/>
    </w:rPr>
  </w:style>
  <w:style w:type="paragraph" w:styleId="Heading6">
    <w:name w:val="heading 6"/>
    <w:basedOn w:val="Normal"/>
    <w:next w:val="Normal"/>
    <w:link w:val="Heading6Char"/>
    <w:uiPriority w:val="9"/>
    <w:unhideWhenUsed/>
    <w:qFormat/>
    <w:rsid w:val="00EB5A6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0A7B"/>
    <w:pPr>
      <w:tabs>
        <w:tab w:val="center" w:pos="4320"/>
        <w:tab w:val="right" w:pos="8640"/>
      </w:tabs>
    </w:pPr>
  </w:style>
  <w:style w:type="character" w:customStyle="1" w:styleId="HeaderChar">
    <w:name w:val="Header Char"/>
    <w:basedOn w:val="DefaultParagraphFont"/>
    <w:link w:val="Header"/>
    <w:uiPriority w:val="99"/>
    <w:rsid w:val="00EC0A7B"/>
    <w:rPr>
      <w:rFonts w:ascii="Times New Roman" w:eastAsia="Times New Roman" w:hAnsi="Times New Roman" w:cs="Times New Roman"/>
      <w:sz w:val="20"/>
      <w:szCs w:val="20"/>
      <w:lang w:val="en-US"/>
    </w:rPr>
  </w:style>
  <w:style w:type="paragraph" w:customStyle="1" w:styleId="BasicParagraph">
    <w:name w:val="[Basic Paragraph]"/>
    <w:basedOn w:val="Normal"/>
    <w:uiPriority w:val="99"/>
    <w:rsid w:val="00EC0A7B"/>
    <w:pPr>
      <w:autoSpaceDE w:val="0"/>
      <w:autoSpaceDN w:val="0"/>
      <w:adjustRightInd w:val="0"/>
      <w:spacing w:line="288" w:lineRule="auto"/>
      <w:textAlignment w:val="center"/>
    </w:pPr>
    <w:rPr>
      <w:rFonts w:ascii="Calisto MT" w:eastAsia="Calibri" w:hAnsi="Calisto MT" w:cs="Calisto MT"/>
      <w:color w:val="000000"/>
      <w:lang w:val="en-GB"/>
    </w:rPr>
  </w:style>
  <w:style w:type="paragraph" w:styleId="BalloonText">
    <w:name w:val="Balloon Text"/>
    <w:basedOn w:val="Normal"/>
    <w:link w:val="BalloonTextChar"/>
    <w:uiPriority w:val="99"/>
    <w:semiHidden/>
    <w:unhideWhenUsed/>
    <w:rsid w:val="00EC0A7B"/>
    <w:rPr>
      <w:rFonts w:ascii="Tahoma" w:hAnsi="Tahoma" w:cs="Tahoma"/>
      <w:sz w:val="16"/>
      <w:szCs w:val="16"/>
    </w:rPr>
  </w:style>
  <w:style w:type="character" w:customStyle="1" w:styleId="BalloonTextChar">
    <w:name w:val="Balloon Text Char"/>
    <w:basedOn w:val="DefaultParagraphFont"/>
    <w:link w:val="BalloonText"/>
    <w:uiPriority w:val="99"/>
    <w:semiHidden/>
    <w:rsid w:val="00EC0A7B"/>
    <w:rPr>
      <w:rFonts w:ascii="Tahoma" w:eastAsia="Times New Roman" w:hAnsi="Tahoma" w:cs="Tahoma"/>
      <w:sz w:val="16"/>
      <w:szCs w:val="16"/>
      <w:lang w:val="en-US"/>
    </w:rPr>
  </w:style>
  <w:style w:type="table" w:styleId="TableGrid">
    <w:name w:val="Table Grid"/>
    <w:basedOn w:val="TableNormal"/>
    <w:uiPriority w:val="39"/>
    <w:rsid w:val="00EC0A7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EC0A7B"/>
    <w:pPr>
      <w:jc w:val="center"/>
    </w:pPr>
    <w:rPr>
      <w:b/>
      <w:bCs/>
      <w:sz w:val="28"/>
      <w:szCs w:val="24"/>
      <w:lang w:val="id-ID"/>
    </w:rPr>
  </w:style>
  <w:style w:type="character" w:customStyle="1" w:styleId="TitleChar">
    <w:name w:val="Title Char"/>
    <w:basedOn w:val="DefaultParagraphFont"/>
    <w:link w:val="Title"/>
    <w:uiPriority w:val="10"/>
    <w:rsid w:val="00EC0A7B"/>
    <w:rPr>
      <w:rFonts w:ascii="Times New Roman" w:eastAsia="Times New Roman" w:hAnsi="Times New Roman" w:cs="Times New Roman"/>
      <w:b/>
      <w:bCs/>
      <w:sz w:val="28"/>
      <w:szCs w:val="24"/>
    </w:rPr>
  </w:style>
  <w:style w:type="paragraph" w:styleId="Subtitle">
    <w:name w:val="Subtitle"/>
    <w:basedOn w:val="Normal"/>
    <w:link w:val="SubtitleChar"/>
    <w:uiPriority w:val="11"/>
    <w:qFormat/>
    <w:rsid w:val="00EC0A7B"/>
    <w:pPr>
      <w:jc w:val="center"/>
    </w:pPr>
    <w:rPr>
      <w:b/>
      <w:bCs/>
      <w:sz w:val="32"/>
      <w:szCs w:val="32"/>
      <w:lang w:val="en-GB"/>
    </w:rPr>
  </w:style>
  <w:style w:type="character" w:customStyle="1" w:styleId="SubtitleChar">
    <w:name w:val="Subtitle Char"/>
    <w:basedOn w:val="DefaultParagraphFont"/>
    <w:link w:val="Subtitle"/>
    <w:uiPriority w:val="11"/>
    <w:rsid w:val="00EC0A7B"/>
    <w:rPr>
      <w:rFonts w:ascii="Times New Roman" w:eastAsia="Times New Roman" w:hAnsi="Times New Roman" w:cs="Times New Roman"/>
      <w:b/>
      <w:bCs/>
      <w:sz w:val="32"/>
      <w:szCs w:val="32"/>
      <w:lang w:val="en-GB"/>
    </w:rPr>
  </w:style>
  <w:style w:type="character" w:styleId="CommentReference">
    <w:name w:val="annotation reference"/>
    <w:basedOn w:val="DefaultParagraphFont"/>
    <w:uiPriority w:val="99"/>
    <w:semiHidden/>
    <w:unhideWhenUsed/>
    <w:rsid w:val="00EC0A7B"/>
    <w:rPr>
      <w:sz w:val="16"/>
      <w:szCs w:val="16"/>
    </w:rPr>
  </w:style>
  <w:style w:type="paragraph" w:styleId="CommentText">
    <w:name w:val="annotation text"/>
    <w:basedOn w:val="Normal"/>
    <w:link w:val="CommentTextChar"/>
    <w:uiPriority w:val="99"/>
    <w:semiHidden/>
    <w:unhideWhenUsed/>
    <w:rsid w:val="00EC0A7B"/>
  </w:style>
  <w:style w:type="character" w:customStyle="1" w:styleId="CommentTextChar">
    <w:name w:val="Comment Text Char"/>
    <w:basedOn w:val="DefaultParagraphFont"/>
    <w:link w:val="CommentText"/>
    <w:uiPriority w:val="99"/>
    <w:semiHidden/>
    <w:rsid w:val="00EC0A7B"/>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rsid w:val="00EC0A7B"/>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EC0A7B"/>
    <w:rPr>
      <w:rFonts w:ascii="Arial" w:eastAsia="Times New Roman" w:hAnsi="Arial" w:cs="Arial"/>
      <w:b/>
      <w:bCs/>
      <w:sz w:val="26"/>
      <w:szCs w:val="26"/>
      <w:lang w:val="en-US"/>
    </w:rPr>
  </w:style>
  <w:style w:type="character" w:customStyle="1" w:styleId="Heading4Char">
    <w:name w:val="Heading 4 Char"/>
    <w:basedOn w:val="DefaultParagraphFont"/>
    <w:link w:val="Heading4"/>
    <w:rsid w:val="00EC0A7B"/>
    <w:rPr>
      <w:rFonts w:ascii="Times New Roman" w:eastAsia="Times New Roman" w:hAnsi="Times New Roman" w:cs="Times New Roman"/>
      <w:b/>
      <w:bCs/>
      <w:sz w:val="28"/>
      <w:szCs w:val="28"/>
      <w:lang w:val="en-US"/>
    </w:rPr>
  </w:style>
  <w:style w:type="character" w:styleId="Hyperlink">
    <w:name w:val="Hyperlink"/>
    <w:basedOn w:val="DefaultParagraphFont"/>
    <w:uiPriority w:val="99"/>
    <w:rsid w:val="00EC0A7B"/>
    <w:rPr>
      <w:color w:val="0000FF"/>
      <w:u w:val="single"/>
    </w:rPr>
  </w:style>
  <w:style w:type="paragraph" w:styleId="Caption">
    <w:name w:val="caption"/>
    <w:basedOn w:val="Normal"/>
    <w:next w:val="Normal"/>
    <w:uiPriority w:val="35"/>
    <w:qFormat/>
    <w:rsid w:val="00EC0A7B"/>
    <w:pPr>
      <w:spacing w:line="480" w:lineRule="auto"/>
      <w:jc w:val="center"/>
    </w:pPr>
    <w:rPr>
      <w:i/>
      <w:iCs/>
    </w:rPr>
  </w:style>
  <w:style w:type="character" w:styleId="Strong">
    <w:name w:val="Strong"/>
    <w:basedOn w:val="DefaultParagraphFont"/>
    <w:uiPriority w:val="22"/>
    <w:qFormat/>
    <w:rsid w:val="00EC0A7B"/>
    <w:rPr>
      <w:rFonts w:cs="Times New Roman"/>
      <w:b/>
      <w:bCs/>
    </w:rPr>
  </w:style>
  <w:style w:type="character" w:styleId="Emphasis">
    <w:name w:val="Emphasis"/>
    <w:basedOn w:val="DefaultParagraphFont"/>
    <w:uiPriority w:val="20"/>
    <w:qFormat/>
    <w:rsid w:val="00EC0A7B"/>
    <w:rPr>
      <w:i/>
      <w:iCs/>
    </w:rPr>
  </w:style>
  <w:style w:type="character" w:customStyle="1" w:styleId="apple-converted-space">
    <w:name w:val="apple-converted-space"/>
    <w:basedOn w:val="DefaultParagraphFont"/>
    <w:rsid w:val="00EC0A7B"/>
  </w:style>
  <w:style w:type="paragraph" w:styleId="ListParagraph">
    <w:name w:val="List Paragraph"/>
    <w:basedOn w:val="Normal"/>
    <w:link w:val="ListParagraphChar"/>
    <w:uiPriority w:val="34"/>
    <w:qFormat/>
    <w:rsid w:val="00EC0A7B"/>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link w:val="ListParagraph"/>
    <w:uiPriority w:val="34"/>
    <w:qFormat/>
    <w:locked/>
    <w:rsid w:val="00EC0A7B"/>
    <w:rPr>
      <w:rFonts w:ascii="Calibri" w:eastAsia="Times New Roman" w:hAnsi="Calibri" w:cs="Times New Roman"/>
      <w:lang w:val="en-GB" w:eastAsia="en-GB"/>
    </w:rPr>
  </w:style>
  <w:style w:type="paragraph" w:styleId="Footer">
    <w:name w:val="footer"/>
    <w:basedOn w:val="Normal"/>
    <w:link w:val="FooterChar"/>
    <w:uiPriority w:val="99"/>
    <w:unhideWhenUsed/>
    <w:rsid w:val="00EC0A7B"/>
    <w:pPr>
      <w:tabs>
        <w:tab w:val="center" w:pos="4513"/>
        <w:tab w:val="right" w:pos="9026"/>
      </w:tabs>
    </w:pPr>
  </w:style>
  <w:style w:type="character" w:customStyle="1" w:styleId="FooterChar">
    <w:name w:val="Footer Char"/>
    <w:basedOn w:val="DefaultParagraphFont"/>
    <w:link w:val="Footer"/>
    <w:uiPriority w:val="99"/>
    <w:rsid w:val="00EC0A7B"/>
    <w:rPr>
      <w:rFonts w:ascii="Times New Roman" w:eastAsia="Times New Roman" w:hAnsi="Times New Roman" w:cs="Times New Roman"/>
      <w:sz w:val="20"/>
      <w:szCs w:val="20"/>
      <w:lang w:val="en-US"/>
    </w:rPr>
  </w:style>
  <w:style w:type="character" w:styleId="LineNumber">
    <w:name w:val="line number"/>
    <w:basedOn w:val="DefaultParagraphFont"/>
    <w:uiPriority w:val="99"/>
    <w:semiHidden/>
    <w:unhideWhenUsed/>
    <w:rsid w:val="00EC0A7B"/>
  </w:style>
  <w:style w:type="paragraph" w:styleId="NormalWeb">
    <w:name w:val="Normal (Web)"/>
    <w:basedOn w:val="Normal"/>
    <w:uiPriority w:val="99"/>
    <w:unhideWhenUsed/>
    <w:rsid w:val="00B62808"/>
    <w:pPr>
      <w:spacing w:before="100" w:beforeAutospacing="1" w:after="100" w:afterAutospacing="1"/>
    </w:pPr>
    <w:rPr>
      <w:sz w:val="24"/>
      <w:szCs w:val="24"/>
      <w:lang w:val="id-ID" w:eastAsia="id-ID"/>
    </w:rPr>
  </w:style>
  <w:style w:type="paragraph" w:styleId="NoSpacing">
    <w:name w:val="No Spacing"/>
    <w:link w:val="NoSpacingChar"/>
    <w:uiPriority w:val="1"/>
    <w:qFormat/>
    <w:rsid w:val="004A08D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A08D6"/>
    <w:rPr>
      <w:rFonts w:eastAsiaTheme="minorEastAsia"/>
      <w:lang w:val="en-US" w:eastAsia="ja-JP"/>
    </w:rPr>
  </w:style>
  <w:style w:type="character" w:customStyle="1" w:styleId="Heading6Char">
    <w:name w:val="Heading 6 Char"/>
    <w:basedOn w:val="DefaultParagraphFont"/>
    <w:link w:val="Heading6"/>
    <w:uiPriority w:val="9"/>
    <w:rsid w:val="00EB5A68"/>
    <w:rPr>
      <w:rFonts w:asciiTheme="majorHAnsi" w:eastAsiaTheme="majorEastAsia" w:hAnsiTheme="majorHAnsi" w:cstheme="majorBidi"/>
      <w:color w:val="243F60" w:themeColor="accent1" w:themeShade="7F"/>
      <w:sz w:val="20"/>
      <w:szCs w:val="20"/>
      <w:lang w:val="en-US"/>
    </w:rPr>
  </w:style>
  <w:style w:type="character" w:customStyle="1" w:styleId="longtext">
    <w:name w:val="long_text"/>
    <w:basedOn w:val="DefaultParagraphFont"/>
    <w:rsid w:val="0023581A"/>
  </w:style>
  <w:style w:type="paragraph" w:styleId="HTMLPreformatted">
    <w:name w:val="HTML Preformatted"/>
    <w:basedOn w:val="Normal"/>
    <w:link w:val="HTMLPreformattedChar"/>
    <w:uiPriority w:val="99"/>
    <w:rsid w:val="0043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43104D"/>
    <w:rPr>
      <w:rFonts w:ascii="Courier New" w:eastAsia="Times New Roman" w:hAnsi="Courier New" w:cs="Courier New"/>
      <w:sz w:val="20"/>
      <w:szCs w:val="20"/>
      <w:lang w:val="en-US"/>
    </w:rPr>
  </w:style>
  <w:style w:type="table" w:customStyle="1" w:styleId="TableGrid1">
    <w:name w:val="Table Grid1"/>
    <w:basedOn w:val="TableNormal"/>
    <w:next w:val="TableGrid"/>
    <w:rsid w:val="0043104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C2C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ange">
    <w:name w:val="yange"/>
    <w:basedOn w:val="Normal"/>
    <w:rsid w:val="00595BBC"/>
    <w:pPr>
      <w:ind w:left="360"/>
      <w:jc w:val="both"/>
    </w:pPr>
    <w:rPr>
      <w:rFonts w:ascii="Arial" w:hAnsi="Arial" w:cs="Arial"/>
      <w:szCs w:val="24"/>
    </w:rPr>
  </w:style>
  <w:style w:type="paragraph" w:styleId="BodyText">
    <w:name w:val="Body Text"/>
    <w:basedOn w:val="Normal"/>
    <w:link w:val="BodyTextChar"/>
    <w:uiPriority w:val="1"/>
    <w:qFormat/>
    <w:rsid w:val="0016037E"/>
    <w:pPr>
      <w:widowControl w:val="0"/>
    </w:pPr>
    <w:rPr>
      <w:sz w:val="24"/>
      <w:szCs w:val="24"/>
    </w:rPr>
  </w:style>
  <w:style w:type="character" w:customStyle="1" w:styleId="BodyTextChar">
    <w:name w:val="Body Text Char"/>
    <w:basedOn w:val="DefaultParagraphFont"/>
    <w:link w:val="BodyText"/>
    <w:uiPriority w:val="1"/>
    <w:rsid w:val="0016037E"/>
    <w:rPr>
      <w:rFonts w:ascii="Times New Roman" w:eastAsia="Times New Roman" w:hAnsi="Times New Roman" w:cs="Times New Roman"/>
      <w:sz w:val="24"/>
      <w:szCs w:val="24"/>
      <w:lang w:val="en-US"/>
    </w:rPr>
  </w:style>
  <w:style w:type="paragraph" w:customStyle="1" w:styleId="Abstract-head">
    <w:name w:val="Abstract-head"/>
    <w:next w:val="Normal"/>
    <w:rsid w:val="0038665A"/>
    <w:pPr>
      <w:keepNext/>
      <w:suppressAutoHyphens/>
      <w:spacing w:before="440" w:line="240" w:lineRule="auto"/>
    </w:pPr>
    <w:rPr>
      <w:rFonts w:ascii="Times New Roman" w:eastAsia="SimSun" w:hAnsi="Times New Roman" w:cs="Times New Roman"/>
      <w:sz w:val="20"/>
      <w:szCs w:val="20"/>
      <w:lang w:val="en-US"/>
    </w:rPr>
  </w:style>
  <w:style w:type="paragraph" w:customStyle="1" w:styleId="1eAbstract-text">
    <w:name w:val="1.e. Abstract-text"/>
    <w:next w:val="Normal"/>
    <w:rsid w:val="0038665A"/>
    <w:pPr>
      <w:pBdr>
        <w:top w:val="single" w:sz="4" w:space="1" w:color="auto"/>
      </w:pBdr>
      <w:spacing w:before="200" w:after="0" w:line="220" w:lineRule="exact"/>
      <w:jc w:val="both"/>
    </w:pPr>
    <w:rPr>
      <w:rFonts w:ascii="Times New Roman" w:eastAsia="SimSun" w:hAnsi="Times New Roman" w:cs="Times New Roman"/>
      <w:szCs w:val="20"/>
      <w:lang w:val="en-US"/>
    </w:rPr>
  </w:style>
  <w:style w:type="paragraph" w:customStyle="1" w:styleId="1cAffiliation">
    <w:name w:val="1.c. Affiliation"/>
    <w:next w:val="Abstract-head"/>
    <w:autoRedefine/>
    <w:rsid w:val="0038665A"/>
    <w:pPr>
      <w:pBdr>
        <w:bottom w:val="single" w:sz="2" w:space="1" w:color="auto"/>
      </w:pBdr>
      <w:suppressAutoHyphens/>
      <w:spacing w:after="0" w:line="240" w:lineRule="auto"/>
    </w:pPr>
    <w:rPr>
      <w:rFonts w:ascii="Times New Roman" w:eastAsia="SimSun" w:hAnsi="Times New Roman" w:cs="Times New Roman"/>
      <w:i/>
      <w:noProof/>
      <w:sz w:val="20"/>
      <w:szCs w:val="20"/>
      <w:lang w:val="en-US"/>
    </w:rPr>
  </w:style>
  <w:style w:type="paragraph" w:customStyle="1" w:styleId="1bAuthor">
    <w:name w:val="1.b. Author"/>
    <w:next w:val="Normal"/>
    <w:autoRedefine/>
    <w:rsid w:val="0038665A"/>
    <w:pPr>
      <w:keepNext/>
      <w:tabs>
        <w:tab w:val="center" w:pos="5189"/>
        <w:tab w:val="left" w:pos="9525"/>
      </w:tabs>
      <w:suppressAutoHyphens/>
      <w:spacing w:after="180" w:line="300" w:lineRule="exact"/>
      <w:jc w:val="both"/>
    </w:pPr>
    <w:rPr>
      <w:rFonts w:ascii="Times New Roman" w:eastAsia="SimSun" w:hAnsi="Times New Roman" w:cs="Times New Roman"/>
      <w:b/>
      <w:i/>
      <w:noProof/>
      <w:sz w:val="24"/>
      <w:szCs w:val="24"/>
      <w:lang w:val="en-US"/>
    </w:rPr>
  </w:style>
  <w:style w:type="paragraph" w:customStyle="1" w:styleId="1fHistory">
    <w:name w:val="1.f. History"/>
    <w:next w:val="Normal"/>
    <w:rsid w:val="0038665A"/>
    <w:pPr>
      <w:pBdr>
        <w:top w:val="single" w:sz="4" w:space="1" w:color="auto"/>
      </w:pBdr>
      <w:spacing w:after="0" w:line="230" w:lineRule="exact"/>
    </w:pPr>
    <w:rPr>
      <w:rFonts w:ascii="Times New Roman" w:eastAsia="SimSun" w:hAnsi="Times New Roman" w:cs="Times New Roman"/>
      <w:noProof/>
      <w:sz w:val="18"/>
      <w:szCs w:val="20"/>
      <w:lang w:val="en-US"/>
    </w:rPr>
  </w:style>
  <w:style w:type="paragraph" w:customStyle="1" w:styleId="1dKeywords">
    <w:name w:val="1.d. Keywords"/>
    <w:next w:val="Normal"/>
    <w:autoRedefine/>
    <w:rsid w:val="006F089E"/>
    <w:pPr>
      <w:pBdr>
        <w:top w:val="single" w:sz="4" w:space="1" w:color="auto"/>
      </w:pBdr>
      <w:spacing w:after="0" w:line="230" w:lineRule="exact"/>
      <w:jc w:val="both"/>
    </w:pPr>
    <w:rPr>
      <w:rFonts w:ascii="Times New Roman" w:eastAsia="SimSun" w:hAnsi="Times New Roman" w:cs="Times New Roman"/>
      <w:noProof/>
      <w:sz w:val="18"/>
      <w:szCs w:val="17"/>
      <w:lang w:val="en-US"/>
    </w:rPr>
  </w:style>
  <w:style w:type="paragraph" w:customStyle="1" w:styleId="1aTitle">
    <w:name w:val="1.a. Title"/>
    <w:next w:val="1bAuthor"/>
    <w:autoRedefine/>
    <w:rsid w:val="00FC511C"/>
    <w:pPr>
      <w:suppressAutoHyphens/>
      <w:spacing w:after="340" w:line="240" w:lineRule="auto"/>
      <w:jc w:val="both"/>
    </w:pPr>
    <w:rPr>
      <w:rFonts w:ascii="Times New Roman" w:eastAsia="SimSun" w:hAnsi="Times New Roman" w:cs="Times New Roman"/>
      <w:b/>
      <w:sz w:val="32"/>
      <w:szCs w:val="20"/>
      <w:lang w:val="en-US"/>
    </w:rPr>
  </w:style>
  <w:style w:type="paragraph" w:customStyle="1" w:styleId="Els-Abstract-Copyright">
    <w:name w:val="Els-Abstract-Copyright"/>
    <w:basedOn w:val="1eAbstract-text"/>
    <w:rsid w:val="0038665A"/>
    <w:pPr>
      <w:spacing w:before="0" w:line="230" w:lineRule="exact"/>
      <w:jc w:val="right"/>
    </w:pPr>
  </w:style>
  <w:style w:type="paragraph" w:customStyle="1" w:styleId="Els-history-head">
    <w:name w:val="Els-history-head"/>
    <w:basedOn w:val="1fHistory"/>
    <w:qFormat/>
    <w:rsid w:val="0038665A"/>
    <w:rPr>
      <w:i/>
    </w:rPr>
  </w:style>
  <w:style w:type="paragraph" w:customStyle="1" w:styleId="2jacknowledgement">
    <w:name w:val="2.j. acknowledgement"/>
    <w:next w:val="Normal"/>
    <w:rsid w:val="00500E8B"/>
    <w:pPr>
      <w:keepNext/>
      <w:spacing w:before="230" w:after="230" w:line="230" w:lineRule="exact"/>
    </w:pPr>
    <w:rPr>
      <w:rFonts w:ascii="Times New Roman" w:eastAsia="SimSun" w:hAnsi="Times New Roman" w:cs="Times New Roman"/>
      <w:b/>
      <w:szCs w:val="20"/>
      <w:lang w:val="en-US"/>
    </w:rPr>
  </w:style>
  <w:style w:type="paragraph" w:customStyle="1" w:styleId="Isi">
    <w:name w:val="Isi"/>
    <w:basedOn w:val="Normal"/>
    <w:link w:val="IsiChar"/>
    <w:qFormat/>
    <w:rsid w:val="009124D5"/>
    <w:pPr>
      <w:spacing w:line="480" w:lineRule="auto"/>
      <w:ind w:left="426" w:firstLine="850"/>
      <w:jc w:val="both"/>
    </w:pPr>
    <w:rPr>
      <w:rFonts w:eastAsiaTheme="minorHAnsi" w:cstheme="minorBidi"/>
      <w:sz w:val="24"/>
      <w:szCs w:val="22"/>
    </w:rPr>
  </w:style>
  <w:style w:type="character" w:customStyle="1" w:styleId="IsiChar">
    <w:name w:val="Isi Char"/>
    <w:basedOn w:val="DefaultParagraphFont"/>
    <w:link w:val="Isi"/>
    <w:rsid w:val="009124D5"/>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549936">
      <w:bodyDiv w:val="1"/>
      <w:marLeft w:val="0"/>
      <w:marRight w:val="0"/>
      <w:marTop w:val="0"/>
      <w:marBottom w:val="0"/>
      <w:divBdr>
        <w:top w:val="none" w:sz="0" w:space="0" w:color="auto"/>
        <w:left w:val="none" w:sz="0" w:space="0" w:color="auto"/>
        <w:bottom w:val="none" w:sz="0" w:space="0" w:color="auto"/>
        <w:right w:val="none" w:sz="0" w:space="0" w:color="auto"/>
      </w:divBdr>
    </w:div>
    <w:div w:id="1602252390">
      <w:bodyDiv w:val="1"/>
      <w:marLeft w:val="0"/>
      <w:marRight w:val="0"/>
      <w:marTop w:val="0"/>
      <w:marBottom w:val="0"/>
      <w:divBdr>
        <w:top w:val="none" w:sz="0" w:space="0" w:color="auto"/>
        <w:left w:val="none" w:sz="0" w:space="0" w:color="auto"/>
        <w:bottom w:val="none" w:sz="0" w:space="0" w:color="auto"/>
        <w:right w:val="none" w:sz="0" w:space="0" w:color="auto"/>
      </w:divBdr>
    </w:div>
    <w:div w:id="1607468781">
      <w:bodyDiv w:val="1"/>
      <w:marLeft w:val="0"/>
      <w:marRight w:val="0"/>
      <w:marTop w:val="0"/>
      <w:marBottom w:val="0"/>
      <w:divBdr>
        <w:top w:val="none" w:sz="0" w:space="0" w:color="auto"/>
        <w:left w:val="none" w:sz="0" w:space="0" w:color="auto"/>
        <w:bottom w:val="none" w:sz="0" w:space="0" w:color="auto"/>
        <w:right w:val="none" w:sz="0" w:space="0" w:color="auto"/>
      </w:divBdr>
    </w:div>
    <w:div w:id="1887251779">
      <w:bodyDiv w:val="1"/>
      <w:marLeft w:val="0"/>
      <w:marRight w:val="0"/>
      <w:marTop w:val="0"/>
      <w:marBottom w:val="0"/>
      <w:divBdr>
        <w:top w:val="none" w:sz="0" w:space="0" w:color="auto"/>
        <w:left w:val="none" w:sz="0" w:space="0" w:color="auto"/>
        <w:bottom w:val="none" w:sz="0" w:space="0" w:color="auto"/>
        <w:right w:val="none" w:sz="0" w:space="0" w:color="auto"/>
      </w:divBdr>
    </w:div>
    <w:div w:id="199047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reativecommons.org/licenses/by-sa/4.0/"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dx.co.id/" TargetMode="External"/><Relationship Id="rId7" Type="http://schemas.openxmlformats.org/officeDocument/2006/relationships/endnotes" Target="endnotes.xml"/><Relationship Id="rId12" Type="http://schemas.openxmlformats.org/officeDocument/2006/relationships/hyperlink" Target="mailto:mismiwati_uin@radenfatah.ac.id"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idx.c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trikurniati_ramadhani@yahoo.com" TargetMode="External"/><Relationship Id="rId24" Type="http://schemas.openxmlformats.org/officeDocument/2006/relationships/hyperlink" Target="http://www.idx.com"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idx.co.id/" TargetMode="External"/><Relationship Id="rId10" Type="http://schemas.openxmlformats.org/officeDocument/2006/relationships/image" Target="media/image2.pn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jurnal.um-palembang.ac.id/ilmu_manajemen" TargetMode="External"/><Relationship Id="rId14" Type="http://schemas.openxmlformats.org/officeDocument/2006/relationships/header" Target="header1.xml"/><Relationship Id="rId22" Type="http://schemas.openxmlformats.org/officeDocument/2006/relationships/hyperlink" Target="http://www.idx.co.id/"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97155161430064"/>
          <c:y val="0.21776211186598099"/>
          <c:w val="0.7840385291644365"/>
          <c:h val="0.60171655438377181"/>
        </c:manualLayout>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none"/>
          </c:marker>
          <c:cat>
            <c:numRef>
              <c:f>Sheet1!$A$2:$A$6</c:f>
              <c:numCache>
                <c:formatCode>General</c:formatCode>
                <c:ptCount val="5"/>
                <c:pt idx="0">
                  <c:v>2012</c:v>
                </c:pt>
                <c:pt idx="1">
                  <c:v>2013</c:v>
                </c:pt>
                <c:pt idx="2">
                  <c:v>2014</c:v>
                </c:pt>
                <c:pt idx="3">
                  <c:v>2015</c:v>
                </c:pt>
                <c:pt idx="4">
                  <c:v>2016</c:v>
                </c:pt>
              </c:numCache>
            </c:numRef>
          </c:cat>
          <c:val>
            <c:numRef>
              <c:f>Sheet1!$B$2:$B$6</c:f>
              <c:numCache>
                <c:formatCode>General</c:formatCode>
                <c:ptCount val="5"/>
                <c:pt idx="0">
                  <c:v>1.73</c:v>
                </c:pt>
                <c:pt idx="1">
                  <c:v>2.3499999999999988</c:v>
                </c:pt>
                <c:pt idx="2">
                  <c:v>2.19</c:v>
                </c:pt>
                <c:pt idx="3">
                  <c:v>2.08</c:v>
                </c:pt>
                <c:pt idx="4">
                  <c:v>4.28</c:v>
                </c:pt>
              </c:numCache>
            </c:numRef>
          </c:val>
          <c:smooth val="0"/>
          <c:extLst>
            <c:ext xmlns:c16="http://schemas.microsoft.com/office/drawing/2014/chart" uri="{C3380CC4-5D6E-409C-BE32-E72D297353CC}">
              <c16:uniqueId val="{00000000-073B-4D7E-B44C-2AC83C9DA76A}"/>
            </c:ext>
          </c:extLst>
        </c:ser>
        <c:dLbls>
          <c:showLegendKey val="0"/>
          <c:showVal val="0"/>
          <c:showCatName val="0"/>
          <c:showSerName val="0"/>
          <c:showPercent val="0"/>
          <c:showBubbleSize val="0"/>
        </c:dLbls>
        <c:upDownBars>
          <c:gapWidth val="150"/>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smooth val="0"/>
        <c:axId val="160429184"/>
        <c:axId val="160430720"/>
      </c:lineChart>
      <c:catAx>
        <c:axId val="1604291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60430720"/>
        <c:crosses val="autoZero"/>
        <c:auto val="1"/>
        <c:lblAlgn val="ctr"/>
        <c:lblOffset val="100"/>
        <c:noMultiLvlLbl val="0"/>
      </c:catAx>
      <c:valAx>
        <c:axId val="160430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a:softEdge rad="482600"/>
          </a:effectLst>
        </c:spPr>
        <c:txPr>
          <a:bodyPr rot="-60000000" vert="horz"/>
          <a:lstStyle/>
          <a:p>
            <a:pPr>
              <a:defRPr/>
            </a:pPr>
            <a:endParaRPr lang="en-US"/>
          </a:p>
        </c:txPr>
        <c:crossAx val="160429184"/>
        <c:crosses val="autoZero"/>
        <c:crossBetween val="between"/>
      </c:valAx>
      <c:dTable>
        <c:showHorzBorder val="1"/>
        <c:showVertBorder val="1"/>
        <c:showOutline val="1"/>
        <c:showKeys val="1"/>
        <c:spPr>
          <a:solidFill>
            <a:schemeClr val="bg1"/>
          </a:solidFill>
          <a:ln w="25400" cap="flat" cmpd="sng" algn="ctr">
            <a:noFill/>
            <a:round/>
          </a:ln>
          <a:effectLst/>
        </c:spPr>
      </c:dTable>
      <c:spPr>
        <a:noFill/>
        <a:ln>
          <a:noFill/>
        </a:ln>
        <a:effectLst/>
      </c:spPr>
    </c:plotArea>
    <c:plotVisOnly val="1"/>
    <c:dispBlanksAs val="zero"/>
    <c:showDLblsOverMax val="0"/>
  </c:chart>
  <c:spPr>
    <a:solidFill>
      <a:schemeClr val="lt1"/>
    </a:solidFill>
    <a:ln w="25400" cap="flat" cmpd="sng" algn="ctr">
      <a:solidFill>
        <a:schemeClr val="bg1">
          <a:lumMod val="75000"/>
        </a:schemeClr>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68576-9A12-491C-A111-CF507B507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13</Pages>
  <Words>5014</Words>
  <Characters>28584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19</cp:revision>
  <cp:lastPrinted>2018-03-31T07:59:00Z</cp:lastPrinted>
  <dcterms:created xsi:type="dcterms:W3CDTF">2019-11-23T15:40:00Z</dcterms:created>
  <dcterms:modified xsi:type="dcterms:W3CDTF">2019-12-28T23:22:00Z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