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14:paraId="5D311074" w14:textId="77777777" w:rsidTr="00122ACD">
        <w:trPr>
          <w:trHeight w:val="1478"/>
        </w:trPr>
        <w:tc>
          <w:tcPr>
            <w:tcW w:w="1800" w:type="dxa"/>
            <w:tcBorders>
              <w:top w:val="single" w:sz="4" w:space="0" w:color="auto"/>
              <w:left w:val="nil"/>
              <w:bottom w:val="single" w:sz="4" w:space="0" w:color="auto"/>
              <w:right w:val="nil"/>
            </w:tcBorders>
            <w:vAlign w:val="center"/>
            <w:hideMark/>
          </w:tcPr>
          <w:p w14:paraId="134265B0" w14:textId="77777777"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14:anchorId="4B0B23E3" wp14:editId="056C9D2D">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0" w:type="dxa"/>
            <w:tcBorders>
              <w:top w:val="single" w:sz="4" w:space="0" w:color="auto"/>
              <w:left w:val="nil"/>
              <w:bottom w:val="single" w:sz="4" w:space="0" w:color="auto"/>
              <w:right w:val="nil"/>
            </w:tcBorders>
            <w:shd w:val="clear" w:color="auto" w:fill="B6DDE8" w:themeFill="accent5" w:themeFillTint="66"/>
          </w:tcPr>
          <w:p w14:paraId="7543C9CE" w14:textId="77777777" w:rsidR="00B839C5" w:rsidRPr="0016037E" w:rsidRDefault="00B839C5" w:rsidP="00F24B83">
            <w:pPr>
              <w:pStyle w:val="BasicParagraph"/>
              <w:spacing w:line="360" w:lineRule="auto"/>
              <w:rPr>
                <w:rFonts w:ascii="Times New Roman" w:hAnsi="Times New Roman" w:cs="Times New Roman"/>
                <w:sz w:val="16"/>
                <w:szCs w:val="16"/>
                <w:lang w:val="id-ID"/>
              </w:rPr>
            </w:pPr>
          </w:p>
          <w:p w14:paraId="44A1DEDE" w14:textId="77777777"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14:paraId="10EFCE62" w14:textId="77777777"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14:paraId="5ACD3002" w14:textId="77777777"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Pr="0016037E">
              <w:rPr>
                <w:sz w:val="17"/>
                <w:szCs w:val="17"/>
                <w:lang w:val="id-ID"/>
              </w:rPr>
              <w:t xml:space="preserve"> </w:t>
            </w:r>
            <w:r w:rsidR="00122ACD">
              <w:rPr>
                <w:sz w:val="17"/>
                <w:szCs w:val="17"/>
              </w:rPr>
              <w:t>2623-2081</w:t>
            </w:r>
            <w:r w:rsidRPr="0016037E">
              <w:rPr>
                <w:color w:val="000000"/>
                <w:sz w:val="17"/>
                <w:szCs w:val="17"/>
                <w:lang w:val="id-ID"/>
              </w:rPr>
              <w:t xml:space="preserve">, p-ISSN: </w:t>
            </w:r>
            <w:r w:rsidR="00122ACD">
              <w:rPr>
                <w:sz w:val="17"/>
                <w:szCs w:val="17"/>
              </w:rPr>
              <w:t>2089-8177</w:t>
            </w:r>
            <w:r w:rsidRPr="0016037E">
              <w:rPr>
                <w:sz w:val="17"/>
                <w:szCs w:val="17"/>
                <w:lang w:val="id-ID"/>
              </w:rPr>
              <w:t xml:space="preserve"> </w:t>
            </w:r>
          </w:p>
          <w:p w14:paraId="0CB7B597" w14:textId="77777777"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14:paraId="7EBE14CE" w14:textId="77777777"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14:anchorId="32D6756E" wp14:editId="6863CBA2">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14:paraId="0229E981" w14:textId="77777777" w:rsidR="006F1705" w:rsidRDefault="006F1705" w:rsidP="007110A3">
      <w:pPr>
        <w:spacing w:before="91"/>
        <w:ind w:left="684" w:right="248"/>
        <w:jc w:val="center"/>
        <w:rPr>
          <w:b/>
          <w:sz w:val="32"/>
          <w:szCs w:val="32"/>
        </w:rPr>
        <w:sectPr w:rsidR="006F1705" w:rsidSect="006F1705">
          <w:headerReference w:type="even" r:id="rId11"/>
          <w:headerReference w:type="default" r:id="rId12"/>
          <w:footerReference w:type="even" r:id="rId13"/>
          <w:footerReference w:type="default" r:id="rId14"/>
          <w:footerReference w:type="first" r:id="rId15"/>
          <w:type w:val="continuous"/>
          <w:pgSz w:w="11906" w:h="16838"/>
          <w:pgMar w:top="1411" w:right="1282" w:bottom="1411" w:left="1282" w:header="706" w:footer="1138" w:gutter="0"/>
          <w:cols w:num="2" w:space="510"/>
          <w:docGrid w:linePitch="360"/>
        </w:sectPr>
      </w:pPr>
      <w:bookmarkStart w:id="0" w:name="_Hlk56256981"/>
    </w:p>
    <w:p w14:paraId="1F0F7BEA" w14:textId="493A8731" w:rsidR="007110A3" w:rsidRPr="004F561F" w:rsidRDefault="004F561F" w:rsidP="00BF5264">
      <w:pPr>
        <w:spacing w:before="91"/>
        <w:ind w:left="684" w:right="248"/>
        <w:jc w:val="center"/>
        <w:rPr>
          <w:b/>
          <w:sz w:val="32"/>
          <w:szCs w:val="32"/>
        </w:rPr>
      </w:pPr>
      <w:proofErr w:type="spellStart"/>
      <w:r w:rsidRPr="004F561F">
        <w:rPr>
          <w:b/>
          <w:sz w:val="32"/>
          <w:szCs w:val="32"/>
        </w:rPr>
        <w:t>Pengaruh</w:t>
      </w:r>
      <w:proofErr w:type="spellEnd"/>
      <w:r w:rsidRPr="004F561F">
        <w:rPr>
          <w:b/>
          <w:sz w:val="32"/>
          <w:szCs w:val="32"/>
        </w:rPr>
        <w:t xml:space="preserve"> </w:t>
      </w:r>
      <w:proofErr w:type="spellStart"/>
      <w:r w:rsidRPr="004F561F">
        <w:rPr>
          <w:b/>
          <w:sz w:val="32"/>
          <w:szCs w:val="32"/>
        </w:rPr>
        <w:t>Motivasi</w:t>
      </w:r>
      <w:proofErr w:type="spellEnd"/>
      <w:r w:rsidRPr="004F561F">
        <w:rPr>
          <w:b/>
          <w:sz w:val="32"/>
          <w:szCs w:val="32"/>
        </w:rPr>
        <w:t xml:space="preserve"> </w:t>
      </w:r>
      <w:proofErr w:type="spellStart"/>
      <w:r w:rsidRPr="004F561F">
        <w:rPr>
          <w:b/>
          <w:sz w:val="32"/>
          <w:szCs w:val="32"/>
        </w:rPr>
        <w:t>Kerja</w:t>
      </w:r>
      <w:proofErr w:type="spellEnd"/>
      <w:r w:rsidRPr="004F561F">
        <w:rPr>
          <w:b/>
          <w:sz w:val="32"/>
          <w:szCs w:val="32"/>
        </w:rPr>
        <w:t>,</w:t>
      </w:r>
      <w:r w:rsidR="00BF5264">
        <w:rPr>
          <w:b/>
          <w:sz w:val="32"/>
          <w:szCs w:val="32"/>
        </w:rPr>
        <w:t xml:space="preserve"> </w:t>
      </w:r>
      <w:proofErr w:type="spellStart"/>
      <w:r w:rsidRPr="004F561F">
        <w:rPr>
          <w:b/>
          <w:sz w:val="32"/>
          <w:szCs w:val="32"/>
        </w:rPr>
        <w:t>Lingkungan</w:t>
      </w:r>
      <w:proofErr w:type="spellEnd"/>
      <w:r w:rsidR="00513A0E">
        <w:rPr>
          <w:b/>
          <w:sz w:val="32"/>
          <w:szCs w:val="32"/>
        </w:rPr>
        <w:t xml:space="preserve"> </w:t>
      </w:r>
      <w:proofErr w:type="spellStart"/>
      <w:r w:rsidR="00513A0E">
        <w:rPr>
          <w:b/>
          <w:sz w:val="32"/>
          <w:szCs w:val="32"/>
        </w:rPr>
        <w:t>kerja</w:t>
      </w:r>
      <w:proofErr w:type="spellEnd"/>
      <w:r w:rsidRPr="004F561F">
        <w:rPr>
          <w:b/>
          <w:sz w:val="32"/>
          <w:szCs w:val="32"/>
        </w:rPr>
        <w:t xml:space="preserve"> </w:t>
      </w:r>
      <w:r w:rsidR="00513A0E" w:rsidRPr="004F561F">
        <w:rPr>
          <w:b/>
          <w:sz w:val="32"/>
          <w:szCs w:val="32"/>
        </w:rPr>
        <w:t xml:space="preserve">Dan </w:t>
      </w:r>
      <w:proofErr w:type="spellStart"/>
      <w:r w:rsidR="00513A0E" w:rsidRPr="004F561F">
        <w:rPr>
          <w:b/>
          <w:sz w:val="32"/>
          <w:szCs w:val="32"/>
        </w:rPr>
        <w:t>Disiplin</w:t>
      </w:r>
      <w:proofErr w:type="spellEnd"/>
      <w:r w:rsidR="00513A0E" w:rsidRPr="004F561F">
        <w:rPr>
          <w:b/>
          <w:sz w:val="32"/>
          <w:szCs w:val="32"/>
        </w:rPr>
        <w:t xml:space="preserve"> </w:t>
      </w:r>
      <w:proofErr w:type="spellStart"/>
      <w:r w:rsidRPr="004F561F">
        <w:rPr>
          <w:b/>
          <w:sz w:val="32"/>
          <w:szCs w:val="32"/>
        </w:rPr>
        <w:t>Kerja</w:t>
      </w:r>
      <w:proofErr w:type="spellEnd"/>
      <w:r w:rsidRPr="004F561F">
        <w:rPr>
          <w:b/>
          <w:sz w:val="32"/>
          <w:szCs w:val="32"/>
        </w:rPr>
        <w:t xml:space="preserve"> </w:t>
      </w:r>
      <w:proofErr w:type="spellStart"/>
      <w:r w:rsidRPr="004F561F">
        <w:rPr>
          <w:b/>
          <w:sz w:val="32"/>
          <w:szCs w:val="32"/>
        </w:rPr>
        <w:t>Terhadap</w:t>
      </w:r>
      <w:proofErr w:type="spellEnd"/>
      <w:r w:rsidRPr="004F561F">
        <w:rPr>
          <w:b/>
          <w:sz w:val="32"/>
          <w:szCs w:val="32"/>
        </w:rPr>
        <w:t xml:space="preserve"> Kinerj</w:t>
      </w:r>
      <w:r w:rsidR="00BF5264">
        <w:rPr>
          <w:b/>
          <w:sz w:val="32"/>
          <w:szCs w:val="32"/>
        </w:rPr>
        <w:t xml:space="preserve">a </w:t>
      </w:r>
      <w:proofErr w:type="spellStart"/>
      <w:r w:rsidRPr="004F561F">
        <w:rPr>
          <w:b/>
          <w:sz w:val="32"/>
          <w:szCs w:val="32"/>
        </w:rPr>
        <w:t>Karyawan</w:t>
      </w:r>
      <w:proofErr w:type="spellEnd"/>
      <w:r w:rsidRPr="004F561F">
        <w:rPr>
          <w:b/>
          <w:sz w:val="32"/>
          <w:szCs w:val="32"/>
        </w:rPr>
        <w:t xml:space="preserve"> Pada Perusahaan </w:t>
      </w:r>
      <w:r w:rsidR="00AA58D6" w:rsidRPr="00AA58D6">
        <w:rPr>
          <w:b/>
          <w:i/>
          <w:iCs/>
          <w:sz w:val="32"/>
          <w:szCs w:val="32"/>
        </w:rPr>
        <w:t>WFO</w:t>
      </w:r>
      <w:r w:rsidRPr="004F561F">
        <w:rPr>
          <w:b/>
          <w:sz w:val="32"/>
          <w:szCs w:val="32"/>
        </w:rPr>
        <w:t xml:space="preserve"> Masa </w:t>
      </w:r>
      <w:proofErr w:type="spellStart"/>
      <w:r w:rsidRPr="004F561F">
        <w:rPr>
          <w:b/>
          <w:sz w:val="32"/>
          <w:szCs w:val="32"/>
        </w:rPr>
        <w:t>Pandemi</w:t>
      </w:r>
      <w:proofErr w:type="spellEnd"/>
    </w:p>
    <w:p w14:paraId="68469C8D" w14:textId="3106BBB3" w:rsidR="0038665A" w:rsidRDefault="007110A3" w:rsidP="006F1705">
      <w:pPr>
        <w:pStyle w:val="1bAuthor"/>
        <w:spacing w:after="0" w:line="240" w:lineRule="auto"/>
      </w:pPr>
      <w:r>
        <w:t>Anggreany Hustia</w:t>
      </w:r>
    </w:p>
    <w:p w14:paraId="77F0C3D5" w14:textId="0126ED1C" w:rsidR="0038665A" w:rsidRPr="00CE31BD" w:rsidRDefault="007110A3" w:rsidP="006F1705">
      <w:pPr>
        <w:pStyle w:val="1cAffiliation"/>
        <w:pBdr>
          <w:bottom w:val="single" w:sz="2" w:space="0" w:color="auto"/>
        </w:pBdr>
        <w:rPr>
          <w:lang w:eastAsia="zh-CN"/>
        </w:rPr>
      </w:pPr>
      <w:r>
        <w:rPr>
          <w:vertAlign w:val="superscript"/>
          <w:lang w:eastAsia="zh-CN"/>
        </w:rPr>
        <w:t>Universitas Muhammadiyah Pelmbang</w:t>
      </w:r>
    </w:p>
    <w:p w14:paraId="7F024560" w14:textId="474BA905" w:rsidR="006F1705" w:rsidRPr="006F1705" w:rsidRDefault="006F1705" w:rsidP="006F1705">
      <w:pPr>
        <w:pStyle w:val="1cAffiliation"/>
        <w:pBdr>
          <w:bottom w:val="single" w:sz="2" w:space="0" w:color="auto"/>
        </w:pBdr>
        <w:rPr>
          <w:lang w:eastAsia="zh-CN"/>
        </w:rPr>
        <w:sectPr w:rsidR="006F1705" w:rsidRPr="006F1705" w:rsidSect="006F1705">
          <w:type w:val="continuous"/>
          <w:pgSz w:w="11906" w:h="16838"/>
          <w:pgMar w:top="1418" w:right="1276" w:bottom="1418" w:left="1276" w:header="709" w:footer="1134" w:gutter="0"/>
          <w:cols w:space="510"/>
          <w:docGrid w:linePitch="360"/>
        </w:sectPr>
      </w:pPr>
      <w:r>
        <w:rPr>
          <w:lang w:eastAsia="zh-CN"/>
        </w:rPr>
        <w:t>r</w:t>
      </w:r>
      <w:r w:rsidR="007110A3">
        <w:rPr>
          <w:lang w:eastAsia="zh-CN"/>
        </w:rPr>
        <w:t>eanyhustia1012@gmail.com</w:t>
      </w:r>
      <w:bookmarkEnd w:id="0"/>
    </w:p>
    <w:tbl>
      <w:tblPr>
        <w:tblW w:w="9792" w:type="dxa"/>
        <w:tblInd w:w="108" w:type="dxa"/>
        <w:tblBorders>
          <w:bottom w:val="single" w:sz="4" w:space="0" w:color="auto"/>
        </w:tblBorders>
        <w:tblLayout w:type="fixed"/>
        <w:tblLook w:val="04A0" w:firstRow="1" w:lastRow="0" w:firstColumn="1" w:lastColumn="0" w:noHBand="0" w:noVBand="1"/>
      </w:tblPr>
      <w:tblGrid>
        <w:gridCol w:w="2862"/>
        <w:gridCol w:w="262"/>
        <w:gridCol w:w="6668"/>
      </w:tblGrid>
      <w:tr w:rsidR="0038665A" w:rsidRPr="00CE31BD" w14:paraId="12E98CEB" w14:textId="77777777" w:rsidTr="006F1705">
        <w:trPr>
          <w:trHeight w:val="2453"/>
        </w:trPr>
        <w:tc>
          <w:tcPr>
            <w:tcW w:w="2862" w:type="dxa"/>
            <w:shd w:val="clear" w:color="auto" w:fill="auto"/>
          </w:tcPr>
          <w:p w14:paraId="0BAD5E9B" w14:textId="4CCD6757" w:rsidR="0038665A" w:rsidRPr="000E3468" w:rsidRDefault="0038665A" w:rsidP="00B762BE">
            <w:pPr>
              <w:pStyle w:val="Abstract-head"/>
              <w:rPr>
                <w:b/>
              </w:rPr>
            </w:pPr>
            <w:r w:rsidRPr="00CE31BD">
              <w:t>A R T I C L E  I N F O</w:t>
            </w:r>
          </w:p>
          <w:p w14:paraId="15130C85" w14:textId="77777777" w:rsidR="0038665A" w:rsidRPr="000E3468" w:rsidRDefault="0038665A" w:rsidP="00B762BE">
            <w:pPr>
              <w:pStyle w:val="Els-history-head"/>
              <w:rPr>
                <w:i w:val="0"/>
                <w:iCs/>
                <w:szCs w:val="18"/>
              </w:rPr>
            </w:pPr>
            <w:r w:rsidRPr="000E3468">
              <w:rPr>
                <w:i w:val="0"/>
                <w:iCs/>
                <w:szCs w:val="18"/>
              </w:rPr>
              <w:t xml:space="preserve">DOI: </w:t>
            </w:r>
            <w:hyperlink r:id="rId16" w:history="1">
              <w:r w:rsidRPr="0038665A">
                <w:rPr>
                  <w:rStyle w:val="Hyperlink"/>
                  <w:rFonts w:ascii="Arial" w:hAnsi="Arial" w:cs="Arial"/>
                  <w:i w:val="0"/>
                  <w:color w:val="auto"/>
                  <w:sz w:val="19"/>
                  <w:szCs w:val="19"/>
                  <w:u w:val="none"/>
                  <w:shd w:val="clear" w:color="auto" w:fill="FFFFFF"/>
                </w:rPr>
                <w:t>10.32502/jimn</w:t>
              </w:r>
            </w:hyperlink>
            <w:r w:rsidRPr="0038665A">
              <w:rPr>
                <w:i w:val="0"/>
                <w:iCs/>
                <w:szCs w:val="18"/>
              </w:rPr>
              <w:t>.</w:t>
            </w:r>
            <w:r w:rsidRPr="000E3468">
              <w:rPr>
                <w:i w:val="0"/>
                <w:iCs/>
                <w:color w:val="FF0000"/>
                <w:szCs w:val="18"/>
              </w:rPr>
              <w:t xml:space="preserve">vXiX.XXXX </w:t>
            </w:r>
          </w:p>
          <w:p w14:paraId="16D4043D" w14:textId="77777777" w:rsidR="0038665A" w:rsidRPr="000E3468" w:rsidRDefault="0038665A" w:rsidP="00B762BE"/>
          <w:p w14:paraId="5EB35B4B" w14:textId="77777777" w:rsidR="0038665A" w:rsidRPr="000E3468" w:rsidRDefault="0038665A" w:rsidP="00B762BE">
            <w:pPr>
              <w:pStyle w:val="Els-history-head"/>
              <w:rPr>
                <w:szCs w:val="18"/>
              </w:rPr>
            </w:pPr>
            <w:r w:rsidRPr="000E3468">
              <w:rPr>
                <w:szCs w:val="18"/>
              </w:rPr>
              <w:t xml:space="preserve">Article history: </w:t>
            </w:r>
          </w:p>
          <w:p w14:paraId="21C242DC" w14:textId="77777777" w:rsidR="0038665A" w:rsidRPr="00CE31BD" w:rsidRDefault="0038665A" w:rsidP="00B762BE">
            <w:pPr>
              <w:pStyle w:val="1fHistory"/>
            </w:pPr>
            <w:r w:rsidRPr="00CE31BD">
              <w:t xml:space="preserve">Received: </w:t>
            </w:r>
          </w:p>
          <w:p w14:paraId="348BBA01" w14:textId="77777777" w:rsidR="0038665A" w:rsidRPr="000E3468" w:rsidRDefault="0038665A" w:rsidP="00B762BE">
            <w:pPr>
              <w:pStyle w:val="1fHistory"/>
              <w:rPr>
                <w:color w:val="FF0000"/>
              </w:rPr>
            </w:pPr>
            <w:r w:rsidRPr="000E3468">
              <w:rPr>
                <w:color w:val="FF0000"/>
              </w:rPr>
              <w:t>MM DDDD YYYY</w:t>
            </w:r>
          </w:p>
          <w:p w14:paraId="6F6B8829" w14:textId="77777777" w:rsidR="0038665A" w:rsidRPr="00CE31BD" w:rsidRDefault="0038665A" w:rsidP="00B762BE">
            <w:pPr>
              <w:pStyle w:val="1fHistory"/>
            </w:pPr>
            <w:r w:rsidRPr="00CE31BD">
              <w:t xml:space="preserve">Accepted: </w:t>
            </w:r>
          </w:p>
          <w:p w14:paraId="0B5377E5" w14:textId="77777777" w:rsidR="0038665A" w:rsidRPr="000E3468" w:rsidRDefault="0038665A" w:rsidP="00B762BE">
            <w:pPr>
              <w:pStyle w:val="1fHistory"/>
              <w:rPr>
                <w:color w:val="FF0000"/>
              </w:rPr>
            </w:pPr>
            <w:r w:rsidRPr="000E3468">
              <w:rPr>
                <w:color w:val="FF0000"/>
              </w:rPr>
              <w:t>DD MMMM YYYY</w:t>
            </w:r>
          </w:p>
          <w:p w14:paraId="1C2B4E5B" w14:textId="77777777" w:rsidR="0038665A" w:rsidRPr="00CE31BD" w:rsidRDefault="0038665A" w:rsidP="00B762BE">
            <w:pPr>
              <w:pStyle w:val="1fHistory"/>
            </w:pPr>
            <w:r w:rsidRPr="00CE31BD">
              <w:t xml:space="preserve">Available online: </w:t>
            </w:r>
          </w:p>
          <w:p w14:paraId="4469BB72" w14:textId="77777777" w:rsidR="0038665A" w:rsidRPr="000E3468" w:rsidRDefault="0038665A" w:rsidP="00B762BE">
            <w:pPr>
              <w:pStyle w:val="1fHistory"/>
              <w:rPr>
                <w:color w:val="FF0000"/>
              </w:rPr>
            </w:pPr>
            <w:r w:rsidRPr="000E3468">
              <w:rPr>
                <w:color w:val="FF0000"/>
              </w:rPr>
              <w:t>MM DDDD YYYY</w:t>
            </w:r>
          </w:p>
          <w:p w14:paraId="2748DBB5" w14:textId="77777777" w:rsidR="0038665A" w:rsidRPr="000E3468" w:rsidRDefault="0038665A" w:rsidP="00B762BE"/>
          <w:p w14:paraId="312179AF" w14:textId="77777777" w:rsidR="0038665A" w:rsidRPr="000E3468" w:rsidRDefault="0038665A" w:rsidP="006F089E">
            <w:pPr>
              <w:pStyle w:val="1dKeywords"/>
              <w:rPr>
                <w:sz w:val="17"/>
              </w:rPr>
            </w:pPr>
            <w:r w:rsidRPr="000E3468">
              <w:t>Keywords</w:t>
            </w:r>
            <w:r w:rsidRPr="000E3468">
              <w:rPr>
                <w:sz w:val="17"/>
              </w:rPr>
              <w:t>:</w:t>
            </w:r>
          </w:p>
          <w:p w14:paraId="6C45FAA0" w14:textId="086F74B3" w:rsidR="0038665A" w:rsidRPr="00CE31BD" w:rsidRDefault="00513A0E" w:rsidP="006F089E">
            <w:pPr>
              <w:pStyle w:val="1dKeywords"/>
            </w:pPr>
            <w:r>
              <w:rPr>
                <w:b/>
              </w:rPr>
              <w:t>Kata Kunci : Kinerja Karyawan</w:t>
            </w:r>
            <w:r w:rsidR="003241C3">
              <w:rPr>
                <w:b/>
              </w:rPr>
              <w:t>,</w:t>
            </w:r>
            <w:r>
              <w:rPr>
                <w:b/>
              </w:rPr>
              <w:t xml:space="preserve"> Motivasi Kerja, Lingkungan Kerja, Disiplin kerja </w:t>
            </w:r>
          </w:p>
        </w:tc>
        <w:tc>
          <w:tcPr>
            <w:tcW w:w="262" w:type="dxa"/>
            <w:shd w:val="clear" w:color="auto" w:fill="auto"/>
          </w:tcPr>
          <w:p w14:paraId="53ACB3FA" w14:textId="77777777" w:rsidR="0038665A" w:rsidRPr="000E3468" w:rsidRDefault="0038665A" w:rsidP="00B762BE"/>
        </w:tc>
        <w:tc>
          <w:tcPr>
            <w:tcW w:w="6668" w:type="dxa"/>
            <w:shd w:val="clear" w:color="auto" w:fill="auto"/>
          </w:tcPr>
          <w:p w14:paraId="0FA041BC" w14:textId="77777777" w:rsidR="003C7123" w:rsidRDefault="003C7123" w:rsidP="003C7123">
            <w:pPr>
              <w:pStyle w:val="Abstract-head"/>
              <w:spacing w:before="0" w:after="0"/>
              <w:rPr>
                <w:b/>
                <w:bCs/>
              </w:rPr>
            </w:pPr>
          </w:p>
          <w:p w14:paraId="46E7F5DB" w14:textId="7C101270" w:rsidR="003C7123" w:rsidRPr="003C7123" w:rsidRDefault="0038665A" w:rsidP="003C7123">
            <w:pPr>
              <w:pStyle w:val="Abstract-head"/>
              <w:spacing w:before="0" w:after="0"/>
              <w:rPr>
                <w:b/>
                <w:bCs/>
              </w:rPr>
            </w:pPr>
            <w:r w:rsidRPr="003C7123">
              <w:rPr>
                <w:b/>
                <w:bCs/>
              </w:rPr>
              <w:t>A B S T R A C T</w:t>
            </w:r>
          </w:p>
          <w:p w14:paraId="6ACC4588" w14:textId="77777777" w:rsidR="003C7123" w:rsidRDefault="006F1705" w:rsidP="003C7123">
            <w:pPr>
              <w:pStyle w:val="Abstract-head"/>
              <w:spacing w:before="0" w:after="0"/>
              <w:jc w:val="both"/>
            </w:pPr>
            <w:r>
              <w:t xml:space="preserve">This research was conducted to determine the effect of work motivation, work environment, and work discipline on employee performance in operational company as a Work From Office in the Pandemic Era of </w:t>
            </w:r>
            <w:proofErr w:type="spellStart"/>
            <w:r>
              <w:t>Covid</w:t>
            </w:r>
            <w:proofErr w:type="spellEnd"/>
            <w:r>
              <w:t xml:space="preserve"> 19. This research was done because the researcher think that it was necessary to know how is the </w:t>
            </w:r>
            <w:proofErr w:type="spellStart"/>
            <w:r>
              <w:t>infuence</w:t>
            </w:r>
            <w:proofErr w:type="spellEnd"/>
            <w:r>
              <w:t xml:space="preserve"> among variables in Pandemic condition. Therefore, the company could prepare good human resources to face new normal Era. The object of the research was PT.CS2 Pola </w:t>
            </w:r>
            <w:proofErr w:type="spellStart"/>
            <w:r>
              <w:t>Sehat</w:t>
            </w:r>
            <w:proofErr w:type="spellEnd"/>
            <w:r>
              <w:t xml:space="preserve"> Palembang. The researcher gave the questionnaires to 74 employees as  the sample of the research. This research used multiple regression analyses, </w:t>
            </w:r>
            <w:proofErr w:type="spellStart"/>
            <w:r>
              <w:t>stimultaneous</w:t>
            </w:r>
            <w:proofErr w:type="spellEnd"/>
            <w:r>
              <w:t xml:space="preserve"> testing and individual testing.</w:t>
            </w:r>
          </w:p>
          <w:p w14:paraId="5E0128F4" w14:textId="6FE54EF6" w:rsidR="006F1705" w:rsidRDefault="006F1705" w:rsidP="003C7123">
            <w:pPr>
              <w:pStyle w:val="Abstract-head"/>
              <w:spacing w:before="0" w:after="0"/>
              <w:jc w:val="both"/>
            </w:pPr>
            <w:r>
              <w:t xml:space="preserve">This results of the research conducted jointly between all the variables that illustrate that there was the </w:t>
            </w:r>
            <w:proofErr w:type="spellStart"/>
            <w:r>
              <w:t>influece</w:t>
            </w:r>
            <w:proofErr w:type="spellEnd"/>
            <w:r>
              <w:t xml:space="preserve"> of work motivation, work discipline, and work environment on employee performance. And the results of research individually known that there was the influence of work motivation </w:t>
            </w:r>
            <w:r w:rsidR="00A57CD4">
              <w:t xml:space="preserve">and </w:t>
            </w:r>
            <w:r>
              <w:t xml:space="preserve">work environment </w:t>
            </w:r>
            <w:r w:rsidR="00A57CD4">
              <w:t xml:space="preserve">and </w:t>
            </w:r>
            <w:r>
              <w:t>work discipline toward to  employee performance.</w:t>
            </w:r>
          </w:p>
          <w:p w14:paraId="65049F37" w14:textId="780FF4DC" w:rsidR="003C7123" w:rsidRDefault="003C7123" w:rsidP="003C7123">
            <w:pPr>
              <w:jc w:val="both"/>
            </w:pPr>
          </w:p>
          <w:p w14:paraId="17319156" w14:textId="51A32D5C" w:rsidR="003C7123" w:rsidRPr="003C7123" w:rsidRDefault="003C7123" w:rsidP="003C7123">
            <w:pPr>
              <w:pStyle w:val="Abstract-head"/>
              <w:spacing w:before="0" w:after="0"/>
              <w:rPr>
                <w:b/>
                <w:bCs/>
              </w:rPr>
            </w:pPr>
            <w:r w:rsidRPr="003C7123">
              <w:rPr>
                <w:b/>
                <w:bCs/>
              </w:rPr>
              <w:t>A B S T R A K</w:t>
            </w:r>
          </w:p>
          <w:p w14:paraId="433F871F" w14:textId="4FA8D658" w:rsidR="001A616C" w:rsidRDefault="001A616C" w:rsidP="006F1705">
            <w:pPr>
              <w:ind w:right="157"/>
              <w:jc w:val="both"/>
            </w:pPr>
            <w:bookmarkStart w:id="1" w:name="_Hlk56327997"/>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dan </w:t>
            </w:r>
            <w:proofErr w:type="spellStart"/>
            <w:r>
              <w:t>kerja</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t xml:space="preserve"> pada </w:t>
            </w:r>
            <w:proofErr w:type="spellStart"/>
            <w:r>
              <w:t>perusahaan</w:t>
            </w:r>
            <w:proofErr w:type="spellEnd"/>
            <w:r>
              <w:t xml:space="preserve"> yang </w:t>
            </w:r>
            <w:proofErr w:type="spellStart"/>
            <w:r>
              <w:t>beroperasional</w:t>
            </w:r>
            <w:proofErr w:type="spellEnd"/>
            <w:r>
              <w:t xml:space="preserve"> </w:t>
            </w:r>
            <w:proofErr w:type="spellStart"/>
            <w:r>
              <w:t>secara</w:t>
            </w:r>
            <w:proofErr w:type="spellEnd"/>
            <w:r>
              <w:t xml:space="preserve"> </w:t>
            </w:r>
            <w:r w:rsidRPr="00771554">
              <w:rPr>
                <w:i/>
                <w:iCs/>
              </w:rPr>
              <w:t>Working From Office</w:t>
            </w:r>
            <w:r>
              <w:t xml:space="preserve"> di masa </w:t>
            </w:r>
            <w:proofErr w:type="spellStart"/>
            <w:r>
              <w:t>pandemi</w:t>
            </w:r>
            <w:proofErr w:type="spellEnd"/>
            <w:r>
              <w:t xml:space="preserve"> </w:t>
            </w:r>
            <w:proofErr w:type="spellStart"/>
            <w:r>
              <w:t>covid</w:t>
            </w:r>
            <w:proofErr w:type="spellEnd"/>
            <w:r>
              <w:t xml:space="preserve"> 19. </w:t>
            </w:r>
            <w:proofErr w:type="spellStart"/>
            <w:r>
              <w:t>Penelitian</w:t>
            </w:r>
            <w:proofErr w:type="spellEnd"/>
            <w:r>
              <w:t xml:space="preserve"> </w:t>
            </w:r>
            <w:proofErr w:type="spellStart"/>
            <w:r>
              <w:t>dilakukan</w:t>
            </w:r>
            <w:proofErr w:type="spellEnd"/>
            <w:r>
              <w:t xml:space="preserve"> </w:t>
            </w:r>
            <w:proofErr w:type="spellStart"/>
            <w:r>
              <w:t>karena</w:t>
            </w:r>
            <w:proofErr w:type="spellEnd"/>
            <w:r>
              <w:t xml:space="preserve"> </w:t>
            </w:r>
            <w:proofErr w:type="spellStart"/>
            <w:r>
              <w:t>peneliti</w:t>
            </w:r>
            <w:proofErr w:type="spellEnd"/>
            <w:r>
              <w:t xml:space="preserve"> </w:t>
            </w:r>
            <w:proofErr w:type="spellStart"/>
            <w:r>
              <w:t>menganggap</w:t>
            </w:r>
            <w:proofErr w:type="spellEnd"/>
            <w:r>
              <w:t xml:space="preserve"> </w:t>
            </w:r>
            <w:proofErr w:type="spellStart"/>
            <w:r>
              <w:t>perlu</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antar</w:t>
            </w:r>
            <w:proofErr w:type="spellEnd"/>
            <w:r>
              <w:t xml:space="preserve"> </w:t>
            </w:r>
            <w:proofErr w:type="spellStart"/>
            <w:r>
              <w:t>variabel</w:t>
            </w:r>
            <w:proofErr w:type="spellEnd"/>
            <w:r>
              <w:t xml:space="preserve"> yang </w:t>
            </w:r>
            <w:proofErr w:type="spellStart"/>
            <w:r>
              <w:t>diteliti</w:t>
            </w:r>
            <w:proofErr w:type="spellEnd"/>
            <w:r>
              <w:t xml:space="preserve"> </w:t>
            </w:r>
            <w:r w:rsidR="003C7123">
              <w:t xml:space="preserve">pada </w:t>
            </w:r>
            <w:proofErr w:type="spellStart"/>
            <w:r>
              <w:t>kondisi</w:t>
            </w:r>
            <w:proofErr w:type="spellEnd"/>
            <w:r>
              <w:t xml:space="preserve"> </w:t>
            </w:r>
            <w:proofErr w:type="spellStart"/>
            <w:r>
              <w:t>pandemi</w:t>
            </w:r>
            <w:proofErr w:type="spellEnd"/>
            <w:r>
              <w:t xml:space="preserve"> </w:t>
            </w:r>
            <w:proofErr w:type="spellStart"/>
            <w:r>
              <w:t>sehingga</w:t>
            </w:r>
            <w:proofErr w:type="spellEnd"/>
            <w:r>
              <w:t xml:space="preserve"> </w:t>
            </w:r>
            <w:proofErr w:type="spellStart"/>
            <w:r>
              <w:t>perusahaan</w:t>
            </w:r>
            <w:proofErr w:type="spellEnd"/>
            <w:r>
              <w:t xml:space="preserve"> </w:t>
            </w:r>
            <w:proofErr w:type="spellStart"/>
            <w:r>
              <w:t>dapat</w:t>
            </w:r>
            <w:proofErr w:type="spellEnd"/>
            <w:r>
              <w:t xml:space="preserve"> </w:t>
            </w:r>
            <w:proofErr w:type="spellStart"/>
            <w:r>
              <w:t>menyiapkan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menyambut</w:t>
            </w:r>
            <w:proofErr w:type="spellEnd"/>
            <w:r>
              <w:t xml:space="preserve"> era new </w:t>
            </w:r>
            <w:proofErr w:type="spellStart"/>
            <w:r>
              <w:t>baru</w:t>
            </w:r>
            <w:proofErr w:type="spellEnd"/>
            <w:r>
              <w:t xml:space="preserve">. </w:t>
            </w:r>
          </w:p>
          <w:p w14:paraId="11AFBE41" w14:textId="5955F03F" w:rsidR="001A616C" w:rsidRDefault="001A616C" w:rsidP="006F1705">
            <w:pPr>
              <w:ind w:right="157"/>
              <w:jc w:val="both"/>
            </w:pPr>
            <w:proofErr w:type="spellStart"/>
            <w:r>
              <w:t>Objek</w:t>
            </w:r>
            <w:proofErr w:type="spellEnd"/>
            <w:r>
              <w:t xml:space="preserve"> </w:t>
            </w:r>
            <w:proofErr w:type="spellStart"/>
            <w:r>
              <w:t>penelitian</w:t>
            </w:r>
            <w:proofErr w:type="spellEnd"/>
            <w:r>
              <w:t xml:space="preserve"> </w:t>
            </w:r>
            <w:proofErr w:type="spellStart"/>
            <w:r>
              <w:t>adalah</w:t>
            </w:r>
            <w:proofErr w:type="spellEnd"/>
            <w:r>
              <w:t xml:space="preserve"> </w:t>
            </w:r>
            <w:r w:rsidR="00AA58D6">
              <w:t xml:space="preserve">PT. CS2 Pola </w:t>
            </w:r>
            <w:proofErr w:type="spellStart"/>
            <w:r w:rsidR="00AA58D6">
              <w:t>Sehat</w:t>
            </w:r>
            <w:proofErr w:type="spellEnd"/>
            <w:r w:rsidR="00AA58D6">
              <w:t xml:space="preserve"> Palembang</w:t>
            </w:r>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kuesioner</w:t>
            </w:r>
            <w:proofErr w:type="spellEnd"/>
            <w:r>
              <w:t xml:space="preserve">  </w:t>
            </w:r>
            <w:proofErr w:type="spellStart"/>
            <w:r>
              <w:t>kepada</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sebanyak</w:t>
            </w:r>
            <w:proofErr w:type="spellEnd"/>
            <w:r>
              <w:t xml:space="preserve"> 7</w:t>
            </w:r>
            <w:r w:rsidR="00701387">
              <w:t>3</w:t>
            </w:r>
            <w:r>
              <w:t xml:space="preserve"> </w:t>
            </w:r>
            <w:proofErr w:type="spellStart"/>
            <w:r>
              <w:t>karyawan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metode</w:t>
            </w:r>
            <w:proofErr w:type="spellEnd"/>
            <w:r>
              <w:t xml:space="preserve"> </w:t>
            </w:r>
            <w:proofErr w:type="spellStart"/>
            <w:r>
              <w:t>analisis</w:t>
            </w:r>
            <w:proofErr w:type="spellEnd"/>
            <w:r>
              <w:t xml:space="preserve"> </w:t>
            </w:r>
            <w:proofErr w:type="spellStart"/>
            <w:r>
              <w:t>berbentuk</w:t>
            </w:r>
            <w:proofErr w:type="spellEnd"/>
            <w:r>
              <w:t xml:space="preserve"> </w:t>
            </w:r>
            <w:proofErr w:type="spellStart"/>
            <w:r>
              <w:t>kualitatif</w:t>
            </w:r>
            <w:proofErr w:type="spellEnd"/>
            <w:r>
              <w:t xml:space="preserve"> yang </w:t>
            </w:r>
            <w:proofErr w:type="spellStart"/>
            <w:r>
              <w:t>dikuantitatifkan</w:t>
            </w:r>
            <w:proofErr w:type="spellEnd"/>
            <w:r>
              <w:t xml:space="preserve"> dan </w:t>
            </w:r>
            <w:proofErr w:type="spellStart"/>
            <w:r>
              <w:t>dianalisis</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regresi</w:t>
            </w:r>
            <w:proofErr w:type="spellEnd"/>
            <w:r>
              <w:t xml:space="preserve"> </w:t>
            </w:r>
            <w:proofErr w:type="spellStart"/>
            <w:r>
              <w:t>berganda</w:t>
            </w:r>
            <w:proofErr w:type="spellEnd"/>
            <w:r>
              <w:t xml:space="preserve">, </w:t>
            </w:r>
            <w:proofErr w:type="spellStart"/>
            <w:r>
              <w:t>pengujian</w:t>
            </w:r>
            <w:proofErr w:type="spellEnd"/>
            <w:r>
              <w:t xml:space="preserve"> </w:t>
            </w:r>
            <w:proofErr w:type="spellStart"/>
            <w:r>
              <w:t>simultan</w:t>
            </w:r>
            <w:proofErr w:type="spellEnd"/>
            <w:r>
              <w:t xml:space="preserve"> dan </w:t>
            </w:r>
            <w:proofErr w:type="spellStart"/>
            <w:r>
              <w:t>pengujian</w:t>
            </w:r>
            <w:proofErr w:type="spellEnd"/>
            <w:r>
              <w:t xml:space="preserve"> individual. </w:t>
            </w:r>
          </w:p>
          <w:p w14:paraId="4FE85DA0" w14:textId="1006EEBE" w:rsidR="00771554" w:rsidRDefault="001A616C" w:rsidP="006F1705">
            <w:pPr>
              <w:ind w:right="157"/>
              <w:jc w:val="both"/>
            </w:pPr>
            <w:r>
              <w:t xml:space="preserve">Hasil </w:t>
            </w:r>
            <w:proofErr w:type="spellStart"/>
            <w:r>
              <w:t>penelitian</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antara</w:t>
            </w:r>
            <w:proofErr w:type="spellEnd"/>
            <w:r>
              <w:t xml:space="preserve"> </w:t>
            </w:r>
            <w:proofErr w:type="spellStart"/>
            <w:r>
              <w:t>semua</w:t>
            </w:r>
            <w:proofErr w:type="spellEnd"/>
            <w:r>
              <w:t xml:space="preserve"> </w:t>
            </w:r>
            <w:proofErr w:type="spellStart"/>
            <w:r>
              <w:t>variabel</w:t>
            </w:r>
            <w:proofErr w:type="spellEnd"/>
            <w:r>
              <w:t xml:space="preserve"> yang </w:t>
            </w:r>
            <w:proofErr w:type="spellStart"/>
            <w:r>
              <w:t>diteliti</w:t>
            </w:r>
            <w:proofErr w:type="spellEnd"/>
            <w:r>
              <w:t xml:space="preserve"> </w:t>
            </w:r>
            <w:proofErr w:type="spellStart"/>
            <w:r>
              <w:t>menggambarkan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disiplin</w:t>
            </w:r>
            <w:proofErr w:type="spellEnd"/>
            <w:r>
              <w:t xml:space="preserve"> </w:t>
            </w:r>
            <w:proofErr w:type="spellStart"/>
            <w:r>
              <w:t>kerja</w:t>
            </w:r>
            <w:proofErr w:type="spellEnd"/>
            <w:r>
              <w:t xml:space="preserve"> dan </w:t>
            </w:r>
            <w:proofErr w:type="spellStart"/>
            <w:r>
              <w:t>lingkungan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t xml:space="preserve">. dan </w:t>
            </w:r>
            <w:proofErr w:type="spellStart"/>
            <w:r>
              <w:t>hasil</w:t>
            </w:r>
            <w:proofErr w:type="spellEnd"/>
            <w:r>
              <w:t xml:space="preserve"> </w:t>
            </w:r>
            <w:proofErr w:type="spellStart"/>
            <w:r>
              <w:t>penelitian</w:t>
            </w:r>
            <w:proofErr w:type="spellEnd"/>
            <w:r>
              <w:t xml:space="preserve"> </w:t>
            </w:r>
            <w:proofErr w:type="spellStart"/>
            <w:r>
              <w:t>secara</w:t>
            </w:r>
            <w:proofErr w:type="spellEnd"/>
            <w:r>
              <w:t xml:space="preserve"> </w:t>
            </w:r>
            <w:proofErr w:type="spellStart"/>
            <w:r>
              <w:t>individualnya</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motivasi</w:t>
            </w:r>
            <w:proofErr w:type="spellEnd"/>
            <w:r>
              <w:t xml:space="preserve"> </w:t>
            </w:r>
            <w:proofErr w:type="spellStart"/>
            <w:r>
              <w:t>kerja</w:t>
            </w:r>
            <w:proofErr w:type="spellEnd"/>
            <w:r>
              <w:t xml:space="preserve"> </w:t>
            </w:r>
            <w:r w:rsidR="00A57CD4">
              <w:t xml:space="preserve">dan </w:t>
            </w:r>
            <w:r>
              <w:t xml:space="preserve">  </w:t>
            </w:r>
            <w:proofErr w:type="spellStart"/>
            <w:r>
              <w:t>lingkungan</w:t>
            </w:r>
            <w:proofErr w:type="spellEnd"/>
            <w:r>
              <w:t xml:space="preserve"> </w:t>
            </w:r>
            <w:proofErr w:type="spellStart"/>
            <w:r>
              <w:t>kerja</w:t>
            </w:r>
            <w:proofErr w:type="spellEnd"/>
            <w:r>
              <w:t xml:space="preserve"> </w:t>
            </w:r>
            <w:r w:rsidR="00A57CD4">
              <w:t xml:space="preserve">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rsidR="00BF2D85">
              <w:t>.</w:t>
            </w:r>
          </w:p>
          <w:bookmarkEnd w:id="1"/>
          <w:p w14:paraId="0AC1422D" w14:textId="77777777" w:rsidR="007110A3" w:rsidRPr="007110A3" w:rsidRDefault="007110A3" w:rsidP="007110A3"/>
          <w:p w14:paraId="278420C2" w14:textId="77777777" w:rsidR="0038665A" w:rsidRPr="00CE31BD" w:rsidRDefault="00C45420" w:rsidP="0038665A">
            <w:pPr>
              <w:pStyle w:val="Els-Abstract-Copyright"/>
              <w:jc w:val="left"/>
            </w:pPr>
            <w:hyperlink r:id="rId17" w:history="1">
              <w:r w:rsidR="0038665A" w:rsidRPr="00CE31BD">
                <w:rPr>
                  <w:rStyle w:val="Hyperlink"/>
                </w:rPr>
                <w:t>Creative Commons Attribution-</w:t>
              </w:r>
              <w:proofErr w:type="spellStart"/>
              <w:r w:rsidR="0038665A" w:rsidRPr="00CE31BD">
                <w:rPr>
                  <w:rStyle w:val="Hyperlink"/>
                </w:rPr>
                <w:t>ShareAlike</w:t>
              </w:r>
              <w:proofErr w:type="spellEnd"/>
              <w:r w:rsidR="0038665A" w:rsidRPr="00CE31BD">
                <w:rPr>
                  <w:rStyle w:val="Hyperlink"/>
                </w:rPr>
                <w:t xml:space="preserve"> 4.0 International License</w:t>
              </w:r>
            </w:hyperlink>
            <w:r w:rsidR="0038665A" w:rsidRPr="00CE31BD">
              <w:t>.</w:t>
            </w:r>
            <w:r w:rsidR="0038665A" w:rsidRPr="000E3468">
              <w:rPr>
                <w:szCs w:val="15"/>
              </w:rPr>
              <w:t xml:space="preserve"> </w:t>
            </w:r>
            <w:r w:rsidR="0038665A" w:rsidRPr="00CE31BD">
              <w:t xml:space="preserve">  </w:t>
            </w:r>
          </w:p>
        </w:tc>
      </w:tr>
    </w:tbl>
    <w:p w14:paraId="520A48BE" w14:textId="77777777" w:rsidR="003C7123" w:rsidRDefault="003C7123" w:rsidP="00B762BE">
      <w:pPr>
        <w:pStyle w:val="Abstract-head"/>
        <w:sectPr w:rsidR="003C7123" w:rsidSect="003C7123">
          <w:type w:val="continuous"/>
          <w:pgSz w:w="11906" w:h="16838"/>
          <w:pgMar w:top="1418" w:right="1276" w:bottom="1418" w:left="1276" w:header="709" w:footer="1134" w:gutter="0"/>
          <w:cols w:num="2" w:space="510"/>
          <w:docGrid w:linePitch="360"/>
        </w:sectPr>
      </w:pPr>
    </w:p>
    <w:p w14:paraId="72BE840E" w14:textId="77777777" w:rsidR="00196310" w:rsidRPr="00196310" w:rsidRDefault="00196310" w:rsidP="00D1218A">
      <w:pPr>
        <w:jc w:val="both"/>
        <w:rPr>
          <w:b/>
          <w:bCs/>
          <w:sz w:val="24"/>
          <w:szCs w:val="24"/>
          <w:shd w:val="clear" w:color="auto" w:fill="FFFFFF"/>
        </w:rPr>
      </w:pPr>
      <w:proofErr w:type="spellStart"/>
      <w:r w:rsidRPr="00196310">
        <w:rPr>
          <w:b/>
          <w:bCs/>
          <w:sz w:val="24"/>
          <w:szCs w:val="24"/>
          <w:shd w:val="clear" w:color="auto" w:fill="FFFFFF"/>
        </w:rPr>
        <w:t>Pendahuluan</w:t>
      </w:r>
      <w:proofErr w:type="spellEnd"/>
    </w:p>
    <w:p w14:paraId="1B31423C" w14:textId="3E9C15D8" w:rsidR="00A734BA" w:rsidRPr="004A1EF3" w:rsidRDefault="005F129C" w:rsidP="00D1218A">
      <w:pPr>
        <w:jc w:val="both"/>
        <w:rPr>
          <w:sz w:val="24"/>
          <w:szCs w:val="24"/>
        </w:rPr>
      </w:pPr>
      <w:proofErr w:type="spellStart"/>
      <w:r w:rsidRPr="004A1EF3">
        <w:rPr>
          <w:sz w:val="24"/>
          <w:szCs w:val="24"/>
          <w:shd w:val="clear" w:color="auto" w:fill="FFFFFF"/>
        </w:rPr>
        <w:lastRenderedPageBreak/>
        <w:t>Dalam</w:t>
      </w:r>
      <w:proofErr w:type="spellEnd"/>
      <w:r w:rsidRPr="004A1EF3">
        <w:rPr>
          <w:sz w:val="24"/>
          <w:szCs w:val="24"/>
          <w:shd w:val="clear" w:color="auto" w:fill="FFFFFF"/>
        </w:rPr>
        <w:t xml:space="preserve"> </w:t>
      </w:r>
      <w:proofErr w:type="spellStart"/>
      <w:r w:rsidRPr="004A1EF3">
        <w:rPr>
          <w:sz w:val="24"/>
          <w:szCs w:val="24"/>
          <w:shd w:val="clear" w:color="auto" w:fill="FFFFFF"/>
        </w:rPr>
        <w:t>rangka</w:t>
      </w:r>
      <w:proofErr w:type="spellEnd"/>
      <w:r w:rsidRPr="004A1EF3">
        <w:rPr>
          <w:sz w:val="24"/>
          <w:szCs w:val="24"/>
          <w:shd w:val="clear" w:color="auto" w:fill="FFFFFF"/>
        </w:rPr>
        <w:t xml:space="preserve"> </w:t>
      </w:r>
      <w:proofErr w:type="spellStart"/>
      <w:r w:rsidRPr="004A1EF3">
        <w:rPr>
          <w:sz w:val="24"/>
          <w:szCs w:val="24"/>
          <w:shd w:val="clear" w:color="auto" w:fill="FFFFFF"/>
        </w:rPr>
        <w:t>meminimalisasi</w:t>
      </w:r>
      <w:proofErr w:type="spellEnd"/>
      <w:r w:rsidRPr="004A1EF3">
        <w:rPr>
          <w:sz w:val="24"/>
          <w:szCs w:val="24"/>
          <w:shd w:val="clear" w:color="auto" w:fill="FFFFFF"/>
        </w:rPr>
        <w:t xml:space="preserve"> </w:t>
      </w:r>
      <w:proofErr w:type="spellStart"/>
      <w:r w:rsidRPr="004A1EF3">
        <w:rPr>
          <w:sz w:val="24"/>
          <w:szCs w:val="24"/>
          <w:shd w:val="clear" w:color="auto" w:fill="FFFFFF"/>
        </w:rPr>
        <w:t>penyebaran</w:t>
      </w:r>
      <w:proofErr w:type="spellEnd"/>
      <w:r w:rsidRPr="004A1EF3">
        <w:rPr>
          <w:sz w:val="24"/>
          <w:szCs w:val="24"/>
          <w:shd w:val="clear" w:color="auto" w:fill="FFFFFF"/>
        </w:rPr>
        <w:t xml:space="preserve"> COVID-19 di Indonesia, </w:t>
      </w:r>
      <w:proofErr w:type="spellStart"/>
      <w:r w:rsidRPr="004A1EF3">
        <w:rPr>
          <w:sz w:val="24"/>
          <w:szCs w:val="24"/>
          <w:shd w:val="clear" w:color="auto" w:fill="FFFFFF"/>
        </w:rPr>
        <w:t>Presiden</w:t>
      </w:r>
      <w:proofErr w:type="spellEnd"/>
      <w:r w:rsidRPr="004A1EF3">
        <w:rPr>
          <w:sz w:val="24"/>
          <w:szCs w:val="24"/>
          <w:shd w:val="clear" w:color="auto" w:fill="FFFFFF"/>
        </w:rPr>
        <w:t xml:space="preserve"> Indonesia Joko Widodo </w:t>
      </w:r>
      <w:proofErr w:type="spellStart"/>
      <w:r w:rsidRPr="004A1EF3">
        <w:rPr>
          <w:sz w:val="24"/>
          <w:szCs w:val="24"/>
          <w:shd w:val="clear" w:color="auto" w:fill="FFFFFF"/>
        </w:rPr>
        <w:t>melalui</w:t>
      </w:r>
      <w:proofErr w:type="spellEnd"/>
      <w:r w:rsidRPr="004A1EF3">
        <w:rPr>
          <w:sz w:val="24"/>
          <w:szCs w:val="24"/>
          <w:shd w:val="clear" w:color="auto" w:fill="FFFFFF"/>
        </w:rPr>
        <w:t xml:space="preserve"> </w:t>
      </w:r>
      <w:proofErr w:type="spellStart"/>
      <w:r w:rsidRPr="004A1EF3">
        <w:rPr>
          <w:sz w:val="24"/>
          <w:szCs w:val="24"/>
          <w:shd w:val="clear" w:color="auto" w:fill="FFFFFF"/>
        </w:rPr>
        <w:t>konferensi</w:t>
      </w:r>
      <w:proofErr w:type="spellEnd"/>
      <w:r w:rsidRPr="004A1EF3">
        <w:rPr>
          <w:sz w:val="24"/>
          <w:szCs w:val="24"/>
          <w:shd w:val="clear" w:color="auto" w:fill="FFFFFF"/>
        </w:rPr>
        <w:t xml:space="preserve"> pers di Istana Bogor </w:t>
      </w:r>
      <w:proofErr w:type="spellStart"/>
      <w:r w:rsidRPr="004A1EF3">
        <w:rPr>
          <w:sz w:val="24"/>
          <w:szCs w:val="24"/>
          <w:shd w:val="clear" w:color="auto" w:fill="FFFFFF"/>
        </w:rPr>
        <w:t>Jawa</w:t>
      </w:r>
      <w:proofErr w:type="spellEnd"/>
      <w:r w:rsidRPr="004A1EF3">
        <w:rPr>
          <w:sz w:val="24"/>
          <w:szCs w:val="24"/>
          <w:shd w:val="clear" w:color="auto" w:fill="FFFFFF"/>
        </w:rPr>
        <w:t xml:space="preserve"> Barat (15 </w:t>
      </w:r>
      <w:proofErr w:type="spellStart"/>
      <w:r w:rsidRPr="004A1EF3">
        <w:rPr>
          <w:sz w:val="24"/>
          <w:szCs w:val="24"/>
          <w:shd w:val="clear" w:color="auto" w:fill="FFFFFF"/>
        </w:rPr>
        <w:t>Maret</w:t>
      </w:r>
      <w:proofErr w:type="spellEnd"/>
      <w:r w:rsidRPr="004A1EF3">
        <w:rPr>
          <w:sz w:val="24"/>
          <w:szCs w:val="24"/>
          <w:shd w:val="clear" w:color="auto" w:fill="FFFFFF"/>
        </w:rPr>
        <w:t xml:space="preserve"> 2020) </w:t>
      </w:r>
      <w:proofErr w:type="spellStart"/>
      <w:r w:rsidRPr="004A1EF3">
        <w:rPr>
          <w:sz w:val="24"/>
          <w:szCs w:val="24"/>
          <w:shd w:val="clear" w:color="auto" w:fill="FFFFFF"/>
        </w:rPr>
        <w:t>mengimbau</w:t>
      </w:r>
      <w:proofErr w:type="spellEnd"/>
      <w:r w:rsidRPr="004A1EF3">
        <w:rPr>
          <w:sz w:val="24"/>
          <w:szCs w:val="24"/>
          <w:shd w:val="clear" w:color="auto" w:fill="FFFFFF"/>
        </w:rPr>
        <w:t xml:space="preserve"> </w:t>
      </w:r>
      <w:proofErr w:type="spellStart"/>
      <w:r w:rsidRPr="004A1EF3">
        <w:rPr>
          <w:sz w:val="24"/>
          <w:szCs w:val="24"/>
          <w:shd w:val="clear" w:color="auto" w:fill="FFFFFF"/>
        </w:rPr>
        <w:t>masyarakat</w:t>
      </w:r>
      <w:proofErr w:type="spellEnd"/>
      <w:r w:rsidRPr="004A1EF3">
        <w:rPr>
          <w:sz w:val="24"/>
          <w:szCs w:val="24"/>
          <w:shd w:val="clear" w:color="auto" w:fill="FFFFFF"/>
        </w:rPr>
        <w:t xml:space="preserve"> </w:t>
      </w:r>
      <w:proofErr w:type="spellStart"/>
      <w:r w:rsidRPr="004A1EF3">
        <w:rPr>
          <w:sz w:val="24"/>
          <w:szCs w:val="24"/>
          <w:shd w:val="clear" w:color="auto" w:fill="FFFFFF"/>
        </w:rPr>
        <w:t>untuk</w:t>
      </w:r>
      <w:proofErr w:type="spellEnd"/>
      <w:r w:rsidRPr="004A1EF3">
        <w:rPr>
          <w:sz w:val="24"/>
          <w:szCs w:val="24"/>
          <w:shd w:val="clear" w:color="auto" w:fill="FFFFFF"/>
        </w:rPr>
        <w:t xml:space="preserve"> </w:t>
      </w:r>
      <w:proofErr w:type="spellStart"/>
      <w:r w:rsidRPr="004A1EF3">
        <w:rPr>
          <w:sz w:val="24"/>
          <w:szCs w:val="24"/>
          <w:shd w:val="clear" w:color="auto" w:fill="FFFFFF"/>
        </w:rPr>
        <w:t>bekerja</w:t>
      </w:r>
      <w:proofErr w:type="spellEnd"/>
      <w:r w:rsidRPr="004A1EF3">
        <w:rPr>
          <w:sz w:val="24"/>
          <w:szCs w:val="24"/>
          <w:shd w:val="clear" w:color="auto" w:fill="FFFFFF"/>
        </w:rPr>
        <w:t xml:space="preserve">, </w:t>
      </w:r>
      <w:proofErr w:type="spellStart"/>
      <w:r w:rsidRPr="004A1EF3">
        <w:rPr>
          <w:sz w:val="24"/>
          <w:szCs w:val="24"/>
          <w:shd w:val="clear" w:color="auto" w:fill="FFFFFF"/>
        </w:rPr>
        <w:t>belajar</w:t>
      </w:r>
      <w:proofErr w:type="spellEnd"/>
      <w:r w:rsidRPr="004A1EF3">
        <w:rPr>
          <w:sz w:val="24"/>
          <w:szCs w:val="24"/>
          <w:shd w:val="clear" w:color="auto" w:fill="FFFFFF"/>
        </w:rPr>
        <w:t xml:space="preserve">, dan </w:t>
      </w:r>
      <w:proofErr w:type="spellStart"/>
      <w:r w:rsidRPr="004A1EF3">
        <w:rPr>
          <w:sz w:val="24"/>
          <w:szCs w:val="24"/>
          <w:shd w:val="clear" w:color="auto" w:fill="FFFFFF"/>
        </w:rPr>
        <w:t>beribadah</w:t>
      </w:r>
      <w:proofErr w:type="spellEnd"/>
      <w:r w:rsidRPr="004A1EF3">
        <w:rPr>
          <w:sz w:val="24"/>
          <w:szCs w:val="24"/>
          <w:shd w:val="clear" w:color="auto" w:fill="FFFFFF"/>
        </w:rPr>
        <w:t xml:space="preserve"> di </w:t>
      </w:r>
      <w:proofErr w:type="spellStart"/>
      <w:r w:rsidRPr="004A1EF3">
        <w:rPr>
          <w:sz w:val="24"/>
          <w:szCs w:val="24"/>
          <w:shd w:val="clear" w:color="auto" w:fill="FFFFFF"/>
        </w:rPr>
        <w:t>ruma</w:t>
      </w:r>
      <w:r w:rsidR="00D1386D" w:rsidRPr="004A1EF3">
        <w:rPr>
          <w:sz w:val="24"/>
          <w:szCs w:val="24"/>
          <w:shd w:val="clear" w:color="auto" w:fill="FFFFFF"/>
        </w:rPr>
        <w:t>h</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Himba</w:t>
      </w:r>
      <w:r w:rsidR="00D1218A" w:rsidRPr="004A1EF3">
        <w:rPr>
          <w:sz w:val="24"/>
          <w:szCs w:val="24"/>
          <w:shd w:val="clear" w:color="auto" w:fill="FFFFFF"/>
        </w:rPr>
        <w:t>u</w:t>
      </w:r>
      <w:r w:rsidR="00D1386D" w:rsidRPr="004A1EF3">
        <w:rPr>
          <w:sz w:val="24"/>
          <w:szCs w:val="24"/>
          <w:shd w:val="clear" w:color="auto" w:fill="FFFFFF"/>
        </w:rPr>
        <w:t>an</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presiden</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ini</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bagi</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perusahaan</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tren</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dengan</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nama</w:t>
      </w:r>
      <w:proofErr w:type="spellEnd"/>
      <w:r w:rsidR="00D1386D" w:rsidRPr="004A1EF3">
        <w:rPr>
          <w:sz w:val="24"/>
          <w:szCs w:val="24"/>
          <w:shd w:val="clear" w:color="auto" w:fill="FFFFFF"/>
        </w:rPr>
        <w:t xml:space="preserve"> </w:t>
      </w:r>
      <w:r w:rsidR="00D1386D" w:rsidRPr="004A1EF3">
        <w:rPr>
          <w:i/>
          <w:iCs/>
          <w:sz w:val="24"/>
          <w:szCs w:val="24"/>
          <w:shd w:val="clear" w:color="auto" w:fill="FFFFFF"/>
        </w:rPr>
        <w:t>Working From Home</w:t>
      </w:r>
      <w:r w:rsidR="00D1386D" w:rsidRPr="004A1EF3">
        <w:rPr>
          <w:sz w:val="24"/>
          <w:szCs w:val="24"/>
          <w:shd w:val="clear" w:color="auto" w:fill="FFFFFF"/>
        </w:rPr>
        <w:t xml:space="preserve"> (</w:t>
      </w:r>
      <w:r w:rsidR="00D1386D" w:rsidRPr="00260C84">
        <w:rPr>
          <w:i/>
          <w:iCs/>
          <w:sz w:val="24"/>
          <w:szCs w:val="24"/>
          <w:shd w:val="clear" w:color="auto" w:fill="FFFFFF"/>
        </w:rPr>
        <w:t>WFH</w:t>
      </w:r>
      <w:r w:rsidR="00D1386D" w:rsidRPr="004A1EF3">
        <w:rPr>
          <w:sz w:val="24"/>
          <w:szCs w:val="24"/>
          <w:shd w:val="clear" w:color="auto" w:fill="FFFFFF"/>
        </w:rPr>
        <w:t xml:space="preserve">) </w:t>
      </w:r>
      <w:proofErr w:type="spellStart"/>
      <w:r w:rsidR="00D1386D" w:rsidRPr="004A1EF3">
        <w:rPr>
          <w:sz w:val="24"/>
          <w:szCs w:val="24"/>
          <w:shd w:val="clear" w:color="auto" w:fill="FFFFFF"/>
        </w:rPr>
        <w:t>atau</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bekerja</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dari</w:t>
      </w:r>
      <w:proofErr w:type="spellEnd"/>
      <w:r w:rsidR="00D1386D" w:rsidRPr="004A1EF3">
        <w:rPr>
          <w:sz w:val="24"/>
          <w:szCs w:val="24"/>
          <w:shd w:val="clear" w:color="auto" w:fill="FFFFFF"/>
        </w:rPr>
        <w:t xml:space="preserve"> </w:t>
      </w:r>
      <w:proofErr w:type="spellStart"/>
      <w:r w:rsidR="00D1386D" w:rsidRPr="004A1EF3">
        <w:rPr>
          <w:sz w:val="24"/>
          <w:szCs w:val="24"/>
          <w:shd w:val="clear" w:color="auto" w:fill="FFFFFF"/>
        </w:rPr>
        <w:t>rumah</w:t>
      </w:r>
      <w:proofErr w:type="spellEnd"/>
      <w:r w:rsidR="00D1386D" w:rsidRPr="004A1EF3">
        <w:rPr>
          <w:sz w:val="24"/>
          <w:szCs w:val="24"/>
          <w:shd w:val="clear" w:color="auto" w:fill="FFFFFF"/>
        </w:rPr>
        <w:t>.</w:t>
      </w:r>
      <w:r w:rsidR="00D1218A" w:rsidRPr="004A1EF3">
        <w:rPr>
          <w:sz w:val="24"/>
          <w:szCs w:val="24"/>
          <w:shd w:val="clear" w:color="auto" w:fill="FFFFFF"/>
        </w:rPr>
        <w:t xml:space="preserve"> </w:t>
      </w:r>
      <w:proofErr w:type="spellStart"/>
      <w:r w:rsidR="00D1218A" w:rsidRPr="004A1EF3">
        <w:rPr>
          <w:sz w:val="24"/>
          <w:szCs w:val="24"/>
          <w:shd w:val="clear" w:color="auto" w:fill="FFFFFF"/>
        </w:rPr>
        <w:t>Himbauan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ini</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berlaku</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untuk</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semua</w:t>
      </w:r>
      <w:proofErr w:type="spellEnd"/>
      <w:r w:rsidR="00D1218A" w:rsidRPr="004A1EF3">
        <w:rPr>
          <w:sz w:val="24"/>
          <w:szCs w:val="24"/>
          <w:shd w:val="clear" w:color="auto" w:fill="FFFFFF"/>
        </w:rPr>
        <w:t xml:space="preserve"> wilayah </w:t>
      </w:r>
      <w:proofErr w:type="spellStart"/>
      <w:r w:rsidR="00D1218A" w:rsidRPr="004A1EF3">
        <w:rPr>
          <w:sz w:val="24"/>
          <w:szCs w:val="24"/>
          <w:shd w:val="clear" w:color="auto" w:fill="FFFFFF"/>
        </w:rPr>
        <w:t>terutama</w:t>
      </w:r>
      <w:proofErr w:type="spellEnd"/>
      <w:r w:rsidR="00D1218A" w:rsidRPr="004A1EF3">
        <w:rPr>
          <w:sz w:val="24"/>
          <w:szCs w:val="24"/>
          <w:shd w:val="clear" w:color="auto" w:fill="FFFFFF"/>
        </w:rPr>
        <w:t xml:space="preserve"> pada </w:t>
      </w:r>
      <w:proofErr w:type="spellStart"/>
      <w:r w:rsidR="00D1218A" w:rsidRPr="004A1EF3">
        <w:rPr>
          <w:sz w:val="24"/>
          <w:szCs w:val="24"/>
          <w:shd w:val="clear" w:color="auto" w:fill="FFFFFF"/>
        </w:rPr>
        <w:t>daerah</w:t>
      </w:r>
      <w:proofErr w:type="spellEnd"/>
      <w:r w:rsidR="00D1218A" w:rsidRPr="004A1EF3">
        <w:rPr>
          <w:sz w:val="24"/>
          <w:szCs w:val="24"/>
          <w:shd w:val="clear" w:color="auto" w:fill="FFFFFF"/>
        </w:rPr>
        <w:t xml:space="preserve"> yang </w:t>
      </w:r>
      <w:proofErr w:type="spellStart"/>
      <w:r w:rsidR="00D1218A" w:rsidRPr="004A1EF3">
        <w:rPr>
          <w:sz w:val="24"/>
          <w:szCs w:val="24"/>
          <w:shd w:val="clear" w:color="auto" w:fill="FFFFFF"/>
        </w:rPr>
        <w:t>banyak</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terpapar</w:t>
      </w:r>
      <w:proofErr w:type="spellEnd"/>
      <w:r w:rsidR="00D1218A" w:rsidRPr="004A1EF3">
        <w:rPr>
          <w:sz w:val="24"/>
          <w:szCs w:val="24"/>
          <w:shd w:val="clear" w:color="auto" w:fill="FFFFFF"/>
        </w:rPr>
        <w:t xml:space="preserve"> virus </w:t>
      </w:r>
      <w:proofErr w:type="spellStart"/>
      <w:r w:rsidR="00D1218A" w:rsidRPr="004A1EF3">
        <w:rPr>
          <w:sz w:val="24"/>
          <w:szCs w:val="24"/>
          <w:shd w:val="clear" w:color="auto" w:fill="FFFFFF"/>
        </w:rPr>
        <w:t>covid</w:t>
      </w:r>
      <w:proofErr w:type="spellEnd"/>
      <w:r w:rsidR="00D1218A" w:rsidRPr="004A1EF3">
        <w:rPr>
          <w:sz w:val="24"/>
          <w:szCs w:val="24"/>
          <w:shd w:val="clear" w:color="auto" w:fill="FFFFFF"/>
        </w:rPr>
        <w:t xml:space="preserve"> 19 </w:t>
      </w:r>
      <w:proofErr w:type="spellStart"/>
      <w:r w:rsidR="00D1218A" w:rsidRPr="004A1EF3">
        <w:rPr>
          <w:sz w:val="24"/>
          <w:szCs w:val="24"/>
          <w:shd w:val="clear" w:color="auto" w:fill="FFFFFF"/>
        </w:rPr>
        <w:t>atau</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dikatakan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berzona</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merah</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Bulan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juli</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saat</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penelitian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ini</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dilakukan</w:t>
      </w:r>
      <w:proofErr w:type="spellEnd"/>
      <w:r w:rsidR="00D1218A" w:rsidRPr="004A1EF3">
        <w:rPr>
          <w:sz w:val="24"/>
          <w:szCs w:val="24"/>
          <w:shd w:val="clear" w:color="auto" w:fill="FFFFFF"/>
        </w:rPr>
        <w:t xml:space="preserve">, Palembang </w:t>
      </w:r>
      <w:proofErr w:type="spellStart"/>
      <w:r w:rsidR="00D1218A" w:rsidRPr="004A1EF3">
        <w:rPr>
          <w:sz w:val="24"/>
          <w:szCs w:val="24"/>
          <w:shd w:val="clear" w:color="auto" w:fill="FFFFFF"/>
        </w:rPr>
        <w:t>berada</w:t>
      </w:r>
      <w:proofErr w:type="spellEnd"/>
      <w:r w:rsidR="00D1218A" w:rsidRPr="004A1EF3">
        <w:rPr>
          <w:sz w:val="24"/>
          <w:szCs w:val="24"/>
          <w:shd w:val="clear" w:color="auto" w:fill="FFFFFF"/>
        </w:rPr>
        <w:t xml:space="preserve"> pada masa zona </w:t>
      </w:r>
      <w:proofErr w:type="spellStart"/>
      <w:r w:rsidR="00D1218A" w:rsidRPr="004A1EF3">
        <w:rPr>
          <w:sz w:val="24"/>
          <w:szCs w:val="24"/>
          <w:shd w:val="clear" w:color="auto" w:fill="FFFFFF"/>
        </w:rPr>
        <w:t>merah</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hal</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ini</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me</w:t>
      </w:r>
      <w:r w:rsidR="00D80187" w:rsidRPr="004A1EF3">
        <w:rPr>
          <w:sz w:val="24"/>
          <w:szCs w:val="24"/>
          <w:shd w:val="clear" w:color="auto" w:fill="FFFFFF"/>
        </w:rPr>
        <w:t>ngakibatkan</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banyak</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perusahaan</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mengambil</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keputusan</w:t>
      </w:r>
      <w:proofErr w:type="spellEnd"/>
      <w:r w:rsidR="00D80187" w:rsidRPr="004A1EF3">
        <w:rPr>
          <w:sz w:val="24"/>
          <w:szCs w:val="24"/>
          <w:shd w:val="clear" w:color="auto" w:fill="FFFFFF"/>
        </w:rPr>
        <w:t xml:space="preserve"> </w:t>
      </w:r>
      <w:r w:rsidR="00D1218A" w:rsidRPr="004A1EF3">
        <w:rPr>
          <w:sz w:val="24"/>
          <w:szCs w:val="24"/>
          <w:shd w:val="clear" w:color="auto" w:fill="FFFFFF"/>
        </w:rPr>
        <w:t xml:space="preserve"> </w:t>
      </w:r>
      <w:proofErr w:type="spellStart"/>
      <w:r w:rsidR="00D80187" w:rsidRPr="004A1EF3">
        <w:rPr>
          <w:sz w:val="24"/>
          <w:szCs w:val="24"/>
          <w:shd w:val="clear" w:color="auto" w:fill="FFFFFF"/>
        </w:rPr>
        <w:t>untuk</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beroperasi</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secara</w:t>
      </w:r>
      <w:proofErr w:type="spellEnd"/>
      <w:r w:rsidR="00D80187" w:rsidRPr="004A1EF3">
        <w:rPr>
          <w:sz w:val="24"/>
          <w:szCs w:val="24"/>
          <w:shd w:val="clear" w:color="auto" w:fill="FFFFFF"/>
        </w:rPr>
        <w:t xml:space="preserve"> </w:t>
      </w:r>
      <w:r w:rsidR="00260C84" w:rsidRPr="00260C84">
        <w:rPr>
          <w:i/>
          <w:iCs/>
          <w:sz w:val="24"/>
          <w:szCs w:val="24"/>
          <w:shd w:val="clear" w:color="auto" w:fill="FFFFFF"/>
        </w:rPr>
        <w:t>WFH</w:t>
      </w:r>
      <w:r w:rsidR="00D80187" w:rsidRPr="004A1EF3">
        <w:rPr>
          <w:sz w:val="24"/>
          <w:szCs w:val="24"/>
          <w:shd w:val="clear" w:color="auto" w:fill="FFFFFF"/>
        </w:rPr>
        <w:t xml:space="preserve">. </w:t>
      </w:r>
      <w:proofErr w:type="spellStart"/>
      <w:r w:rsidR="00D80187" w:rsidRPr="004A1EF3">
        <w:rPr>
          <w:sz w:val="24"/>
          <w:szCs w:val="24"/>
          <w:shd w:val="clear" w:color="auto" w:fill="FFFFFF"/>
        </w:rPr>
        <w:t>Namun</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ada</w:t>
      </w:r>
      <w:proofErr w:type="spellEnd"/>
      <w:r w:rsidR="00D80187" w:rsidRPr="004A1EF3">
        <w:rPr>
          <w:sz w:val="24"/>
          <w:szCs w:val="24"/>
          <w:shd w:val="clear" w:color="auto" w:fill="FFFFFF"/>
        </w:rPr>
        <w:t xml:space="preserve"> juga </w:t>
      </w:r>
      <w:r w:rsidR="00D1218A" w:rsidRPr="004A1EF3">
        <w:rPr>
          <w:sz w:val="24"/>
          <w:szCs w:val="24"/>
          <w:shd w:val="clear" w:color="auto" w:fill="FFFFFF"/>
        </w:rPr>
        <w:t xml:space="preserve"> </w:t>
      </w:r>
      <w:proofErr w:type="spellStart"/>
      <w:r w:rsidR="00D1218A" w:rsidRPr="004A1EF3">
        <w:rPr>
          <w:sz w:val="24"/>
          <w:szCs w:val="24"/>
          <w:shd w:val="clear" w:color="auto" w:fill="FFFFFF"/>
        </w:rPr>
        <w:t>beberapa</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perusahaan</w:t>
      </w:r>
      <w:proofErr w:type="spellEnd"/>
      <w:r w:rsidR="00D1218A" w:rsidRPr="004A1EF3">
        <w:rPr>
          <w:sz w:val="24"/>
          <w:szCs w:val="24"/>
          <w:shd w:val="clear" w:color="auto" w:fill="FFFFFF"/>
        </w:rPr>
        <w:t xml:space="preserve"> yang </w:t>
      </w:r>
      <w:proofErr w:type="spellStart"/>
      <w:r w:rsidR="00D1218A" w:rsidRPr="004A1EF3">
        <w:rPr>
          <w:sz w:val="24"/>
          <w:szCs w:val="24"/>
          <w:shd w:val="clear" w:color="auto" w:fill="FFFFFF"/>
        </w:rPr>
        <w:t>tetap</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menjalankan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kegiatannya</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dengan</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beroperasi</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langsung</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bekerja</w:t>
      </w:r>
      <w:proofErr w:type="spellEnd"/>
      <w:r w:rsidR="00D1218A" w:rsidRPr="004A1EF3">
        <w:rPr>
          <w:sz w:val="24"/>
          <w:szCs w:val="24"/>
          <w:shd w:val="clear" w:color="auto" w:fill="FFFFFF"/>
        </w:rPr>
        <w:t xml:space="preserve"> di </w:t>
      </w:r>
      <w:proofErr w:type="spellStart"/>
      <w:r w:rsidR="00D1218A" w:rsidRPr="004A1EF3">
        <w:rPr>
          <w:sz w:val="24"/>
          <w:szCs w:val="24"/>
          <w:shd w:val="clear" w:color="auto" w:fill="FFFFFF"/>
        </w:rPr>
        <w:t>kantor</w:t>
      </w:r>
      <w:proofErr w:type="spellEnd"/>
      <w:r w:rsidR="00D1218A" w:rsidRPr="004A1EF3">
        <w:rPr>
          <w:sz w:val="24"/>
          <w:szCs w:val="24"/>
          <w:shd w:val="clear" w:color="auto" w:fill="FFFFFF"/>
        </w:rPr>
        <w:t xml:space="preserve"> </w:t>
      </w:r>
      <w:proofErr w:type="spellStart"/>
      <w:r w:rsidR="00D1218A" w:rsidRPr="004A1EF3">
        <w:rPr>
          <w:sz w:val="24"/>
          <w:szCs w:val="24"/>
          <w:shd w:val="clear" w:color="auto" w:fill="FFFFFF"/>
        </w:rPr>
        <w:t>atau</w:t>
      </w:r>
      <w:proofErr w:type="spellEnd"/>
      <w:r w:rsidR="00D1218A" w:rsidRPr="004A1EF3">
        <w:rPr>
          <w:sz w:val="24"/>
          <w:szCs w:val="24"/>
          <w:shd w:val="clear" w:color="auto" w:fill="FFFFFF"/>
        </w:rPr>
        <w:t xml:space="preserve"> </w:t>
      </w:r>
      <w:r w:rsidR="00D1218A" w:rsidRPr="00260C84">
        <w:rPr>
          <w:i/>
          <w:sz w:val="24"/>
          <w:szCs w:val="24"/>
          <w:shd w:val="clear" w:color="auto" w:fill="FFFFFF"/>
        </w:rPr>
        <w:t>working from office</w:t>
      </w:r>
      <w:r w:rsidR="00D1218A" w:rsidRPr="004A1EF3">
        <w:rPr>
          <w:sz w:val="24"/>
          <w:szCs w:val="24"/>
          <w:shd w:val="clear" w:color="auto" w:fill="FFFFFF"/>
        </w:rPr>
        <w:t xml:space="preserve"> (</w:t>
      </w:r>
      <w:r w:rsidR="00AA58D6" w:rsidRPr="00AA58D6">
        <w:rPr>
          <w:i/>
          <w:iCs/>
          <w:sz w:val="24"/>
          <w:szCs w:val="24"/>
          <w:shd w:val="clear" w:color="auto" w:fill="FFFFFF"/>
        </w:rPr>
        <w:t>WFO</w:t>
      </w:r>
      <w:r w:rsidR="00D1218A" w:rsidRPr="004A1EF3">
        <w:rPr>
          <w:sz w:val="24"/>
          <w:szCs w:val="24"/>
          <w:shd w:val="clear" w:color="auto" w:fill="FFFFFF"/>
        </w:rPr>
        <w:t>)</w:t>
      </w:r>
      <w:r w:rsidR="004A1EF3">
        <w:rPr>
          <w:sz w:val="24"/>
          <w:szCs w:val="24"/>
          <w:shd w:val="clear" w:color="auto" w:fill="FFFFFF"/>
        </w:rPr>
        <w:t xml:space="preserve"> </w:t>
      </w:r>
      <w:proofErr w:type="spellStart"/>
      <w:r w:rsidR="004A1EF3">
        <w:rPr>
          <w:sz w:val="24"/>
          <w:szCs w:val="24"/>
          <w:shd w:val="clear" w:color="auto" w:fill="FFFFFF"/>
        </w:rPr>
        <w:t>dengan</w:t>
      </w:r>
      <w:proofErr w:type="spellEnd"/>
      <w:r w:rsidR="004A1EF3">
        <w:rPr>
          <w:sz w:val="24"/>
          <w:szCs w:val="24"/>
          <w:shd w:val="clear" w:color="auto" w:fill="FFFFFF"/>
        </w:rPr>
        <w:t xml:space="preserve"> </w:t>
      </w:r>
      <w:proofErr w:type="spellStart"/>
      <w:r w:rsidR="004A1EF3">
        <w:rPr>
          <w:sz w:val="24"/>
          <w:szCs w:val="24"/>
          <w:shd w:val="clear" w:color="auto" w:fill="FFFFFF"/>
        </w:rPr>
        <w:t>syarat</w:t>
      </w:r>
      <w:proofErr w:type="spellEnd"/>
      <w:r w:rsidR="004A1EF3">
        <w:rPr>
          <w:sz w:val="24"/>
          <w:szCs w:val="24"/>
          <w:shd w:val="clear" w:color="auto" w:fill="FFFFFF"/>
        </w:rPr>
        <w:t xml:space="preserve"> </w:t>
      </w:r>
      <w:proofErr w:type="spellStart"/>
      <w:r w:rsidR="004A1EF3">
        <w:rPr>
          <w:sz w:val="24"/>
          <w:szCs w:val="24"/>
          <w:shd w:val="clear" w:color="auto" w:fill="FFFFFF"/>
        </w:rPr>
        <w:t>memperhatikan</w:t>
      </w:r>
      <w:proofErr w:type="spellEnd"/>
      <w:r w:rsidR="004A1EF3">
        <w:rPr>
          <w:sz w:val="24"/>
          <w:szCs w:val="24"/>
          <w:shd w:val="clear" w:color="auto" w:fill="FFFFFF"/>
        </w:rPr>
        <w:t xml:space="preserve"> protocol </w:t>
      </w:r>
      <w:proofErr w:type="spellStart"/>
      <w:r w:rsidR="004A1EF3">
        <w:rPr>
          <w:sz w:val="24"/>
          <w:szCs w:val="24"/>
          <w:shd w:val="clear" w:color="auto" w:fill="FFFFFF"/>
        </w:rPr>
        <w:t>kesehatan</w:t>
      </w:r>
      <w:proofErr w:type="spellEnd"/>
      <w:r w:rsidR="004A1EF3">
        <w:rPr>
          <w:sz w:val="24"/>
          <w:szCs w:val="24"/>
          <w:shd w:val="clear" w:color="auto" w:fill="FFFFFF"/>
        </w:rPr>
        <w:t xml:space="preserve">. </w:t>
      </w:r>
      <w:proofErr w:type="spellStart"/>
      <w:r w:rsidR="004A1EF3">
        <w:rPr>
          <w:sz w:val="24"/>
          <w:szCs w:val="24"/>
          <w:shd w:val="clear" w:color="auto" w:fill="FFFFFF"/>
        </w:rPr>
        <w:t>Beberapa</w:t>
      </w:r>
      <w:proofErr w:type="spellEnd"/>
      <w:r w:rsidR="004A1EF3">
        <w:rPr>
          <w:sz w:val="24"/>
          <w:szCs w:val="24"/>
          <w:shd w:val="clear" w:color="auto" w:fill="FFFFFF"/>
        </w:rPr>
        <w:t xml:space="preserve"> </w:t>
      </w:r>
      <w:proofErr w:type="spellStart"/>
      <w:r w:rsidR="004A1EF3">
        <w:rPr>
          <w:sz w:val="24"/>
          <w:szCs w:val="24"/>
          <w:shd w:val="clear" w:color="auto" w:fill="FFFFFF"/>
        </w:rPr>
        <w:t>perusahaan</w:t>
      </w:r>
      <w:proofErr w:type="spellEnd"/>
      <w:r w:rsidR="004A1EF3">
        <w:rPr>
          <w:sz w:val="24"/>
          <w:szCs w:val="24"/>
          <w:shd w:val="clear" w:color="auto" w:fill="FFFFFF"/>
        </w:rPr>
        <w:t xml:space="preserve"> yang </w:t>
      </w:r>
      <w:proofErr w:type="spellStart"/>
      <w:r w:rsidR="004A1EF3">
        <w:rPr>
          <w:sz w:val="24"/>
          <w:szCs w:val="24"/>
          <w:shd w:val="clear" w:color="auto" w:fill="FFFFFF"/>
        </w:rPr>
        <w:t>tetap</w:t>
      </w:r>
      <w:proofErr w:type="spellEnd"/>
      <w:r w:rsidR="004A1EF3">
        <w:rPr>
          <w:sz w:val="24"/>
          <w:szCs w:val="24"/>
          <w:shd w:val="clear" w:color="auto" w:fill="FFFFFF"/>
        </w:rPr>
        <w:t xml:space="preserve"> </w:t>
      </w:r>
      <w:proofErr w:type="spellStart"/>
      <w:r w:rsidR="004A1EF3">
        <w:rPr>
          <w:sz w:val="24"/>
          <w:szCs w:val="24"/>
          <w:shd w:val="clear" w:color="auto" w:fill="FFFFFF"/>
        </w:rPr>
        <w:t>melaksanakan</w:t>
      </w:r>
      <w:proofErr w:type="spellEnd"/>
      <w:r w:rsidR="004A1EF3">
        <w:rPr>
          <w:sz w:val="24"/>
          <w:szCs w:val="24"/>
          <w:shd w:val="clear" w:color="auto" w:fill="FFFFFF"/>
        </w:rPr>
        <w:t xml:space="preserve"> </w:t>
      </w:r>
      <w:r w:rsidR="00AA58D6" w:rsidRPr="00AA58D6">
        <w:rPr>
          <w:i/>
          <w:iCs/>
          <w:sz w:val="24"/>
          <w:szCs w:val="24"/>
          <w:shd w:val="clear" w:color="auto" w:fill="FFFFFF"/>
        </w:rPr>
        <w:t>WFO</w:t>
      </w:r>
      <w:r w:rsidR="00260C84">
        <w:rPr>
          <w:sz w:val="24"/>
          <w:szCs w:val="24"/>
          <w:shd w:val="clear" w:color="auto" w:fill="FFFFFF"/>
        </w:rPr>
        <w:t xml:space="preserve"> </w:t>
      </w:r>
      <w:r w:rsidR="004A1EF3">
        <w:rPr>
          <w:sz w:val="24"/>
          <w:szCs w:val="24"/>
          <w:shd w:val="clear" w:color="auto" w:fill="FFFFFF"/>
        </w:rPr>
        <w:t xml:space="preserve"> </w:t>
      </w:r>
      <w:proofErr w:type="spellStart"/>
      <w:r w:rsidR="004A1EF3">
        <w:rPr>
          <w:sz w:val="24"/>
          <w:szCs w:val="24"/>
          <w:shd w:val="clear" w:color="auto" w:fill="FFFFFF"/>
        </w:rPr>
        <w:t>se</w:t>
      </w:r>
      <w:r w:rsidR="00D80187" w:rsidRPr="004A1EF3">
        <w:rPr>
          <w:sz w:val="24"/>
          <w:szCs w:val="24"/>
          <w:shd w:val="clear" w:color="auto" w:fill="FFFFFF"/>
        </w:rPr>
        <w:t>perti</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usaha</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kesehatan</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usaha</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bahan</w:t>
      </w:r>
      <w:proofErr w:type="spellEnd"/>
      <w:r w:rsidR="00D80187" w:rsidRPr="004A1EF3">
        <w:rPr>
          <w:sz w:val="24"/>
          <w:szCs w:val="24"/>
          <w:shd w:val="clear" w:color="auto" w:fill="FFFFFF"/>
        </w:rPr>
        <w:t xml:space="preserve"> </w:t>
      </w:r>
      <w:proofErr w:type="spellStart"/>
      <w:r w:rsidR="00D80187" w:rsidRPr="004A1EF3">
        <w:rPr>
          <w:sz w:val="24"/>
          <w:szCs w:val="24"/>
          <w:shd w:val="clear" w:color="auto" w:fill="FFFFFF"/>
        </w:rPr>
        <w:t>pangan</w:t>
      </w:r>
      <w:proofErr w:type="spellEnd"/>
      <w:r w:rsidR="00A734BA" w:rsidRPr="004A1EF3">
        <w:rPr>
          <w:sz w:val="24"/>
          <w:szCs w:val="24"/>
          <w:shd w:val="clear" w:color="auto" w:fill="FFFFFF"/>
        </w:rPr>
        <w:t xml:space="preserve"> dan </w:t>
      </w:r>
      <w:proofErr w:type="spellStart"/>
      <w:r w:rsidR="00A734BA" w:rsidRPr="004A1EF3">
        <w:rPr>
          <w:sz w:val="24"/>
          <w:szCs w:val="24"/>
          <w:shd w:val="clear" w:color="auto" w:fill="FFFFFF"/>
        </w:rPr>
        <w:t>perusahaan</w:t>
      </w:r>
      <w:proofErr w:type="spellEnd"/>
      <w:r w:rsidR="00A734BA" w:rsidRPr="004A1EF3">
        <w:rPr>
          <w:sz w:val="24"/>
          <w:szCs w:val="24"/>
          <w:shd w:val="clear" w:color="auto" w:fill="FFFFFF"/>
        </w:rPr>
        <w:t xml:space="preserve"> </w:t>
      </w:r>
      <w:proofErr w:type="spellStart"/>
      <w:r w:rsidR="00A734BA" w:rsidRPr="004A1EF3">
        <w:rPr>
          <w:sz w:val="24"/>
          <w:szCs w:val="24"/>
          <w:shd w:val="clear" w:color="auto" w:fill="FFFFFF"/>
        </w:rPr>
        <w:t>teknologi</w:t>
      </w:r>
      <w:proofErr w:type="spellEnd"/>
      <w:r w:rsidR="00A734BA" w:rsidRPr="004A1EF3">
        <w:rPr>
          <w:sz w:val="24"/>
          <w:szCs w:val="24"/>
          <w:shd w:val="clear" w:color="auto" w:fill="FFFFFF"/>
        </w:rPr>
        <w:t xml:space="preserve"> </w:t>
      </w:r>
      <w:proofErr w:type="spellStart"/>
      <w:r w:rsidR="00A734BA" w:rsidRPr="004A1EF3">
        <w:rPr>
          <w:sz w:val="24"/>
          <w:szCs w:val="24"/>
          <w:shd w:val="clear" w:color="auto" w:fill="FFFFFF"/>
        </w:rPr>
        <w:t>informasi</w:t>
      </w:r>
      <w:proofErr w:type="spellEnd"/>
      <w:r w:rsidR="00D1218A" w:rsidRPr="004A1EF3">
        <w:rPr>
          <w:sz w:val="24"/>
          <w:szCs w:val="24"/>
          <w:shd w:val="clear" w:color="auto" w:fill="FFFFFF"/>
        </w:rPr>
        <w:t>.</w:t>
      </w:r>
      <w:r w:rsidR="00CD6C56" w:rsidRPr="004A1EF3">
        <w:rPr>
          <w:sz w:val="24"/>
          <w:szCs w:val="24"/>
          <w:shd w:val="clear" w:color="auto" w:fill="FFFFFF"/>
        </w:rPr>
        <w:t xml:space="preserve"> Salah </w:t>
      </w:r>
      <w:proofErr w:type="spellStart"/>
      <w:r w:rsidR="00CD6C56" w:rsidRPr="004A1EF3">
        <w:rPr>
          <w:sz w:val="24"/>
          <w:szCs w:val="24"/>
          <w:shd w:val="clear" w:color="auto" w:fill="FFFFFF"/>
        </w:rPr>
        <w:t>satu</w:t>
      </w:r>
      <w:proofErr w:type="spellEnd"/>
      <w:r w:rsidR="00CD6C56" w:rsidRPr="004A1EF3">
        <w:rPr>
          <w:sz w:val="24"/>
          <w:szCs w:val="24"/>
          <w:shd w:val="clear" w:color="auto" w:fill="FFFFFF"/>
        </w:rPr>
        <w:t xml:space="preserve"> </w:t>
      </w:r>
      <w:proofErr w:type="spellStart"/>
      <w:r w:rsidR="00CD6C56" w:rsidRPr="004A1EF3">
        <w:rPr>
          <w:sz w:val="24"/>
          <w:szCs w:val="24"/>
          <w:shd w:val="clear" w:color="auto" w:fill="FFFFFF"/>
        </w:rPr>
        <w:t>perusahaan</w:t>
      </w:r>
      <w:proofErr w:type="spellEnd"/>
      <w:r w:rsidR="00CD6C56" w:rsidRPr="004A1EF3">
        <w:rPr>
          <w:sz w:val="24"/>
          <w:szCs w:val="24"/>
          <w:shd w:val="clear" w:color="auto" w:fill="FFFFFF"/>
        </w:rPr>
        <w:t xml:space="preserve"> yang </w:t>
      </w:r>
      <w:proofErr w:type="spellStart"/>
      <w:r w:rsidR="00CD6C56" w:rsidRPr="004A1EF3">
        <w:rPr>
          <w:sz w:val="24"/>
          <w:szCs w:val="24"/>
          <w:shd w:val="clear" w:color="auto" w:fill="FFFFFF"/>
        </w:rPr>
        <w:t>tetap</w:t>
      </w:r>
      <w:proofErr w:type="spellEnd"/>
      <w:r w:rsidR="00CD6C56" w:rsidRPr="004A1EF3">
        <w:rPr>
          <w:sz w:val="24"/>
          <w:szCs w:val="24"/>
          <w:shd w:val="clear" w:color="auto" w:fill="FFFFFF"/>
        </w:rPr>
        <w:t xml:space="preserve"> </w:t>
      </w:r>
      <w:proofErr w:type="spellStart"/>
      <w:r w:rsidR="00CD6C56" w:rsidRPr="004A1EF3">
        <w:rPr>
          <w:sz w:val="24"/>
          <w:szCs w:val="24"/>
          <w:shd w:val="clear" w:color="auto" w:fill="FFFFFF"/>
        </w:rPr>
        <w:t>beroperasional</w:t>
      </w:r>
      <w:proofErr w:type="spellEnd"/>
      <w:r w:rsidR="00CD6C56" w:rsidRPr="004A1EF3">
        <w:rPr>
          <w:sz w:val="24"/>
          <w:szCs w:val="24"/>
          <w:shd w:val="clear" w:color="auto" w:fill="FFFFFF"/>
        </w:rPr>
        <w:t xml:space="preserve"> </w:t>
      </w:r>
      <w:proofErr w:type="spellStart"/>
      <w:r w:rsidR="00CD6C56" w:rsidRPr="004A1EF3">
        <w:rPr>
          <w:sz w:val="24"/>
          <w:szCs w:val="24"/>
          <w:shd w:val="clear" w:color="auto" w:fill="FFFFFF"/>
        </w:rPr>
        <w:t>dengan</w:t>
      </w:r>
      <w:proofErr w:type="spellEnd"/>
      <w:r w:rsidR="00CD6C56" w:rsidRPr="004A1EF3">
        <w:rPr>
          <w:sz w:val="24"/>
          <w:szCs w:val="24"/>
          <w:shd w:val="clear" w:color="auto" w:fill="FFFFFF"/>
        </w:rPr>
        <w:t xml:space="preserve"> </w:t>
      </w:r>
      <w:proofErr w:type="spellStart"/>
      <w:r w:rsidR="00CD6C56" w:rsidRPr="004A1EF3">
        <w:rPr>
          <w:sz w:val="24"/>
          <w:szCs w:val="24"/>
          <w:shd w:val="clear" w:color="auto" w:fill="FFFFFF"/>
        </w:rPr>
        <w:t>sistem</w:t>
      </w:r>
      <w:proofErr w:type="spellEnd"/>
      <w:r w:rsidR="00CD6C56" w:rsidRPr="004A1EF3">
        <w:rPr>
          <w:sz w:val="24"/>
          <w:szCs w:val="24"/>
          <w:shd w:val="clear" w:color="auto" w:fill="FFFFFF"/>
        </w:rPr>
        <w:t xml:space="preserve"> </w:t>
      </w:r>
      <w:proofErr w:type="spellStart"/>
      <w:r w:rsidR="00CD6C56" w:rsidRPr="004A1EF3">
        <w:rPr>
          <w:sz w:val="24"/>
          <w:szCs w:val="24"/>
          <w:shd w:val="clear" w:color="auto" w:fill="FFFFFF"/>
        </w:rPr>
        <w:t>kerja</w:t>
      </w:r>
      <w:proofErr w:type="spellEnd"/>
      <w:r w:rsidR="00CD6C56" w:rsidRPr="004A1EF3">
        <w:rPr>
          <w:sz w:val="24"/>
          <w:szCs w:val="24"/>
          <w:shd w:val="clear" w:color="auto" w:fill="FFFFFF"/>
        </w:rPr>
        <w:t xml:space="preserve"> </w:t>
      </w:r>
      <w:r w:rsidR="00AA58D6" w:rsidRPr="00AA58D6">
        <w:rPr>
          <w:i/>
          <w:iCs/>
          <w:sz w:val="24"/>
          <w:szCs w:val="24"/>
          <w:shd w:val="clear" w:color="auto" w:fill="FFFFFF"/>
        </w:rPr>
        <w:t>WFO</w:t>
      </w:r>
      <w:r w:rsidR="00260C84">
        <w:rPr>
          <w:sz w:val="24"/>
          <w:szCs w:val="24"/>
          <w:shd w:val="clear" w:color="auto" w:fill="FFFFFF"/>
        </w:rPr>
        <w:t xml:space="preserve"> </w:t>
      </w:r>
      <w:r w:rsidR="00CD6C56" w:rsidRPr="004A1EF3">
        <w:rPr>
          <w:sz w:val="24"/>
          <w:szCs w:val="24"/>
          <w:shd w:val="clear" w:color="auto" w:fill="FFFFFF"/>
        </w:rPr>
        <w:t xml:space="preserve"> </w:t>
      </w:r>
      <w:proofErr w:type="spellStart"/>
      <w:r w:rsidR="00CD6C56" w:rsidRPr="004A1EF3">
        <w:rPr>
          <w:sz w:val="24"/>
          <w:szCs w:val="24"/>
          <w:shd w:val="clear" w:color="auto" w:fill="FFFFFF"/>
        </w:rPr>
        <w:t>adalah</w:t>
      </w:r>
      <w:proofErr w:type="spellEnd"/>
      <w:r w:rsidR="00CD6C56" w:rsidRPr="004A1EF3">
        <w:rPr>
          <w:sz w:val="24"/>
          <w:szCs w:val="24"/>
          <w:shd w:val="clear" w:color="auto" w:fill="FFFFFF"/>
        </w:rPr>
        <w:t xml:space="preserve">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00CD6C56" w:rsidRPr="004A1EF3">
        <w:rPr>
          <w:sz w:val="24"/>
          <w:szCs w:val="24"/>
        </w:rPr>
        <w:t>.</w:t>
      </w:r>
      <w:r w:rsidR="00CD6C56" w:rsidRPr="004A1EF3">
        <w:rPr>
          <w:sz w:val="24"/>
          <w:szCs w:val="24"/>
          <w:shd w:val="clear" w:color="auto" w:fill="FFFFFF"/>
        </w:rPr>
        <w:t xml:space="preserve">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00D80187" w:rsidRPr="004A1EF3">
        <w:rPr>
          <w:sz w:val="24"/>
          <w:szCs w:val="24"/>
        </w:rPr>
        <w:t xml:space="preserve"> yang </w:t>
      </w:r>
      <w:proofErr w:type="spellStart"/>
      <w:r w:rsidR="00D80187" w:rsidRPr="004A1EF3">
        <w:rPr>
          <w:sz w:val="24"/>
          <w:szCs w:val="24"/>
        </w:rPr>
        <w:t>merupakan</w:t>
      </w:r>
      <w:proofErr w:type="spellEnd"/>
      <w:r w:rsidR="00D80187" w:rsidRPr="004A1EF3">
        <w:rPr>
          <w:sz w:val="24"/>
          <w:szCs w:val="24"/>
        </w:rPr>
        <w:t xml:space="preserve"> </w:t>
      </w:r>
      <w:proofErr w:type="spellStart"/>
      <w:r w:rsidR="00A734BA" w:rsidRPr="004A1EF3">
        <w:rPr>
          <w:sz w:val="24"/>
          <w:szCs w:val="24"/>
        </w:rPr>
        <w:t>bagian</w:t>
      </w:r>
      <w:proofErr w:type="spellEnd"/>
      <w:r w:rsidR="00D80187" w:rsidRPr="004A1EF3">
        <w:rPr>
          <w:sz w:val="24"/>
          <w:szCs w:val="24"/>
        </w:rPr>
        <w:t xml:space="preserve"> </w:t>
      </w:r>
      <w:proofErr w:type="spellStart"/>
      <w:r w:rsidR="00D80187" w:rsidRPr="004A1EF3">
        <w:rPr>
          <w:sz w:val="24"/>
          <w:szCs w:val="24"/>
        </w:rPr>
        <w:t>dari</w:t>
      </w:r>
      <w:proofErr w:type="spellEnd"/>
      <w:r w:rsidR="00D80187" w:rsidRPr="004A1EF3">
        <w:rPr>
          <w:sz w:val="24"/>
          <w:szCs w:val="24"/>
        </w:rPr>
        <w:t xml:space="preserve"> </w:t>
      </w:r>
      <w:proofErr w:type="spellStart"/>
      <w:r w:rsidR="00D80187" w:rsidRPr="004A1EF3">
        <w:rPr>
          <w:sz w:val="24"/>
          <w:szCs w:val="24"/>
        </w:rPr>
        <w:t>perusahaan</w:t>
      </w:r>
      <w:proofErr w:type="spellEnd"/>
      <w:r w:rsidR="00D80187" w:rsidRPr="004A1EF3">
        <w:rPr>
          <w:sz w:val="24"/>
          <w:szCs w:val="24"/>
        </w:rPr>
        <w:t xml:space="preserve"> Orang </w:t>
      </w:r>
      <w:proofErr w:type="spellStart"/>
      <w:r w:rsidR="00D80187" w:rsidRPr="004A1EF3">
        <w:rPr>
          <w:sz w:val="24"/>
          <w:szCs w:val="24"/>
        </w:rPr>
        <w:t>Tua</w:t>
      </w:r>
      <w:proofErr w:type="spellEnd"/>
      <w:r w:rsidR="00D80187" w:rsidRPr="004A1EF3">
        <w:rPr>
          <w:sz w:val="24"/>
          <w:szCs w:val="24"/>
        </w:rPr>
        <w:t xml:space="preserve"> GRUP </w:t>
      </w:r>
      <w:r w:rsidR="00CD6C56" w:rsidRPr="004A1EF3">
        <w:rPr>
          <w:sz w:val="24"/>
          <w:szCs w:val="24"/>
        </w:rPr>
        <w:t xml:space="preserve">yang </w:t>
      </w:r>
      <w:proofErr w:type="spellStart"/>
      <w:r w:rsidR="00CD6C56" w:rsidRPr="004A1EF3">
        <w:rPr>
          <w:sz w:val="24"/>
          <w:szCs w:val="24"/>
        </w:rPr>
        <w:t>telah</w:t>
      </w:r>
      <w:proofErr w:type="spellEnd"/>
      <w:r w:rsidR="00CD6C56" w:rsidRPr="004A1EF3">
        <w:rPr>
          <w:sz w:val="24"/>
          <w:szCs w:val="24"/>
        </w:rPr>
        <w:t xml:space="preserve"> </w:t>
      </w:r>
      <w:proofErr w:type="spellStart"/>
      <w:r w:rsidR="00CD6C56" w:rsidRPr="004A1EF3">
        <w:rPr>
          <w:sz w:val="24"/>
          <w:szCs w:val="24"/>
        </w:rPr>
        <w:t>berdiri</w:t>
      </w:r>
      <w:proofErr w:type="spellEnd"/>
      <w:r w:rsidR="00CD6C56" w:rsidRPr="004A1EF3">
        <w:rPr>
          <w:sz w:val="24"/>
          <w:szCs w:val="24"/>
        </w:rPr>
        <w:t xml:space="preserve"> pada </w:t>
      </w:r>
      <w:proofErr w:type="spellStart"/>
      <w:r w:rsidR="00CD6C56" w:rsidRPr="004A1EF3">
        <w:rPr>
          <w:sz w:val="24"/>
          <w:szCs w:val="24"/>
        </w:rPr>
        <w:t>tahun</w:t>
      </w:r>
      <w:proofErr w:type="spellEnd"/>
      <w:r w:rsidR="00CD6C56" w:rsidRPr="004A1EF3">
        <w:rPr>
          <w:sz w:val="24"/>
          <w:szCs w:val="24"/>
        </w:rPr>
        <w:t xml:space="preserve"> 2005,</w:t>
      </w:r>
      <w:r w:rsidR="00D80187" w:rsidRPr="004A1EF3">
        <w:rPr>
          <w:sz w:val="24"/>
          <w:szCs w:val="24"/>
        </w:rPr>
        <w:t xml:space="preserve"> </w:t>
      </w:r>
      <w:proofErr w:type="spellStart"/>
      <w:r w:rsidR="00D80187" w:rsidRPr="004A1EF3">
        <w:rPr>
          <w:sz w:val="24"/>
          <w:szCs w:val="24"/>
        </w:rPr>
        <w:t>bergerak</w:t>
      </w:r>
      <w:proofErr w:type="spellEnd"/>
      <w:r w:rsidR="00D80187" w:rsidRPr="004A1EF3">
        <w:rPr>
          <w:sz w:val="24"/>
          <w:szCs w:val="24"/>
        </w:rPr>
        <w:t xml:space="preserve"> </w:t>
      </w:r>
      <w:proofErr w:type="spellStart"/>
      <w:r w:rsidR="002E353A">
        <w:rPr>
          <w:sz w:val="24"/>
        </w:rPr>
        <w:t>produksi</w:t>
      </w:r>
      <w:proofErr w:type="spellEnd"/>
      <w:r w:rsidR="002E353A">
        <w:rPr>
          <w:sz w:val="24"/>
        </w:rPr>
        <w:t xml:space="preserve"> </w:t>
      </w:r>
      <w:proofErr w:type="spellStart"/>
      <w:r w:rsidR="002E353A">
        <w:rPr>
          <w:sz w:val="24"/>
        </w:rPr>
        <w:t>berbagai</w:t>
      </w:r>
      <w:proofErr w:type="spellEnd"/>
      <w:r w:rsidR="002E353A">
        <w:rPr>
          <w:sz w:val="24"/>
        </w:rPr>
        <w:t xml:space="preserve"> </w:t>
      </w:r>
      <w:proofErr w:type="spellStart"/>
      <w:r w:rsidR="002E353A">
        <w:rPr>
          <w:sz w:val="24"/>
        </w:rPr>
        <w:t>macam</w:t>
      </w:r>
      <w:proofErr w:type="spellEnd"/>
      <w:r w:rsidR="002E353A">
        <w:rPr>
          <w:sz w:val="24"/>
        </w:rPr>
        <w:t xml:space="preserve"> </w:t>
      </w:r>
      <w:proofErr w:type="spellStart"/>
      <w:r w:rsidR="002E353A">
        <w:rPr>
          <w:sz w:val="24"/>
        </w:rPr>
        <w:t>produk</w:t>
      </w:r>
      <w:proofErr w:type="spellEnd"/>
      <w:r w:rsidR="002E353A">
        <w:rPr>
          <w:sz w:val="24"/>
        </w:rPr>
        <w:t xml:space="preserve"> </w:t>
      </w:r>
      <w:proofErr w:type="spellStart"/>
      <w:r w:rsidR="002E353A">
        <w:rPr>
          <w:sz w:val="24"/>
        </w:rPr>
        <w:t>kebutuhan</w:t>
      </w:r>
      <w:proofErr w:type="spellEnd"/>
      <w:r w:rsidR="002E353A">
        <w:rPr>
          <w:sz w:val="24"/>
        </w:rPr>
        <w:t xml:space="preserve"> </w:t>
      </w:r>
      <w:proofErr w:type="spellStart"/>
      <w:r w:rsidR="002E353A">
        <w:rPr>
          <w:sz w:val="24"/>
        </w:rPr>
        <w:t>sehari-hari</w:t>
      </w:r>
      <w:proofErr w:type="spellEnd"/>
      <w:r w:rsidR="002E353A">
        <w:rPr>
          <w:sz w:val="24"/>
        </w:rPr>
        <w:t xml:space="preserve"> </w:t>
      </w:r>
      <w:proofErr w:type="spellStart"/>
      <w:r w:rsidR="002E353A">
        <w:rPr>
          <w:sz w:val="24"/>
        </w:rPr>
        <w:t>seperti</w:t>
      </w:r>
      <w:proofErr w:type="spellEnd"/>
      <w:r w:rsidR="002E353A">
        <w:rPr>
          <w:sz w:val="24"/>
        </w:rPr>
        <w:t xml:space="preserve"> </w:t>
      </w:r>
      <w:proofErr w:type="spellStart"/>
      <w:r w:rsidR="002E353A">
        <w:rPr>
          <w:sz w:val="24"/>
        </w:rPr>
        <w:t>makanan</w:t>
      </w:r>
      <w:proofErr w:type="spellEnd"/>
      <w:r w:rsidR="002E353A">
        <w:rPr>
          <w:sz w:val="24"/>
        </w:rPr>
        <w:t xml:space="preserve">, </w:t>
      </w:r>
      <w:proofErr w:type="spellStart"/>
      <w:r w:rsidR="002E353A">
        <w:rPr>
          <w:sz w:val="24"/>
        </w:rPr>
        <w:t>minuman</w:t>
      </w:r>
      <w:proofErr w:type="spellEnd"/>
      <w:r w:rsidR="002E353A">
        <w:rPr>
          <w:sz w:val="24"/>
        </w:rPr>
        <w:t xml:space="preserve"> </w:t>
      </w:r>
      <w:proofErr w:type="spellStart"/>
      <w:r w:rsidR="002E353A">
        <w:rPr>
          <w:sz w:val="24"/>
        </w:rPr>
        <w:t>hingga</w:t>
      </w:r>
      <w:proofErr w:type="spellEnd"/>
      <w:r w:rsidR="002E353A">
        <w:rPr>
          <w:sz w:val="24"/>
        </w:rPr>
        <w:t xml:space="preserve"> </w:t>
      </w:r>
      <w:proofErr w:type="spellStart"/>
      <w:r w:rsidR="002E353A">
        <w:rPr>
          <w:sz w:val="24"/>
        </w:rPr>
        <w:t>produk</w:t>
      </w:r>
      <w:proofErr w:type="spellEnd"/>
      <w:r w:rsidR="002E353A">
        <w:rPr>
          <w:sz w:val="24"/>
        </w:rPr>
        <w:t xml:space="preserve"> </w:t>
      </w:r>
      <w:proofErr w:type="spellStart"/>
      <w:r w:rsidR="002E353A">
        <w:rPr>
          <w:sz w:val="24"/>
        </w:rPr>
        <w:t>perawatan</w:t>
      </w:r>
      <w:proofErr w:type="spellEnd"/>
      <w:r w:rsidR="002E353A">
        <w:rPr>
          <w:sz w:val="24"/>
        </w:rPr>
        <w:t xml:space="preserve"> </w:t>
      </w:r>
      <w:proofErr w:type="spellStart"/>
      <w:r w:rsidR="002E353A">
        <w:rPr>
          <w:sz w:val="24"/>
        </w:rPr>
        <w:t>diri</w:t>
      </w:r>
      <w:proofErr w:type="spellEnd"/>
      <w:r w:rsidR="002E353A">
        <w:rPr>
          <w:sz w:val="24"/>
        </w:rPr>
        <w:t>.</w:t>
      </w:r>
      <w:r w:rsidR="00895264">
        <w:rPr>
          <w:sz w:val="24"/>
          <w:szCs w:val="24"/>
        </w:rPr>
        <w:t xml:space="preserve"> </w:t>
      </w:r>
      <w:proofErr w:type="spellStart"/>
      <w:r w:rsidR="00CD6C56" w:rsidRPr="004A1EF3">
        <w:rPr>
          <w:sz w:val="24"/>
          <w:szCs w:val="24"/>
        </w:rPr>
        <w:t>Beberapa</w:t>
      </w:r>
      <w:proofErr w:type="spellEnd"/>
      <w:r w:rsidR="00CD6C56" w:rsidRPr="004A1EF3">
        <w:rPr>
          <w:sz w:val="24"/>
          <w:szCs w:val="24"/>
        </w:rPr>
        <w:t xml:space="preserve"> </w:t>
      </w:r>
      <w:proofErr w:type="spellStart"/>
      <w:r w:rsidR="00CD6C56" w:rsidRPr="004A1EF3">
        <w:rPr>
          <w:sz w:val="24"/>
          <w:szCs w:val="24"/>
        </w:rPr>
        <w:t>pruduk</w:t>
      </w:r>
      <w:proofErr w:type="spellEnd"/>
      <w:r w:rsidR="00CD6C56" w:rsidRPr="004A1EF3">
        <w:rPr>
          <w:sz w:val="24"/>
          <w:szCs w:val="24"/>
        </w:rPr>
        <w:t xml:space="preserve"> yang </w:t>
      </w:r>
      <w:proofErr w:type="spellStart"/>
      <w:r w:rsidR="00CD6C56" w:rsidRPr="004A1EF3">
        <w:rPr>
          <w:sz w:val="24"/>
          <w:szCs w:val="24"/>
        </w:rPr>
        <w:t>dikeluarkan</w:t>
      </w:r>
      <w:proofErr w:type="spellEnd"/>
      <w:r w:rsidR="00CD6C56" w:rsidRPr="004A1EF3">
        <w:rPr>
          <w:sz w:val="24"/>
          <w:szCs w:val="24"/>
        </w:rPr>
        <w:t xml:space="preserve"> </w:t>
      </w:r>
      <w:proofErr w:type="spellStart"/>
      <w:r w:rsidR="00A734BA" w:rsidRPr="004A1EF3">
        <w:rPr>
          <w:sz w:val="24"/>
          <w:szCs w:val="24"/>
        </w:rPr>
        <w:t>seperti</w:t>
      </w:r>
      <w:proofErr w:type="spellEnd"/>
      <w:r w:rsidR="00A734BA" w:rsidRPr="004A1EF3">
        <w:rPr>
          <w:sz w:val="24"/>
          <w:szCs w:val="24"/>
        </w:rPr>
        <w:t xml:space="preserve"> </w:t>
      </w:r>
      <w:proofErr w:type="spellStart"/>
      <w:r w:rsidR="00CD6C56" w:rsidRPr="004A1EF3">
        <w:rPr>
          <w:sz w:val="24"/>
          <w:szCs w:val="24"/>
        </w:rPr>
        <w:t>teh</w:t>
      </w:r>
      <w:proofErr w:type="spellEnd"/>
      <w:r w:rsidR="00CD6C56" w:rsidRPr="004A1EF3">
        <w:rPr>
          <w:sz w:val="24"/>
          <w:szCs w:val="24"/>
        </w:rPr>
        <w:t xml:space="preserve"> </w:t>
      </w:r>
      <w:proofErr w:type="spellStart"/>
      <w:r w:rsidR="00CD6C56" w:rsidRPr="004A1EF3">
        <w:rPr>
          <w:sz w:val="24"/>
          <w:szCs w:val="24"/>
        </w:rPr>
        <w:t>gelas</w:t>
      </w:r>
      <w:proofErr w:type="spellEnd"/>
      <w:r w:rsidR="00CD6C56" w:rsidRPr="004A1EF3">
        <w:rPr>
          <w:sz w:val="24"/>
          <w:szCs w:val="24"/>
        </w:rPr>
        <w:t xml:space="preserve">, vita jelly drink, vita pudding, </w:t>
      </w:r>
      <w:proofErr w:type="spellStart"/>
      <w:r w:rsidR="00CD6C56" w:rsidRPr="004A1EF3">
        <w:rPr>
          <w:sz w:val="24"/>
          <w:szCs w:val="24"/>
        </w:rPr>
        <w:t>adem</w:t>
      </w:r>
      <w:proofErr w:type="spellEnd"/>
      <w:r w:rsidR="00CD6C56" w:rsidRPr="004A1EF3">
        <w:rPr>
          <w:sz w:val="24"/>
          <w:szCs w:val="24"/>
        </w:rPr>
        <w:t xml:space="preserve"> </w:t>
      </w:r>
      <w:proofErr w:type="spellStart"/>
      <w:r w:rsidR="00CD6C56" w:rsidRPr="004A1EF3">
        <w:rPr>
          <w:sz w:val="24"/>
          <w:szCs w:val="24"/>
        </w:rPr>
        <w:t>sejuk</w:t>
      </w:r>
      <w:proofErr w:type="spellEnd"/>
      <w:r w:rsidR="00CD6C56" w:rsidRPr="004A1EF3">
        <w:rPr>
          <w:sz w:val="24"/>
          <w:szCs w:val="24"/>
        </w:rPr>
        <w:t>, crystalline, dan tango drink.</w:t>
      </w:r>
    </w:p>
    <w:p w14:paraId="00B80B5E" w14:textId="3DEC7401" w:rsidR="000804BB" w:rsidRPr="004A1EF3" w:rsidRDefault="005233AE" w:rsidP="00D1218A">
      <w:pPr>
        <w:jc w:val="both"/>
        <w:rPr>
          <w:sz w:val="24"/>
          <w:szCs w:val="24"/>
        </w:rPr>
      </w:pPr>
      <w:proofErr w:type="spellStart"/>
      <w:r w:rsidRPr="004A1EF3">
        <w:rPr>
          <w:sz w:val="24"/>
          <w:szCs w:val="24"/>
        </w:rPr>
        <w:t>Pelaksanaan</w:t>
      </w:r>
      <w:proofErr w:type="spellEnd"/>
      <w:r w:rsidRPr="004A1EF3">
        <w:rPr>
          <w:sz w:val="24"/>
          <w:szCs w:val="24"/>
        </w:rPr>
        <w:t xml:space="preserve"> </w:t>
      </w:r>
      <w:proofErr w:type="spellStart"/>
      <w:r w:rsidRPr="004A1EF3">
        <w:rPr>
          <w:sz w:val="24"/>
          <w:szCs w:val="24"/>
        </w:rPr>
        <w:t>sistem</w:t>
      </w:r>
      <w:proofErr w:type="spellEnd"/>
      <w:r w:rsidRPr="004A1EF3">
        <w:rPr>
          <w:sz w:val="24"/>
          <w:szCs w:val="24"/>
        </w:rPr>
        <w:t xml:space="preserve"> </w:t>
      </w:r>
      <w:proofErr w:type="spellStart"/>
      <w:r w:rsidRPr="004A1EF3">
        <w:rPr>
          <w:sz w:val="24"/>
          <w:szCs w:val="24"/>
        </w:rPr>
        <w:t>kerja</w:t>
      </w:r>
      <w:proofErr w:type="spellEnd"/>
      <w:r w:rsidRPr="004A1EF3">
        <w:rPr>
          <w:sz w:val="24"/>
          <w:szCs w:val="24"/>
        </w:rPr>
        <w:t xml:space="preserve"> </w:t>
      </w:r>
      <w:proofErr w:type="spellStart"/>
      <w:r w:rsidRPr="004A1EF3">
        <w:rPr>
          <w:sz w:val="24"/>
          <w:szCs w:val="24"/>
        </w:rPr>
        <w:t>dengan</w:t>
      </w:r>
      <w:proofErr w:type="spellEnd"/>
      <w:r w:rsidRPr="004A1EF3">
        <w:rPr>
          <w:sz w:val="24"/>
          <w:szCs w:val="24"/>
        </w:rPr>
        <w:t xml:space="preserve"> </w:t>
      </w:r>
      <w:proofErr w:type="spellStart"/>
      <w:r w:rsidRPr="004A1EF3">
        <w:rPr>
          <w:sz w:val="24"/>
          <w:szCs w:val="24"/>
        </w:rPr>
        <w:t>cara</w:t>
      </w:r>
      <w:proofErr w:type="spellEnd"/>
      <w:r w:rsidRPr="004A1EF3">
        <w:rPr>
          <w:sz w:val="24"/>
          <w:szCs w:val="24"/>
        </w:rPr>
        <w:t xml:space="preserve"> </w:t>
      </w:r>
      <w:r w:rsidR="00AA58D6" w:rsidRPr="00AA58D6">
        <w:rPr>
          <w:i/>
          <w:iCs/>
          <w:sz w:val="24"/>
          <w:szCs w:val="24"/>
          <w:shd w:val="clear" w:color="auto" w:fill="FFFFFF"/>
        </w:rPr>
        <w:t>WFO</w:t>
      </w:r>
      <w:r w:rsidR="00260C84">
        <w:rPr>
          <w:sz w:val="24"/>
          <w:szCs w:val="24"/>
          <w:shd w:val="clear" w:color="auto" w:fill="FFFFFF"/>
        </w:rPr>
        <w:t xml:space="preserve"> </w:t>
      </w:r>
      <w:r w:rsidRPr="004A1EF3">
        <w:rPr>
          <w:sz w:val="24"/>
          <w:szCs w:val="24"/>
        </w:rPr>
        <w:t xml:space="preserve">yang </w:t>
      </w:r>
      <w:proofErr w:type="spellStart"/>
      <w:r w:rsidRPr="004A1EF3">
        <w:rPr>
          <w:sz w:val="24"/>
          <w:szCs w:val="24"/>
        </w:rPr>
        <w:t>dilakukan</w:t>
      </w:r>
      <w:proofErr w:type="spellEnd"/>
      <w:r w:rsidRPr="004A1EF3">
        <w:rPr>
          <w:sz w:val="24"/>
          <w:szCs w:val="24"/>
        </w:rPr>
        <w:t xml:space="preserve"> </w:t>
      </w:r>
      <w:proofErr w:type="spellStart"/>
      <w:r w:rsidRPr="004A1EF3">
        <w:rPr>
          <w:sz w:val="24"/>
          <w:szCs w:val="24"/>
        </w:rPr>
        <w:t>perusahaan</w:t>
      </w:r>
      <w:proofErr w:type="spellEnd"/>
      <w:r w:rsidRPr="004A1EF3">
        <w:rPr>
          <w:sz w:val="24"/>
          <w:szCs w:val="24"/>
        </w:rPr>
        <w:t xml:space="preserve"> </w:t>
      </w:r>
      <w:proofErr w:type="spellStart"/>
      <w:r w:rsidRPr="004A1EF3">
        <w:rPr>
          <w:sz w:val="24"/>
          <w:szCs w:val="24"/>
        </w:rPr>
        <w:t>dimasa</w:t>
      </w:r>
      <w:proofErr w:type="spellEnd"/>
      <w:r w:rsidRPr="004A1EF3">
        <w:rPr>
          <w:sz w:val="24"/>
          <w:szCs w:val="24"/>
        </w:rPr>
        <w:t xml:space="preserve"> </w:t>
      </w:r>
      <w:proofErr w:type="spellStart"/>
      <w:r w:rsidRPr="004A1EF3">
        <w:rPr>
          <w:sz w:val="24"/>
          <w:szCs w:val="24"/>
        </w:rPr>
        <w:t>pandemi</w:t>
      </w:r>
      <w:proofErr w:type="spellEnd"/>
      <w:r w:rsidRPr="004A1EF3">
        <w:rPr>
          <w:sz w:val="24"/>
          <w:szCs w:val="24"/>
        </w:rPr>
        <w:t xml:space="preserve"> </w:t>
      </w:r>
      <w:proofErr w:type="spellStart"/>
      <w:r w:rsidRPr="004A1EF3">
        <w:rPr>
          <w:sz w:val="24"/>
          <w:szCs w:val="24"/>
        </w:rPr>
        <w:t>ini</w:t>
      </w:r>
      <w:proofErr w:type="spellEnd"/>
      <w:r w:rsidRPr="004A1EF3">
        <w:rPr>
          <w:sz w:val="24"/>
          <w:szCs w:val="24"/>
        </w:rPr>
        <w:t xml:space="preserve"> </w:t>
      </w:r>
      <w:proofErr w:type="spellStart"/>
      <w:r w:rsidRPr="004A1EF3">
        <w:rPr>
          <w:sz w:val="24"/>
          <w:szCs w:val="24"/>
        </w:rPr>
        <w:t>adalah</w:t>
      </w:r>
      <w:proofErr w:type="spellEnd"/>
      <w:r w:rsidRPr="004A1EF3">
        <w:rPr>
          <w:sz w:val="24"/>
          <w:szCs w:val="24"/>
        </w:rPr>
        <w:t xml:space="preserve"> </w:t>
      </w:r>
      <w:proofErr w:type="spellStart"/>
      <w:r w:rsidRPr="004A1EF3">
        <w:rPr>
          <w:sz w:val="24"/>
          <w:szCs w:val="24"/>
        </w:rPr>
        <w:t>sebagai</w:t>
      </w:r>
      <w:proofErr w:type="spellEnd"/>
      <w:r w:rsidRPr="004A1EF3">
        <w:rPr>
          <w:sz w:val="24"/>
          <w:szCs w:val="24"/>
        </w:rPr>
        <w:t xml:space="preserve"> salah </w:t>
      </w:r>
      <w:proofErr w:type="spellStart"/>
      <w:r w:rsidRPr="004A1EF3">
        <w:rPr>
          <w:sz w:val="24"/>
          <w:szCs w:val="24"/>
        </w:rPr>
        <w:t>satu</w:t>
      </w:r>
      <w:proofErr w:type="spellEnd"/>
      <w:r w:rsidRPr="004A1EF3">
        <w:rPr>
          <w:sz w:val="24"/>
          <w:szCs w:val="24"/>
        </w:rPr>
        <w:t xml:space="preserve"> </w:t>
      </w:r>
      <w:proofErr w:type="spellStart"/>
      <w:r w:rsidRPr="004A1EF3">
        <w:rPr>
          <w:sz w:val="24"/>
          <w:szCs w:val="24"/>
        </w:rPr>
        <w:t>cara</w:t>
      </w:r>
      <w:proofErr w:type="spellEnd"/>
      <w:r w:rsidRPr="004A1EF3">
        <w:rPr>
          <w:sz w:val="24"/>
          <w:szCs w:val="24"/>
        </w:rPr>
        <w:t xml:space="preserve"> </w:t>
      </w:r>
      <w:proofErr w:type="spellStart"/>
      <w:r w:rsidRPr="004A1EF3">
        <w:rPr>
          <w:sz w:val="24"/>
          <w:szCs w:val="24"/>
        </w:rPr>
        <w:t>perusahaan</w:t>
      </w:r>
      <w:proofErr w:type="spellEnd"/>
      <w:r w:rsidRPr="004A1EF3">
        <w:rPr>
          <w:sz w:val="24"/>
          <w:szCs w:val="24"/>
        </w:rPr>
        <w:t xml:space="preserve"> </w:t>
      </w:r>
      <w:proofErr w:type="spellStart"/>
      <w:r w:rsidRPr="004A1EF3">
        <w:rPr>
          <w:sz w:val="24"/>
          <w:szCs w:val="24"/>
        </w:rPr>
        <w:t>untuk</w:t>
      </w:r>
      <w:proofErr w:type="spellEnd"/>
      <w:r w:rsidRPr="004A1EF3">
        <w:rPr>
          <w:sz w:val="24"/>
          <w:szCs w:val="24"/>
        </w:rPr>
        <w:t xml:space="preserve"> </w:t>
      </w:r>
      <w:proofErr w:type="spellStart"/>
      <w:r w:rsidRPr="004A1EF3">
        <w:rPr>
          <w:sz w:val="24"/>
          <w:szCs w:val="24"/>
        </w:rPr>
        <w:t>tetap</w:t>
      </w:r>
      <w:proofErr w:type="spellEnd"/>
      <w:r w:rsidRPr="004A1EF3">
        <w:rPr>
          <w:sz w:val="24"/>
          <w:szCs w:val="24"/>
        </w:rPr>
        <w:t xml:space="preserve"> </w:t>
      </w:r>
      <w:proofErr w:type="spellStart"/>
      <w:r w:rsidRPr="004A1EF3">
        <w:rPr>
          <w:sz w:val="24"/>
          <w:szCs w:val="24"/>
        </w:rPr>
        <w:t>dapat</w:t>
      </w:r>
      <w:proofErr w:type="spellEnd"/>
      <w:r w:rsidRPr="004A1EF3">
        <w:rPr>
          <w:sz w:val="24"/>
          <w:szCs w:val="24"/>
        </w:rPr>
        <w:t xml:space="preserve"> </w:t>
      </w:r>
      <w:proofErr w:type="spellStart"/>
      <w:r w:rsidRPr="004A1EF3">
        <w:rPr>
          <w:sz w:val="24"/>
          <w:szCs w:val="24"/>
        </w:rPr>
        <w:t>menghasilkan</w:t>
      </w:r>
      <w:proofErr w:type="spellEnd"/>
      <w:r w:rsidRPr="004A1EF3">
        <w:rPr>
          <w:sz w:val="24"/>
          <w:szCs w:val="24"/>
        </w:rPr>
        <w:t xml:space="preserve"> </w:t>
      </w:r>
      <w:proofErr w:type="spellStart"/>
      <w:r w:rsidRPr="004A1EF3">
        <w:rPr>
          <w:sz w:val="24"/>
          <w:szCs w:val="24"/>
        </w:rPr>
        <w:t>produksi</w:t>
      </w:r>
      <w:proofErr w:type="spellEnd"/>
      <w:r w:rsidRPr="004A1EF3">
        <w:rPr>
          <w:sz w:val="24"/>
          <w:szCs w:val="24"/>
        </w:rPr>
        <w:t xml:space="preserve"> agar target </w:t>
      </w:r>
      <w:proofErr w:type="spellStart"/>
      <w:r w:rsidRPr="004A1EF3">
        <w:rPr>
          <w:sz w:val="24"/>
          <w:szCs w:val="24"/>
        </w:rPr>
        <w:t>perusahaan</w:t>
      </w:r>
      <w:proofErr w:type="spellEnd"/>
      <w:r w:rsidRPr="004A1EF3">
        <w:rPr>
          <w:sz w:val="24"/>
          <w:szCs w:val="24"/>
        </w:rPr>
        <w:t xml:space="preserve"> </w:t>
      </w:r>
      <w:proofErr w:type="spellStart"/>
      <w:r w:rsidRPr="004A1EF3">
        <w:rPr>
          <w:sz w:val="24"/>
          <w:szCs w:val="24"/>
        </w:rPr>
        <w:t>dapat</w:t>
      </w:r>
      <w:proofErr w:type="spellEnd"/>
      <w:r w:rsidRPr="004A1EF3">
        <w:rPr>
          <w:sz w:val="24"/>
          <w:szCs w:val="24"/>
        </w:rPr>
        <w:t xml:space="preserve"> </w:t>
      </w:r>
      <w:proofErr w:type="spellStart"/>
      <w:r w:rsidRPr="004A1EF3">
        <w:rPr>
          <w:sz w:val="24"/>
          <w:szCs w:val="24"/>
        </w:rPr>
        <w:t>tercapai</w:t>
      </w:r>
      <w:proofErr w:type="spellEnd"/>
      <w:r w:rsidRPr="004A1EF3">
        <w:rPr>
          <w:sz w:val="24"/>
          <w:szCs w:val="24"/>
        </w:rPr>
        <w:t>.</w:t>
      </w:r>
      <w:r w:rsidR="004A1EF3" w:rsidRPr="004A1EF3">
        <w:rPr>
          <w:sz w:val="24"/>
          <w:szCs w:val="24"/>
        </w:rPr>
        <w:t xml:space="preserve">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Pr="004A1EF3">
        <w:rPr>
          <w:sz w:val="24"/>
          <w:szCs w:val="24"/>
        </w:rPr>
        <w:t xml:space="preserve"> </w:t>
      </w:r>
      <w:proofErr w:type="spellStart"/>
      <w:r w:rsidRPr="004A1EF3">
        <w:rPr>
          <w:sz w:val="24"/>
          <w:szCs w:val="24"/>
        </w:rPr>
        <w:t>ini</w:t>
      </w:r>
      <w:proofErr w:type="spellEnd"/>
      <w:r w:rsidRPr="004A1EF3">
        <w:rPr>
          <w:sz w:val="24"/>
          <w:szCs w:val="24"/>
        </w:rPr>
        <w:t xml:space="preserve"> </w:t>
      </w:r>
      <w:proofErr w:type="spellStart"/>
      <w:r w:rsidRPr="004A1EF3">
        <w:rPr>
          <w:sz w:val="24"/>
          <w:szCs w:val="24"/>
        </w:rPr>
        <w:t>sendiri</w:t>
      </w:r>
      <w:proofErr w:type="spellEnd"/>
      <w:r w:rsidRPr="004A1EF3">
        <w:rPr>
          <w:sz w:val="24"/>
          <w:szCs w:val="24"/>
        </w:rPr>
        <w:t xml:space="preserve"> pada </w:t>
      </w:r>
      <w:proofErr w:type="spellStart"/>
      <w:r w:rsidRPr="004A1EF3">
        <w:rPr>
          <w:sz w:val="24"/>
          <w:szCs w:val="24"/>
        </w:rPr>
        <w:t>dasarnya</w:t>
      </w:r>
      <w:proofErr w:type="spellEnd"/>
      <w:r w:rsidRPr="004A1EF3">
        <w:rPr>
          <w:sz w:val="24"/>
          <w:szCs w:val="24"/>
        </w:rPr>
        <w:t xml:space="preserve"> </w:t>
      </w:r>
      <w:proofErr w:type="spellStart"/>
      <w:r w:rsidRPr="004A1EF3">
        <w:rPr>
          <w:sz w:val="24"/>
          <w:szCs w:val="24"/>
        </w:rPr>
        <w:t>selama</w:t>
      </w:r>
      <w:proofErr w:type="spellEnd"/>
      <w:r w:rsidRPr="004A1EF3">
        <w:rPr>
          <w:sz w:val="24"/>
          <w:szCs w:val="24"/>
        </w:rPr>
        <w:t xml:space="preserve"> </w:t>
      </w:r>
      <w:proofErr w:type="spellStart"/>
      <w:r w:rsidRPr="004A1EF3">
        <w:rPr>
          <w:sz w:val="24"/>
          <w:szCs w:val="24"/>
        </w:rPr>
        <w:t>tiga</w:t>
      </w:r>
      <w:proofErr w:type="spellEnd"/>
      <w:r w:rsidRPr="004A1EF3">
        <w:rPr>
          <w:sz w:val="24"/>
          <w:szCs w:val="24"/>
        </w:rPr>
        <w:t xml:space="preserve"> </w:t>
      </w:r>
      <w:proofErr w:type="spellStart"/>
      <w:r w:rsidRPr="004A1EF3">
        <w:rPr>
          <w:sz w:val="24"/>
          <w:szCs w:val="24"/>
        </w:rPr>
        <w:t>tahun</w:t>
      </w:r>
      <w:proofErr w:type="spellEnd"/>
      <w:r w:rsidRPr="004A1EF3">
        <w:rPr>
          <w:sz w:val="24"/>
          <w:szCs w:val="24"/>
        </w:rPr>
        <w:t xml:space="preserve"> </w:t>
      </w:r>
      <w:proofErr w:type="spellStart"/>
      <w:r w:rsidRPr="004A1EF3">
        <w:rPr>
          <w:sz w:val="24"/>
          <w:szCs w:val="24"/>
        </w:rPr>
        <w:t>ini</w:t>
      </w:r>
      <w:proofErr w:type="spellEnd"/>
      <w:r w:rsidRPr="004A1EF3">
        <w:rPr>
          <w:sz w:val="24"/>
          <w:szCs w:val="24"/>
        </w:rPr>
        <w:t xml:space="preserve"> </w:t>
      </w:r>
      <w:proofErr w:type="spellStart"/>
      <w:r w:rsidRPr="004A1EF3">
        <w:rPr>
          <w:sz w:val="24"/>
          <w:szCs w:val="24"/>
        </w:rPr>
        <w:t>telah</w:t>
      </w:r>
      <w:proofErr w:type="spellEnd"/>
      <w:r w:rsidRPr="004A1EF3">
        <w:rPr>
          <w:sz w:val="24"/>
          <w:szCs w:val="24"/>
        </w:rPr>
        <w:t xml:space="preserve"> </w:t>
      </w:r>
      <w:proofErr w:type="spellStart"/>
      <w:r w:rsidRPr="004A1EF3">
        <w:rPr>
          <w:sz w:val="24"/>
          <w:szCs w:val="24"/>
        </w:rPr>
        <w:t>mengalami</w:t>
      </w:r>
      <w:proofErr w:type="spellEnd"/>
      <w:r w:rsidRPr="004A1EF3">
        <w:rPr>
          <w:sz w:val="24"/>
          <w:szCs w:val="24"/>
        </w:rPr>
        <w:t xml:space="preserve"> </w:t>
      </w:r>
      <w:proofErr w:type="spellStart"/>
      <w:r w:rsidRPr="004A1EF3">
        <w:rPr>
          <w:sz w:val="24"/>
          <w:szCs w:val="24"/>
        </w:rPr>
        <w:t>penurunan</w:t>
      </w:r>
      <w:proofErr w:type="spellEnd"/>
      <w:r w:rsidRPr="004A1EF3">
        <w:rPr>
          <w:sz w:val="24"/>
          <w:szCs w:val="24"/>
        </w:rPr>
        <w:t xml:space="preserve"> </w:t>
      </w:r>
      <w:proofErr w:type="spellStart"/>
      <w:r w:rsidRPr="004A1EF3">
        <w:rPr>
          <w:sz w:val="24"/>
          <w:szCs w:val="24"/>
        </w:rPr>
        <w:t>pencapaian</w:t>
      </w:r>
      <w:proofErr w:type="spellEnd"/>
      <w:r w:rsidRPr="004A1EF3">
        <w:rPr>
          <w:sz w:val="24"/>
          <w:szCs w:val="24"/>
        </w:rPr>
        <w:t xml:space="preserve"> target </w:t>
      </w:r>
      <w:proofErr w:type="spellStart"/>
      <w:r w:rsidRPr="004A1EF3">
        <w:rPr>
          <w:sz w:val="24"/>
          <w:szCs w:val="24"/>
        </w:rPr>
        <w:t>produksi</w:t>
      </w:r>
      <w:proofErr w:type="spellEnd"/>
      <w:r w:rsidRPr="004A1EF3">
        <w:rPr>
          <w:sz w:val="24"/>
          <w:szCs w:val="24"/>
        </w:rPr>
        <w:t>.</w:t>
      </w:r>
      <w:r w:rsidR="004A1EF3" w:rsidRPr="004A1EF3">
        <w:rPr>
          <w:sz w:val="24"/>
          <w:szCs w:val="24"/>
        </w:rPr>
        <w:t xml:space="preserve"> Dan </w:t>
      </w:r>
      <w:proofErr w:type="spellStart"/>
      <w:r w:rsidR="004A1EF3" w:rsidRPr="004A1EF3">
        <w:rPr>
          <w:sz w:val="24"/>
          <w:szCs w:val="24"/>
        </w:rPr>
        <w:t>kekhawatiran</w:t>
      </w:r>
      <w:proofErr w:type="spellEnd"/>
      <w:r w:rsidR="004A1EF3" w:rsidRPr="004A1EF3">
        <w:rPr>
          <w:sz w:val="24"/>
          <w:szCs w:val="24"/>
        </w:rPr>
        <w:t xml:space="preserve"> </w:t>
      </w:r>
      <w:proofErr w:type="spellStart"/>
      <w:r w:rsidR="004A1EF3" w:rsidRPr="004A1EF3">
        <w:rPr>
          <w:sz w:val="24"/>
          <w:szCs w:val="24"/>
        </w:rPr>
        <w:t>bagi</w:t>
      </w:r>
      <w:proofErr w:type="spellEnd"/>
      <w:r w:rsidR="004A1EF3" w:rsidRPr="004A1EF3">
        <w:rPr>
          <w:sz w:val="24"/>
          <w:szCs w:val="24"/>
        </w:rPr>
        <w:t xml:space="preserve"> </w:t>
      </w:r>
      <w:proofErr w:type="spellStart"/>
      <w:r w:rsidR="004A1EF3" w:rsidRPr="004A1EF3">
        <w:rPr>
          <w:sz w:val="24"/>
          <w:szCs w:val="24"/>
        </w:rPr>
        <w:t>pihak</w:t>
      </w:r>
      <w:proofErr w:type="spellEnd"/>
      <w:r w:rsidR="004A1EF3" w:rsidRPr="004A1EF3">
        <w:rPr>
          <w:sz w:val="24"/>
          <w:szCs w:val="24"/>
        </w:rPr>
        <w:t xml:space="preserve"> </w:t>
      </w:r>
      <w:proofErr w:type="spellStart"/>
      <w:r w:rsidR="004A1EF3" w:rsidRPr="004A1EF3">
        <w:rPr>
          <w:sz w:val="24"/>
          <w:szCs w:val="24"/>
        </w:rPr>
        <w:t>manajemen</w:t>
      </w:r>
      <w:proofErr w:type="spellEnd"/>
      <w:r w:rsidR="004A1EF3" w:rsidRPr="004A1EF3">
        <w:rPr>
          <w:sz w:val="24"/>
          <w:szCs w:val="24"/>
        </w:rPr>
        <w:t xml:space="preserve"> </w:t>
      </w:r>
      <w:proofErr w:type="spellStart"/>
      <w:r w:rsidR="004A1EF3" w:rsidRPr="004A1EF3">
        <w:rPr>
          <w:sz w:val="24"/>
          <w:szCs w:val="24"/>
        </w:rPr>
        <w:t>bahwa</w:t>
      </w:r>
      <w:proofErr w:type="spellEnd"/>
      <w:r w:rsidR="004A1EF3" w:rsidRPr="004A1EF3">
        <w:rPr>
          <w:sz w:val="24"/>
          <w:szCs w:val="24"/>
        </w:rPr>
        <w:t xml:space="preserve"> </w:t>
      </w:r>
      <w:proofErr w:type="spellStart"/>
      <w:r w:rsidR="004A1EF3" w:rsidRPr="004A1EF3">
        <w:rPr>
          <w:sz w:val="24"/>
          <w:szCs w:val="24"/>
        </w:rPr>
        <w:t>akan</w:t>
      </w:r>
      <w:proofErr w:type="spellEnd"/>
      <w:r w:rsidR="004A1EF3" w:rsidRPr="004A1EF3">
        <w:rPr>
          <w:sz w:val="24"/>
          <w:szCs w:val="24"/>
        </w:rPr>
        <w:t xml:space="preserve"> </w:t>
      </w:r>
      <w:proofErr w:type="spellStart"/>
      <w:r w:rsidR="004A1EF3" w:rsidRPr="004A1EF3">
        <w:rPr>
          <w:sz w:val="24"/>
          <w:szCs w:val="24"/>
        </w:rPr>
        <w:t>terjadi</w:t>
      </w:r>
      <w:proofErr w:type="spellEnd"/>
      <w:r w:rsidR="004A1EF3" w:rsidRPr="004A1EF3">
        <w:rPr>
          <w:sz w:val="24"/>
          <w:szCs w:val="24"/>
        </w:rPr>
        <w:t xml:space="preserve"> </w:t>
      </w:r>
      <w:proofErr w:type="spellStart"/>
      <w:r w:rsidR="004A1EF3" w:rsidRPr="004A1EF3">
        <w:rPr>
          <w:sz w:val="24"/>
          <w:szCs w:val="24"/>
        </w:rPr>
        <w:t>kembali</w:t>
      </w:r>
      <w:proofErr w:type="spellEnd"/>
      <w:r w:rsidR="004A1EF3" w:rsidRPr="004A1EF3">
        <w:rPr>
          <w:sz w:val="24"/>
          <w:szCs w:val="24"/>
        </w:rPr>
        <w:t xml:space="preserve"> </w:t>
      </w:r>
      <w:proofErr w:type="spellStart"/>
      <w:r w:rsidR="004A1EF3" w:rsidRPr="004A1EF3">
        <w:rPr>
          <w:sz w:val="24"/>
          <w:szCs w:val="24"/>
        </w:rPr>
        <w:t>penurunan</w:t>
      </w:r>
      <w:proofErr w:type="spellEnd"/>
      <w:r w:rsidR="004A1EF3" w:rsidRPr="004A1EF3">
        <w:rPr>
          <w:sz w:val="24"/>
          <w:szCs w:val="24"/>
        </w:rPr>
        <w:t xml:space="preserve"> </w:t>
      </w:r>
      <w:proofErr w:type="spellStart"/>
      <w:r w:rsidR="004A1EF3" w:rsidRPr="004A1EF3">
        <w:rPr>
          <w:sz w:val="24"/>
          <w:szCs w:val="24"/>
        </w:rPr>
        <w:t>produksi</w:t>
      </w:r>
      <w:proofErr w:type="spellEnd"/>
      <w:r w:rsidR="004A1EF3" w:rsidRPr="004A1EF3">
        <w:rPr>
          <w:sz w:val="24"/>
          <w:szCs w:val="24"/>
        </w:rPr>
        <w:t xml:space="preserve"> </w:t>
      </w:r>
      <w:proofErr w:type="spellStart"/>
      <w:r w:rsidR="004A1EF3" w:rsidRPr="004A1EF3">
        <w:rPr>
          <w:sz w:val="24"/>
          <w:szCs w:val="24"/>
        </w:rPr>
        <w:t>ditahun</w:t>
      </w:r>
      <w:proofErr w:type="spellEnd"/>
      <w:r w:rsidR="004A1EF3" w:rsidRPr="004A1EF3">
        <w:rPr>
          <w:sz w:val="24"/>
          <w:szCs w:val="24"/>
        </w:rPr>
        <w:t xml:space="preserve"> </w:t>
      </w:r>
      <w:proofErr w:type="spellStart"/>
      <w:r w:rsidR="004A1EF3" w:rsidRPr="004A1EF3">
        <w:rPr>
          <w:sz w:val="24"/>
          <w:szCs w:val="24"/>
        </w:rPr>
        <w:t>ini</w:t>
      </w:r>
      <w:proofErr w:type="spellEnd"/>
      <w:r w:rsidR="004A1EF3" w:rsidRPr="004A1EF3">
        <w:rPr>
          <w:sz w:val="24"/>
          <w:szCs w:val="24"/>
        </w:rPr>
        <w:t xml:space="preserve"> yang </w:t>
      </w:r>
      <w:proofErr w:type="spellStart"/>
      <w:r w:rsidR="004A1EF3" w:rsidRPr="004A1EF3">
        <w:rPr>
          <w:sz w:val="24"/>
          <w:szCs w:val="24"/>
        </w:rPr>
        <w:t>diakibatkan</w:t>
      </w:r>
      <w:proofErr w:type="spellEnd"/>
      <w:r w:rsidR="004A1EF3" w:rsidRPr="004A1EF3">
        <w:rPr>
          <w:sz w:val="24"/>
          <w:szCs w:val="24"/>
        </w:rPr>
        <w:t xml:space="preserve"> </w:t>
      </w:r>
      <w:proofErr w:type="spellStart"/>
      <w:r w:rsidR="004A1EF3" w:rsidRPr="004A1EF3">
        <w:rPr>
          <w:sz w:val="24"/>
          <w:szCs w:val="24"/>
        </w:rPr>
        <w:t>adanya</w:t>
      </w:r>
      <w:proofErr w:type="spellEnd"/>
      <w:r w:rsidR="004A1EF3" w:rsidRPr="004A1EF3">
        <w:rPr>
          <w:sz w:val="24"/>
          <w:szCs w:val="24"/>
        </w:rPr>
        <w:t xml:space="preserve"> </w:t>
      </w:r>
      <w:proofErr w:type="spellStart"/>
      <w:r w:rsidR="004A1EF3" w:rsidRPr="004A1EF3">
        <w:rPr>
          <w:sz w:val="24"/>
          <w:szCs w:val="24"/>
        </w:rPr>
        <w:t>pandemi</w:t>
      </w:r>
      <w:proofErr w:type="spellEnd"/>
      <w:r w:rsidR="004A1EF3" w:rsidRPr="004A1EF3">
        <w:rPr>
          <w:sz w:val="24"/>
          <w:szCs w:val="24"/>
        </w:rPr>
        <w:t xml:space="preserve"> </w:t>
      </w:r>
      <w:proofErr w:type="spellStart"/>
      <w:r w:rsidR="004A1EF3" w:rsidRPr="004A1EF3">
        <w:rPr>
          <w:sz w:val="24"/>
          <w:szCs w:val="24"/>
        </w:rPr>
        <w:t>saat</w:t>
      </w:r>
      <w:proofErr w:type="spellEnd"/>
      <w:r w:rsidR="004A1EF3" w:rsidRPr="004A1EF3">
        <w:rPr>
          <w:sz w:val="24"/>
          <w:szCs w:val="24"/>
        </w:rPr>
        <w:t xml:space="preserve"> </w:t>
      </w:r>
      <w:proofErr w:type="spellStart"/>
      <w:r w:rsidR="004A1EF3" w:rsidRPr="004A1EF3">
        <w:rPr>
          <w:sz w:val="24"/>
          <w:szCs w:val="24"/>
        </w:rPr>
        <w:t>ini</w:t>
      </w:r>
      <w:proofErr w:type="spellEnd"/>
      <w:r w:rsidR="004A1EF3" w:rsidRPr="004A1EF3">
        <w:rPr>
          <w:sz w:val="24"/>
          <w:szCs w:val="24"/>
        </w:rPr>
        <w:t>.</w:t>
      </w:r>
      <w:r w:rsidR="00260C84">
        <w:rPr>
          <w:sz w:val="24"/>
          <w:szCs w:val="24"/>
        </w:rPr>
        <w:t xml:space="preserve"> </w:t>
      </w:r>
      <w:proofErr w:type="spellStart"/>
      <w:r w:rsidR="00260C84">
        <w:rPr>
          <w:sz w:val="24"/>
          <w:szCs w:val="24"/>
        </w:rPr>
        <w:t>Berikut</w:t>
      </w:r>
      <w:proofErr w:type="spellEnd"/>
      <w:r w:rsidR="00260C84">
        <w:rPr>
          <w:sz w:val="24"/>
          <w:szCs w:val="24"/>
        </w:rPr>
        <w:t xml:space="preserve"> </w:t>
      </w:r>
      <w:proofErr w:type="spellStart"/>
      <w:r w:rsidR="00260C84">
        <w:rPr>
          <w:sz w:val="24"/>
          <w:szCs w:val="24"/>
        </w:rPr>
        <w:t>tabel</w:t>
      </w:r>
      <w:proofErr w:type="spellEnd"/>
      <w:r w:rsidR="00260C84">
        <w:rPr>
          <w:sz w:val="24"/>
          <w:szCs w:val="24"/>
        </w:rPr>
        <w:t xml:space="preserve"> </w:t>
      </w:r>
      <w:proofErr w:type="spellStart"/>
      <w:r w:rsidR="00260C84">
        <w:rPr>
          <w:sz w:val="24"/>
          <w:szCs w:val="24"/>
        </w:rPr>
        <w:t>pencapaian</w:t>
      </w:r>
      <w:proofErr w:type="spellEnd"/>
      <w:r w:rsidR="00260C84">
        <w:rPr>
          <w:sz w:val="24"/>
          <w:szCs w:val="24"/>
        </w:rPr>
        <w:t xml:space="preserve"> target </w:t>
      </w:r>
      <w:proofErr w:type="spellStart"/>
      <w:r w:rsidR="00260C84">
        <w:rPr>
          <w:sz w:val="24"/>
          <w:szCs w:val="24"/>
        </w:rPr>
        <w:t>produksi</w:t>
      </w:r>
      <w:proofErr w:type="spellEnd"/>
      <w:r w:rsidR="00260C84">
        <w:rPr>
          <w:sz w:val="24"/>
          <w:szCs w:val="24"/>
        </w:rPr>
        <w:t xml:space="preserve">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00260C84">
        <w:rPr>
          <w:sz w:val="24"/>
          <w:szCs w:val="24"/>
        </w:rPr>
        <w:t xml:space="preserve"> </w:t>
      </w:r>
      <w:proofErr w:type="spellStart"/>
      <w:r w:rsidR="00260C84">
        <w:rPr>
          <w:sz w:val="24"/>
          <w:szCs w:val="24"/>
        </w:rPr>
        <w:t>selama</w:t>
      </w:r>
      <w:proofErr w:type="spellEnd"/>
      <w:r w:rsidR="00260C84">
        <w:rPr>
          <w:sz w:val="24"/>
          <w:szCs w:val="24"/>
        </w:rPr>
        <w:t xml:space="preserve"> 3 </w:t>
      </w:r>
      <w:proofErr w:type="spellStart"/>
      <w:r w:rsidR="00260C84">
        <w:rPr>
          <w:sz w:val="24"/>
          <w:szCs w:val="24"/>
        </w:rPr>
        <w:t>tahun</w:t>
      </w:r>
      <w:proofErr w:type="spellEnd"/>
      <w:r w:rsidR="00260C84">
        <w:rPr>
          <w:sz w:val="24"/>
          <w:szCs w:val="24"/>
        </w:rPr>
        <w:t>.</w:t>
      </w:r>
    </w:p>
    <w:p w14:paraId="5447BEB0" w14:textId="77777777" w:rsidR="008134CF" w:rsidRDefault="008134CF" w:rsidP="00E273D8">
      <w:pPr>
        <w:jc w:val="center"/>
        <w:rPr>
          <w:b/>
          <w:sz w:val="24"/>
          <w:szCs w:val="24"/>
        </w:rPr>
        <w:sectPr w:rsidR="008134CF" w:rsidSect="00627912">
          <w:type w:val="continuous"/>
          <w:pgSz w:w="11906" w:h="16838"/>
          <w:pgMar w:top="1418" w:right="1276" w:bottom="1418" w:left="1276" w:header="709" w:footer="1134" w:gutter="0"/>
          <w:cols w:num="2" w:space="510"/>
          <w:docGrid w:linePitch="360"/>
        </w:sectPr>
      </w:pPr>
    </w:p>
    <w:p w14:paraId="303F0859" w14:textId="77777777" w:rsidR="008134CF" w:rsidRDefault="008134CF" w:rsidP="008134CF">
      <w:pPr>
        <w:jc w:val="center"/>
        <w:rPr>
          <w:b/>
          <w:sz w:val="24"/>
          <w:szCs w:val="24"/>
        </w:rPr>
      </w:pPr>
    </w:p>
    <w:p w14:paraId="1D27A3FE" w14:textId="0DA28E70" w:rsidR="000804BB" w:rsidRDefault="000804BB" w:rsidP="008134CF">
      <w:pPr>
        <w:jc w:val="center"/>
        <w:rPr>
          <w:b/>
          <w:sz w:val="24"/>
          <w:szCs w:val="24"/>
        </w:rPr>
      </w:pPr>
      <w:proofErr w:type="spellStart"/>
      <w:r w:rsidRPr="000804BB">
        <w:rPr>
          <w:b/>
          <w:sz w:val="24"/>
          <w:szCs w:val="24"/>
        </w:rPr>
        <w:t>Tabel</w:t>
      </w:r>
      <w:proofErr w:type="spellEnd"/>
      <w:r w:rsidRPr="000804BB">
        <w:rPr>
          <w:b/>
          <w:sz w:val="24"/>
          <w:szCs w:val="24"/>
        </w:rPr>
        <w:t xml:space="preserve"> 1</w:t>
      </w:r>
      <w:r w:rsidR="008134CF">
        <w:rPr>
          <w:b/>
          <w:sz w:val="24"/>
          <w:szCs w:val="24"/>
        </w:rPr>
        <w:t xml:space="preserve">. </w:t>
      </w:r>
      <w:r w:rsidRPr="000804BB">
        <w:rPr>
          <w:b/>
          <w:sz w:val="24"/>
          <w:szCs w:val="24"/>
        </w:rPr>
        <w:t xml:space="preserve">Data </w:t>
      </w:r>
      <w:proofErr w:type="spellStart"/>
      <w:r w:rsidRPr="000804BB">
        <w:rPr>
          <w:b/>
          <w:sz w:val="24"/>
          <w:szCs w:val="24"/>
        </w:rPr>
        <w:t>Produksi</w:t>
      </w:r>
      <w:proofErr w:type="spellEnd"/>
      <w:r w:rsidRPr="000804BB">
        <w:rPr>
          <w:b/>
          <w:sz w:val="24"/>
          <w:szCs w:val="24"/>
        </w:rPr>
        <w:t xml:space="preserve"> </w:t>
      </w:r>
      <w:r>
        <w:rPr>
          <w:b/>
          <w:sz w:val="24"/>
          <w:szCs w:val="24"/>
        </w:rPr>
        <w:t>(</w:t>
      </w:r>
      <w:proofErr w:type="spellStart"/>
      <w:r w:rsidRPr="000804BB">
        <w:rPr>
          <w:b/>
          <w:spacing w:val="-4"/>
          <w:sz w:val="24"/>
          <w:szCs w:val="24"/>
        </w:rPr>
        <w:t>Tahun</w:t>
      </w:r>
      <w:proofErr w:type="spellEnd"/>
      <w:r w:rsidRPr="000804BB">
        <w:rPr>
          <w:b/>
          <w:spacing w:val="53"/>
          <w:sz w:val="24"/>
          <w:szCs w:val="24"/>
        </w:rPr>
        <w:t xml:space="preserve"> </w:t>
      </w:r>
      <w:r w:rsidRPr="000804BB">
        <w:rPr>
          <w:b/>
          <w:sz w:val="24"/>
          <w:szCs w:val="24"/>
        </w:rPr>
        <w:t>2017-2019</w:t>
      </w:r>
      <w:r>
        <w:rPr>
          <w:b/>
          <w:sz w:val="24"/>
          <w:szCs w:val="24"/>
        </w:rPr>
        <w:t>)</w:t>
      </w:r>
    </w:p>
    <w:tbl>
      <w:tblPr>
        <w:tblStyle w:val="TableGrid"/>
        <w:tblW w:w="8022" w:type="dxa"/>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2079"/>
        <w:gridCol w:w="1945"/>
        <w:gridCol w:w="2497"/>
      </w:tblGrid>
      <w:tr w:rsidR="000804BB" w14:paraId="16C3E9F0" w14:textId="77777777" w:rsidTr="000345EB">
        <w:trPr>
          <w:trHeight w:val="587"/>
        </w:trPr>
        <w:tc>
          <w:tcPr>
            <w:tcW w:w="1501" w:type="dxa"/>
            <w:tcBorders>
              <w:top w:val="single" w:sz="4" w:space="0" w:color="auto"/>
              <w:bottom w:val="single" w:sz="4" w:space="0" w:color="auto"/>
            </w:tcBorders>
          </w:tcPr>
          <w:p w14:paraId="78247D6B" w14:textId="77777777" w:rsidR="000804BB" w:rsidRPr="008134CF" w:rsidRDefault="000804BB" w:rsidP="000804BB">
            <w:pPr>
              <w:pStyle w:val="TableParagraph"/>
              <w:spacing w:before="7"/>
              <w:rPr>
                <w:rFonts w:ascii="Times New Roman" w:hAnsi="Times New Roman"/>
                <w:sz w:val="20"/>
                <w:szCs w:val="20"/>
              </w:rPr>
            </w:pPr>
          </w:p>
          <w:p w14:paraId="0FBA959C" w14:textId="2AEC6D48" w:rsidR="000804BB" w:rsidRPr="008134CF" w:rsidRDefault="000804BB" w:rsidP="000804BB">
            <w:pPr>
              <w:jc w:val="center"/>
              <w:rPr>
                <w:b/>
                <w:sz w:val="24"/>
                <w:szCs w:val="24"/>
              </w:rPr>
            </w:pPr>
            <w:proofErr w:type="spellStart"/>
            <w:r w:rsidRPr="008134CF">
              <w:rPr>
                <w:b/>
              </w:rPr>
              <w:t>Tahun</w:t>
            </w:r>
            <w:proofErr w:type="spellEnd"/>
          </w:p>
        </w:tc>
        <w:tc>
          <w:tcPr>
            <w:tcW w:w="2079" w:type="dxa"/>
            <w:tcBorders>
              <w:top w:val="single" w:sz="4" w:space="0" w:color="auto"/>
              <w:bottom w:val="single" w:sz="4" w:space="0" w:color="auto"/>
            </w:tcBorders>
          </w:tcPr>
          <w:p w14:paraId="0742C596" w14:textId="77777777" w:rsidR="008134CF" w:rsidRDefault="008134CF" w:rsidP="008134CF">
            <w:pPr>
              <w:pStyle w:val="TableParagraph"/>
              <w:spacing w:line="248" w:lineRule="exact"/>
              <w:ind w:left="91"/>
              <w:rPr>
                <w:rFonts w:ascii="Times New Roman" w:hAnsi="Times New Roman"/>
                <w:b/>
                <w:sz w:val="20"/>
                <w:szCs w:val="20"/>
              </w:rPr>
            </w:pPr>
          </w:p>
          <w:p w14:paraId="77AC7C88" w14:textId="7A2F6501" w:rsidR="000804BB" w:rsidRPr="008134CF" w:rsidRDefault="000804BB" w:rsidP="008134CF">
            <w:pPr>
              <w:pStyle w:val="TableParagraph"/>
              <w:spacing w:line="248" w:lineRule="exact"/>
              <w:ind w:left="91"/>
              <w:rPr>
                <w:rFonts w:ascii="Times New Roman" w:hAnsi="Times New Roman"/>
                <w:b/>
                <w:sz w:val="20"/>
                <w:szCs w:val="20"/>
              </w:rPr>
            </w:pPr>
            <w:r w:rsidRPr="008134CF">
              <w:rPr>
                <w:rFonts w:ascii="Times New Roman" w:hAnsi="Times New Roman"/>
                <w:b/>
                <w:sz w:val="20"/>
                <w:szCs w:val="20"/>
              </w:rPr>
              <w:t>Target</w:t>
            </w:r>
            <w:r w:rsidR="008134CF" w:rsidRPr="008134CF">
              <w:rPr>
                <w:rFonts w:ascii="Times New Roman" w:hAnsi="Times New Roman"/>
                <w:b/>
                <w:sz w:val="20"/>
                <w:szCs w:val="20"/>
                <w:lang w:val="en-US"/>
              </w:rPr>
              <w:t xml:space="preserve"> </w:t>
            </w:r>
            <w:r w:rsidRPr="008134CF">
              <w:rPr>
                <w:rFonts w:ascii="Times New Roman" w:hAnsi="Times New Roman"/>
                <w:b/>
              </w:rPr>
              <w:t>Produksi</w:t>
            </w:r>
          </w:p>
        </w:tc>
        <w:tc>
          <w:tcPr>
            <w:tcW w:w="1945" w:type="dxa"/>
            <w:tcBorders>
              <w:top w:val="single" w:sz="4" w:space="0" w:color="auto"/>
              <w:bottom w:val="single" w:sz="4" w:space="0" w:color="auto"/>
            </w:tcBorders>
          </w:tcPr>
          <w:p w14:paraId="7E5E13ED" w14:textId="77777777" w:rsidR="008134CF" w:rsidRDefault="008134CF" w:rsidP="008134CF">
            <w:pPr>
              <w:jc w:val="center"/>
              <w:rPr>
                <w:b/>
              </w:rPr>
            </w:pPr>
          </w:p>
          <w:p w14:paraId="046E01BF" w14:textId="7B08096A" w:rsidR="008134CF" w:rsidRPr="008134CF" w:rsidRDefault="000804BB" w:rsidP="008134CF">
            <w:pPr>
              <w:jc w:val="center"/>
              <w:rPr>
                <w:b/>
              </w:rPr>
            </w:pPr>
            <w:proofErr w:type="spellStart"/>
            <w:r w:rsidRPr="008134CF">
              <w:rPr>
                <w:b/>
              </w:rPr>
              <w:t>Realisasi</w:t>
            </w:r>
            <w:proofErr w:type="spellEnd"/>
          </w:p>
        </w:tc>
        <w:tc>
          <w:tcPr>
            <w:tcW w:w="2497" w:type="dxa"/>
            <w:tcBorders>
              <w:top w:val="single" w:sz="4" w:space="0" w:color="auto"/>
              <w:bottom w:val="single" w:sz="4" w:space="0" w:color="auto"/>
            </w:tcBorders>
          </w:tcPr>
          <w:p w14:paraId="4EF1FDCB" w14:textId="77777777" w:rsidR="008134CF" w:rsidRPr="008134CF" w:rsidRDefault="008134CF" w:rsidP="000804BB">
            <w:pPr>
              <w:jc w:val="center"/>
              <w:rPr>
                <w:b/>
                <w:sz w:val="22"/>
                <w:szCs w:val="22"/>
              </w:rPr>
            </w:pPr>
            <w:proofErr w:type="spellStart"/>
            <w:r w:rsidRPr="008134CF">
              <w:rPr>
                <w:b/>
                <w:sz w:val="22"/>
                <w:szCs w:val="22"/>
              </w:rPr>
              <w:t>Persentase</w:t>
            </w:r>
            <w:proofErr w:type="spellEnd"/>
            <w:r w:rsidRPr="008134CF">
              <w:rPr>
                <w:b/>
                <w:sz w:val="22"/>
                <w:szCs w:val="22"/>
              </w:rPr>
              <w:t xml:space="preserve"> </w:t>
            </w:r>
          </w:p>
          <w:p w14:paraId="0E154A34" w14:textId="25A891E6" w:rsidR="000804BB" w:rsidRPr="008134CF" w:rsidRDefault="000804BB" w:rsidP="000804BB">
            <w:pPr>
              <w:jc w:val="center"/>
              <w:rPr>
                <w:b/>
                <w:sz w:val="22"/>
                <w:szCs w:val="22"/>
              </w:rPr>
            </w:pPr>
            <w:proofErr w:type="spellStart"/>
            <w:r w:rsidRPr="008134CF">
              <w:rPr>
                <w:b/>
                <w:sz w:val="22"/>
                <w:szCs w:val="22"/>
              </w:rPr>
              <w:t>Pencapaian</w:t>
            </w:r>
            <w:proofErr w:type="spellEnd"/>
            <w:r w:rsidRPr="008134CF">
              <w:rPr>
                <w:b/>
                <w:sz w:val="22"/>
                <w:szCs w:val="22"/>
              </w:rPr>
              <w:t xml:space="preserve"> Target</w:t>
            </w:r>
          </w:p>
        </w:tc>
      </w:tr>
      <w:tr w:rsidR="000804BB" w14:paraId="5660DC17" w14:textId="77777777" w:rsidTr="000345EB">
        <w:trPr>
          <w:trHeight w:val="213"/>
        </w:trPr>
        <w:tc>
          <w:tcPr>
            <w:tcW w:w="1501" w:type="dxa"/>
            <w:tcBorders>
              <w:top w:val="single" w:sz="4" w:space="0" w:color="auto"/>
            </w:tcBorders>
          </w:tcPr>
          <w:p w14:paraId="14D1398F" w14:textId="4B291CED" w:rsidR="000804BB" w:rsidRPr="008134CF" w:rsidRDefault="000804BB" w:rsidP="000804BB">
            <w:pPr>
              <w:jc w:val="center"/>
              <w:rPr>
                <w:b/>
                <w:sz w:val="24"/>
                <w:szCs w:val="24"/>
              </w:rPr>
            </w:pPr>
            <w:r w:rsidRPr="008134CF">
              <w:t>2017</w:t>
            </w:r>
          </w:p>
        </w:tc>
        <w:tc>
          <w:tcPr>
            <w:tcW w:w="2079" w:type="dxa"/>
            <w:tcBorders>
              <w:top w:val="single" w:sz="4" w:space="0" w:color="auto"/>
            </w:tcBorders>
          </w:tcPr>
          <w:p w14:paraId="3BCC350B" w14:textId="1A2AE0F0" w:rsidR="000804BB" w:rsidRPr="008134CF" w:rsidRDefault="000804BB" w:rsidP="000804BB">
            <w:pPr>
              <w:jc w:val="center"/>
              <w:rPr>
                <w:b/>
                <w:sz w:val="24"/>
                <w:szCs w:val="24"/>
              </w:rPr>
            </w:pPr>
            <w:r w:rsidRPr="008134CF">
              <w:t>3.350.000</w:t>
            </w:r>
          </w:p>
        </w:tc>
        <w:tc>
          <w:tcPr>
            <w:tcW w:w="1945" w:type="dxa"/>
            <w:tcBorders>
              <w:top w:val="single" w:sz="4" w:space="0" w:color="auto"/>
            </w:tcBorders>
          </w:tcPr>
          <w:p w14:paraId="09A3F80A" w14:textId="3EF8EA6C" w:rsidR="000804BB" w:rsidRPr="008134CF" w:rsidRDefault="000804BB" w:rsidP="000804BB">
            <w:pPr>
              <w:jc w:val="center"/>
              <w:rPr>
                <w:b/>
                <w:sz w:val="24"/>
                <w:szCs w:val="24"/>
              </w:rPr>
            </w:pPr>
            <w:r w:rsidRPr="008134CF">
              <w:t>3.310.000</w:t>
            </w:r>
          </w:p>
        </w:tc>
        <w:tc>
          <w:tcPr>
            <w:tcW w:w="2497" w:type="dxa"/>
            <w:tcBorders>
              <w:top w:val="single" w:sz="4" w:space="0" w:color="auto"/>
            </w:tcBorders>
          </w:tcPr>
          <w:p w14:paraId="74F26145" w14:textId="5DB7978E" w:rsidR="000804BB" w:rsidRPr="008134CF" w:rsidRDefault="000804BB" w:rsidP="000804BB">
            <w:pPr>
              <w:jc w:val="center"/>
              <w:rPr>
                <w:b/>
                <w:sz w:val="24"/>
                <w:szCs w:val="24"/>
              </w:rPr>
            </w:pPr>
            <w:r w:rsidRPr="008134CF">
              <w:rPr>
                <w:b/>
                <w:sz w:val="24"/>
                <w:szCs w:val="24"/>
              </w:rPr>
              <w:t>99%</w:t>
            </w:r>
          </w:p>
        </w:tc>
      </w:tr>
      <w:tr w:rsidR="000804BB" w14:paraId="635E8B67" w14:textId="77777777" w:rsidTr="000345EB">
        <w:trPr>
          <w:trHeight w:val="204"/>
        </w:trPr>
        <w:tc>
          <w:tcPr>
            <w:tcW w:w="1501" w:type="dxa"/>
          </w:tcPr>
          <w:p w14:paraId="60A0E44A" w14:textId="03478BAA" w:rsidR="000804BB" w:rsidRPr="008134CF" w:rsidRDefault="000804BB" w:rsidP="000804BB">
            <w:pPr>
              <w:jc w:val="center"/>
              <w:rPr>
                <w:b/>
                <w:sz w:val="24"/>
                <w:szCs w:val="24"/>
              </w:rPr>
            </w:pPr>
            <w:r w:rsidRPr="008134CF">
              <w:t>2018</w:t>
            </w:r>
          </w:p>
        </w:tc>
        <w:tc>
          <w:tcPr>
            <w:tcW w:w="2079" w:type="dxa"/>
          </w:tcPr>
          <w:p w14:paraId="5803C070" w14:textId="7A0405CA" w:rsidR="000804BB" w:rsidRPr="008134CF" w:rsidRDefault="000804BB" w:rsidP="000804BB">
            <w:pPr>
              <w:jc w:val="center"/>
              <w:rPr>
                <w:b/>
                <w:sz w:val="24"/>
                <w:szCs w:val="24"/>
              </w:rPr>
            </w:pPr>
            <w:r w:rsidRPr="008134CF">
              <w:t>3.350.000</w:t>
            </w:r>
          </w:p>
        </w:tc>
        <w:tc>
          <w:tcPr>
            <w:tcW w:w="1945" w:type="dxa"/>
          </w:tcPr>
          <w:p w14:paraId="357E41DE" w14:textId="6E4614A9" w:rsidR="000804BB" w:rsidRPr="008134CF" w:rsidRDefault="000804BB" w:rsidP="000804BB">
            <w:pPr>
              <w:jc w:val="center"/>
              <w:rPr>
                <w:b/>
                <w:sz w:val="24"/>
                <w:szCs w:val="24"/>
              </w:rPr>
            </w:pPr>
            <w:r w:rsidRPr="008134CF">
              <w:t>3.209.000</w:t>
            </w:r>
          </w:p>
        </w:tc>
        <w:tc>
          <w:tcPr>
            <w:tcW w:w="2497" w:type="dxa"/>
          </w:tcPr>
          <w:p w14:paraId="5CE8489A" w14:textId="3AD997B2" w:rsidR="000804BB" w:rsidRPr="008134CF" w:rsidRDefault="000804BB" w:rsidP="000804BB">
            <w:pPr>
              <w:jc w:val="center"/>
              <w:rPr>
                <w:b/>
                <w:sz w:val="24"/>
                <w:szCs w:val="24"/>
              </w:rPr>
            </w:pPr>
            <w:r w:rsidRPr="008134CF">
              <w:rPr>
                <w:b/>
                <w:sz w:val="24"/>
                <w:szCs w:val="24"/>
              </w:rPr>
              <w:t>95%</w:t>
            </w:r>
          </w:p>
        </w:tc>
      </w:tr>
      <w:tr w:rsidR="000804BB" w14:paraId="13F3A430" w14:textId="77777777" w:rsidTr="000345EB">
        <w:trPr>
          <w:trHeight w:val="213"/>
        </w:trPr>
        <w:tc>
          <w:tcPr>
            <w:tcW w:w="1501" w:type="dxa"/>
            <w:tcBorders>
              <w:bottom w:val="single" w:sz="4" w:space="0" w:color="auto"/>
            </w:tcBorders>
          </w:tcPr>
          <w:p w14:paraId="468E776F" w14:textId="6AC5AAE2" w:rsidR="000804BB" w:rsidRPr="008134CF" w:rsidRDefault="000804BB" w:rsidP="000804BB">
            <w:pPr>
              <w:jc w:val="center"/>
              <w:rPr>
                <w:b/>
                <w:sz w:val="24"/>
                <w:szCs w:val="24"/>
              </w:rPr>
            </w:pPr>
            <w:r w:rsidRPr="008134CF">
              <w:t>2019</w:t>
            </w:r>
          </w:p>
        </w:tc>
        <w:tc>
          <w:tcPr>
            <w:tcW w:w="2079" w:type="dxa"/>
            <w:tcBorders>
              <w:bottom w:val="single" w:sz="4" w:space="0" w:color="auto"/>
            </w:tcBorders>
          </w:tcPr>
          <w:p w14:paraId="7D9C6471" w14:textId="075F15D7" w:rsidR="000804BB" w:rsidRPr="008134CF" w:rsidRDefault="000804BB" w:rsidP="000804BB">
            <w:pPr>
              <w:jc w:val="center"/>
              <w:rPr>
                <w:b/>
                <w:sz w:val="24"/>
                <w:szCs w:val="24"/>
              </w:rPr>
            </w:pPr>
            <w:r w:rsidRPr="008134CF">
              <w:t>3.350.000</w:t>
            </w:r>
          </w:p>
        </w:tc>
        <w:tc>
          <w:tcPr>
            <w:tcW w:w="1945" w:type="dxa"/>
            <w:tcBorders>
              <w:bottom w:val="single" w:sz="4" w:space="0" w:color="auto"/>
            </w:tcBorders>
          </w:tcPr>
          <w:p w14:paraId="062256BA" w14:textId="11939906" w:rsidR="000804BB" w:rsidRPr="008134CF" w:rsidRDefault="000804BB" w:rsidP="000804BB">
            <w:pPr>
              <w:jc w:val="center"/>
              <w:rPr>
                <w:b/>
                <w:sz w:val="24"/>
                <w:szCs w:val="24"/>
              </w:rPr>
            </w:pPr>
            <w:r w:rsidRPr="008134CF">
              <w:t>3.122.000</w:t>
            </w:r>
          </w:p>
        </w:tc>
        <w:tc>
          <w:tcPr>
            <w:tcW w:w="2497" w:type="dxa"/>
            <w:tcBorders>
              <w:bottom w:val="single" w:sz="4" w:space="0" w:color="auto"/>
            </w:tcBorders>
          </w:tcPr>
          <w:p w14:paraId="3D16CFAD" w14:textId="022570A4" w:rsidR="000804BB" w:rsidRPr="008134CF" w:rsidRDefault="000804BB" w:rsidP="000804BB">
            <w:pPr>
              <w:jc w:val="center"/>
              <w:rPr>
                <w:b/>
                <w:sz w:val="24"/>
                <w:szCs w:val="24"/>
              </w:rPr>
            </w:pPr>
            <w:r w:rsidRPr="008134CF">
              <w:rPr>
                <w:b/>
                <w:sz w:val="24"/>
                <w:szCs w:val="24"/>
              </w:rPr>
              <w:t>93%</w:t>
            </w:r>
          </w:p>
        </w:tc>
      </w:tr>
    </w:tbl>
    <w:p w14:paraId="3679DAC4" w14:textId="4B3E51A8" w:rsidR="000804BB" w:rsidRPr="000804BB" w:rsidRDefault="000804BB" w:rsidP="008134CF">
      <w:pPr>
        <w:ind w:firstLine="720"/>
        <w:jc w:val="both"/>
        <w:rPr>
          <w:sz w:val="24"/>
          <w:szCs w:val="24"/>
        </w:rPr>
      </w:pPr>
      <w:proofErr w:type="spellStart"/>
      <w:r w:rsidRPr="000804BB">
        <w:rPr>
          <w:b/>
          <w:sz w:val="24"/>
          <w:szCs w:val="24"/>
        </w:rPr>
        <w:t>Sumber</w:t>
      </w:r>
      <w:proofErr w:type="spellEnd"/>
      <w:r w:rsidRPr="000804BB">
        <w:rPr>
          <w:b/>
          <w:sz w:val="24"/>
          <w:szCs w:val="24"/>
        </w:rPr>
        <w:t xml:space="preserve"> : </w:t>
      </w:r>
      <w:proofErr w:type="spellStart"/>
      <w:r>
        <w:rPr>
          <w:b/>
          <w:sz w:val="24"/>
          <w:szCs w:val="24"/>
        </w:rPr>
        <w:t>Objek</w:t>
      </w:r>
      <w:proofErr w:type="spellEnd"/>
      <w:r>
        <w:rPr>
          <w:b/>
          <w:sz w:val="24"/>
          <w:szCs w:val="24"/>
        </w:rPr>
        <w:t xml:space="preserve"> </w:t>
      </w:r>
      <w:proofErr w:type="spellStart"/>
      <w:r>
        <w:rPr>
          <w:b/>
          <w:sz w:val="24"/>
          <w:szCs w:val="24"/>
        </w:rPr>
        <w:t>Penelitian</w:t>
      </w:r>
      <w:proofErr w:type="spellEnd"/>
      <w:r w:rsidRPr="000804BB">
        <w:rPr>
          <w:b/>
          <w:sz w:val="24"/>
          <w:szCs w:val="24"/>
        </w:rPr>
        <w:t>, 2020</w:t>
      </w:r>
    </w:p>
    <w:p w14:paraId="302CEA75" w14:textId="77777777" w:rsidR="008134CF" w:rsidRDefault="008134CF" w:rsidP="00895264">
      <w:pPr>
        <w:jc w:val="both"/>
        <w:rPr>
          <w:sz w:val="24"/>
          <w:szCs w:val="24"/>
        </w:rPr>
        <w:sectPr w:rsidR="008134CF" w:rsidSect="008134CF">
          <w:type w:val="continuous"/>
          <w:pgSz w:w="11906" w:h="16838"/>
          <w:pgMar w:top="1418" w:right="1276" w:bottom="1418" w:left="1276" w:header="709" w:footer="1134" w:gutter="0"/>
          <w:cols w:space="510"/>
          <w:docGrid w:linePitch="360"/>
        </w:sectPr>
      </w:pPr>
    </w:p>
    <w:p w14:paraId="11C40AB9" w14:textId="77777777" w:rsidR="008134CF" w:rsidRDefault="008134CF" w:rsidP="00895264">
      <w:pPr>
        <w:jc w:val="both"/>
        <w:rPr>
          <w:sz w:val="24"/>
          <w:szCs w:val="24"/>
        </w:rPr>
      </w:pPr>
    </w:p>
    <w:p w14:paraId="6E96A637" w14:textId="0222F2AA" w:rsidR="005B7E24" w:rsidRPr="00E273D8" w:rsidRDefault="001437E5" w:rsidP="000345EB">
      <w:pPr>
        <w:jc w:val="both"/>
        <w:rPr>
          <w:sz w:val="24"/>
          <w:szCs w:val="24"/>
        </w:rPr>
      </w:pPr>
      <w:r>
        <w:rPr>
          <w:sz w:val="24"/>
          <w:szCs w:val="24"/>
        </w:rPr>
        <w:t xml:space="preserve">Dari </w:t>
      </w:r>
      <w:proofErr w:type="spellStart"/>
      <w:r>
        <w:rPr>
          <w:sz w:val="24"/>
          <w:szCs w:val="24"/>
        </w:rPr>
        <w:t>hasil</w:t>
      </w:r>
      <w:proofErr w:type="spellEnd"/>
      <w:r>
        <w:rPr>
          <w:sz w:val="24"/>
          <w:szCs w:val="24"/>
        </w:rPr>
        <w:t xml:space="preserve"> </w:t>
      </w:r>
      <w:proofErr w:type="spellStart"/>
      <w:r w:rsidRPr="005E69C5">
        <w:rPr>
          <w:sz w:val="24"/>
          <w:szCs w:val="24"/>
        </w:rPr>
        <w:t>observasi</w:t>
      </w:r>
      <w:proofErr w:type="spellEnd"/>
      <w:r w:rsidRPr="005E69C5">
        <w:rPr>
          <w:sz w:val="24"/>
          <w:szCs w:val="24"/>
        </w:rPr>
        <w:t xml:space="preserve"> yang </w:t>
      </w:r>
      <w:proofErr w:type="spellStart"/>
      <w:r w:rsidRPr="005E69C5">
        <w:rPr>
          <w:sz w:val="24"/>
          <w:szCs w:val="24"/>
        </w:rPr>
        <w:t>dilakukan</w:t>
      </w:r>
      <w:proofErr w:type="spellEnd"/>
      <w:r w:rsidR="00E273D8">
        <w:rPr>
          <w:sz w:val="24"/>
          <w:szCs w:val="24"/>
        </w:rPr>
        <w:t xml:space="preserve">, </w:t>
      </w:r>
      <w:proofErr w:type="spellStart"/>
      <w:r w:rsidRPr="005E69C5">
        <w:rPr>
          <w:sz w:val="24"/>
          <w:szCs w:val="24"/>
        </w:rPr>
        <w:t>tidak</w:t>
      </w:r>
      <w:proofErr w:type="spellEnd"/>
      <w:r w:rsidRPr="005E69C5">
        <w:rPr>
          <w:sz w:val="24"/>
          <w:szCs w:val="24"/>
        </w:rPr>
        <w:t xml:space="preserve"> </w:t>
      </w:r>
      <w:proofErr w:type="spellStart"/>
      <w:r w:rsidRPr="005E69C5">
        <w:rPr>
          <w:sz w:val="24"/>
          <w:szCs w:val="24"/>
        </w:rPr>
        <w:t>tercapainya</w:t>
      </w:r>
      <w:proofErr w:type="spellEnd"/>
      <w:r w:rsidRPr="005E69C5">
        <w:rPr>
          <w:sz w:val="24"/>
          <w:szCs w:val="24"/>
        </w:rPr>
        <w:t xml:space="preserve"> </w:t>
      </w:r>
      <w:proofErr w:type="spellStart"/>
      <w:r w:rsidR="00E273D8">
        <w:rPr>
          <w:sz w:val="24"/>
          <w:szCs w:val="24"/>
        </w:rPr>
        <w:t>kuantitias</w:t>
      </w:r>
      <w:proofErr w:type="spellEnd"/>
      <w:r w:rsidR="00E273D8">
        <w:rPr>
          <w:sz w:val="24"/>
          <w:szCs w:val="24"/>
        </w:rPr>
        <w:t xml:space="preserve"> </w:t>
      </w:r>
      <w:proofErr w:type="spellStart"/>
      <w:r w:rsidRPr="005E69C5">
        <w:rPr>
          <w:sz w:val="24"/>
          <w:szCs w:val="24"/>
        </w:rPr>
        <w:t>produksi</w:t>
      </w:r>
      <w:proofErr w:type="spellEnd"/>
      <w:r w:rsidR="00DD17C5">
        <w:rPr>
          <w:sz w:val="24"/>
          <w:szCs w:val="24"/>
        </w:rPr>
        <w:t xml:space="preserve"> yang </w:t>
      </w:r>
      <w:proofErr w:type="spellStart"/>
      <w:r w:rsidR="00DD17C5">
        <w:rPr>
          <w:sz w:val="24"/>
          <w:szCs w:val="24"/>
        </w:rPr>
        <w:t>ditargetkan</w:t>
      </w:r>
      <w:proofErr w:type="spellEnd"/>
      <w:r w:rsidRPr="005E69C5">
        <w:rPr>
          <w:sz w:val="24"/>
          <w:szCs w:val="24"/>
        </w:rPr>
        <w:t xml:space="preserve"> </w:t>
      </w:r>
      <w:proofErr w:type="spellStart"/>
      <w:r w:rsidRPr="005E69C5">
        <w:rPr>
          <w:sz w:val="24"/>
          <w:szCs w:val="24"/>
        </w:rPr>
        <w:t>berkaitan</w:t>
      </w:r>
      <w:proofErr w:type="spellEnd"/>
      <w:r w:rsidRPr="005E69C5">
        <w:rPr>
          <w:sz w:val="24"/>
          <w:szCs w:val="24"/>
        </w:rPr>
        <w:t xml:space="preserve"> </w:t>
      </w:r>
      <w:proofErr w:type="spellStart"/>
      <w:r w:rsidRPr="005E69C5">
        <w:rPr>
          <w:sz w:val="24"/>
          <w:szCs w:val="24"/>
        </w:rPr>
        <w:t>dengan</w:t>
      </w:r>
      <w:proofErr w:type="spellEnd"/>
      <w:r w:rsidRPr="005E69C5">
        <w:rPr>
          <w:sz w:val="24"/>
          <w:szCs w:val="24"/>
        </w:rPr>
        <w:t xml:space="preserve"> </w:t>
      </w:r>
      <w:proofErr w:type="spellStart"/>
      <w:r w:rsidR="005B7E24">
        <w:rPr>
          <w:sz w:val="24"/>
          <w:szCs w:val="24"/>
        </w:rPr>
        <w:t>turunnya</w:t>
      </w:r>
      <w:proofErr w:type="spellEnd"/>
      <w:r w:rsidR="005B7E24">
        <w:rPr>
          <w:sz w:val="24"/>
          <w:szCs w:val="24"/>
        </w:rPr>
        <w:t xml:space="preserve"> </w:t>
      </w:r>
      <w:proofErr w:type="spellStart"/>
      <w:r w:rsidRPr="005E69C5">
        <w:rPr>
          <w:sz w:val="24"/>
          <w:szCs w:val="24"/>
        </w:rPr>
        <w:t>kinerja</w:t>
      </w:r>
      <w:proofErr w:type="spellEnd"/>
      <w:r w:rsidR="001E3B4E" w:rsidRPr="005E69C5">
        <w:rPr>
          <w:sz w:val="24"/>
          <w:szCs w:val="24"/>
        </w:rPr>
        <w:t xml:space="preserve"> </w:t>
      </w:r>
      <w:proofErr w:type="spellStart"/>
      <w:r w:rsidR="001E3B4E" w:rsidRPr="005E69C5">
        <w:rPr>
          <w:sz w:val="24"/>
          <w:szCs w:val="24"/>
        </w:rPr>
        <w:t>karyawan</w:t>
      </w:r>
      <w:proofErr w:type="spellEnd"/>
      <w:r w:rsidRPr="005E69C5">
        <w:rPr>
          <w:sz w:val="24"/>
          <w:szCs w:val="24"/>
        </w:rPr>
        <w:t>.</w:t>
      </w:r>
      <w:r w:rsidR="00895264" w:rsidRPr="005E69C5">
        <w:rPr>
          <w:sz w:val="24"/>
          <w:szCs w:val="24"/>
        </w:rPr>
        <w:t xml:space="preserve"> </w:t>
      </w:r>
      <w:r w:rsidR="00E273D8" w:rsidRPr="005E69C5">
        <w:rPr>
          <w:color w:val="202124"/>
          <w:sz w:val="24"/>
          <w:szCs w:val="24"/>
          <w:shd w:val="clear" w:color="auto" w:fill="FFFFFF"/>
        </w:rPr>
        <w:t>K</w:t>
      </w:r>
      <w:r w:rsidR="005E69C5" w:rsidRPr="005E69C5">
        <w:rPr>
          <w:color w:val="202124"/>
          <w:sz w:val="24"/>
          <w:szCs w:val="24"/>
          <w:shd w:val="clear" w:color="auto" w:fill="FFFFFF"/>
        </w:rPr>
        <w:t xml:space="preserve">inerja </w:t>
      </w:r>
      <w:proofErr w:type="spellStart"/>
      <w:r w:rsidR="005E69C5" w:rsidRPr="005E69C5">
        <w:rPr>
          <w:color w:val="202124"/>
          <w:sz w:val="24"/>
          <w:szCs w:val="24"/>
          <w:shd w:val="clear" w:color="auto" w:fill="FFFFFF"/>
        </w:rPr>
        <w:t>adalah</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hasil</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dari</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suatu</w:t>
      </w:r>
      <w:proofErr w:type="spellEnd"/>
      <w:r w:rsidR="005E69C5" w:rsidRPr="005E69C5">
        <w:rPr>
          <w:color w:val="202124"/>
          <w:sz w:val="24"/>
          <w:szCs w:val="24"/>
          <w:shd w:val="clear" w:color="auto" w:fill="FFFFFF"/>
        </w:rPr>
        <w:t xml:space="preserve"> proses yang </w:t>
      </w:r>
      <w:proofErr w:type="spellStart"/>
      <w:r w:rsidR="005E69C5" w:rsidRPr="005E69C5">
        <w:rPr>
          <w:color w:val="202124"/>
          <w:sz w:val="24"/>
          <w:szCs w:val="24"/>
          <w:shd w:val="clear" w:color="auto" w:fill="FFFFFF"/>
        </w:rPr>
        <w:t>mengacu</w:t>
      </w:r>
      <w:proofErr w:type="spellEnd"/>
      <w:r w:rsidR="005E69C5" w:rsidRPr="005E69C5">
        <w:rPr>
          <w:color w:val="202124"/>
          <w:sz w:val="24"/>
          <w:szCs w:val="24"/>
          <w:shd w:val="clear" w:color="auto" w:fill="FFFFFF"/>
        </w:rPr>
        <w:t xml:space="preserve"> dan </w:t>
      </w:r>
      <w:proofErr w:type="spellStart"/>
      <w:r w:rsidR="005E69C5" w:rsidRPr="005E69C5">
        <w:rPr>
          <w:color w:val="202124"/>
          <w:sz w:val="24"/>
          <w:szCs w:val="24"/>
          <w:shd w:val="clear" w:color="auto" w:fill="FFFFFF"/>
        </w:rPr>
        <w:t>diukur</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selama</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periode</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waktu</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tertentu</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berdasarkan</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ketentuan</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atau</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kesepakatan</w:t>
      </w:r>
      <w:proofErr w:type="spellEnd"/>
      <w:r w:rsidR="005E69C5" w:rsidRPr="005E69C5">
        <w:rPr>
          <w:color w:val="202124"/>
          <w:sz w:val="24"/>
          <w:szCs w:val="24"/>
          <w:shd w:val="clear" w:color="auto" w:fill="FFFFFF"/>
        </w:rPr>
        <w:t xml:space="preserve"> yang </w:t>
      </w:r>
      <w:proofErr w:type="spellStart"/>
      <w:r w:rsidR="005E69C5" w:rsidRPr="005E69C5">
        <w:rPr>
          <w:color w:val="202124"/>
          <w:sz w:val="24"/>
          <w:szCs w:val="24"/>
          <w:shd w:val="clear" w:color="auto" w:fill="FFFFFF"/>
        </w:rPr>
        <w:t>telah</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ditetapkan</w:t>
      </w:r>
      <w:proofErr w:type="spellEnd"/>
      <w:r w:rsidR="005E69C5" w:rsidRPr="005E69C5">
        <w:rPr>
          <w:color w:val="202124"/>
          <w:sz w:val="24"/>
          <w:szCs w:val="24"/>
          <w:shd w:val="clear" w:color="auto" w:fill="FFFFFF"/>
        </w:rPr>
        <w:t xml:space="preserve"> </w:t>
      </w:r>
      <w:proofErr w:type="spellStart"/>
      <w:r w:rsidR="005E69C5" w:rsidRPr="005E69C5">
        <w:rPr>
          <w:color w:val="202124"/>
          <w:sz w:val="24"/>
          <w:szCs w:val="24"/>
          <w:shd w:val="clear" w:color="auto" w:fill="FFFFFF"/>
        </w:rPr>
        <w:t>sebelumnya</w:t>
      </w:r>
      <w:proofErr w:type="spellEnd"/>
      <w:r w:rsidR="005E69C5">
        <w:rPr>
          <w:color w:val="202124"/>
          <w:sz w:val="24"/>
          <w:szCs w:val="24"/>
          <w:shd w:val="clear" w:color="auto" w:fill="FFFFFF"/>
        </w:rPr>
        <w:t xml:space="preserve"> </w:t>
      </w:r>
      <w:r w:rsidR="005E69C5" w:rsidRPr="005E69C5">
        <w:rPr>
          <w:color w:val="202124"/>
          <w:sz w:val="24"/>
          <w:szCs w:val="24"/>
          <w:shd w:val="clear" w:color="auto" w:fill="FFFFFF"/>
        </w:rPr>
        <w:fldChar w:fldCharType="begin" w:fldLock="1"/>
      </w:r>
      <w:r w:rsidR="001C6208">
        <w:rPr>
          <w:color w:val="202124"/>
          <w:sz w:val="24"/>
          <w:szCs w:val="24"/>
          <w:shd w:val="clear" w:color="auto" w:fill="FFFFFF"/>
        </w:rPr>
        <w:instrText>ADDIN CSL_CITATION {"citationItems":[{"id":"ITEM-1","itemData":{"abstract":"Manajemen Sumber Daya Manusia, Strategi dan Perubahan dalam Rangka Meningkatkan Kinerja Pegawai dan Organisasi - Emron edison, Yohny Anwar dan Imas Komariyah","author":[{"dropping-particle":"","family":"Edison","given":"Emron","non-dropping-particle":"","parse-names":false,"suffix":""},{"dropping-particle":"","family":"Anwar","given":"Yohny","non-dropping-particle":"","parse-names":false,"suffix":""},{"dropping-particle":"","family":"Komariyah","given":"Imas","non-dropping-particle":"","parse-names":false,"suffix":""}],"container-title":"Manajemen Sumber Daya Manusia","id":"ITEM-1","issued":{"date-parts":[["2016"]]},"title":"Manajemen Sumber Daya Manusia","type":"chapter"},"uris":["http://www.mendeley.com/documents/?uuid=2331c950-965f-4176-aaf5-075b38bb0f62"]}],"mendeley":{"formattedCitation":"(Edison et al., 2016)","plainTextFormattedCitation":"(Edison et al., 2016)","previouslyFormattedCitation":"(Edison et al., 2016)"},"properties":{"noteIndex":0},"schema":"https://github.com/citation-style-language/schema/raw/master/csl-citation.json"}</w:instrText>
      </w:r>
      <w:r w:rsidR="005E69C5" w:rsidRPr="005E69C5">
        <w:rPr>
          <w:color w:val="202124"/>
          <w:sz w:val="24"/>
          <w:szCs w:val="24"/>
          <w:shd w:val="clear" w:color="auto" w:fill="FFFFFF"/>
        </w:rPr>
        <w:fldChar w:fldCharType="separate"/>
      </w:r>
      <w:r w:rsidR="005E69C5" w:rsidRPr="005E69C5">
        <w:rPr>
          <w:noProof/>
          <w:color w:val="202124"/>
          <w:sz w:val="24"/>
          <w:szCs w:val="24"/>
          <w:shd w:val="clear" w:color="auto" w:fill="FFFFFF"/>
        </w:rPr>
        <w:t>(Edison et al., 2016)</w:t>
      </w:r>
      <w:r w:rsidR="005E69C5" w:rsidRPr="005E69C5">
        <w:rPr>
          <w:color w:val="202124"/>
          <w:sz w:val="24"/>
          <w:szCs w:val="24"/>
          <w:shd w:val="clear" w:color="auto" w:fill="FFFFFF"/>
        </w:rPr>
        <w:fldChar w:fldCharType="end"/>
      </w:r>
      <w:r w:rsidR="005B7E24">
        <w:rPr>
          <w:color w:val="202124"/>
          <w:sz w:val="24"/>
          <w:szCs w:val="24"/>
          <w:shd w:val="clear" w:color="auto" w:fill="FFFFFF"/>
        </w:rPr>
        <w:t xml:space="preserve">. </w:t>
      </w:r>
    </w:p>
    <w:p w14:paraId="3904108B" w14:textId="3FC62646" w:rsidR="000345EB" w:rsidRDefault="00E273D8" w:rsidP="000345EB">
      <w:pPr>
        <w:jc w:val="both"/>
        <w:rPr>
          <w:color w:val="202124"/>
          <w:sz w:val="24"/>
          <w:szCs w:val="24"/>
          <w:shd w:val="clear" w:color="auto" w:fill="FFFFFF"/>
        </w:rPr>
      </w:pPr>
      <w:proofErr w:type="spellStart"/>
      <w:r>
        <w:rPr>
          <w:color w:val="202124"/>
          <w:sz w:val="24"/>
          <w:szCs w:val="24"/>
          <w:shd w:val="clear" w:color="auto" w:fill="FFFFFF"/>
        </w:rPr>
        <w:t>P</w:t>
      </w:r>
      <w:r w:rsidR="005B7E24">
        <w:rPr>
          <w:color w:val="202124"/>
          <w:sz w:val="24"/>
          <w:szCs w:val="24"/>
          <w:shd w:val="clear" w:color="auto" w:fill="FFFFFF"/>
        </w:rPr>
        <w:t>enurunan</w:t>
      </w:r>
      <w:proofErr w:type="spellEnd"/>
      <w:r w:rsidR="005B7E24">
        <w:rPr>
          <w:color w:val="202124"/>
          <w:sz w:val="24"/>
          <w:szCs w:val="24"/>
          <w:shd w:val="clear" w:color="auto" w:fill="FFFFFF"/>
        </w:rPr>
        <w:t xml:space="preserve"> </w:t>
      </w:r>
      <w:proofErr w:type="spellStart"/>
      <w:r w:rsidR="005B7E24">
        <w:rPr>
          <w:color w:val="202124"/>
          <w:sz w:val="24"/>
          <w:szCs w:val="24"/>
          <w:shd w:val="clear" w:color="auto" w:fill="FFFFFF"/>
        </w:rPr>
        <w:t>kinerja</w:t>
      </w:r>
      <w:proofErr w:type="spellEnd"/>
      <w:r w:rsidR="005B7E24">
        <w:rPr>
          <w:color w:val="202124"/>
          <w:sz w:val="24"/>
          <w:szCs w:val="24"/>
          <w:shd w:val="clear" w:color="auto" w:fill="FFFFFF"/>
        </w:rPr>
        <w:t xml:space="preserve"> </w:t>
      </w:r>
      <w:proofErr w:type="spellStart"/>
      <w:r w:rsidR="005B7E24">
        <w:rPr>
          <w:color w:val="202124"/>
          <w:sz w:val="24"/>
          <w:szCs w:val="24"/>
          <w:shd w:val="clear" w:color="auto" w:fill="FFFFFF"/>
        </w:rPr>
        <w:t>ini</w:t>
      </w:r>
      <w:proofErr w:type="spellEnd"/>
      <w:r w:rsidR="005B7E24">
        <w:rPr>
          <w:color w:val="202124"/>
          <w:sz w:val="24"/>
          <w:szCs w:val="24"/>
          <w:shd w:val="clear" w:color="auto" w:fill="FFFFFF"/>
        </w:rPr>
        <w:t xml:space="preserve"> juga </w:t>
      </w:r>
      <w:proofErr w:type="spellStart"/>
      <w:r w:rsidR="005B7E24">
        <w:rPr>
          <w:color w:val="202124"/>
          <w:sz w:val="24"/>
          <w:szCs w:val="24"/>
          <w:shd w:val="clear" w:color="auto" w:fill="FFFFFF"/>
        </w:rPr>
        <w:t>terlihat</w:t>
      </w:r>
      <w:proofErr w:type="spellEnd"/>
      <w:r w:rsidR="005B7E24">
        <w:rPr>
          <w:color w:val="202124"/>
          <w:sz w:val="24"/>
          <w:szCs w:val="24"/>
          <w:shd w:val="clear" w:color="auto" w:fill="FFFFFF"/>
        </w:rPr>
        <w:t xml:space="preserve"> </w:t>
      </w:r>
      <w:proofErr w:type="spellStart"/>
      <w:r w:rsidR="005B7E24">
        <w:rPr>
          <w:color w:val="202124"/>
          <w:sz w:val="24"/>
          <w:szCs w:val="24"/>
          <w:shd w:val="clear" w:color="auto" w:fill="FFFFFF"/>
        </w:rPr>
        <w:t>dari</w:t>
      </w:r>
      <w:proofErr w:type="spellEnd"/>
      <w:r w:rsidR="005B7E24">
        <w:rPr>
          <w:color w:val="202124"/>
          <w:sz w:val="24"/>
          <w:szCs w:val="24"/>
          <w:shd w:val="clear" w:color="auto" w:fill="FFFFFF"/>
        </w:rPr>
        <w:t xml:space="preserve"> </w:t>
      </w:r>
      <w:proofErr w:type="spellStart"/>
      <w:r w:rsidR="005B7E24">
        <w:rPr>
          <w:color w:val="202124"/>
          <w:sz w:val="24"/>
          <w:szCs w:val="24"/>
          <w:shd w:val="clear" w:color="auto" w:fill="FFFFFF"/>
        </w:rPr>
        <w:t>ketidaktepatan</w:t>
      </w:r>
      <w:proofErr w:type="spellEnd"/>
      <w:r w:rsidR="005B7E24">
        <w:rPr>
          <w:color w:val="202124"/>
          <w:sz w:val="24"/>
          <w:szCs w:val="24"/>
          <w:shd w:val="clear" w:color="auto" w:fill="FFFFFF"/>
        </w:rPr>
        <w:t xml:space="preserve"> target </w:t>
      </w:r>
      <w:r w:rsidR="000345EB">
        <w:rPr>
          <w:color w:val="202124"/>
          <w:sz w:val="24"/>
          <w:szCs w:val="24"/>
          <w:shd w:val="clear" w:color="auto" w:fill="FFFFFF"/>
        </w:rPr>
        <w:t xml:space="preserve">  </w:t>
      </w:r>
      <w:proofErr w:type="spellStart"/>
      <w:r w:rsidR="005B7E24">
        <w:rPr>
          <w:color w:val="202124"/>
          <w:sz w:val="24"/>
          <w:szCs w:val="24"/>
          <w:shd w:val="clear" w:color="auto" w:fill="FFFFFF"/>
        </w:rPr>
        <w:t>jangka</w:t>
      </w:r>
      <w:proofErr w:type="spellEnd"/>
      <w:r w:rsidR="000345EB">
        <w:rPr>
          <w:color w:val="202124"/>
          <w:sz w:val="24"/>
          <w:szCs w:val="24"/>
          <w:shd w:val="clear" w:color="auto" w:fill="FFFFFF"/>
        </w:rPr>
        <w:t xml:space="preserve">   </w:t>
      </w:r>
      <w:r w:rsidR="005B7E24">
        <w:rPr>
          <w:color w:val="202124"/>
          <w:sz w:val="24"/>
          <w:szCs w:val="24"/>
          <w:shd w:val="clear" w:color="auto" w:fill="FFFFFF"/>
        </w:rPr>
        <w:t xml:space="preserve"> </w:t>
      </w:r>
      <w:proofErr w:type="spellStart"/>
      <w:r w:rsidR="005B7E24">
        <w:rPr>
          <w:color w:val="202124"/>
          <w:sz w:val="24"/>
          <w:szCs w:val="24"/>
          <w:shd w:val="clear" w:color="auto" w:fill="FFFFFF"/>
        </w:rPr>
        <w:t>waktu</w:t>
      </w:r>
      <w:proofErr w:type="spellEnd"/>
      <w:r w:rsidR="005B7E24">
        <w:rPr>
          <w:color w:val="202124"/>
          <w:sz w:val="24"/>
          <w:szCs w:val="24"/>
          <w:shd w:val="clear" w:color="auto" w:fill="FFFFFF"/>
        </w:rPr>
        <w:t xml:space="preserve"> </w:t>
      </w:r>
      <w:r w:rsidR="000345EB">
        <w:rPr>
          <w:color w:val="202124"/>
          <w:sz w:val="24"/>
          <w:szCs w:val="24"/>
          <w:shd w:val="clear" w:color="auto" w:fill="FFFFFF"/>
        </w:rPr>
        <w:t xml:space="preserve">  </w:t>
      </w:r>
      <w:proofErr w:type="spellStart"/>
      <w:r w:rsidR="000345EB">
        <w:rPr>
          <w:color w:val="202124"/>
          <w:sz w:val="24"/>
          <w:szCs w:val="24"/>
          <w:shd w:val="clear" w:color="auto" w:fill="FFFFFF"/>
        </w:rPr>
        <w:t>dalam</w:t>
      </w:r>
      <w:proofErr w:type="spellEnd"/>
      <w:r w:rsidR="000345EB">
        <w:rPr>
          <w:color w:val="202124"/>
          <w:sz w:val="24"/>
          <w:szCs w:val="24"/>
          <w:shd w:val="clear" w:color="auto" w:fill="FFFFFF"/>
        </w:rPr>
        <w:t xml:space="preserve"> </w:t>
      </w:r>
    </w:p>
    <w:p w14:paraId="277E59B2" w14:textId="77777777" w:rsidR="000345EB" w:rsidRDefault="000345EB" w:rsidP="000345EB">
      <w:pPr>
        <w:jc w:val="both"/>
        <w:rPr>
          <w:color w:val="202124"/>
          <w:sz w:val="24"/>
          <w:szCs w:val="24"/>
          <w:shd w:val="clear" w:color="auto" w:fill="FFFFFF"/>
        </w:rPr>
      </w:pPr>
    </w:p>
    <w:p w14:paraId="4BEC82F4" w14:textId="6BFB6C80" w:rsidR="00DD17C5" w:rsidRDefault="005B7E24" w:rsidP="000345EB">
      <w:pPr>
        <w:jc w:val="both"/>
        <w:rPr>
          <w:color w:val="202124"/>
          <w:sz w:val="24"/>
          <w:szCs w:val="24"/>
          <w:shd w:val="clear" w:color="auto" w:fill="FFFFFF"/>
        </w:rPr>
      </w:pPr>
      <w:proofErr w:type="spellStart"/>
      <w:r>
        <w:rPr>
          <w:color w:val="202124"/>
          <w:sz w:val="24"/>
          <w:szCs w:val="24"/>
          <w:shd w:val="clear" w:color="auto" w:fill="FFFFFF"/>
        </w:rPr>
        <w:t>penyelesaian</w:t>
      </w:r>
      <w:proofErr w:type="spellEnd"/>
      <w:r>
        <w:rPr>
          <w:color w:val="202124"/>
          <w:sz w:val="24"/>
          <w:szCs w:val="24"/>
          <w:shd w:val="clear" w:color="auto" w:fill="FFFFFF"/>
        </w:rPr>
        <w:t xml:space="preserve"> </w:t>
      </w:r>
      <w:proofErr w:type="spellStart"/>
      <w:r>
        <w:rPr>
          <w:color w:val="202124"/>
          <w:sz w:val="24"/>
          <w:szCs w:val="24"/>
          <w:shd w:val="clear" w:color="auto" w:fill="FFFFFF"/>
        </w:rPr>
        <w:t>produksi</w:t>
      </w:r>
      <w:proofErr w:type="spellEnd"/>
      <w:r>
        <w:rPr>
          <w:color w:val="202124"/>
          <w:sz w:val="24"/>
          <w:szCs w:val="24"/>
          <w:shd w:val="clear" w:color="auto" w:fill="FFFFFF"/>
        </w:rPr>
        <w:t xml:space="preserve"> </w:t>
      </w:r>
      <w:proofErr w:type="spellStart"/>
      <w:r w:rsidR="00DD17C5">
        <w:rPr>
          <w:color w:val="202124"/>
          <w:sz w:val="24"/>
          <w:szCs w:val="24"/>
          <w:shd w:val="clear" w:color="auto" w:fill="FFFFFF"/>
        </w:rPr>
        <w:t>akibat</w:t>
      </w:r>
      <w:proofErr w:type="spellEnd"/>
      <w:r w:rsidR="00E273D8">
        <w:rPr>
          <w:color w:val="202124"/>
          <w:sz w:val="24"/>
          <w:szCs w:val="24"/>
          <w:shd w:val="clear" w:color="auto" w:fill="FFFFFF"/>
        </w:rPr>
        <w:t xml:space="preserve"> </w:t>
      </w:r>
      <w:proofErr w:type="spellStart"/>
      <w:r>
        <w:rPr>
          <w:color w:val="202124"/>
          <w:sz w:val="24"/>
          <w:szCs w:val="24"/>
          <w:shd w:val="clear" w:color="auto" w:fill="FFFFFF"/>
        </w:rPr>
        <w:t>kurangnya</w:t>
      </w:r>
      <w:proofErr w:type="spellEnd"/>
      <w:r>
        <w:rPr>
          <w:color w:val="202124"/>
          <w:sz w:val="24"/>
          <w:szCs w:val="24"/>
          <w:shd w:val="clear" w:color="auto" w:fill="FFFFFF"/>
        </w:rPr>
        <w:t xml:space="preserve"> </w:t>
      </w:r>
      <w:proofErr w:type="spellStart"/>
      <w:r w:rsidRPr="00D542D6">
        <w:rPr>
          <w:color w:val="202124"/>
          <w:sz w:val="24"/>
          <w:szCs w:val="24"/>
          <w:shd w:val="clear" w:color="auto" w:fill="FFFFFF"/>
        </w:rPr>
        <w:t>pengawasan</w:t>
      </w:r>
      <w:proofErr w:type="spellEnd"/>
      <w:r w:rsidRPr="00D542D6">
        <w:rPr>
          <w:color w:val="202124"/>
          <w:sz w:val="24"/>
          <w:szCs w:val="24"/>
          <w:shd w:val="clear" w:color="auto" w:fill="FFFFFF"/>
        </w:rPr>
        <w:t>.</w:t>
      </w:r>
      <w:r w:rsidR="00D542D6">
        <w:rPr>
          <w:color w:val="202124"/>
          <w:sz w:val="24"/>
          <w:szCs w:val="24"/>
          <w:shd w:val="clear" w:color="auto" w:fill="FFFFFF"/>
        </w:rPr>
        <w:t xml:space="preserve"> </w:t>
      </w:r>
    </w:p>
    <w:p w14:paraId="18E22769" w14:textId="55AEF98D" w:rsidR="00D542D6" w:rsidRPr="00E273D8" w:rsidRDefault="00DD17C5" w:rsidP="000345EB">
      <w:pPr>
        <w:jc w:val="both"/>
        <w:rPr>
          <w:color w:val="202124"/>
          <w:sz w:val="24"/>
          <w:szCs w:val="24"/>
          <w:shd w:val="clear" w:color="auto" w:fill="FFFFFF"/>
        </w:rPr>
      </w:pPr>
      <w:r>
        <w:rPr>
          <w:color w:val="202124"/>
          <w:sz w:val="24"/>
          <w:szCs w:val="24"/>
          <w:shd w:val="clear" w:color="auto" w:fill="FFFFFF"/>
        </w:rPr>
        <w:t>A</w:t>
      </w:r>
      <w:r w:rsidR="00D542D6" w:rsidRPr="00D542D6">
        <w:rPr>
          <w:sz w:val="24"/>
          <w:szCs w:val="24"/>
        </w:rPr>
        <w:t xml:space="preserve">da </w:t>
      </w:r>
      <w:proofErr w:type="spellStart"/>
      <w:r w:rsidR="00D542D6" w:rsidRPr="00D542D6">
        <w:rPr>
          <w:sz w:val="24"/>
          <w:szCs w:val="24"/>
        </w:rPr>
        <w:t>banyak</w:t>
      </w:r>
      <w:proofErr w:type="spellEnd"/>
      <w:r w:rsidR="00D542D6" w:rsidRPr="00D542D6">
        <w:rPr>
          <w:sz w:val="24"/>
          <w:szCs w:val="24"/>
        </w:rPr>
        <w:t xml:space="preserve"> </w:t>
      </w:r>
      <w:proofErr w:type="spellStart"/>
      <w:r w:rsidR="00D542D6" w:rsidRPr="00D542D6">
        <w:rPr>
          <w:sz w:val="24"/>
          <w:szCs w:val="24"/>
        </w:rPr>
        <w:t>faktor</w:t>
      </w:r>
      <w:proofErr w:type="spellEnd"/>
      <w:r w:rsidR="00D542D6" w:rsidRPr="00D542D6">
        <w:rPr>
          <w:sz w:val="24"/>
          <w:szCs w:val="24"/>
        </w:rPr>
        <w:t xml:space="preserve"> yang </w:t>
      </w:r>
      <w:proofErr w:type="spellStart"/>
      <w:r w:rsidR="00D542D6" w:rsidRPr="00D542D6">
        <w:rPr>
          <w:sz w:val="24"/>
          <w:szCs w:val="24"/>
        </w:rPr>
        <w:t>perlu</w:t>
      </w:r>
      <w:proofErr w:type="spellEnd"/>
      <w:r w:rsidR="00D542D6" w:rsidRPr="00D542D6">
        <w:rPr>
          <w:sz w:val="24"/>
          <w:szCs w:val="24"/>
        </w:rPr>
        <w:t xml:space="preserve"> </w:t>
      </w:r>
      <w:proofErr w:type="spellStart"/>
      <w:r w:rsidR="00D542D6" w:rsidRPr="00D542D6">
        <w:rPr>
          <w:sz w:val="24"/>
          <w:szCs w:val="24"/>
        </w:rPr>
        <w:t>diperhatikan</w:t>
      </w:r>
      <w:proofErr w:type="spellEnd"/>
      <w:r w:rsidR="00D542D6" w:rsidRPr="00D542D6">
        <w:rPr>
          <w:sz w:val="24"/>
          <w:szCs w:val="24"/>
        </w:rPr>
        <w:t xml:space="preserve"> </w:t>
      </w:r>
      <w:proofErr w:type="spellStart"/>
      <w:r w:rsidR="00D542D6" w:rsidRPr="00D542D6">
        <w:rPr>
          <w:sz w:val="24"/>
          <w:szCs w:val="24"/>
        </w:rPr>
        <w:t>untuk</w:t>
      </w:r>
      <w:proofErr w:type="spellEnd"/>
      <w:r w:rsidR="00D542D6" w:rsidRPr="00D542D6">
        <w:rPr>
          <w:sz w:val="24"/>
          <w:szCs w:val="24"/>
        </w:rPr>
        <w:t xml:space="preserve"> </w:t>
      </w:r>
      <w:proofErr w:type="spellStart"/>
      <w:r w:rsidR="00D542D6" w:rsidRPr="00D542D6">
        <w:rPr>
          <w:sz w:val="24"/>
          <w:szCs w:val="24"/>
        </w:rPr>
        <w:t>dapat</w:t>
      </w:r>
      <w:proofErr w:type="spellEnd"/>
      <w:r w:rsidR="00D542D6" w:rsidRPr="00D542D6">
        <w:rPr>
          <w:sz w:val="24"/>
          <w:szCs w:val="24"/>
        </w:rPr>
        <w:t xml:space="preserve"> </w:t>
      </w:r>
      <w:proofErr w:type="spellStart"/>
      <w:r w:rsidR="00D542D6" w:rsidRPr="00D542D6">
        <w:rPr>
          <w:sz w:val="24"/>
          <w:szCs w:val="24"/>
        </w:rPr>
        <w:t>meningkatkan</w:t>
      </w:r>
      <w:proofErr w:type="spellEnd"/>
      <w:r w:rsidR="00D542D6" w:rsidRPr="00D542D6">
        <w:rPr>
          <w:sz w:val="24"/>
          <w:szCs w:val="24"/>
        </w:rPr>
        <w:t xml:space="preserve"> </w:t>
      </w:r>
      <w:proofErr w:type="spellStart"/>
      <w:r w:rsidR="00D542D6" w:rsidRPr="00D542D6">
        <w:rPr>
          <w:sz w:val="24"/>
          <w:szCs w:val="24"/>
        </w:rPr>
        <w:t>kinerja</w:t>
      </w:r>
      <w:proofErr w:type="spellEnd"/>
      <w:r w:rsidR="00D542D6" w:rsidRPr="00D542D6">
        <w:rPr>
          <w:sz w:val="24"/>
          <w:szCs w:val="24"/>
        </w:rPr>
        <w:t xml:space="preserve"> </w:t>
      </w:r>
      <w:proofErr w:type="spellStart"/>
      <w:r w:rsidR="00D542D6" w:rsidRPr="00D542D6">
        <w:rPr>
          <w:sz w:val="24"/>
          <w:szCs w:val="24"/>
        </w:rPr>
        <w:t>karyawa</w:t>
      </w:r>
      <w:r w:rsidR="00D542D6">
        <w:rPr>
          <w:sz w:val="24"/>
          <w:szCs w:val="24"/>
        </w:rPr>
        <w:t>n</w:t>
      </w:r>
      <w:proofErr w:type="spellEnd"/>
      <w:r w:rsidR="00D542D6" w:rsidRPr="00D542D6">
        <w:rPr>
          <w:sz w:val="24"/>
          <w:szCs w:val="24"/>
        </w:rPr>
        <w:t xml:space="preserve">. </w:t>
      </w:r>
      <w:proofErr w:type="spellStart"/>
      <w:r w:rsidR="002035CC">
        <w:rPr>
          <w:sz w:val="24"/>
        </w:rPr>
        <w:t>Dalam</w:t>
      </w:r>
      <w:proofErr w:type="spellEnd"/>
      <w:r w:rsidR="002035CC">
        <w:rPr>
          <w:sz w:val="24"/>
        </w:rPr>
        <w:t xml:space="preserve"> </w:t>
      </w:r>
      <w:proofErr w:type="spellStart"/>
      <w:r w:rsidR="002035CC">
        <w:rPr>
          <w:sz w:val="24"/>
        </w:rPr>
        <w:t>penelitian</w:t>
      </w:r>
      <w:proofErr w:type="spellEnd"/>
      <w:r w:rsidR="002035CC">
        <w:rPr>
          <w:sz w:val="24"/>
        </w:rPr>
        <w:t xml:space="preserve"> </w:t>
      </w:r>
      <w:proofErr w:type="spellStart"/>
      <w:r w:rsidR="002035CC">
        <w:rPr>
          <w:sz w:val="24"/>
        </w:rPr>
        <w:t>ini</w:t>
      </w:r>
      <w:proofErr w:type="spellEnd"/>
      <w:r w:rsidR="002035CC">
        <w:rPr>
          <w:sz w:val="24"/>
        </w:rPr>
        <w:t xml:space="preserve"> yang </w:t>
      </w:r>
      <w:proofErr w:type="spellStart"/>
      <w:r w:rsidR="002035CC">
        <w:rPr>
          <w:sz w:val="24"/>
        </w:rPr>
        <w:t>dijadikan</w:t>
      </w:r>
      <w:proofErr w:type="spellEnd"/>
      <w:r w:rsidR="002035CC">
        <w:rPr>
          <w:sz w:val="24"/>
        </w:rPr>
        <w:t xml:space="preserve"> </w:t>
      </w:r>
      <w:proofErr w:type="spellStart"/>
      <w:r w:rsidR="002035CC">
        <w:rPr>
          <w:sz w:val="24"/>
        </w:rPr>
        <w:t>sebagai</w:t>
      </w:r>
      <w:proofErr w:type="spellEnd"/>
      <w:r w:rsidR="002035CC">
        <w:rPr>
          <w:sz w:val="24"/>
        </w:rPr>
        <w:t xml:space="preserve"> </w:t>
      </w:r>
      <w:proofErr w:type="spellStart"/>
      <w:r w:rsidR="001A6316">
        <w:rPr>
          <w:sz w:val="24"/>
        </w:rPr>
        <w:t>faktor</w:t>
      </w:r>
      <w:proofErr w:type="spellEnd"/>
      <w:r w:rsidR="001A6316">
        <w:rPr>
          <w:sz w:val="24"/>
        </w:rPr>
        <w:t xml:space="preserve"> yang </w:t>
      </w:r>
      <w:proofErr w:type="spellStart"/>
      <w:r w:rsidR="001A6316">
        <w:rPr>
          <w:sz w:val="24"/>
        </w:rPr>
        <w:t>mempengaruhi</w:t>
      </w:r>
      <w:proofErr w:type="spellEnd"/>
      <w:r w:rsidR="001A6316">
        <w:rPr>
          <w:sz w:val="24"/>
        </w:rPr>
        <w:t xml:space="preserve"> </w:t>
      </w:r>
      <w:proofErr w:type="spellStart"/>
      <w:r w:rsidR="001A6316">
        <w:rPr>
          <w:sz w:val="24"/>
        </w:rPr>
        <w:t>kinerja</w:t>
      </w:r>
      <w:proofErr w:type="spellEnd"/>
      <w:r w:rsidR="002035CC">
        <w:rPr>
          <w:sz w:val="24"/>
        </w:rPr>
        <w:t xml:space="preserve"> </w:t>
      </w:r>
      <w:proofErr w:type="spellStart"/>
      <w:r w:rsidR="002035CC">
        <w:rPr>
          <w:sz w:val="24"/>
        </w:rPr>
        <w:t>adalah</w:t>
      </w:r>
      <w:proofErr w:type="spellEnd"/>
      <w:r w:rsidR="002035CC">
        <w:rPr>
          <w:sz w:val="24"/>
        </w:rPr>
        <w:t xml:space="preserve"> </w:t>
      </w:r>
      <w:proofErr w:type="spellStart"/>
      <w:r w:rsidR="002035CC">
        <w:rPr>
          <w:sz w:val="24"/>
        </w:rPr>
        <w:t>faktor</w:t>
      </w:r>
      <w:proofErr w:type="spellEnd"/>
      <w:r w:rsidR="002035CC">
        <w:rPr>
          <w:sz w:val="24"/>
        </w:rPr>
        <w:t xml:space="preserve"> </w:t>
      </w:r>
      <w:proofErr w:type="spellStart"/>
      <w:r w:rsidR="002035CC">
        <w:rPr>
          <w:sz w:val="24"/>
        </w:rPr>
        <w:t>motivasi</w:t>
      </w:r>
      <w:proofErr w:type="spellEnd"/>
      <w:r w:rsidR="002035CC">
        <w:rPr>
          <w:sz w:val="24"/>
        </w:rPr>
        <w:t xml:space="preserve"> </w:t>
      </w:r>
      <w:proofErr w:type="spellStart"/>
      <w:r w:rsidR="002035CC">
        <w:rPr>
          <w:sz w:val="24"/>
        </w:rPr>
        <w:t>kerja</w:t>
      </w:r>
      <w:proofErr w:type="spellEnd"/>
      <w:r w:rsidR="002035CC">
        <w:rPr>
          <w:sz w:val="24"/>
        </w:rPr>
        <w:t xml:space="preserve">, </w:t>
      </w:r>
      <w:proofErr w:type="spellStart"/>
      <w:r w:rsidR="002035CC">
        <w:rPr>
          <w:sz w:val="24"/>
        </w:rPr>
        <w:t>lingkungan</w:t>
      </w:r>
      <w:proofErr w:type="spellEnd"/>
      <w:r w:rsidR="002035CC">
        <w:rPr>
          <w:sz w:val="24"/>
        </w:rPr>
        <w:t xml:space="preserve"> </w:t>
      </w:r>
      <w:proofErr w:type="spellStart"/>
      <w:r w:rsidR="002035CC">
        <w:rPr>
          <w:sz w:val="24"/>
        </w:rPr>
        <w:t>kerja</w:t>
      </w:r>
      <w:proofErr w:type="spellEnd"/>
      <w:r w:rsidR="002035CC">
        <w:rPr>
          <w:sz w:val="24"/>
        </w:rPr>
        <w:t xml:space="preserve"> dan </w:t>
      </w:r>
      <w:proofErr w:type="spellStart"/>
      <w:r w:rsidR="002035CC">
        <w:rPr>
          <w:sz w:val="24"/>
        </w:rPr>
        <w:t>disiplin</w:t>
      </w:r>
      <w:proofErr w:type="spellEnd"/>
      <w:r w:rsidR="002035CC">
        <w:rPr>
          <w:sz w:val="24"/>
        </w:rPr>
        <w:t xml:space="preserve"> </w:t>
      </w:r>
      <w:proofErr w:type="spellStart"/>
      <w:r w:rsidR="002035CC">
        <w:rPr>
          <w:sz w:val="24"/>
        </w:rPr>
        <w:t>kerja</w:t>
      </w:r>
      <w:proofErr w:type="spellEnd"/>
      <w:r w:rsidR="002035CC">
        <w:rPr>
          <w:sz w:val="24"/>
        </w:rPr>
        <w:t xml:space="preserve">. Hal </w:t>
      </w:r>
      <w:proofErr w:type="spellStart"/>
      <w:r w:rsidR="002035CC">
        <w:rPr>
          <w:sz w:val="24"/>
        </w:rPr>
        <w:t>ini</w:t>
      </w:r>
      <w:proofErr w:type="spellEnd"/>
      <w:r w:rsidR="002035CC">
        <w:rPr>
          <w:sz w:val="24"/>
        </w:rPr>
        <w:t xml:space="preserve"> </w:t>
      </w:r>
      <w:proofErr w:type="spellStart"/>
      <w:r w:rsidR="002035CC">
        <w:rPr>
          <w:sz w:val="24"/>
        </w:rPr>
        <w:t>didasarkan</w:t>
      </w:r>
      <w:proofErr w:type="spellEnd"/>
      <w:r w:rsidR="002035CC">
        <w:rPr>
          <w:sz w:val="24"/>
        </w:rPr>
        <w:t xml:space="preserve"> pada </w:t>
      </w:r>
      <w:proofErr w:type="spellStart"/>
      <w:r w:rsidR="002035CC">
        <w:rPr>
          <w:sz w:val="24"/>
        </w:rPr>
        <w:t>kondisi</w:t>
      </w:r>
      <w:proofErr w:type="spellEnd"/>
      <w:r w:rsidR="002035CC">
        <w:rPr>
          <w:sz w:val="24"/>
        </w:rPr>
        <w:t xml:space="preserve"> yang </w:t>
      </w:r>
      <w:proofErr w:type="spellStart"/>
      <w:r w:rsidR="002035CC">
        <w:rPr>
          <w:sz w:val="24"/>
        </w:rPr>
        <w:t>terjadi</w:t>
      </w:r>
      <w:proofErr w:type="spellEnd"/>
      <w:r w:rsidR="002035CC">
        <w:rPr>
          <w:sz w:val="24"/>
        </w:rPr>
        <w:t xml:space="preserve"> pada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002035CC">
        <w:rPr>
          <w:sz w:val="24"/>
          <w:szCs w:val="24"/>
        </w:rPr>
        <w:t>.</w:t>
      </w:r>
    </w:p>
    <w:p w14:paraId="69A70E34" w14:textId="17DF5EA9" w:rsidR="001F193F" w:rsidRPr="001F193F" w:rsidRDefault="00543E6E" w:rsidP="00F21378">
      <w:pPr>
        <w:jc w:val="both"/>
        <w:rPr>
          <w:sz w:val="24"/>
          <w:szCs w:val="24"/>
        </w:rPr>
      </w:pPr>
      <w:proofErr w:type="spellStart"/>
      <w:r w:rsidRPr="00184009">
        <w:rPr>
          <w:sz w:val="24"/>
        </w:rPr>
        <w:lastRenderedPageBreak/>
        <w:t>Motivasi</w:t>
      </w:r>
      <w:proofErr w:type="spellEnd"/>
      <w:r w:rsidRPr="00184009">
        <w:rPr>
          <w:sz w:val="24"/>
        </w:rPr>
        <w:t xml:space="preserve"> </w:t>
      </w:r>
      <w:proofErr w:type="spellStart"/>
      <w:r w:rsidRPr="00184009">
        <w:rPr>
          <w:sz w:val="24"/>
        </w:rPr>
        <w:t>kerja</w:t>
      </w:r>
      <w:proofErr w:type="spellEnd"/>
      <w:r w:rsidRPr="00184009">
        <w:rPr>
          <w:sz w:val="24"/>
        </w:rPr>
        <w:t xml:space="preserve"> </w:t>
      </w:r>
      <w:proofErr w:type="spellStart"/>
      <w:r w:rsidR="007A65AD">
        <w:rPr>
          <w:sz w:val="24"/>
        </w:rPr>
        <w:t>sebagai</w:t>
      </w:r>
      <w:proofErr w:type="spellEnd"/>
      <w:r w:rsidRPr="00184009">
        <w:rPr>
          <w:sz w:val="24"/>
        </w:rPr>
        <w:t xml:space="preserve"> </w:t>
      </w:r>
      <w:proofErr w:type="spellStart"/>
      <w:r w:rsidRPr="00184009">
        <w:rPr>
          <w:sz w:val="24"/>
        </w:rPr>
        <w:t>faktor</w:t>
      </w:r>
      <w:proofErr w:type="spellEnd"/>
      <w:r w:rsidRPr="00184009">
        <w:rPr>
          <w:sz w:val="24"/>
        </w:rPr>
        <w:t xml:space="preserve"> </w:t>
      </w:r>
      <w:proofErr w:type="spellStart"/>
      <w:r w:rsidR="007A65AD">
        <w:rPr>
          <w:sz w:val="24"/>
        </w:rPr>
        <w:t>pendorong</w:t>
      </w:r>
      <w:proofErr w:type="spellEnd"/>
      <w:r w:rsidR="007A65AD">
        <w:rPr>
          <w:sz w:val="24"/>
        </w:rPr>
        <w:t xml:space="preserve"> </w:t>
      </w:r>
      <w:proofErr w:type="spellStart"/>
      <w:r w:rsidRPr="00184009">
        <w:rPr>
          <w:sz w:val="24"/>
        </w:rPr>
        <w:t>seseorang</w:t>
      </w:r>
      <w:proofErr w:type="spellEnd"/>
      <w:r w:rsidRPr="00184009">
        <w:rPr>
          <w:sz w:val="24"/>
        </w:rPr>
        <w:t xml:space="preserve"> </w:t>
      </w:r>
      <w:proofErr w:type="spellStart"/>
      <w:r w:rsidRPr="00444996">
        <w:rPr>
          <w:sz w:val="24"/>
          <w:szCs w:val="24"/>
        </w:rPr>
        <w:t>untuk</w:t>
      </w:r>
      <w:proofErr w:type="spellEnd"/>
      <w:r w:rsidRPr="00444996">
        <w:rPr>
          <w:sz w:val="24"/>
          <w:szCs w:val="24"/>
        </w:rPr>
        <w:t xml:space="preserve"> </w:t>
      </w:r>
      <w:proofErr w:type="spellStart"/>
      <w:r w:rsidRPr="00444996">
        <w:rPr>
          <w:sz w:val="24"/>
          <w:szCs w:val="24"/>
        </w:rPr>
        <w:t>melakukan</w:t>
      </w:r>
      <w:proofErr w:type="spellEnd"/>
      <w:r w:rsidRPr="00444996">
        <w:rPr>
          <w:sz w:val="24"/>
          <w:szCs w:val="24"/>
        </w:rPr>
        <w:t xml:space="preserve"> </w:t>
      </w:r>
      <w:proofErr w:type="spellStart"/>
      <w:r w:rsidRPr="00444996">
        <w:rPr>
          <w:sz w:val="24"/>
          <w:szCs w:val="24"/>
        </w:rPr>
        <w:t>suatu</w:t>
      </w:r>
      <w:proofErr w:type="spellEnd"/>
      <w:r w:rsidRPr="00444996">
        <w:rPr>
          <w:sz w:val="24"/>
          <w:szCs w:val="24"/>
        </w:rPr>
        <w:t xml:space="preserve"> </w:t>
      </w:r>
      <w:proofErr w:type="spellStart"/>
      <w:r w:rsidRPr="00444996">
        <w:rPr>
          <w:sz w:val="24"/>
          <w:szCs w:val="24"/>
        </w:rPr>
        <w:t>kegiatan</w:t>
      </w:r>
      <w:proofErr w:type="spellEnd"/>
      <w:r w:rsidRPr="00444996">
        <w:rPr>
          <w:sz w:val="24"/>
          <w:szCs w:val="24"/>
        </w:rPr>
        <w:t xml:space="preserve"> </w:t>
      </w:r>
      <w:proofErr w:type="spellStart"/>
      <w:r w:rsidR="007A65AD" w:rsidRPr="00444996">
        <w:rPr>
          <w:sz w:val="24"/>
          <w:szCs w:val="24"/>
        </w:rPr>
        <w:t>tentunya</w:t>
      </w:r>
      <w:proofErr w:type="spellEnd"/>
      <w:r w:rsidR="007A65AD" w:rsidRPr="00444996">
        <w:rPr>
          <w:sz w:val="24"/>
          <w:szCs w:val="24"/>
        </w:rPr>
        <w:t xml:space="preserve"> </w:t>
      </w:r>
      <w:proofErr w:type="spellStart"/>
      <w:r w:rsidR="007A65AD" w:rsidRPr="00444996">
        <w:rPr>
          <w:sz w:val="24"/>
          <w:szCs w:val="24"/>
        </w:rPr>
        <w:t>sangatlah</w:t>
      </w:r>
      <w:proofErr w:type="spellEnd"/>
      <w:r w:rsidR="007A65AD" w:rsidRPr="00444996">
        <w:rPr>
          <w:sz w:val="24"/>
          <w:szCs w:val="24"/>
        </w:rPr>
        <w:t xml:space="preserve"> </w:t>
      </w:r>
      <w:proofErr w:type="spellStart"/>
      <w:r w:rsidR="007A65AD" w:rsidRPr="00444996">
        <w:rPr>
          <w:sz w:val="24"/>
          <w:szCs w:val="24"/>
        </w:rPr>
        <w:t>dibutuhkan</w:t>
      </w:r>
      <w:proofErr w:type="spellEnd"/>
      <w:r w:rsidR="007A65AD" w:rsidRPr="00444996">
        <w:rPr>
          <w:sz w:val="24"/>
          <w:szCs w:val="24"/>
        </w:rPr>
        <w:t xml:space="preserve"> </w:t>
      </w:r>
      <w:proofErr w:type="spellStart"/>
      <w:r w:rsidR="007A65AD" w:rsidRPr="00444996">
        <w:rPr>
          <w:sz w:val="24"/>
          <w:szCs w:val="24"/>
        </w:rPr>
        <w:t>terlebih</w:t>
      </w:r>
      <w:proofErr w:type="spellEnd"/>
      <w:r w:rsidR="007A65AD" w:rsidRPr="00444996">
        <w:rPr>
          <w:sz w:val="24"/>
          <w:szCs w:val="24"/>
        </w:rPr>
        <w:t xml:space="preserve"> </w:t>
      </w:r>
      <w:proofErr w:type="spellStart"/>
      <w:r w:rsidR="007A65AD" w:rsidRPr="00444996">
        <w:rPr>
          <w:sz w:val="24"/>
          <w:szCs w:val="24"/>
        </w:rPr>
        <w:t>lagi</w:t>
      </w:r>
      <w:proofErr w:type="spellEnd"/>
      <w:r w:rsidR="007A65AD" w:rsidRPr="00444996">
        <w:rPr>
          <w:sz w:val="24"/>
          <w:szCs w:val="24"/>
        </w:rPr>
        <w:t xml:space="preserve"> </w:t>
      </w:r>
      <w:proofErr w:type="spellStart"/>
      <w:r w:rsidR="007A65AD" w:rsidRPr="00444996">
        <w:rPr>
          <w:sz w:val="24"/>
          <w:szCs w:val="24"/>
        </w:rPr>
        <w:t>dimasa</w:t>
      </w:r>
      <w:proofErr w:type="spellEnd"/>
      <w:r w:rsidR="007A65AD" w:rsidRPr="00444996">
        <w:rPr>
          <w:sz w:val="24"/>
          <w:szCs w:val="24"/>
        </w:rPr>
        <w:t xml:space="preserve"> </w:t>
      </w:r>
      <w:proofErr w:type="spellStart"/>
      <w:r w:rsidR="007A65AD" w:rsidRPr="00444996">
        <w:rPr>
          <w:sz w:val="24"/>
          <w:szCs w:val="24"/>
        </w:rPr>
        <w:t>pandemi</w:t>
      </w:r>
      <w:proofErr w:type="spellEnd"/>
      <w:r w:rsidR="007A65AD" w:rsidRPr="00444996">
        <w:rPr>
          <w:sz w:val="24"/>
          <w:szCs w:val="24"/>
        </w:rPr>
        <w:t xml:space="preserve"> </w:t>
      </w:r>
      <w:proofErr w:type="spellStart"/>
      <w:r w:rsidR="007A65AD" w:rsidRPr="00444996">
        <w:rPr>
          <w:sz w:val="24"/>
          <w:szCs w:val="24"/>
        </w:rPr>
        <w:t>saat</w:t>
      </w:r>
      <w:proofErr w:type="spellEnd"/>
      <w:r w:rsidR="007A65AD" w:rsidRPr="00444996">
        <w:rPr>
          <w:sz w:val="24"/>
          <w:szCs w:val="24"/>
        </w:rPr>
        <w:t xml:space="preserve"> </w:t>
      </w:r>
      <w:proofErr w:type="spellStart"/>
      <w:r w:rsidR="007A65AD" w:rsidRPr="00444996">
        <w:rPr>
          <w:sz w:val="24"/>
          <w:szCs w:val="24"/>
        </w:rPr>
        <w:t>ini</w:t>
      </w:r>
      <w:proofErr w:type="spellEnd"/>
      <w:r w:rsidR="007A65AD" w:rsidRPr="00444996">
        <w:rPr>
          <w:sz w:val="24"/>
          <w:szCs w:val="24"/>
        </w:rPr>
        <w:t xml:space="preserve">. </w:t>
      </w:r>
      <w:proofErr w:type="spellStart"/>
      <w:r w:rsidR="007A65AD" w:rsidRPr="00444996">
        <w:rPr>
          <w:sz w:val="24"/>
          <w:szCs w:val="24"/>
        </w:rPr>
        <w:t>Motivasi</w:t>
      </w:r>
      <w:proofErr w:type="spellEnd"/>
      <w:r w:rsidR="007A65AD" w:rsidRPr="00444996">
        <w:rPr>
          <w:sz w:val="24"/>
          <w:szCs w:val="24"/>
        </w:rPr>
        <w:t xml:space="preserve"> </w:t>
      </w:r>
      <w:proofErr w:type="spellStart"/>
      <w:r w:rsidR="007A65AD" w:rsidRPr="00444996">
        <w:rPr>
          <w:sz w:val="24"/>
          <w:szCs w:val="24"/>
        </w:rPr>
        <w:t>kerja</w:t>
      </w:r>
      <w:proofErr w:type="spellEnd"/>
      <w:r w:rsidR="007A65AD" w:rsidRPr="00444996">
        <w:rPr>
          <w:sz w:val="24"/>
          <w:szCs w:val="24"/>
        </w:rPr>
        <w:t xml:space="preserve"> di PT</w:t>
      </w:r>
      <w:r w:rsidR="00571E34">
        <w:rPr>
          <w:sz w:val="24"/>
          <w:szCs w:val="24"/>
        </w:rPr>
        <w:t>.</w:t>
      </w:r>
      <w:r w:rsidR="007A65AD" w:rsidRPr="00444996">
        <w:rPr>
          <w:sz w:val="24"/>
          <w:szCs w:val="24"/>
        </w:rPr>
        <w:t xml:space="preserve">CS2 Pola Palembang </w:t>
      </w:r>
      <w:proofErr w:type="spellStart"/>
      <w:r w:rsidR="00CC09F6" w:rsidRPr="00444996">
        <w:rPr>
          <w:sz w:val="24"/>
          <w:szCs w:val="24"/>
        </w:rPr>
        <w:t>masih</w:t>
      </w:r>
      <w:proofErr w:type="spellEnd"/>
      <w:r w:rsidR="00CC09F6" w:rsidRPr="00444996">
        <w:rPr>
          <w:sz w:val="24"/>
          <w:szCs w:val="24"/>
        </w:rPr>
        <w:t xml:space="preserve"> </w:t>
      </w:r>
      <w:proofErr w:type="spellStart"/>
      <w:r w:rsidR="00CC09F6" w:rsidRPr="00444996">
        <w:rPr>
          <w:sz w:val="24"/>
          <w:szCs w:val="24"/>
        </w:rPr>
        <w:t>terlihat</w:t>
      </w:r>
      <w:proofErr w:type="spellEnd"/>
      <w:r w:rsidR="00CC09F6" w:rsidRPr="00444996">
        <w:rPr>
          <w:sz w:val="24"/>
          <w:szCs w:val="24"/>
        </w:rPr>
        <w:t xml:space="preserve"> </w:t>
      </w:r>
      <w:proofErr w:type="spellStart"/>
      <w:r w:rsidR="00CC09F6" w:rsidRPr="00444996">
        <w:rPr>
          <w:sz w:val="24"/>
          <w:szCs w:val="24"/>
        </w:rPr>
        <w:t>kurang</w:t>
      </w:r>
      <w:proofErr w:type="spellEnd"/>
      <w:r w:rsidR="00CC09F6" w:rsidRPr="00444996">
        <w:rPr>
          <w:sz w:val="24"/>
          <w:szCs w:val="24"/>
        </w:rPr>
        <w:t xml:space="preserve"> </w:t>
      </w:r>
      <w:proofErr w:type="spellStart"/>
      <w:r w:rsidR="00CC09F6" w:rsidRPr="00444996">
        <w:rPr>
          <w:sz w:val="24"/>
          <w:szCs w:val="24"/>
        </w:rPr>
        <w:t>menjadi</w:t>
      </w:r>
      <w:proofErr w:type="spellEnd"/>
      <w:r w:rsidR="00CC09F6" w:rsidRPr="00444996">
        <w:rPr>
          <w:sz w:val="24"/>
          <w:szCs w:val="24"/>
        </w:rPr>
        <w:t xml:space="preserve"> </w:t>
      </w:r>
      <w:proofErr w:type="spellStart"/>
      <w:r w:rsidR="00CC09F6" w:rsidRPr="00444996">
        <w:rPr>
          <w:sz w:val="24"/>
          <w:szCs w:val="24"/>
        </w:rPr>
        <w:t>perhatian</w:t>
      </w:r>
      <w:proofErr w:type="spellEnd"/>
      <w:r w:rsidR="00CC09F6" w:rsidRPr="00444996">
        <w:rPr>
          <w:sz w:val="24"/>
          <w:szCs w:val="24"/>
        </w:rPr>
        <w:t xml:space="preserve"> </w:t>
      </w:r>
      <w:proofErr w:type="spellStart"/>
      <w:r w:rsidR="00CC09F6" w:rsidRPr="00444996">
        <w:rPr>
          <w:sz w:val="24"/>
          <w:szCs w:val="24"/>
        </w:rPr>
        <w:t>manajemen</w:t>
      </w:r>
      <w:proofErr w:type="spellEnd"/>
      <w:r w:rsidR="00CC09F6" w:rsidRPr="00444996">
        <w:rPr>
          <w:sz w:val="24"/>
          <w:szCs w:val="24"/>
        </w:rPr>
        <w:t xml:space="preserve">. Dari </w:t>
      </w:r>
      <w:proofErr w:type="spellStart"/>
      <w:r w:rsidR="00CC09F6" w:rsidRPr="00444996">
        <w:rPr>
          <w:sz w:val="24"/>
          <w:szCs w:val="24"/>
        </w:rPr>
        <w:t>segi</w:t>
      </w:r>
      <w:proofErr w:type="spellEnd"/>
      <w:r w:rsidR="00CC09F6" w:rsidRPr="00444996">
        <w:rPr>
          <w:sz w:val="24"/>
          <w:szCs w:val="24"/>
        </w:rPr>
        <w:t xml:space="preserve"> </w:t>
      </w:r>
      <w:proofErr w:type="spellStart"/>
      <w:r w:rsidR="00CC09F6" w:rsidRPr="00444996">
        <w:rPr>
          <w:sz w:val="24"/>
          <w:szCs w:val="24"/>
        </w:rPr>
        <w:t>kebutuhan</w:t>
      </w:r>
      <w:proofErr w:type="spellEnd"/>
      <w:r w:rsidR="00CC09F6" w:rsidRPr="00444996">
        <w:rPr>
          <w:sz w:val="24"/>
          <w:szCs w:val="24"/>
        </w:rPr>
        <w:t xml:space="preserve"> </w:t>
      </w:r>
      <w:proofErr w:type="spellStart"/>
      <w:r w:rsidR="00CC09F6" w:rsidRPr="00444996">
        <w:rPr>
          <w:sz w:val="24"/>
          <w:szCs w:val="24"/>
        </w:rPr>
        <w:t>fisiologis</w:t>
      </w:r>
      <w:proofErr w:type="spellEnd"/>
      <w:r w:rsidR="00CC09F6" w:rsidRPr="00444996">
        <w:rPr>
          <w:sz w:val="24"/>
          <w:szCs w:val="24"/>
        </w:rPr>
        <w:t xml:space="preserve">, </w:t>
      </w:r>
      <w:proofErr w:type="spellStart"/>
      <w:r w:rsidR="00CC09F6" w:rsidRPr="00444996">
        <w:rPr>
          <w:sz w:val="24"/>
          <w:szCs w:val="24"/>
        </w:rPr>
        <w:t>waktu</w:t>
      </w:r>
      <w:proofErr w:type="spellEnd"/>
      <w:r w:rsidR="00CC09F6" w:rsidRPr="00444996">
        <w:rPr>
          <w:sz w:val="24"/>
          <w:szCs w:val="24"/>
        </w:rPr>
        <w:t xml:space="preserve"> </w:t>
      </w:r>
      <w:proofErr w:type="spellStart"/>
      <w:r w:rsidR="00CC09F6" w:rsidRPr="00444996">
        <w:rPr>
          <w:sz w:val="24"/>
          <w:szCs w:val="24"/>
        </w:rPr>
        <w:t>istirahat</w:t>
      </w:r>
      <w:proofErr w:type="spellEnd"/>
      <w:r w:rsidR="00CC09F6" w:rsidRPr="00444996">
        <w:rPr>
          <w:sz w:val="24"/>
          <w:szCs w:val="24"/>
        </w:rPr>
        <w:t xml:space="preserve"> </w:t>
      </w:r>
      <w:proofErr w:type="spellStart"/>
      <w:r w:rsidR="00CC09F6" w:rsidRPr="00444996">
        <w:rPr>
          <w:sz w:val="24"/>
          <w:szCs w:val="24"/>
        </w:rPr>
        <w:t>karyawan</w:t>
      </w:r>
      <w:proofErr w:type="spellEnd"/>
      <w:r w:rsidR="00CC09F6" w:rsidRPr="00444996">
        <w:rPr>
          <w:sz w:val="24"/>
          <w:szCs w:val="24"/>
        </w:rPr>
        <w:t xml:space="preserve"> </w:t>
      </w:r>
      <w:proofErr w:type="spellStart"/>
      <w:r w:rsidR="00CC09F6" w:rsidRPr="00444996">
        <w:rPr>
          <w:sz w:val="24"/>
          <w:szCs w:val="24"/>
        </w:rPr>
        <w:t>sering</w:t>
      </w:r>
      <w:proofErr w:type="spellEnd"/>
      <w:r w:rsidR="00CC09F6" w:rsidRPr="00444996">
        <w:rPr>
          <w:sz w:val="24"/>
          <w:szCs w:val="24"/>
        </w:rPr>
        <w:t xml:space="preserve"> kali </w:t>
      </w:r>
      <w:proofErr w:type="spellStart"/>
      <w:r w:rsidR="00CC09F6" w:rsidRPr="00444996">
        <w:rPr>
          <w:sz w:val="24"/>
          <w:szCs w:val="24"/>
        </w:rPr>
        <w:t>terabaikan</w:t>
      </w:r>
      <w:proofErr w:type="spellEnd"/>
      <w:r w:rsidR="00CC09F6" w:rsidRPr="00444996">
        <w:rPr>
          <w:sz w:val="24"/>
          <w:szCs w:val="24"/>
        </w:rPr>
        <w:t xml:space="preserve"> </w:t>
      </w:r>
      <w:proofErr w:type="spellStart"/>
      <w:r w:rsidR="00CC09F6" w:rsidRPr="00444996">
        <w:rPr>
          <w:sz w:val="24"/>
          <w:szCs w:val="24"/>
        </w:rPr>
        <w:t>akibat</w:t>
      </w:r>
      <w:proofErr w:type="spellEnd"/>
      <w:r w:rsidR="00CC09F6" w:rsidRPr="00444996">
        <w:rPr>
          <w:sz w:val="24"/>
          <w:szCs w:val="24"/>
        </w:rPr>
        <w:t xml:space="preserve"> </w:t>
      </w:r>
      <w:proofErr w:type="spellStart"/>
      <w:r w:rsidR="00CC09F6" w:rsidRPr="00444996">
        <w:rPr>
          <w:sz w:val="24"/>
          <w:szCs w:val="24"/>
        </w:rPr>
        <w:t>dari</w:t>
      </w:r>
      <w:proofErr w:type="spellEnd"/>
      <w:r w:rsidR="00CC09F6" w:rsidRPr="00444996">
        <w:rPr>
          <w:sz w:val="24"/>
          <w:szCs w:val="24"/>
        </w:rPr>
        <w:t xml:space="preserve"> </w:t>
      </w:r>
      <w:proofErr w:type="spellStart"/>
      <w:r w:rsidR="00CC09F6" w:rsidRPr="00444996">
        <w:rPr>
          <w:sz w:val="24"/>
          <w:szCs w:val="24"/>
        </w:rPr>
        <w:t>mesin</w:t>
      </w:r>
      <w:proofErr w:type="spellEnd"/>
      <w:r w:rsidR="00CC09F6" w:rsidRPr="00444996">
        <w:rPr>
          <w:sz w:val="24"/>
          <w:szCs w:val="24"/>
        </w:rPr>
        <w:t xml:space="preserve"> yang </w:t>
      </w:r>
      <w:proofErr w:type="spellStart"/>
      <w:r w:rsidR="00CC09F6" w:rsidRPr="00444996">
        <w:rPr>
          <w:sz w:val="24"/>
          <w:szCs w:val="24"/>
        </w:rPr>
        <w:t>sering</w:t>
      </w:r>
      <w:proofErr w:type="spellEnd"/>
      <w:r w:rsidR="00CC09F6" w:rsidRPr="00444996">
        <w:rPr>
          <w:sz w:val="24"/>
          <w:szCs w:val="24"/>
        </w:rPr>
        <w:t xml:space="preserve"> </w:t>
      </w:r>
      <w:proofErr w:type="spellStart"/>
      <w:r w:rsidR="00CC09F6" w:rsidRPr="00444996">
        <w:rPr>
          <w:sz w:val="24"/>
          <w:szCs w:val="24"/>
        </w:rPr>
        <w:t>rusak</w:t>
      </w:r>
      <w:proofErr w:type="spellEnd"/>
      <w:r w:rsidR="00CC09F6" w:rsidRPr="00444996">
        <w:rPr>
          <w:sz w:val="24"/>
          <w:szCs w:val="24"/>
        </w:rPr>
        <w:t xml:space="preserve"> </w:t>
      </w:r>
      <w:proofErr w:type="spellStart"/>
      <w:r w:rsidR="00CC09F6" w:rsidRPr="00444996">
        <w:rPr>
          <w:sz w:val="24"/>
          <w:szCs w:val="24"/>
        </w:rPr>
        <w:t>sehingga</w:t>
      </w:r>
      <w:proofErr w:type="spellEnd"/>
      <w:r w:rsidR="00CC09F6" w:rsidRPr="00444996">
        <w:rPr>
          <w:sz w:val="24"/>
          <w:szCs w:val="24"/>
        </w:rPr>
        <w:t xml:space="preserve"> </w:t>
      </w:r>
      <w:proofErr w:type="spellStart"/>
      <w:r w:rsidR="00CC09F6" w:rsidRPr="00444996">
        <w:rPr>
          <w:sz w:val="24"/>
          <w:szCs w:val="24"/>
        </w:rPr>
        <w:t>mereka</w:t>
      </w:r>
      <w:proofErr w:type="spellEnd"/>
      <w:r w:rsidR="00CC09F6" w:rsidRPr="00444996">
        <w:rPr>
          <w:sz w:val="24"/>
          <w:szCs w:val="24"/>
        </w:rPr>
        <w:t xml:space="preserve"> </w:t>
      </w:r>
      <w:proofErr w:type="spellStart"/>
      <w:r w:rsidR="00CC09F6" w:rsidRPr="00444996">
        <w:rPr>
          <w:sz w:val="24"/>
          <w:szCs w:val="24"/>
        </w:rPr>
        <w:t>harus</w:t>
      </w:r>
      <w:proofErr w:type="spellEnd"/>
      <w:r w:rsidR="00CC09F6" w:rsidRPr="00444996">
        <w:rPr>
          <w:sz w:val="24"/>
          <w:szCs w:val="24"/>
        </w:rPr>
        <w:t xml:space="preserve"> </w:t>
      </w:r>
      <w:proofErr w:type="spellStart"/>
      <w:r w:rsidR="00CC09F6" w:rsidRPr="00444996">
        <w:rPr>
          <w:sz w:val="24"/>
          <w:szCs w:val="24"/>
        </w:rPr>
        <w:t>bekerja</w:t>
      </w:r>
      <w:proofErr w:type="spellEnd"/>
      <w:r w:rsidR="00CC09F6" w:rsidRPr="00444996">
        <w:rPr>
          <w:sz w:val="24"/>
          <w:szCs w:val="24"/>
        </w:rPr>
        <w:t xml:space="preserve"> </w:t>
      </w:r>
      <w:proofErr w:type="spellStart"/>
      <w:r w:rsidR="00CC09F6" w:rsidRPr="00444996">
        <w:rPr>
          <w:sz w:val="24"/>
          <w:szCs w:val="24"/>
        </w:rPr>
        <w:t>disaat</w:t>
      </w:r>
      <w:proofErr w:type="spellEnd"/>
      <w:r w:rsidR="00CC09F6" w:rsidRPr="00444996">
        <w:rPr>
          <w:sz w:val="24"/>
          <w:szCs w:val="24"/>
        </w:rPr>
        <w:t xml:space="preserve"> jam </w:t>
      </w:r>
      <w:proofErr w:type="spellStart"/>
      <w:r w:rsidR="00CC09F6" w:rsidRPr="00444996">
        <w:rPr>
          <w:sz w:val="24"/>
          <w:szCs w:val="24"/>
        </w:rPr>
        <w:t>istirahat</w:t>
      </w:r>
      <w:proofErr w:type="spellEnd"/>
      <w:r w:rsidR="00444996" w:rsidRPr="00444996">
        <w:rPr>
          <w:sz w:val="24"/>
          <w:szCs w:val="24"/>
        </w:rPr>
        <w:t>.</w:t>
      </w:r>
      <w:r w:rsidR="00CC09F6" w:rsidRPr="00444996">
        <w:rPr>
          <w:sz w:val="24"/>
          <w:szCs w:val="24"/>
        </w:rPr>
        <w:t xml:space="preserve"> </w:t>
      </w:r>
      <w:proofErr w:type="spellStart"/>
      <w:r w:rsidR="00444996">
        <w:rPr>
          <w:sz w:val="24"/>
          <w:szCs w:val="24"/>
        </w:rPr>
        <w:t>Sedangkan</w:t>
      </w:r>
      <w:proofErr w:type="spellEnd"/>
      <w:r w:rsidR="00444996">
        <w:rPr>
          <w:sz w:val="24"/>
          <w:szCs w:val="24"/>
        </w:rPr>
        <w:t xml:space="preserve"> </w:t>
      </w:r>
      <w:proofErr w:type="spellStart"/>
      <w:r w:rsidR="00444996">
        <w:rPr>
          <w:sz w:val="24"/>
          <w:szCs w:val="24"/>
        </w:rPr>
        <w:t>menghadapi</w:t>
      </w:r>
      <w:proofErr w:type="spellEnd"/>
      <w:r w:rsidR="00444996">
        <w:rPr>
          <w:sz w:val="24"/>
          <w:szCs w:val="24"/>
        </w:rPr>
        <w:t xml:space="preserve"> masa </w:t>
      </w:r>
      <w:proofErr w:type="spellStart"/>
      <w:r w:rsidR="00444996">
        <w:rPr>
          <w:sz w:val="24"/>
          <w:szCs w:val="24"/>
        </w:rPr>
        <w:t>pandemi</w:t>
      </w:r>
      <w:proofErr w:type="spellEnd"/>
      <w:r w:rsidR="00444996">
        <w:rPr>
          <w:sz w:val="24"/>
          <w:szCs w:val="24"/>
        </w:rPr>
        <w:t xml:space="preserve"> </w:t>
      </w:r>
      <w:proofErr w:type="spellStart"/>
      <w:r w:rsidR="00444996">
        <w:rPr>
          <w:sz w:val="24"/>
          <w:szCs w:val="24"/>
        </w:rPr>
        <w:t>fisik</w:t>
      </w:r>
      <w:proofErr w:type="spellEnd"/>
      <w:r w:rsidR="00444996">
        <w:rPr>
          <w:sz w:val="24"/>
          <w:szCs w:val="24"/>
        </w:rPr>
        <w:t xml:space="preserve"> </w:t>
      </w:r>
      <w:proofErr w:type="spellStart"/>
      <w:r w:rsidR="00444996">
        <w:rPr>
          <w:sz w:val="24"/>
          <w:szCs w:val="24"/>
        </w:rPr>
        <w:t>harus</w:t>
      </w:r>
      <w:proofErr w:type="spellEnd"/>
      <w:r w:rsidR="00444996">
        <w:rPr>
          <w:sz w:val="24"/>
          <w:szCs w:val="24"/>
        </w:rPr>
        <w:t xml:space="preserve"> </w:t>
      </w:r>
      <w:proofErr w:type="spellStart"/>
      <w:r w:rsidR="00DC6290">
        <w:rPr>
          <w:sz w:val="24"/>
          <w:szCs w:val="24"/>
        </w:rPr>
        <w:t>beristirahat</w:t>
      </w:r>
      <w:proofErr w:type="spellEnd"/>
      <w:r w:rsidR="00DC6290">
        <w:rPr>
          <w:sz w:val="24"/>
          <w:szCs w:val="24"/>
        </w:rPr>
        <w:t xml:space="preserve"> </w:t>
      </w:r>
      <w:proofErr w:type="spellStart"/>
      <w:r w:rsidR="00DC6290">
        <w:rPr>
          <w:sz w:val="24"/>
          <w:szCs w:val="24"/>
        </w:rPr>
        <w:t>dengan</w:t>
      </w:r>
      <w:proofErr w:type="spellEnd"/>
      <w:r w:rsidR="00DC6290">
        <w:rPr>
          <w:sz w:val="24"/>
          <w:szCs w:val="24"/>
        </w:rPr>
        <w:t xml:space="preserve"> </w:t>
      </w:r>
      <w:proofErr w:type="spellStart"/>
      <w:r w:rsidR="00DC6290">
        <w:rPr>
          <w:sz w:val="24"/>
          <w:szCs w:val="24"/>
        </w:rPr>
        <w:t>cukup</w:t>
      </w:r>
      <w:proofErr w:type="spellEnd"/>
      <w:r w:rsidR="00DC6290">
        <w:rPr>
          <w:sz w:val="24"/>
          <w:szCs w:val="24"/>
        </w:rPr>
        <w:t xml:space="preserve">. </w:t>
      </w:r>
      <w:r w:rsidR="00CC09F6" w:rsidRPr="00444996">
        <w:rPr>
          <w:sz w:val="24"/>
          <w:szCs w:val="24"/>
        </w:rPr>
        <w:t xml:space="preserve">Dari </w:t>
      </w:r>
      <w:proofErr w:type="spellStart"/>
      <w:r w:rsidR="00CC09F6" w:rsidRPr="00444996">
        <w:rPr>
          <w:sz w:val="24"/>
          <w:szCs w:val="24"/>
        </w:rPr>
        <w:t>segi</w:t>
      </w:r>
      <w:proofErr w:type="spellEnd"/>
      <w:r w:rsidR="00CC09F6" w:rsidRPr="00444996">
        <w:rPr>
          <w:sz w:val="24"/>
          <w:szCs w:val="24"/>
        </w:rPr>
        <w:t xml:space="preserve"> rasa </w:t>
      </w:r>
      <w:proofErr w:type="spellStart"/>
      <w:r w:rsidR="00CC09F6" w:rsidRPr="00444996">
        <w:rPr>
          <w:sz w:val="24"/>
          <w:szCs w:val="24"/>
        </w:rPr>
        <w:t>aman</w:t>
      </w:r>
      <w:proofErr w:type="spellEnd"/>
      <w:r w:rsidR="00CC09F6" w:rsidRPr="00444996">
        <w:rPr>
          <w:sz w:val="24"/>
          <w:szCs w:val="24"/>
        </w:rPr>
        <w:t>,</w:t>
      </w:r>
      <w:r w:rsidR="00F124D6">
        <w:rPr>
          <w:sz w:val="24"/>
          <w:szCs w:val="24"/>
        </w:rPr>
        <w:t xml:space="preserve"> </w:t>
      </w:r>
      <w:proofErr w:type="spellStart"/>
      <w:r w:rsidR="00F124D6">
        <w:rPr>
          <w:sz w:val="24"/>
          <w:szCs w:val="24"/>
        </w:rPr>
        <w:t>seringnya</w:t>
      </w:r>
      <w:proofErr w:type="spellEnd"/>
      <w:r w:rsidR="00F124D6">
        <w:rPr>
          <w:sz w:val="24"/>
          <w:szCs w:val="24"/>
        </w:rPr>
        <w:t xml:space="preserve"> </w:t>
      </w:r>
      <w:proofErr w:type="spellStart"/>
      <w:r w:rsidR="00F124D6">
        <w:rPr>
          <w:sz w:val="24"/>
          <w:szCs w:val="24"/>
        </w:rPr>
        <w:t>penggunaan</w:t>
      </w:r>
      <w:proofErr w:type="spellEnd"/>
      <w:r w:rsidR="00F124D6">
        <w:rPr>
          <w:sz w:val="24"/>
          <w:szCs w:val="24"/>
        </w:rPr>
        <w:t xml:space="preserve"> </w:t>
      </w:r>
      <w:proofErr w:type="spellStart"/>
      <w:r w:rsidR="00F124D6">
        <w:rPr>
          <w:sz w:val="24"/>
          <w:szCs w:val="24"/>
        </w:rPr>
        <w:t>mesin</w:t>
      </w:r>
      <w:proofErr w:type="spellEnd"/>
      <w:r w:rsidR="00F124D6">
        <w:rPr>
          <w:sz w:val="24"/>
          <w:szCs w:val="24"/>
        </w:rPr>
        <w:t xml:space="preserve"> yang </w:t>
      </w:r>
      <w:proofErr w:type="spellStart"/>
      <w:r w:rsidR="00F124D6">
        <w:rPr>
          <w:sz w:val="24"/>
          <w:szCs w:val="24"/>
        </w:rPr>
        <w:t>dimaksimumkan</w:t>
      </w:r>
      <w:proofErr w:type="spellEnd"/>
      <w:r w:rsidR="00F124D6">
        <w:rPr>
          <w:sz w:val="24"/>
          <w:szCs w:val="24"/>
        </w:rPr>
        <w:t xml:space="preserve"> </w:t>
      </w:r>
      <w:proofErr w:type="spellStart"/>
      <w:r w:rsidR="00F124D6">
        <w:rPr>
          <w:sz w:val="24"/>
          <w:szCs w:val="24"/>
        </w:rPr>
        <w:t>guna</w:t>
      </w:r>
      <w:proofErr w:type="spellEnd"/>
      <w:r w:rsidR="00F124D6">
        <w:rPr>
          <w:sz w:val="24"/>
          <w:szCs w:val="24"/>
        </w:rPr>
        <w:t xml:space="preserve"> </w:t>
      </w:r>
      <w:proofErr w:type="spellStart"/>
      <w:r w:rsidR="00F124D6">
        <w:rPr>
          <w:sz w:val="24"/>
          <w:szCs w:val="24"/>
        </w:rPr>
        <w:t>pencapaian</w:t>
      </w:r>
      <w:proofErr w:type="spellEnd"/>
      <w:r w:rsidR="00F124D6">
        <w:rPr>
          <w:sz w:val="24"/>
          <w:szCs w:val="24"/>
        </w:rPr>
        <w:t xml:space="preserve"> target </w:t>
      </w:r>
      <w:proofErr w:type="spellStart"/>
      <w:r w:rsidR="00F124D6">
        <w:rPr>
          <w:sz w:val="24"/>
          <w:szCs w:val="24"/>
        </w:rPr>
        <w:t>dapat</w:t>
      </w:r>
      <w:proofErr w:type="spellEnd"/>
      <w:r w:rsidR="00F124D6">
        <w:rPr>
          <w:sz w:val="24"/>
          <w:szCs w:val="24"/>
        </w:rPr>
        <w:t xml:space="preserve"> </w:t>
      </w:r>
      <w:proofErr w:type="spellStart"/>
      <w:r w:rsidR="00F124D6">
        <w:rPr>
          <w:sz w:val="24"/>
          <w:szCs w:val="24"/>
        </w:rPr>
        <w:t>menimbulkan</w:t>
      </w:r>
      <w:proofErr w:type="spellEnd"/>
      <w:r w:rsidR="00F124D6">
        <w:rPr>
          <w:sz w:val="24"/>
          <w:szCs w:val="24"/>
        </w:rPr>
        <w:t xml:space="preserve"> </w:t>
      </w:r>
      <w:proofErr w:type="spellStart"/>
      <w:r w:rsidR="00F124D6">
        <w:rPr>
          <w:sz w:val="24"/>
          <w:szCs w:val="24"/>
        </w:rPr>
        <w:t>keselamatan</w:t>
      </w:r>
      <w:proofErr w:type="spellEnd"/>
      <w:r w:rsidR="00DD17C5">
        <w:rPr>
          <w:sz w:val="24"/>
          <w:szCs w:val="24"/>
        </w:rPr>
        <w:t xml:space="preserve"> </w:t>
      </w:r>
      <w:proofErr w:type="spellStart"/>
      <w:r w:rsidR="00F124D6">
        <w:rPr>
          <w:sz w:val="24"/>
          <w:szCs w:val="24"/>
        </w:rPr>
        <w:t>karyawan</w:t>
      </w:r>
      <w:proofErr w:type="spellEnd"/>
      <w:r w:rsidR="00F124D6">
        <w:rPr>
          <w:sz w:val="24"/>
          <w:szCs w:val="24"/>
        </w:rPr>
        <w:t xml:space="preserve"> </w:t>
      </w:r>
      <w:proofErr w:type="spellStart"/>
      <w:r w:rsidR="00F124D6">
        <w:rPr>
          <w:sz w:val="24"/>
          <w:szCs w:val="24"/>
        </w:rPr>
        <w:t>terabaikan</w:t>
      </w:r>
      <w:proofErr w:type="spellEnd"/>
      <w:r w:rsidR="00F124D6">
        <w:rPr>
          <w:sz w:val="24"/>
          <w:szCs w:val="24"/>
        </w:rPr>
        <w:t xml:space="preserve">. </w:t>
      </w:r>
      <w:proofErr w:type="spellStart"/>
      <w:r w:rsidR="00F124D6">
        <w:rPr>
          <w:sz w:val="24"/>
          <w:szCs w:val="24"/>
        </w:rPr>
        <w:t>Selain</w:t>
      </w:r>
      <w:proofErr w:type="spellEnd"/>
      <w:r w:rsidR="00F124D6">
        <w:rPr>
          <w:sz w:val="24"/>
          <w:szCs w:val="24"/>
        </w:rPr>
        <w:t xml:space="preserve"> </w:t>
      </w:r>
      <w:proofErr w:type="spellStart"/>
      <w:r w:rsidR="00F124D6">
        <w:rPr>
          <w:sz w:val="24"/>
          <w:szCs w:val="24"/>
        </w:rPr>
        <w:t>itu</w:t>
      </w:r>
      <w:proofErr w:type="spellEnd"/>
      <w:r w:rsidR="00F124D6">
        <w:rPr>
          <w:sz w:val="24"/>
          <w:szCs w:val="24"/>
        </w:rPr>
        <w:t xml:space="preserve"> juga</w:t>
      </w:r>
      <w:r w:rsidR="00444996" w:rsidRPr="00444996">
        <w:rPr>
          <w:sz w:val="24"/>
          <w:szCs w:val="24"/>
        </w:rPr>
        <w:t xml:space="preserve"> </w:t>
      </w:r>
      <w:proofErr w:type="spellStart"/>
      <w:r w:rsidR="00444996" w:rsidRPr="00444996">
        <w:rPr>
          <w:sz w:val="24"/>
          <w:szCs w:val="24"/>
        </w:rPr>
        <w:t>bekerja</w:t>
      </w:r>
      <w:proofErr w:type="spellEnd"/>
      <w:r w:rsidR="00444996" w:rsidRPr="00444996">
        <w:rPr>
          <w:sz w:val="24"/>
          <w:szCs w:val="24"/>
        </w:rPr>
        <w:t xml:space="preserve"> </w:t>
      </w:r>
      <w:proofErr w:type="spellStart"/>
      <w:r w:rsidR="00444996" w:rsidRPr="00444996">
        <w:rPr>
          <w:sz w:val="24"/>
          <w:szCs w:val="24"/>
        </w:rPr>
        <w:t>kondisi</w:t>
      </w:r>
      <w:proofErr w:type="spellEnd"/>
      <w:r w:rsidR="00444996" w:rsidRPr="00444996">
        <w:rPr>
          <w:sz w:val="24"/>
          <w:szCs w:val="24"/>
        </w:rPr>
        <w:t xml:space="preserve"> </w:t>
      </w:r>
      <w:r w:rsidR="00AA58D6" w:rsidRPr="00AA58D6">
        <w:rPr>
          <w:i/>
          <w:iCs/>
          <w:sz w:val="24"/>
          <w:szCs w:val="24"/>
        </w:rPr>
        <w:t>WFO</w:t>
      </w:r>
      <w:r w:rsidR="00444996" w:rsidRPr="00444996">
        <w:rPr>
          <w:sz w:val="24"/>
          <w:szCs w:val="24"/>
        </w:rPr>
        <w:t xml:space="preserve"> </w:t>
      </w:r>
      <w:proofErr w:type="spellStart"/>
      <w:r w:rsidR="00444996" w:rsidRPr="00444996">
        <w:rPr>
          <w:sz w:val="24"/>
          <w:szCs w:val="24"/>
        </w:rPr>
        <w:t>berdampak</w:t>
      </w:r>
      <w:proofErr w:type="spellEnd"/>
      <w:r w:rsidR="00444996" w:rsidRPr="00444996">
        <w:rPr>
          <w:sz w:val="24"/>
          <w:szCs w:val="24"/>
        </w:rPr>
        <w:t xml:space="preserve"> pada </w:t>
      </w:r>
      <w:proofErr w:type="spellStart"/>
      <w:r w:rsidR="00444996" w:rsidRPr="00444996">
        <w:rPr>
          <w:sz w:val="24"/>
          <w:szCs w:val="24"/>
        </w:rPr>
        <w:t>kecemasan</w:t>
      </w:r>
      <w:proofErr w:type="spellEnd"/>
      <w:r w:rsidR="00444996" w:rsidRPr="00444996">
        <w:rPr>
          <w:sz w:val="24"/>
          <w:szCs w:val="24"/>
        </w:rPr>
        <w:t xml:space="preserve"> dan </w:t>
      </w:r>
      <w:proofErr w:type="spellStart"/>
      <w:r w:rsidR="00444996" w:rsidRPr="00444996">
        <w:rPr>
          <w:sz w:val="24"/>
          <w:szCs w:val="24"/>
        </w:rPr>
        <w:t>ketakutan</w:t>
      </w:r>
      <w:proofErr w:type="spellEnd"/>
      <w:r w:rsidR="00444996" w:rsidRPr="00444996">
        <w:rPr>
          <w:sz w:val="24"/>
          <w:szCs w:val="24"/>
        </w:rPr>
        <w:t xml:space="preserve"> </w:t>
      </w:r>
      <w:proofErr w:type="spellStart"/>
      <w:r w:rsidR="00444996" w:rsidRPr="00444996">
        <w:rPr>
          <w:sz w:val="24"/>
          <w:szCs w:val="24"/>
        </w:rPr>
        <w:t>akan</w:t>
      </w:r>
      <w:proofErr w:type="spellEnd"/>
      <w:r w:rsidR="00444996" w:rsidRPr="00444996">
        <w:rPr>
          <w:sz w:val="24"/>
          <w:szCs w:val="24"/>
        </w:rPr>
        <w:t xml:space="preserve"> </w:t>
      </w:r>
      <w:proofErr w:type="spellStart"/>
      <w:r w:rsidR="00444996" w:rsidRPr="00444996">
        <w:rPr>
          <w:sz w:val="24"/>
          <w:szCs w:val="24"/>
        </w:rPr>
        <w:t>terpapar</w:t>
      </w:r>
      <w:proofErr w:type="spellEnd"/>
      <w:r w:rsidR="00444996" w:rsidRPr="00444996">
        <w:rPr>
          <w:sz w:val="24"/>
          <w:szCs w:val="24"/>
        </w:rPr>
        <w:t xml:space="preserve"> virus </w:t>
      </w:r>
      <w:proofErr w:type="spellStart"/>
      <w:r w:rsidR="00444996" w:rsidRPr="00444996">
        <w:rPr>
          <w:sz w:val="24"/>
          <w:szCs w:val="24"/>
        </w:rPr>
        <w:t>covid</w:t>
      </w:r>
      <w:proofErr w:type="spellEnd"/>
      <w:r w:rsidR="00444996" w:rsidRPr="00444996">
        <w:rPr>
          <w:sz w:val="24"/>
          <w:szCs w:val="24"/>
        </w:rPr>
        <w:t xml:space="preserve"> 19</w:t>
      </w:r>
      <w:r w:rsidR="00F124D6">
        <w:rPr>
          <w:sz w:val="24"/>
          <w:szCs w:val="24"/>
        </w:rPr>
        <w:t xml:space="preserve"> </w:t>
      </w:r>
      <w:proofErr w:type="spellStart"/>
      <w:r w:rsidR="00F124D6">
        <w:rPr>
          <w:sz w:val="24"/>
          <w:szCs w:val="24"/>
        </w:rPr>
        <w:t>karena</w:t>
      </w:r>
      <w:proofErr w:type="spellEnd"/>
      <w:r w:rsidR="00F124D6">
        <w:rPr>
          <w:sz w:val="24"/>
          <w:szCs w:val="24"/>
        </w:rPr>
        <w:t xml:space="preserve"> </w:t>
      </w:r>
      <w:proofErr w:type="spellStart"/>
      <w:r w:rsidR="00F124D6">
        <w:rPr>
          <w:sz w:val="24"/>
          <w:szCs w:val="24"/>
        </w:rPr>
        <w:t>mudahnya</w:t>
      </w:r>
      <w:proofErr w:type="spellEnd"/>
      <w:r w:rsidR="00F124D6">
        <w:rPr>
          <w:sz w:val="24"/>
          <w:szCs w:val="24"/>
        </w:rPr>
        <w:t xml:space="preserve"> virus </w:t>
      </w:r>
      <w:proofErr w:type="spellStart"/>
      <w:r w:rsidR="00F124D6">
        <w:rPr>
          <w:sz w:val="24"/>
          <w:szCs w:val="24"/>
        </w:rPr>
        <w:t>ini</w:t>
      </w:r>
      <w:proofErr w:type="spellEnd"/>
      <w:r w:rsidR="00F124D6">
        <w:rPr>
          <w:sz w:val="24"/>
          <w:szCs w:val="24"/>
        </w:rPr>
        <w:t xml:space="preserve"> </w:t>
      </w:r>
      <w:proofErr w:type="spellStart"/>
      <w:r w:rsidR="00F124D6">
        <w:rPr>
          <w:sz w:val="24"/>
          <w:szCs w:val="24"/>
        </w:rPr>
        <w:t>tersebar</w:t>
      </w:r>
      <w:proofErr w:type="spellEnd"/>
      <w:r w:rsidR="00444996" w:rsidRPr="00444996">
        <w:rPr>
          <w:sz w:val="24"/>
          <w:szCs w:val="24"/>
        </w:rPr>
        <w:t>.</w:t>
      </w:r>
      <w:r w:rsidR="00F124D6">
        <w:rPr>
          <w:sz w:val="24"/>
          <w:szCs w:val="24"/>
        </w:rPr>
        <w:t xml:space="preserve"> </w:t>
      </w:r>
      <w:r w:rsidR="00F124D6" w:rsidRPr="00444996">
        <w:rPr>
          <w:sz w:val="24"/>
          <w:szCs w:val="24"/>
        </w:rPr>
        <w:t>D</w:t>
      </w:r>
      <w:r w:rsidR="00444996" w:rsidRPr="00444996">
        <w:rPr>
          <w:sz w:val="24"/>
          <w:szCs w:val="24"/>
        </w:rPr>
        <w:t xml:space="preserve">an </w:t>
      </w:r>
      <w:proofErr w:type="spellStart"/>
      <w:r w:rsidR="00444996" w:rsidRPr="00444996">
        <w:rPr>
          <w:sz w:val="24"/>
          <w:szCs w:val="24"/>
        </w:rPr>
        <w:t>dari</w:t>
      </w:r>
      <w:proofErr w:type="spellEnd"/>
      <w:r w:rsidR="00444996" w:rsidRPr="00444996">
        <w:rPr>
          <w:sz w:val="24"/>
          <w:szCs w:val="24"/>
        </w:rPr>
        <w:t xml:space="preserve"> </w:t>
      </w:r>
      <w:proofErr w:type="spellStart"/>
      <w:r w:rsidR="00444996" w:rsidRPr="00444996">
        <w:rPr>
          <w:sz w:val="24"/>
          <w:szCs w:val="24"/>
        </w:rPr>
        <w:t>segi</w:t>
      </w:r>
      <w:proofErr w:type="spellEnd"/>
      <w:r w:rsidR="00444996" w:rsidRPr="00444996">
        <w:rPr>
          <w:sz w:val="24"/>
          <w:szCs w:val="24"/>
        </w:rPr>
        <w:t xml:space="preserve"> </w:t>
      </w:r>
      <w:proofErr w:type="spellStart"/>
      <w:r w:rsidR="00333192">
        <w:rPr>
          <w:sz w:val="24"/>
          <w:szCs w:val="24"/>
        </w:rPr>
        <w:t>kebutuhan</w:t>
      </w:r>
      <w:proofErr w:type="spellEnd"/>
      <w:r w:rsidR="00333192">
        <w:rPr>
          <w:sz w:val="24"/>
          <w:szCs w:val="24"/>
        </w:rPr>
        <w:t xml:space="preserve"> </w:t>
      </w:r>
      <w:proofErr w:type="spellStart"/>
      <w:r w:rsidR="00444996" w:rsidRPr="00444996">
        <w:rPr>
          <w:sz w:val="24"/>
          <w:szCs w:val="24"/>
        </w:rPr>
        <w:t>hubungan</w:t>
      </w:r>
      <w:proofErr w:type="spellEnd"/>
      <w:r w:rsidR="00444996" w:rsidRPr="00444996">
        <w:rPr>
          <w:sz w:val="24"/>
          <w:szCs w:val="24"/>
        </w:rPr>
        <w:t xml:space="preserve"> </w:t>
      </w:r>
      <w:r w:rsidR="00333192">
        <w:rPr>
          <w:sz w:val="24"/>
          <w:szCs w:val="24"/>
        </w:rPr>
        <w:t xml:space="preserve">social, </w:t>
      </w:r>
      <w:proofErr w:type="spellStart"/>
      <w:r w:rsidR="00333192">
        <w:rPr>
          <w:sz w:val="24"/>
          <w:szCs w:val="24"/>
        </w:rPr>
        <w:t>dampak</w:t>
      </w:r>
      <w:proofErr w:type="spellEnd"/>
      <w:r w:rsidR="00333192">
        <w:rPr>
          <w:sz w:val="24"/>
          <w:szCs w:val="24"/>
        </w:rPr>
        <w:t xml:space="preserve"> </w:t>
      </w:r>
      <w:proofErr w:type="spellStart"/>
      <w:r w:rsidR="00333192">
        <w:rPr>
          <w:sz w:val="24"/>
          <w:szCs w:val="24"/>
        </w:rPr>
        <w:t>pandemi</w:t>
      </w:r>
      <w:proofErr w:type="spellEnd"/>
      <w:r w:rsidR="00333192">
        <w:rPr>
          <w:sz w:val="24"/>
          <w:szCs w:val="24"/>
        </w:rPr>
        <w:t xml:space="preserve"> yang </w:t>
      </w:r>
      <w:proofErr w:type="spellStart"/>
      <w:r w:rsidR="00333192">
        <w:rPr>
          <w:sz w:val="24"/>
          <w:szCs w:val="24"/>
        </w:rPr>
        <w:t>terjadi</w:t>
      </w:r>
      <w:proofErr w:type="spellEnd"/>
      <w:r w:rsidR="00333192">
        <w:rPr>
          <w:sz w:val="24"/>
          <w:szCs w:val="24"/>
        </w:rPr>
        <w:t xml:space="preserve"> </w:t>
      </w:r>
      <w:proofErr w:type="spellStart"/>
      <w:r w:rsidR="00333192">
        <w:rPr>
          <w:sz w:val="24"/>
          <w:szCs w:val="24"/>
        </w:rPr>
        <w:t>membuat</w:t>
      </w:r>
      <w:proofErr w:type="spellEnd"/>
      <w:r w:rsidR="00333192">
        <w:rPr>
          <w:sz w:val="24"/>
          <w:szCs w:val="24"/>
        </w:rPr>
        <w:t xml:space="preserve"> </w:t>
      </w:r>
      <w:proofErr w:type="spellStart"/>
      <w:r w:rsidR="00333192">
        <w:rPr>
          <w:sz w:val="24"/>
          <w:szCs w:val="24"/>
        </w:rPr>
        <w:t>harus</w:t>
      </w:r>
      <w:proofErr w:type="spellEnd"/>
      <w:r w:rsidR="00333192">
        <w:rPr>
          <w:sz w:val="24"/>
          <w:szCs w:val="24"/>
        </w:rPr>
        <w:t xml:space="preserve"> </w:t>
      </w:r>
      <w:proofErr w:type="spellStart"/>
      <w:r w:rsidR="00333192">
        <w:rPr>
          <w:sz w:val="24"/>
          <w:szCs w:val="24"/>
        </w:rPr>
        <w:t>adanya</w:t>
      </w:r>
      <w:proofErr w:type="spellEnd"/>
      <w:r w:rsidR="00333192">
        <w:rPr>
          <w:sz w:val="24"/>
          <w:szCs w:val="24"/>
        </w:rPr>
        <w:t xml:space="preserve"> </w:t>
      </w:r>
      <w:proofErr w:type="spellStart"/>
      <w:r w:rsidR="00333192">
        <w:rPr>
          <w:sz w:val="24"/>
          <w:szCs w:val="24"/>
        </w:rPr>
        <w:t>pembatasan</w:t>
      </w:r>
      <w:proofErr w:type="spellEnd"/>
      <w:r w:rsidR="00333192">
        <w:rPr>
          <w:sz w:val="24"/>
          <w:szCs w:val="24"/>
        </w:rPr>
        <w:t xml:space="preserve"> </w:t>
      </w:r>
      <w:proofErr w:type="spellStart"/>
      <w:r w:rsidR="00333192">
        <w:rPr>
          <w:sz w:val="24"/>
          <w:szCs w:val="24"/>
        </w:rPr>
        <w:t>dalam</w:t>
      </w:r>
      <w:proofErr w:type="spellEnd"/>
      <w:r w:rsidR="00333192">
        <w:rPr>
          <w:sz w:val="24"/>
          <w:szCs w:val="24"/>
        </w:rPr>
        <w:t xml:space="preserve"> </w:t>
      </w:r>
      <w:proofErr w:type="spellStart"/>
      <w:r w:rsidR="00333192">
        <w:rPr>
          <w:sz w:val="24"/>
          <w:szCs w:val="24"/>
        </w:rPr>
        <w:t>melakukan</w:t>
      </w:r>
      <w:proofErr w:type="spellEnd"/>
      <w:r w:rsidR="00333192">
        <w:rPr>
          <w:sz w:val="24"/>
          <w:szCs w:val="24"/>
        </w:rPr>
        <w:t xml:space="preserve"> </w:t>
      </w:r>
      <w:proofErr w:type="spellStart"/>
      <w:r w:rsidR="00333192">
        <w:rPr>
          <w:sz w:val="24"/>
          <w:szCs w:val="24"/>
        </w:rPr>
        <w:t>hubungan</w:t>
      </w:r>
      <w:proofErr w:type="spellEnd"/>
      <w:r w:rsidR="00333192">
        <w:rPr>
          <w:sz w:val="24"/>
          <w:szCs w:val="24"/>
        </w:rPr>
        <w:t xml:space="preserve"> </w:t>
      </w:r>
      <w:proofErr w:type="spellStart"/>
      <w:r w:rsidR="00333192">
        <w:rPr>
          <w:sz w:val="24"/>
          <w:szCs w:val="24"/>
        </w:rPr>
        <w:t>sosial</w:t>
      </w:r>
      <w:proofErr w:type="spellEnd"/>
      <w:r w:rsidR="00333192">
        <w:rPr>
          <w:sz w:val="24"/>
          <w:szCs w:val="24"/>
        </w:rPr>
        <w:t xml:space="preserve"> (social distancing), </w:t>
      </w:r>
      <w:proofErr w:type="spellStart"/>
      <w:r w:rsidR="00333192">
        <w:rPr>
          <w:sz w:val="24"/>
          <w:szCs w:val="24"/>
        </w:rPr>
        <w:t>hal</w:t>
      </w:r>
      <w:proofErr w:type="spellEnd"/>
      <w:r w:rsidR="00333192">
        <w:rPr>
          <w:sz w:val="24"/>
          <w:szCs w:val="24"/>
        </w:rPr>
        <w:t xml:space="preserve"> </w:t>
      </w:r>
      <w:proofErr w:type="spellStart"/>
      <w:r w:rsidR="00333192">
        <w:rPr>
          <w:sz w:val="24"/>
          <w:szCs w:val="24"/>
        </w:rPr>
        <w:t>ini</w:t>
      </w:r>
      <w:proofErr w:type="spellEnd"/>
      <w:r w:rsidR="00DD17C5">
        <w:rPr>
          <w:sz w:val="24"/>
          <w:szCs w:val="24"/>
        </w:rPr>
        <w:t xml:space="preserve"> </w:t>
      </w:r>
      <w:proofErr w:type="spellStart"/>
      <w:r w:rsidR="00DD17C5">
        <w:rPr>
          <w:sz w:val="24"/>
          <w:szCs w:val="24"/>
        </w:rPr>
        <w:t>berdampak</w:t>
      </w:r>
      <w:proofErr w:type="spellEnd"/>
      <w:r w:rsidR="00DD17C5">
        <w:rPr>
          <w:sz w:val="24"/>
          <w:szCs w:val="24"/>
        </w:rPr>
        <w:t xml:space="preserve"> pada </w:t>
      </w:r>
      <w:proofErr w:type="spellStart"/>
      <w:r w:rsidR="00333192">
        <w:rPr>
          <w:sz w:val="24"/>
          <w:szCs w:val="24"/>
        </w:rPr>
        <w:t>kurangnya</w:t>
      </w:r>
      <w:proofErr w:type="spellEnd"/>
      <w:r w:rsidR="00333192">
        <w:rPr>
          <w:sz w:val="24"/>
          <w:szCs w:val="24"/>
        </w:rPr>
        <w:t xml:space="preserve"> </w:t>
      </w:r>
      <w:proofErr w:type="spellStart"/>
      <w:r w:rsidR="00333192">
        <w:rPr>
          <w:sz w:val="24"/>
          <w:szCs w:val="24"/>
        </w:rPr>
        <w:t>koordinasi</w:t>
      </w:r>
      <w:proofErr w:type="spellEnd"/>
      <w:r w:rsidR="00333192">
        <w:rPr>
          <w:sz w:val="24"/>
          <w:szCs w:val="24"/>
        </w:rPr>
        <w:t xml:space="preserve"> </w:t>
      </w:r>
      <w:proofErr w:type="spellStart"/>
      <w:r w:rsidR="00333192">
        <w:rPr>
          <w:sz w:val="24"/>
          <w:szCs w:val="24"/>
        </w:rPr>
        <w:t>antar</w:t>
      </w:r>
      <w:proofErr w:type="spellEnd"/>
      <w:r w:rsidR="00333192">
        <w:rPr>
          <w:sz w:val="24"/>
          <w:szCs w:val="24"/>
        </w:rPr>
        <w:t xml:space="preserve"> </w:t>
      </w:r>
      <w:proofErr w:type="spellStart"/>
      <w:r w:rsidR="00333192" w:rsidRPr="001F193F">
        <w:rPr>
          <w:sz w:val="24"/>
          <w:szCs w:val="24"/>
        </w:rPr>
        <w:t>karyawan</w:t>
      </w:r>
      <w:proofErr w:type="spellEnd"/>
      <w:r w:rsidR="00333192" w:rsidRPr="001F193F">
        <w:rPr>
          <w:sz w:val="24"/>
          <w:szCs w:val="24"/>
        </w:rPr>
        <w:t xml:space="preserve"> </w:t>
      </w:r>
      <w:proofErr w:type="spellStart"/>
      <w:r w:rsidR="00333192" w:rsidRPr="001F193F">
        <w:rPr>
          <w:sz w:val="24"/>
          <w:szCs w:val="24"/>
        </w:rPr>
        <w:t>terkait</w:t>
      </w:r>
      <w:proofErr w:type="spellEnd"/>
      <w:r w:rsidR="00333192" w:rsidRPr="001F193F">
        <w:rPr>
          <w:sz w:val="24"/>
          <w:szCs w:val="24"/>
        </w:rPr>
        <w:t xml:space="preserve"> </w:t>
      </w:r>
      <w:proofErr w:type="spellStart"/>
      <w:r w:rsidR="00333192" w:rsidRPr="001F193F">
        <w:rPr>
          <w:sz w:val="24"/>
          <w:szCs w:val="24"/>
        </w:rPr>
        <w:t>pekerjaan</w:t>
      </w:r>
      <w:proofErr w:type="spellEnd"/>
      <w:r w:rsidR="00333192" w:rsidRPr="001F193F">
        <w:rPr>
          <w:sz w:val="24"/>
          <w:szCs w:val="24"/>
        </w:rPr>
        <w:t>.</w:t>
      </w:r>
    </w:p>
    <w:p w14:paraId="6AF01FB3" w14:textId="69AB6A83" w:rsidR="007732CF" w:rsidRPr="007F6BA0" w:rsidRDefault="00333192" w:rsidP="00F21378">
      <w:pPr>
        <w:jc w:val="both"/>
        <w:rPr>
          <w:sz w:val="24"/>
          <w:szCs w:val="24"/>
        </w:rPr>
      </w:pPr>
      <w:proofErr w:type="spellStart"/>
      <w:r w:rsidRPr="001F193F">
        <w:rPr>
          <w:sz w:val="24"/>
          <w:szCs w:val="24"/>
        </w:rPr>
        <w:t>Lingkungan</w:t>
      </w:r>
      <w:proofErr w:type="spellEnd"/>
      <w:r w:rsidRPr="001F193F">
        <w:rPr>
          <w:sz w:val="24"/>
          <w:szCs w:val="24"/>
        </w:rPr>
        <w:t xml:space="preserve"> </w:t>
      </w:r>
      <w:proofErr w:type="spellStart"/>
      <w:r w:rsidRPr="001F193F">
        <w:rPr>
          <w:sz w:val="24"/>
          <w:szCs w:val="24"/>
        </w:rPr>
        <w:t>kerja</w:t>
      </w:r>
      <w:proofErr w:type="spellEnd"/>
      <w:r w:rsidRPr="001F193F">
        <w:rPr>
          <w:sz w:val="24"/>
          <w:szCs w:val="24"/>
        </w:rPr>
        <w:t xml:space="preserve"> </w:t>
      </w:r>
      <w:proofErr w:type="spellStart"/>
      <w:r w:rsidRPr="001F193F">
        <w:rPr>
          <w:sz w:val="24"/>
          <w:szCs w:val="24"/>
        </w:rPr>
        <w:t>sebagai</w:t>
      </w:r>
      <w:proofErr w:type="spellEnd"/>
      <w:r w:rsidRPr="001F193F">
        <w:rPr>
          <w:sz w:val="24"/>
          <w:szCs w:val="24"/>
        </w:rPr>
        <w:t xml:space="preserve"> </w:t>
      </w:r>
      <w:proofErr w:type="spellStart"/>
      <w:r w:rsidRPr="001F193F">
        <w:rPr>
          <w:sz w:val="24"/>
          <w:szCs w:val="24"/>
        </w:rPr>
        <w:t>faktor</w:t>
      </w:r>
      <w:proofErr w:type="spellEnd"/>
      <w:r w:rsidRPr="001F193F">
        <w:rPr>
          <w:sz w:val="24"/>
          <w:szCs w:val="24"/>
        </w:rPr>
        <w:t xml:space="preserve"> </w:t>
      </w:r>
      <w:proofErr w:type="spellStart"/>
      <w:r w:rsidRPr="001F193F">
        <w:rPr>
          <w:sz w:val="24"/>
          <w:szCs w:val="24"/>
        </w:rPr>
        <w:t>kedua</w:t>
      </w:r>
      <w:proofErr w:type="spellEnd"/>
      <w:r w:rsidRPr="001F193F">
        <w:rPr>
          <w:sz w:val="24"/>
          <w:szCs w:val="24"/>
        </w:rPr>
        <w:t xml:space="preserve"> yang </w:t>
      </w:r>
      <w:proofErr w:type="spellStart"/>
      <w:r w:rsidRPr="000A1578">
        <w:rPr>
          <w:sz w:val="24"/>
          <w:szCs w:val="24"/>
        </w:rPr>
        <w:t>diteliti</w:t>
      </w:r>
      <w:proofErr w:type="spellEnd"/>
      <w:r w:rsidRPr="000A1578">
        <w:rPr>
          <w:sz w:val="24"/>
          <w:szCs w:val="24"/>
        </w:rPr>
        <w:t xml:space="preserve">, </w:t>
      </w:r>
      <w:proofErr w:type="spellStart"/>
      <w:r w:rsidRPr="000A1578">
        <w:rPr>
          <w:sz w:val="24"/>
          <w:szCs w:val="24"/>
        </w:rPr>
        <w:t>merupakan</w:t>
      </w:r>
      <w:proofErr w:type="spellEnd"/>
      <w:r w:rsidRPr="000A1578">
        <w:rPr>
          <w:sz w:val="24"/>
          <w:szCs w:val="24"/>
        </w:rPr>
        <w:t xml:space="preserve"> </w:t>
      </w:r>
      <w:proofErr w:type="spellStart"/>
      <w:r w:rsidRPr="000A1578">
        <w:rPr>
          <w:sz w:val="24"/>
          <w:szCs w:val="24"/>
        </w:rPr>
        <w:t>tempat</w:t>
      </w:r>
      <w:proofErr w:type="spellEnd"/>
      <w:r w:rsidRPr="000A1578">
        <w:rPr>
          <w:sz w:val="24"/>
          <w:szCs w:val="24"/>
        </w:rPr>
        <w:t xml:space="preserve"> </w:t>
      </w:r>
      <w:proofErr w:type="spellStart"/>
      <w:r w:rsidRPr="000A1578">
        <w:rPr>
          <w:sz w:val="24"/>
          <w:szCs w:val="24"/>
        </w:rPr>
        <w:t>dimana</w:t>
      </w:r>
      <w:proofErr w:type="spellEnd"/>
      <w:r w:rsidRPr="000A1578">
        <w:rPr>
          <w:sz w:val="24"/>
          <w:szCs w:val="24"/>
        </w:rPr>
        <w:t xml:space="preserve"> </w:t>
      </w:r>
      <w:proofErr w:type="spellStart"/>
      <w:r w:rsidRPr="000A1578">
        <w:rPr>
          <w:sz w:val="24"/>
          <w:szCs w:val="24"/>
        </w:rPr>
        <w:t>karyawan</w:t>
      </w:r>
      <w:proofErr w:type="spellEnd"/>
      <w:r w:rsidRPr="000A1578">
        <w:rPr>
          <w:sz w:val="24"/>
          <w:szCs w:val="24"/>
        </w:rPr>
        <w:t xml:space="preserve"> </w:t>
      </w:r>
      <w:proofErr w:type="spellStart"/>
      <w:r w:rsidRPr="000A1578">
        <w:rPr>
          <w:sz w:val="24"/>
          <w:szCs w:val="24"/>
        </w:rPr>
        <w:t>melaksanakan</w:t>
      </w:r>
      <w:proofErr w:type="spellEnd"/>
      <w:r w:rsidRPr="000A1578">
        <w:rPr>
          <w:sz w:val="24"/>
          <w:szCs w:val="24"/>
        </w:rPr>
        <w:t xml:space="preserve"> </w:t>
      </w:r>
      <w:proofErr w:type="spellStart"/>
      <w:r w:rsidRPr="000A1578">
        <w:rPr>
          <w:sz w:val="24"/>
          <w:szCs w:val="24"/>
        </w:rPr>
        <w:t>kegiatannya</w:t>
      </w:r>
      <w:proofErr w:type="spellEnd"/>
      <w:r w:rsidRPr="000A1578">
        <w:rPr>
          <w:sz w:val="24"/>
          <w:szCs w:val="24"/>
        </w:rPr>
        <w:t xml:space="preserve">. </w:t>
      </w:r>
      <w:proofErr w:type="spellStart"/>
      <w:r w:rsidRPr="000A1578">
        <w:rPr>
          <w:sz w:val="24"/>
          <w:szCs w:val="24"/>
        </w:rPr>
        <w:t>Lingkungan</w:t>
      </w:r>
      <w:proofErr w:type="spellEnd"/>
      <w:r w:rsidRPr="000A1578">
        <w:rPr>
          <w:sz w:val="24"/>
          <w:szCs w:val="24"/>
        </w:rPr>
        <w:t xml:space="preserve"> </w:t>
      </w:r>
      <w:proofErr w:type="spellStart"/>
      <w:r w:rsidRPr="000A1578">
        <w:rPr>
          <w:sz w:val="24"/>
          <w:szCs w:val="24"/>
        </w:rPr>
        <w:t>kerja</w:t>
      </w:r>
      <w:proofErr w:type="spellEnd"/>
      <w:r w:rsidRPr="000A1578">
        <w:rPr>
          <w:sz w:val="24"/>
          <w:szCs w:val="24"/>
        </w:rPr>
        <w:t xml:space="preserve"> </w:t>
      </w:r>
      <w:proofErr w:type="spellStart"/>
      <w:r w:rsidRPr="000A1578">
        <w:rPr>
          <w:sz w:val="24"/>
          <w:szCs w:val="24"/>
        </w:rPr>
        <w:t>ini</w:t>
      </w:r>
      <w:proofErr w:type="spellEnd"/>
      <w:r w:rsidRPr="000A1578">
        <w:rPr>
          <w:sz w:val="24"/>
          <w:szCs w:val="24"/>
        </w:rPr>
        <w:t xml:space="preserve"> </w:t>
      </w:r>
      <w:proofErr w:type="spellStart"/>
      <w:r w:rsidRPr="000A1578">
        <w:rPr>
          <w:sz w:val="24"/>
          <w:szCs w:val="24"/>
        </w:rPr>
        <w:t>berkaitan</w:t>
      </w:r>
      <w:proofErr w:type="spellEnd"/>
      <w:r w:rsidRPr="000A1578">
        <w:rPr>
          <w:sz w:val="24"/>
          <w:szCs w:val="24"/>
        </w:rPr>
        <w:t xml:space="preserve"> </w:t>
      </w:r>
      <w:proofErr w:type="spellStart"/>
      <w:r w:rsidRPr="000A1578">
        <w:rPr>
          <w:sz w:val="24"/>
          <w:szCs w:val="24"/>
        </w:rPr>
        <w:t>dengan</w:t>
      </w:r>
      <w:proofErr w:type="spellEnd"/>
      <w:r w:rsidRPr="000A1578">
        <w:rPr>
          <w:sz w:val="24"/>
          <w:szCs w:val="24"/>
        </w:rPr>
        <w:t xml:space="preserve"> </w:t>
      </w:r>
      <w:proofErr w:type="spellStart"/>
      <w:r w:rsidRPr="000A1578">
        <w:rPr>
          <w:sz w:val="24"/>
          <w:szCs w:val="24"/>
        </w:rPr>
        <w:t>suasana</w:t>
      </w:r>
      <w:proofErr w:type="spellEnd"/>
      <w:r w:rsidRPr="000A1578">
        <w:rPr>
          <w:sz w:val="24"/>
          <w:szCs w:val="24"/>
        </w:rPr>
        <w:t xml:space="preserve"> </w:t>
      </w:r>
      <w:proofErr w:type="spellStart"/>
      <w:r w:rsidRPr="000A1578">
        <w:rPr>
          <w:sz w:val="24"/>
          <w:szCs w:val="24"/>
        </w:rPr>
        <w:t>atau</w:t>
      </w:r>
      <w:proofErr w:type="spellEnd"/>
      <w:r w:rsidRPr="000A1578">
        <w:rPr>
          <w:sz w:val="24"/>
          <w:szCs w:val="24"/>
        </w:rPr>
        <w:t xml:space="preserve"> </w:t>
      </w:r>
      <w:proofErr w:type="spellStart"/>
      <w:r w:rsidRPr="000A1578">
        <w:rPr>
          <w:sz w:val="24"/>
          <w:szCs w:val="24"/>
        </w:rPr>
        <w:t>kondisi</w:t>
      </w:r>
      <w:proofErr w:type="spellEnd"/>
      <w:r w:rsidRPr="000A1578">
        <w:rPr>
          <w:sz w:val="24"/>
          <w:szCs w:val="24"/>
        </w:rPr>
        <w:t xml:space="preserve"> di </w:t>
      </w:r>
      <w:proofErr w:type="spellStart"/>
      <w:r w:rsidRPr="000A1578">
        <w:rPr>
          <w:sz w:val="24"/>
          <w:szCs w:val="24"/>
        </w:rPr>
        <w:t>sekitar</w:t>
      </w:r>
      <w:proofErr w:type="spellEnd"/>
      <w:r w:rsidRPr="000A1578">
        <w:rPr>
          <w:sz w:val="24"/>
          <w:szCs w:val="24"/>
        </w:rPr>
        <w:t xml:space="preserve"> </w:t>
      </w:r>
      <w:proofErr w:type="spellStart"/>
      <w:r w:rsidRPr="000A1578">
        <w:rPr>
          <w:sz w:val="24"/>
          <w:szCs w:val="24"/>
        </w:rPr>
        <w:t>lokasi</w:t>
      </w:r>
      <w:proofErr w:type="spellEnd"/>
      <w:r w:rsidRPr="000A1578">
        <w:rPr>
          <w:sz w:val="24"/>
          <w:szCs w:val="24"/>
        </w:rPr>
        <w:t xml:space="preserve"> </w:t>
      </w:r>
      <w:proofErr w:type="spellStart"/>
      <w:r w:rsidRPr="000A1578">
        <w:rPr>
          <w:sz w:val="24"/>
          <w:szCs w:val="24"/>
        </w:rPr>
        <w:t>tempat</w:t>
      </w:r>
      <w:proofErr w:type="spellEnd"/>
      <w:r w:rsidRPr="000A1578">
        <w:rPr>
          <w:sz w:val="24"/>
          <w:szCs w:val="24"/>
        </w:rPr>
        <w:t xml:space="preserve"> </w:t>
      </w:r>
      <w:proofErr w:type="spellStart"/>
      <w:r w:rsidRPr="000A1578">
        <w:rPr>
          <w:sz w:val="24"/>
          <w:szCs w:val="24"/>
        </w:rPr>
        <w:t>bekerja</w:t>
      </w:r>
      <w:proofErr w:type="spellEnd"/>
      <w:r w:rsidRPr="000A1578">
        <w:rPr>
          <w:sz w:val="24"/>
          <w:szCs w:val="24"/>
        </w:rPr>
        <w:t xml:space="preserve">, </w:t>
      </w:r>
      <w:proofErr w:type="spellStart"/>
      <w:r w:rsidRPr="000A1578">
        <w:rPr>
          <w:sz w:val="24"/>
          <w:szCs w:val="24"/>
        </w:rPr>
        <w:t>sehingga</w:t>
      </w:r>
      <w:proofErr w:type="spellEnd"/>
      <w:r w:rsidRPr="000A1578">
        <w:rPr>
          <w:sz w:val="24"/>
          <w:szCs w:val="24"/>
        </w:rPr>
        <w:t xml:space="preserve"> </w:t>
      </w:r>
      <w:proofErr w:type="spellStart"/>
      <w:r w:rsidRPr="000A1578">
        <w:rPr>
          <w:sz w:val="24"/>
          <w:szCs w:val="24"/>
        </w:rPr>
        <w:t>kinerja</w:t>
      </w:r>
      <w:proofErr w:type="spellEnd"/>
      <w:r w:rsidRPr="000A1578">
        <w:rPr>
          <w:sz w:val="24"/>
          <w:szCs w:val="24"/>
        </w:rPr>
        <w:t xml:space="preserve"> </w:t>
      </w:r>
      <w:proofErr w:type="spellStart"/>
      <w:r w:rsidRPr="000A1578">
        <w:rPr>
          <w:sz w:val="24"/>
          <w:szCs w:val="24"/>
        </w:rPr>
        <w:t>karyawan</w:t>
      </w:r>
      <w:proofErr w:type="spellEnd"/>
      <w:r w:rsidRPr="000A1578">
        <w:rPr>
          <w:sz w:val="24"/>
          <w:szCs w:val="24"/>
        </w:rPr>
        <w:t xml:space="preserve"> </w:t>
      </w:r>
      <w:proofErr w:type="spellStart"/>
      <w:r w:rsidRPr="000A1578">
        <w:rPr>
          <w:sz w:val="24"/>
          <w:szCs w:val="24"/>
        </w:rPr>
        <w:t>akan</w:t>
      </w:r>
      <w:proofErr w:type="spellEnd"/>
      <w:r w:rsidRPr="000A1578">
        <w:rPr>
          <w:sz w:val="24"/>
          <w:szCs w:val="24"/>
        </w:rPr>
        <w:t xml:space="preserve"> </w:t>
      </w:r>
      <w:proofErr w:type="spellStart"/>
      <w:r w:rsidRPr="000A1578">
        <w:rPr>
          <w:sz w:val="24"/>
          <w:szCs w:val="24"/>
        </w:rPr>
        <w:t>baik</w:t>
      </w:r>
      <w:proofErr w:type="spellEnd"/>
      <w:r w:rsidRPr="000A1578">
        <w:rPr>
          <w:sz w:val="24"/>
          <w:szCs w:val="24"/>
        </w:rPr>
        <w:t xml:space="preserve"> </w:t>
      </w:r>
      <w:proofErr w:type="spellStart"/>
      <w:r w:rsidRPr="000A1578">
        <w:rPr>
          <w:sz w:val="24"/>
          <w:szCs w:val="24"/>
        </w:rPr>
        <w:t>jika</w:t>
      </w:r>
      <w:proofErr w:type="spellEnd"/>
      <w:r w:rsidRPr="000A1578">
        <w:rPr>
          <w:sz w:val="24"/>
          <w:szCs w:val="24"/>
        </w:rPr>
        <w:t xml:space="preserve"> </w:t>
      </w:r>
      <w:proofErr w:type="spellStart"/>
      <w:r w:rsidRPr="000A1578">
        <w:rPr>
          <w:sz w:val="24"/>
          <w:szCs w:val="24"/>
        </w:rPr>
        <w:t>lingkungan</w:t>
      </w:r>
      <w:proofErr w:type="spellEnd"/>
      <w:r w:rsidRPr="000A1578">
        <w:rPr>
          <w:sz w:val="24"/>
          <w:szCs w:val="24"/>
        </w:rPr>
        <w:t xml:space="preserve"> </w:t>
      </w:r>
      <w:proofErr w:type="spellStart"/>
      <w:r w:rsidRPr="000A1578">
        <w:rPr>
          <w:sz w:val="24"/>
          <w:szCs w:val="24"/>
        </w:rPr>
        <w:t>ini</w:t>
      </w:r>
      <w:proofErr w:type="spellEnd"/>
      <w:r w:rsidRPr="000A1578">
        <w:rPr>
          <w:sz w:val="24"/>
          <w:szCs w:val="24"/>
        </w:rPr>
        <w:t xml:space="preserve"> </w:t>
      </w:r>
      <w:proofErr w:type="spellStart"/>
      <w:r w:rsidRPr="000A1578">
        <w:rPr>
          <w:sz w:val="24"/>
          <w:szCs w:val="24"/>
        </w:rPr>
        <w:t>baik</w:t>
      </w:r>
      <w:proofErr w:type="spellEnd"/>
      <w:r w:rsidRPr="000A1578">
        <w:rPr>
          <w:sz w:val="24"/>
          <w:szCs w:val="24"/>
        </w:rPr>
        <w:t>.</w:t>
      </w:r>
      <w:r w:rsidR="001F193F" w:rsidRPr="000A1578">
        <w:rPr>
          <w:sz w:val="24"/>
          <w:szCs w:val="24"/>
        </w:rPr>
        <w:t xml:space="preserve"> </w:t>
      </w:r>
      <w:proofErr w:type="spellStart"/>
      <w:r w:rsidR="007732CF" w:rsidRPr="000A1578">
        <w:rPr>
          <w:sz w:val="24"/>
          <w:szCs w:val="24"/>
        </w:rPr>
        <w:t>Terjadinya</w:t>
      </w:r>
      <w:proofErr w:type="spellEnd"/>
      <w:r w:rsidR="007732CF" w:rsidRPr="000A1578">
        <w:rPr>
          <w:sz w:val="24"/>
          <w:szCs w:val="24"/>
        </w:rPr>
        <w:t xml:space="preserve"> </w:t>
      </w:r>
      <w:proofErr w:type="spellStart"/>
      <w:r w:rsidR="007732CF" w:rsidRPr="000A1578">
        <w:rPr>
          <w:sz w:val="24"/>
          <w:szCs w:val="24"/>
        </w:rPr>
        <w:t>pandemi</w:t>
      </w:r>
      <w:proofErr w:type="spellEnd"/>
      <w:r w:rsidR="007732CF" w:rsidRPr="000A1578">
        <w:rPr>
          <w:sz w:val="24"/>
          <w:szCs w:val="24"/>
        </w:rPr>
        <w:t xml:space="preserve"> </w:t>
      </w:r>
      <w:proofErr w:type="spellStart"/>
      <w:r w:rsidR="007732CF" w:rsidRPr="000A1578">
        <w:rPr>
          <w:sz w:val="24"/>
          <w:szCs w:val="24"/>
        </w:rPr>
        <w:t>ini</w:t>
      </w:r>
      <w:proofErr w:type="spellEnd"/>
      <w:r w:rsidR="007732CF" w:rsidRPr="000A1578">
        <w:rPr>
          <w:sz w:val="24"/>
          <w:szCs w:val="24"/>
        </w:rPr>
        <w:t xml:space="preserve"> </w:t>
      </w:r>
      <w:proofErr w:type="spellStart"/>
      <w:r w:rsidR="007732CF" w:rsidRPr="000A1578">
        <w:rPr>
          <w:sz w:val="24"/>
          <w:szCs w:val="24"/>
        </w:rPr>
        <w:t>membuat</w:t>
      </w:r>
      <w:proofErr w:type="spellEnd"/>
      <w:r w:rsidR="007732CF" w:rsidRPr="000A1578">
        <w:rPr>
          <w:sz w:val="24"/>
          <w:szCs w:val="24"/>
        </w:rPr>
        <w:t xml:space="preserve"> </w:t>
      </w:r>
      <w:proofErr w:type="spellStart"/>
      <w:r w:rsidR="007732CF" w:rsidRPr="000A1578">
        <w:rPr>
          <w:sz w:val="24"/>
          <w:szCs w:val="24"/>
        </w:rPr>
        <w:t>perusahaan</w:t>
      </w:r>
      <w:proofErr w:type="spellEnd"/>
      <w:r w:rsidR="007732CF" w:rsidRPr="000A1578">
        <w:rPr>
          <w:sz w:val="24"/>
          <w:szCs w:val="24"/>
        </w:rPr>
        <w:t xml:space="preserve"> yang </w:t>
      </w:r>
      <w:proofErr w:type="spellStart"/>
      <w:r w:rsidR="007732CF" w:rsidRPr="000A1578">
        <w:rPr>
          <w:sz w:val="24"/>
          <w:szCs w:val="24"/>
        </w:rPr>
        <w:t>menggunakan</w:t>
      </w:r>
      <w:proofErr w:type="spellEnd"/>
      <w:r w:rsidR="007732CF" w:rsidRPr="000A1578">
        <w:rPr>
          <w:sz w:val="24"/>
          <w:szCs w:val="24"/>
        </w:rPr>
        <w:t xml:space="preserve"> </w:t>
      </w:r>
      <w:proofErr w:type="spellStart"/>
      <w:r w:rsidR="007732CF" w:rsidRPr="000A1578">
        <w:rPr>
          <w:sz w:val="24"/>
          <w:szCs w:val="24"/>
        </w:rPr>
        <w:t>sistem</w:t>
      </w:r>
      <w:proofErr w:type="spellEnd"/>
      <w:r w:rsidR="007732CF" w:rsidRPr="000A1578">
        <w:rPr>
          <w:sz w:val="24"/>
          <w:szCs w:val="24"/>
        </w:rPr>
        <w:t xml:space="preserve"> </w:t>
      </w:r>
      <w:r w:rsidR="00AA58D6" w:rsidRPr="00AA58D6">
        <w:rPr>
          <w:i/>
          <w:iCs/>
          <w:sz w:val="24"/>
          <w:szCs w:val="24"/>
        </w:rPr>
        <w:t>WFO</w:t>
      </w:r>
      <w:r w:rsidR="007732CF" w:rsidRPr="000A1578">
        <w:rPr>
          <w:sz w:val="24"/>
          <w:szCs w:val="24"/>
        </w:rPr>
        <w:t xml:space="preserve"> </w:t>
      </w:r>
      <w:proofErr w:type="spellStart"/>
      <w:r w:rsidR="007732CF" w:rsidRPr="000A1578">
        <w:rPr>
          <w:sz w:val="24"/>
          <w:szCs w:val="24"/>
        </w:rPr>
        <w:t>harus</w:t>
      </w:r>
      <w:proofErr w:type="spellEnd"/>
      <w:r w:rsidR="007732CF" w:rsidRPr="000A1578">
        <w:rPr>
          <w:sz w:val="24"/>
          <w:szCs w:val="24"/>
        </w:rPr>
        <w:t xml:space="preserve"> </w:t>
      </w:r>
      <w:proofErr w:type="spellStart"/>
      <w:r w:rsidR="007732CF" w:rsidRPr="000A1578">
        <w:rPr>
          <w:sz w:val="24"/>
          <w:szCs w:val="24"/>
        </w:rPr>
        <w:t>lebih</w:t>
      </w:r>
      <w:proofErr w:type="spellEnd"/>
      <w:r w:rsidR="007732CF" w:rsidRPr="000A1578">
        <w:rPr>
          <w:sz w:val="24"/>
          <w:szCs w:val="24"/>
        </w:rPr>
        <w:t xml:space="preserve"> </w:t>
      </w:r>
      <w:proofErr w:type="spellStart"/>
      <w:r w:rsidR="007732CF" w:rsidRPr="000A1578">
        <w:rPr>
          <w:sz w:val="24"/>
          <w:szCs w:val="24"/>
        </w:rPr>
        <w:t>memperhatikan</w:t>
      </w:r>
      <w:proofErr w:type="spellEnd"/>
      <w:r w:rsidR="007732CF" w:rsidRPr="000A1578">
        <w:rPr>
          <w:sz w:val="24"/>
          <w:szCs w:val="24"/>
        </w:rPr>
        <w:t xml:space="preserve"> </w:t>
      </w:r>
      <w:proofErr w:type="spellStart"/>
      <w:r w:rsidR="007732CF" w:rsidRPr="000A1578">
        <w:rPr>
          <w:sz w:val="24"/>
          <w:szCs w:val="24"/>
        </w:rPr>
        <w:t>faktor</w:t>
      </w:r>
      <w:proofErr w:type="spellEnd"/>
      <w:r w:rsidR="007732CF" w:rsidRPr="000A1578">
        <w:rPr>
          <w:sz w:val="24"/>
          <w:szCs w:val="24"/>
        </w:rPr>
        <w:t xml:space="preserve"> </w:t>
      </w:r>
      <w:proofErr w:type="spellStart"/>
      <w:r w:rsidR="007732CF" w:rsidRPr="000A1578">
        <w:rPr>
          <w:sz w:val="24"/>
          <w:szCs w:val="24"/>
        </w:rPr>
        <w:t>ukuran</w:t>
      </w:r>
      <w:proofErr w:type="spellEnd"/>
      <w:r w:rsidR="007732CF" w:rsidRPr="000A1578">
        <w:rPr>
          <w:sz w:val="24"/>
          <w:szCs w:val="24"/>
        </w:rPr>
        <w:t xml:space="preserve"> </w:t>
      </w:r>
      <w:proofErr w:type="spellStart"/>
      <w:r w:rsidR="007732CF" w:rsidRPr="000A1578">
        <w:rPr>
          <w:sz w:val="24"/>
          <w:szCs w:val="24"/>
        </w:rPr>
        <w:t>ruang</w:t>
      </w:r>
      <w:proofErr w:type="spellEnd"/>
      <w:r w:rsidR="007732CF" w:rsidRPr="000A1578">
        <w:rPr>
          <w:sz w:val="24"/>
          <w:szCs w:val="24"/>
        </w:rPr>
        <w:t xml:space="preserve"> </w:t>
      </w:r>
      <w:proofErr w:type="spellStart"/>
      <w:r w:rsidR="007732CF" w:rsidRPr="000A1578">
        <w:rPr>
          <w:sz w:val="24"/>
          <w:szCs w:val="24"/>
        </w:rPr>
        <w:t>kerja</w:t>
      </w:r>
      <w:proofErr w:type="spellEnd"/>
      <w:r w:rsidR="000A1578">
        <w:rPr>
          <w:sz w:val="24"/>
          <w:szCs w:val="24"/>
        </w:rPr>
        <w:t xml:space="preserve"> dan </w:t>
      </w:r>
      <w:proofErr w:type="spellStart"/>
      <w:r w:rsidR="000A1578">
        <w:rPr>
          <w:sz w:val="24"/>
          <w:szCs w:val="24"/>
        </w:rPr>
        <w:t>sirkulasi</w:t>
      </w:r>
      <w:proofErr w:type="spellEnd"/>
      <w:r w:rsidR="000A1578">
        <w:rPr>
          <w:sz w:val="24"/>
          <w:szCs w:val="24"/>
        </w:rPr>
        <w:t xml:space="preserve"> </w:t>
      </w:r>
      <w:proofErr w:type="spellStart"/>
      <w:r w:rsidR="000A1578">
        <w:rPr>
          <w:sz w:val="24"/>
          <w:szCs w:val="24"/>
        </w:rPr>
        <w:t>udara</w:t>
      </w:r>
      <w:proofErr w:type="spellEnd"/>
      <w:r w:rsidR="000A1578">
        <w:rPr>
          <w:sz w:val="24"/>
          <w:szCs w:val="24"/>
        </w:rPr>
        <w:t xml:space="preserve">, </w:t>
      </w:r>
      <w:proofErr w:type="spellStart"/>
      <w:r w:rsidR="000A1578" w:rsidRPr="007F6BA0">
        <w:rPr>
          <w:sz w:val="24"/>
          <w:szCs w:val="24"/>
        </w:rPr>
        <w:t>perusahaan</w:t>
      </w:r>
      <w:proofErr w:type="spellEnd"/>
      <w:r w:rsidR="007732CF" w:rsidRPr="007F6BA0">
        <w:rPr>
          <w:sz w:val="24"/>
          <w:szCs w:val="24"/>
        </w:rPr>
        <w:t xml:space="preserve"> </w:t>
      </w:r>
      <w:proofErr w:type="spellStart"/>
      <w:r w:rsidR="007732CF" w:rsidRPr="007F6BA0">
        <w:rPr>
          <w:sz w:val="24"/>
          <w:szCs w:val="24"/>
        </w:rPr>
        <w:t>harus</w:t>
      </w:r>
      <w:proofErr w:type="spellEnd"/>
      <w:r w:rsidR="007732CF" w:rsidRPr="007F6BA0">
        <w:rPr>
          <w:sz w:val="24"/>
          <w:szCs w:val="24"/>
        </w:rPr>
        <w:t xml:space="preserve"> </w:t>
      </w:r>
      <w:proofErr w:type="spellStart"/>
      <w:r w:rsidR="007732CF" w:rsidRPr="007F6BA0">
        <w:rPr>
          <w:sz w:val="24"/>
          <w:szCs w:val="24"/>
        </w:rPr>
        <w:t>mengurangi</w:t>
      </w:r>
      <w:proofErr w:type="spellEnd"/>
      <w:r w:rsidR="007732CF" w:rsidRPr="007F6BA0">
        <w:rPr>
          <w:sz w:val="24"/>
          <w:szCs w:val="24"/>
        </w:rPr>
        <w:t xml:space="preserve"> </w:t>
      </w:r>
      <w:proofErr w:type="spellStart"/>
      <w:r w:rsidR="007732CF" w:rsidRPr="007F6BA0">
        <w:rPr>
          <w:sz w:val="24"/>
          <w:szCs w:val="24"/>
        </w:rPr>
        <w:t>jumlah</w:t>
      </w:r>
      <w:proofErr w:type="spellEnd"/>
      <w:r w:rsidR="007732CF" w:rsidRPr="007F6BA0">
        <w:rPr>
          <w:sz w:val="24"/>
          <w:szCs w:val="24"/>
        </w:rPr>
        <w:t xml:space="preserve"> </w:t>
      </w:r>
      <w:proofErr w:type="spellStart"/>
      <w:r w:rsidR="007732CF" w:rsidRPr="007F6BA0">
        <w:rPr>
          <w:sz w:val="24"/>
          <w:szCs w:val="24"/>
        </w:rPr>
        <w:t>karyawan</w:t>
      </w:r>
      <w:proofErr w:type="spellEnd"/>
      <w:r w:rsidR="007732CF" w:rsidRPr="007F6BA0">
        <w:rPr>
          <w:sz w:val="24"/>
          <w:szCs w:val="24"/>
        </w:rPr>
        <w:t xml:space="preserve"> </w:t>
      </w:r>
      <w:proofErr w:type="spellStart"/>
      <w:r w:rsidR="007732CF" w:rsidRPr="007F6BA0">
        <w:rPr>
          <w:sz w:val="24"/>
          <w:szCs w:val="24"/>
        </w:rPr>
        <w:t>didalamnya</w:t>
      </w:r>
      <w:proofErr w:type="spellEnd"/>
      <w:r w:rsidR="007732CF" w:rsidRPr="007F6BA0">
        <w:rPr>
          <w:sz w:val="24"/>
          <w:szCs w:val="24"/>
        </w:rPr>
        <w:t xml:space="preserve"> </w:t>
      </w:r>
      <w:proofErr w:type="spellStart"/>
      <w:r w:rsidR="007732CF" w:rsidRPr="007F6BA0">
        <w:rPr>
          <w:sz w:val="24"/>
          <w:szCs w:val="24"/>
        </w:rPr>
        <w:t>karena</w:t>
      </w:r>
      <w:proofErr w:type="spellEnd"/>
      <w:r w:rsidR="007732CF" w:rsidRPr="007F6BA0">
        <w:rPr>
          <w:sz w:val="24"/>
          <w:szCs w:val="24"/>
        </w:rPr>
        <w:t xml:space="preserve"> </w:t>
      </w:r>
      <w:proofErr w:type="spellStart"/>
      <w:r w:rsidR="007732CF" w:rsidRPr="007F6BA0">
        <w:rPr>
          <w:sz w:val="24"/>
          <w:szCs w:val="24"/>
        </w:rPr>
        <w:t>harus</w:t>
      </w:r>
      <w:proofErr w:type="spellEnd"/>
      <w:r w:rsidR="007732CF" w:rsidRPr="007F6BA0">
        <w:rPr>
          <w:sz w:val="24"/>
          <w:szCs w:val="24"/>
        </w:rPr>
        <w:t xml:space="preserve"> </w:t>
      </w:r>
      <w:proofErr w:type="spellStart"/>
      <w:r w:rsidR="007732CF" w:rsidRPr="007F6BA0">
        <w:rPr>
          <w:sz w:val="24"/>
          <w:szCs w:val="24"/>
        </w:rPr>
        <w:t>menjaga</w:t>
      </w:r>
      <w:proofErr w:type="spellEnd"/>
      <w:r w:rsidR="007732CF" w:rsidRPr="007F6BA0">
        <w:rPr>
          <w:sz w:val="24"/>
          <w:szCs w:val="24"/>
        </w:rPr>
        <w:t xml:space="preserve"> social distancing</w:t>
      </w:r>
      <w:r w:rsidR="000A1578" w:rsidRPr="007F6BA0">
        <w:rPr>
          <w:sz w:val="24"/>
          <w:szCs w:val="24"/>
        </w:rPr>
        <w:t xml:space="preserve"> </w:t>
      </w:r>
      <w:proofErr w:type="spellStart"/>
      <w:r w:rsidR="000A1578" w:rsidRPr="007F6BA0">
        <w:rPr>
          <w:sz w:val="24"/>
          <w:szCs w:val="24"/>
        </w:rPr>
        <w:t>serta</w:t>
      </w:r>
      <w:proofErr w:type="spellEnd"/>
      <w:r w:rsidR="000A1578" w:rsidRPr="007F6BA0">
        <w:rPr>
          <w:sz w:val="24"/>
          <w:szCs w:val="24"/>
        </w:rPr>
        <w:t xml:space="preserve"> </w:t>
      </w:r>
      <w:proofErr w:type="spellStart"/>
      <w:r w:rsidR="000A1578" w:rsidRPr="007F6BA0">
        <w:rPr>
          <w:sz w:val="24"/>
          <w:szCs w:val="24"/>
        </w:rPr>
        <w:t>memastikan</w:t>
      </w:r>
      <w:proofErr w:type="spellEnd"/>
      <w:r w:rsidR="000A1578" w:rsidRPr="007F6BA0">
        <w:rPr>
          <w:sz w:val="24"/>
          <w:szCs w:val="24"/>
        </w:rPr>
        <w:t xml:space="preserve"> </w:t>
      </w:r>
      <w:proofErr w:type="spellStart"/>
      <w:r w:rsidR="000A1578" w:rsidRPr="007F6BA0">
        <w:rPr>
          <w:sz w:val="24"/>
          <w:szCs w:val="24"/>
        </w:rPr>
        <w:t>sirkulasi</w:t>
      </w:r>
      <w:proofErr w:type="spellEnd"/>
      <w:r w:rsidR="000A1578" w:rsidRPr="007F6BA0">
        <w:rPr>
          <w:sz w:val="24"/>
          <w:szCs w:val="24"/>
        </w:rPr>
        <w:t xml:space="preserve"> </w:t>
      </w:r>
      <w:proofErr w:type="spellStart"/>
      <w:r w:rsidR="000A1578" w:rsidRPr="007F6BA0">
        <w:rPr>
          <w:sz w:val="24"/>
          <w:szCs w:val="24"/>
        </w:rPr>
        <w:t>udaranya</w:t>
      </w:r>
      <w:proofErr w:type="spellEnd"/>
      <w:r w:rsidR="000A1578" w:rsidRPr="007F6BA0">
        <w:rPr>
          <w:sz w:val="24"/>
          <w:szCs w:val="24"/>
        </w:rPr>
        <w:t xml:space="preserve"> </w:t>
      </w:r>
      <w:proofErr w:type="spellStart"/>
      <w:r w:rsidR="000A1578" w:rsidRPr="007F6BA0">
        <w:rPr>
          <w:sz w:val="24"/>
          <w:szCs w:val="24"/>
        </w:rPr>
        <w:t>baik</w:t>
      </w:r>
      <w:proofErr w:type="spellEnd"/>
      <w:r w:rsidR="007732CF" w:rsidRPr="007F6BA0">
        <w:rPr>
          <w:sz w:val="24"/>
          <w:szCs w:val="24"/>
        </w:rPr>
        <w:t xml:space="preserve">. </w:t>
      </w:r>
      <w:proofErr w:type="spellStart"/>
      <w:r w:rsidR="007732CF" w:rsidRPr="007F6BA0">
        <w:rPr>
          <w:sz w:val="24"/>
          <w:szCs w:val="24"/>
        </w:rPr>
        <w:t>Peralatan</w:t>
      </w:r>
      <w:proofErr w:type="spellEnd"/>
      <w:r w:rsidR="007732CF" w:rsidRPr="007F6BA0">
        <w:rPr>
          <w:sz w:val="24"/>
          <w:szCs w:val="24"/>
        </w:rPr>
        <w:t xml:space="preserve"> </w:t>
      </w:r>
      <w:proofErr w:type="spellStart"/>
      <w:r w:rsidR="007732CF" w:rsidRPr="007F6BA0">
        <w:rPr>
          <w:sz w:val="24"/>
          <w:szCs w:val="24"/>
        </w:rPr>
        <w:t>kerja</w:t>
      </w:r>
      <w:proofErr w:type="spellEnd"/>
      <w:r w:rsidR="00C6181F" w:rsidRPr="007F6BA0">
        <w:rPr>
          <w:sz w:val="24"/>
          <w:szCs w:val="24"/>
        </w:rPr>
        <w:t xml:space="preserve"> </w:t>
      </w:r>
      <w:proofErr w:type="spellStart"/>
      <w:r w:rsidR="00C6181F" w:rsidRPr="007F6BA0">
        <w:rPr>
          <w:sz w:val="24"/>
          <w:szCs w:val="24"/>
        </w:rPr>
        <w:t>yangdiperhatikan</w:t>
      </w:r>
      <w:proofErr w:type="spellEnd"/>
      <w:r w:rsidR="007732CF" w:rsidRPr="007F6BA0">
        <w:rPr>
          <w:sz w:val="24"/>
          <w:szCs w:val="24"/>
        </w:rPr>
        <w:t xml:space="preserve"> </w:t>
      </w:r>
      <w:proofErr w:type="spellStart"/>
      <w:r w:rsidR="007732CF" w:rsidRPr="007F6BA0">
        <w:rPr>
          <w:sz w:val="24"/>
          <w:szCs w:val="24"/>
        </w:rPr>
        <w:t>tidak</w:t>
      </w:r>
      <w:proofErr w:type="spellEnd"/>
      <w:r w:rsidR="007732CF" w:rsidRPr="007F6BA0">
        <w:rPr>
          <w:sz w:val="24"/>
          <w:szCs w:val="24"/>
        </w:rPr>
        <w:t xml:space="preserve"> </w:t>
      </w:r>
      <w:proofErr w:type="spellStart"/>
      <w:r w:rsidR="007732CF" w:rsidRPr="007F6BA0">
        <w:rPr>
          <w:sz w:val="24"/>
          <w:szCs w:val="24"/>
        </w:rPr>
        <w:t>hanya</w:t>
      </w:r>
      <w:proofErr w:type="spellEnd"/>
      <w:r w:rsidR="007732CF" w:rsidRPr="007F6BA0">
        <w:rPr>
          <w:sz w:val="24"/>
          <w:szCs w:val="24"/>
        </w:rPr>
        <w:t xml:space="preserve"> </w:t>
      </w:r>
      <w:proofErr w:type="spellStart"/>
      <w:r w:rsidR="007732CF" w:rsidRPr="007F6BA0">
        <w:rPr>
          <w:sz w:val="24"/>
          <w:szCs w:val="24"/>
        </w:rPr>
        <w:t>permasalahan</w:t>
      </w:r>
      <w:proofErr w:type="spellEnd"/>
      <w:r w:rsidR="007732CF" w:rsidRPr="007F6BA0">
        <w:rPr>
          <w:sz w:val="24"/>
          <w:szCs w:val="24"/>
        </w:rPr>
        <w:t xml:space="preserve"> </w:t>
      </w:r>
      <w:proofErr w:type="spellStart"/>
      <w:r w:rsidR="007732CF" w:rsidRPr="007F6BA0">
        <w:rPr>
          <w:sz w:val="24"/>
          <w:szCs w:val="24"/>
        </w:rPr>
        <w:t>mesin</w:t>
      </w:r>
      <w:proofErr w:type="spellEnd"/>
      <w:r w:rsidR="007732CF" w:rsidRPr="007F6BA0">
        <w:rPr>
          <w:sz w:val="24"/>
          <w:szCs w:val="24"/>
        </w:rPr>
        <w:t xml:space="preserve"> </w:t>
      </w:r>
      <w:proofErr w:type="spellStart"/>
      <w:r w:rsidR="007732CF" w:rsidRPr="007F6BA0">
        <w:rPr>
          <w:sz w:val="24"/>
          <w:szCs w:val="24"/>
        </w:rPr>
        <w:t>namun</w:t>
      </w:r>
      <w:proofErr w:type="spellEnd"/>
      <w:r w:rsidR="007732CF" w:rsidRPr="007F6BA0">
        <w:rPr>
          <w:sz w:val="24"/>
          <w:szCs w:val="24"/>
        </w:rPr>
        <w:t xml:space="preserve"> </w:t>
      </w:r>
      <w:proofErr w:type="spellStart"/>
      <w:r w:rsidR="007732CF" w:rsidRPr="007F6BA0">
        <w:rPr>
          <w:sz w:val="24"/>
          <w:szCs w:val="24"/>
        </w:rPr>
        <w:t>dimasa</w:t>
      </w:r>
      <w:proofErr w:type="spellEnd"/>
      <w:r w:rsidR="007732CF" w:rsidRPr="007F6BA0">
        <w:rPr>
          <w:sz w:val="24"/>
          <w:szCs w:val="24"/>
        </w:rPr>
        <w:t xml:space="preserve"> </w:t>
      </w:r>
      <w:proofErr w:type="spellStart"/>
      <w:r w:rsidR="007732CF" w:rsidRPr="007F6BA0">
        <w:rPr>
          <w:sz w:val="24"/>
          <w:szCs w:val="24"/>
        </w:rPr>
        <w:t>pandemi</w:t>
      </w:r>
      <w:proofErr w:type="spellEnd"/>
      <w:r w:rsidR="007732CF" w:rsidRPr="007F6BA0">
        <w:rPr>
          <w:sz w:val="24"/>
          <w:szCs w:val="24"/>
        </w:rPr>
        <w:t xml:space="preserve"> </w:t>
      </w:r>
      <w:proofErr w:type="spellStart"/>
      <w:r w:rsidR="007732CF" w:rsidRPr="007F6BA0">
        <w:rPr>
          <w:sz w:val="24"/>
          <w:szCs w:val="24"/>
        </w:rPr>
        <w:t>ini</w:t>
      </w:r>
      <w:proofErr w:type="spellEnd"/>
      <w:r w:rsidR="007732CF" w:rsidRPr="007F6BA0">
        <w:rPr>
          <w:sz w:val="24"/>
          <w:szCs w:val="24"/>
        </w:rPr>
        <w:t xml:space="preserve"> </w:t>
      </w:r>
      <w:proofErr w:type="spellStart"/>
      <w:r w:rsidR="007732CF" w:rsidRPr="007F6BA0">
        <w:rPr>
          <w:sz w:val="24"/>
          <w:szCs w:val="24"/>
        </w:rPr>
        <w:t>sangat</w:t>
      </w:r>
      <w:proofErr w:type="spellEnd"/>
      <w:r w:rsidR="007732CF" w:rsidRPr="007F6BA0">
        <w:rPr>
          <w:sz w:val="24"/>
          <w:szCs w:val="24"/>
        </w:rPr>
        <w:t xml:space="preserve"> </w:t>
      </w:r>
      <w:proofErr w:type="spellStart"/>
      <w:r w:rsidR="007732CF" w:rsidRPr="007F6BA0">
        <w:rPr>
          <w:sz w:val="24"/>
          <w:szCs w:val="24"/>
        </w:rPr>
        <w:t>perlu</w:t>
      </w:r>
      <w:proofErr w:type="spellEnd"/>
      <w:r w:rsidR="007732CF" w:rsidRPr="007F6BA0">
        <w:rPr>
          <w:sz w:val="24"/>
          <w:szCs w:val="24"/>
        </w:rPr>
        <w:t xml:space="preserve"> </w:t>
      </w:r>
      <w:proofErr w:type="spellStart"/>
      <w:r w:rsidR="007732CF" w:rsidRPr="007F6BA0">
        <w:rPr>
          <w:sz w:val="24"/>
          <w:szCs w:val="24"/>
        </w:rPr>
        <w:t>diperhatikan</w:t>
      </w:r>
      <w:proofErr w:type="spellEnd"/>
      <w:r w:rsidR="007732CF" w:rsidRPr="007F6BA0">
        <w:rPr>
          <w:sz w:val="24"/>
          <w:szCs w:val="24"/>
        </w:rPr>
        <w:t xml:space="preserve"> </w:t>
      </w:r>
      <w:proofErr w:type="spellStart"/>
      <w:r w:rsidR="007732CF" w:rsidRPr="007F6BA0">
        <w:rPr>
          <w:sz w:val="24"/>
          <w:szCs w:val="24"/>
        </w:rPr>
        <w:t>kelengkapan</w:t>
      </w:r>
      <w:proofErr w:type="spellEnd"/>
      <w:r w:rsidR="007732CF" w:rsidRPr="007F6BA0">
        <w:rPr>
          <w:sz w:val="24"/>
          <w:szCs w:val="24"/>
        </w:rPr>
        <w:t xml:space="preserve"> </w:t>
      </w:r>
      <w:proofErr w:type="spellStart"/>
      <w:r w:rsidR="007732CF" w:rsidRPr="007F6BA0">
        <w:rPr>
          <w:sz w:val="24"/>
          <w:szCs w:val="24"/>
        </w:rPr>
        <w:t>individu</w:t>
      </w:r>
      <w:proofErr w:type="spellEnd"/>
      <w:r w:rsidR="007732CF" w:rsidRPr="007F6BA0">
        <w:rPr>
          <w:sz w:val="24"/>
          <w:szCs w:val="24"/>
        </w:rPr>
        <w:t xml:space="preserve"> </w:t>
      </w:r>
      <w:proofErr w:type="spellStart"/>
      <w:r w:rsidR="007732CF" w:rsidRPr="007F6BA0">
        <w:rPr>
          <w:sz w:val="24"/>
          <w:szCs w:val="24"/>
        </w:rPr>
        <w:t>seperti</w:t>
      </w:r>
      <w:proofErr w:type="spellEnd"/>
      <w:r w:rsidR="007732CF" w:rsidRPr="007F6BA0">
        <w:rPr>
          <w:sz w:val="24"/>
          <w:szCs w:val="24"/>
        </w:rPr>
        <w:t xml:space="preserve"> masker dan </w:t>
      </w:r>
      <w:proofErr w:type="spellStart"/>
      <w:r w:rsidR="007732CF" w:rsidRPr="007F6BA0">
        <w:rPr>
          <w:sz w:val="24"/>
          <w:szCs w:val="24"/>
        </w:rPr>
        <w:t>sarung</w:t>
      </w:r>
      <w:proofErr w:type="spellEnd"/>
      <w:r w:rsidR="007732CF" w:rsidRPr="007F6BA0">
        <w:rPr>
          <w:sz w:val="24"/>
          <w:szCs w:val="24"/>
        </w:rPr>
        <w:t xml:space="preserve"> </w:t>
      </w:r>
      <w:proofErr w:type="spellStart"/>
      <w:r w:rsidR="007732CF" w:rsidRPr="007F6BA0">
        <w:rPr>
          <w:sz w:val="24"/>
          <w:szCs w:val="24"/>
        </w:rPr>
        <w:t>tangan</w:t>
      </w:r>
      <w:proofErr w:type="spellEnd"/>
      <w:r w:rsidR="007732CF" w:rsidRPr="007F6BA0">
        <w:rPr>
          <w:sz w:val="24"/>
          <w:szCs w:val="24"/>
        </w:rPr>
        <w:t>.</w:t>
      </w:r>
    </w:p>
    <w:p w14:paraId="318CCA5B" w14:textId="71B43A1E" w:rsidR="00646860" w:rsidRPr="00646860" w:rsidRDefault="000A1578" w:rsidP="00F21378">
      <w:pPr>
        <w:jc w:val="both"/>
        <w:rPr>
          <w:b/>
          <w:color w:val="000000" w:themeColor="text1"/>
          <w:sz w:val="24"/>
          <w:szCs w:val="24"/>
          <w:lang w:val="id-ID"/>
        </w:rPr>
      </w:pPr>
      <w:proofErr w:type="spellStart"/>
      <w:r w:rsidRPr="007F6BA0">
        <w:rPr>
          <w:color w:val="333333"/>
          <w:sz w:val="24"/>
          <w:szCs w:val="24"/>
          <w:shd w:val="clear" w:color="auto" w:fill="FFFFFF"/>
        </w:rPr>
        <w:t>Faktor</w:t>
      </w:r>
      <w:proofErr w:type="spellEnd"/>
      <w:r w:rsidRPr="007F6BA0">
        <w:rPr>
          <w:color w:val="333333"/>
          <w:sz w:val="24"/>
          <w:szCs w:val="24"/>
          <w:shd w:val="clear" w:color="auto" w:fill="FFFFFF"/>
        </w:rPr>
        <w:t xml:space="preserve"> </w:t>
      </w:r>
      <w:proofErr w:type="spellStart"/>
      <w:r w:rsidRPr="007F6BA0">
        <w:rPr>
          <w:color w:val="333333"/>
          <w:sz w:val="24"/>
          <w:szCs w:val="24"/>
          <w:shd w:val="clear" w:color="auto" w:fill="FFFFFF"/>
        </w:rPr>
        <w:t>ketiga</w:t>
      </w:r>
      <w:proofErr w:type="spellEnd"/>
      <w:r w:rsidRPr="007F6BA0">
        <w:rPr>
          <w:color w:val="333333"/>
          <w:sz w:val="24"/>
          <w:szCs w:val="24"/>
          <w:shd w:val="clear" w:color="auto" w:fill="FFFFFF"/>
        </w:rPr>
        <w:t xml:space="preserve"> yang </w:t>
      </w:r>
      <w:proofErr w:type="spellStart"/>
      <w:r w:rsidRPr="007F6BA0">
        <w:rPr>
          <w:color w:val="333333"/>
          <w:sz w:val="24"/>
          <w:szCs w:val="24"/>
          <w:shd w:val="clear" w:color="auto" w:fill="FFFFFF"/>
        </w:rPr>
        <w:t>diteliti</w:t>
      </w:r>
      <w:proofErr w:type="spellEnd"/>
      <w:r w:rsidRPr="007F6BA0">
        <w:rPr>
          <w:color w:val="333333"/>
          <w:sz w:val="24"/>
          <w:szCs w:val="24"/>
          <w:shd w:val="clear" w:color="auto" w:fill="FFFFFF"/>
        </w:rPr>
        <w:t xml:space="preserve"> </w:t>
      </w:r>
      <w:r w:rsidRPr="007F6BA0">
        <w:rPr>
          <w:sz w:val="24"/>
          <w:szCs w:val="24"/>
        </w:rPr>
        <w:t xml:space="preserve">yang </w:t>
      </w:r>
      <w:proofErr w:type="spellStart"/>
      <w:r w:rsidRPr="007F6BA0">
        <w:rPr>
          <w:sz w:val="24"/>
          <w:szCs w:val="24"/>
        </w:rPr>
        <w:t>dapat</w:t>
      </w:r>
      <w:proofErr w:type="spellEnd"/>
      <w:r w:rsidRPr="007F6BA0">
        <w:rPr>
          <w:sz w:val="24"/>
          <w:szCs w:val="24"/>
        </w:rPr>
        <w:t xml:space="preserve"> </w:t>
      </w:r>
      <w:proofErr w:type="spellStart"/>
      <w:r w:rsidRPr="007F6BA0">
        <w:rPr>
          <w:sz w:val="24"/>
          <w:szCs w:val="24"/>
        </w:rPr>
        <w:t>mempengaruhi</w:t>
      </w:r>
      <w:proofErr w:type="spellEnd"/>
      <w:r w:rsidRPr="007F6BA0">
        <w:rPr>
          <w:sz w:val="24"/>
          <w:szCs w:val="24"/>
        </w:rPr>
        <w:t xml:space="preserve"> </w:t>
      </w:r>
      <w:proofErr w:type="spellStart"/>
      <w:r w:rsidRPr="007F6BA0">
        <w:rPr>
          <w:sz w:val="24"/>
          <w:szCs w:val="24"/>
        </w:rPr>
        <w:t>kinerja</w:t>
      </w:r>
      <w:proofErr w:type="spellEnd"/>
      <w:r w:rsidRPr="007F6BA0">
        <w:rPr>
          <w:sz w:val="24"/>
          <w:szCs w:val="24"/>
        </w:rPr>
        <w:t xml:space="preserve"> </w:t>
      </w:r>
      <w:proofErr w:type="spellStart"/>
      <w:r w:rsidRPr="007F6BA0">
        <w:rPr>
          <w:sz w:val="24"/>
          <w:szCs w:val="24"/>
        </w:rPr>
        <w:t>karyawan</w:t>
      </w:r>
      <w:proofErr w:type="spellEnd"/>
      <w:r w:rsidRPr="007F6BA0">
        <w:rPr>
          <w:sz w:val="24"/>
          <w:szCs w:val="24"/>
        </w:rPr>
        <w:t xml:space="preserve"> </w:t>
      </w:r>
      <w:proofErr w:type="spellStart"/>
      <w:r w:rsidRPr="007F6BA0">
        <w:rPr>
          <w:sz w:val="24"/>
          <w:szCs w:val="24"/>
        </w:rPr>
        <w:t>adalah</w:t>
      </w:r>
      <w:proofErr w:type="spellEnd"/>
      <w:r w:rsidRPr="007F6BA0">
        <w:rPr>
          <w:sz w:val="24"/>
          <w:szCs w:val="24"/>
        </w:rPr>
        <w:t xml:space="preserve"> </w:t>
      </w:r>
      <w:proofErr w:type="spellStart"/>
      <w:r w:rsidR="00F9609D" w:rsidRPr="007F6BA0">
        <w:rPr>
          <w:sz w:val="24"/>
          <w:szCs w:val="24"/>
        </w:rPr>
        <w:t>disiplin</w:t>
      </w:r>
      <w:proofErr w:type="spellEnd"/>
      <w:r w:rsidR="00F9609D" w:rsidRPr="007F6BA0">
        <w:rPr>
          <w:sz w:val="24"/>
          <w:szCs w:val="24"/>
        </w:rPr>
        <w:t xml:space="preserve"> </w:t>
      </w:r>
      <w:proofErr w:type="spellStart"/>
      <w:r w:rsidR="00F9609D" w:rsidRPr="007F6BA0">
        <w:rPr>
          <w:sz w:val="24"/>
          <w:szCs w:val="24"/>
        </w:rPr>
        <w:t>kerja</w:t>
      </w:r>
      <w:proofErr w:type="spellEnd"/>
      <w:r w:rsidR="00F9609D" w:rsidRPr="007F6BA0">
        <w:rPr>
          <w:sz w:val="24"/>
          <w:szCs w:val="24"/>
        </w:rPr>
        <w:t xml:space="preserve">. </w:t>
      </w:r>
      <w:proofErr w:type="spellStart"/>
      <w:r w:rsidR="00F9609D" w:rsidRPr="007F6BA0">
        <w:rPr>
          <w:sz w:val="24"/>
          <w:szCs w:val="24"/>
        </w:rPr>
        <w:t>Berkaitan</w:t>
      </w:r>
      <w:proofErr w:type="spellEnd"/>
      <w:r w:rsidR="00F9609D" w:rsidRPr="007F6BA0">
        <w:rPr>
          <w:sz w:val="24"/>
          <w:szCs w:val="24"/>
        </w:rPr>
        <w:t xml:space="preserve"> </w:t>
      </w:r>
      <w:proofErr w:type="spellStart"/>
      <w:r w:rsidR="00F9609D" w:rsidRPr="007F6BA0">
        <w:rPr>
          <w:sz w:val="24"/>
          <w:szCs w:val="24"/>
        </w:rPr>
        <w:t>dengan</w:t>
      </w:r>
      <w:proofErr w:type="spellEnd"/>
      <w:r w:rsidR="00F9609D" w:rsidRPr="007F6BA0">
        <w:rPr>
          <w:sz w:val="24"/>
          <w:szCs w:val="24"/>
        </w:rPr>
        <w:t xml:space="preserve"> </w:t>
      </w:r>
      <w:proofErr w:type="spellStart"/>
      <w:r w:rsidR="00F9609D" w:rsidRPr="007F6BA0">
        <w:rPr>
          <w:sz w:val="24"/>
          <w:szCs w:val="24"/>
        </w:rPr>
        <w:t>disiplin</w:t>
      </w:r>
      <w:proofErr w:type="spellEnd"/>
      <w:r w:rsidR="00F9609D" w:rsidRPr="007F6BA0">
        <w:rPr>
          <w:sz w:val="24"/>
          <w:szCs w:val="24"/>
        </w:rPr>
        <w:t xml:space="preserve"> </w:t>
      </w:r>
      <w:proofErr w:type="spellStart"/>
      <w:r w:rsidR="00F9609D" w:rsidRPr="007F6BA0">
        <w:rPr>
          <w:sz w:val="24"/>
          <w:szCs w:val="24"/>
        </w:rPr>
        <w:t>kerja</w:t>
      </w:r>
      <w:proofErr w:type="spellEnd"/>
      <w:r w:rsidR="00F9609D" w:rsidRPr="007F6BA0">
        <w:rPr>
          <w:sz w:val="24"/>
          <w:szCs w:val="24"/>
        </w:rPr>
        <w:t xml:space="preserve"> </w:t>
      </w:r>
      <w:proofErr w:type="spellStart"/>
      <w:r w:rsidR="00F9609D" w:rsidRPr="007F6BA0">
        <w:rPr>
          <w:sz w:val="24"/>
          <w:szCs w:val="24"/>
        </w:rPr>
        <w:t>ini</w:t>
      </w:r>
      <w:proofErr w:type="spellEnd"/>
      <w:r w:rsidR="00F9609D" w:rsidRPr="007F6BA0">
        <w:rPr>
          <w:sz w:val="24"/>
          <w:szCs w:val="24"/>
        </w:rPr>
        <w:t xml:space="preserve"> </w:t>
      </w:r>
      <w:proofErr w:type="spellStart"/>
      <w:r w:rsidR="00F9609D" w:rsidRPr="007F6BA0">
        <w:rPr>
          <w:sz w:val="24"/>
          <w:szCs w:val="24"/>
        </w:rPr>
        <w:t>masih</w:t>
      </w:r>
      <w:proofErr w:type="spellEnd"/>
      <w:r w:rsidR="00F9609D" w:rsidRPr="007F6BA0">
        <w:rPr>
          <w:sz w:val="24"/>
          <w:szCs w:val="24"/>
        </w:rPr>
        <w:t xml:space="preserve"> </w:t>
      </w:r>
      <w:proofErr w:type="spellStart"/>
      <w:r w:rsidR="00F9609D" w:rsidRPr="007F6BA0">
        <w:rPr>
          <w:sz w:val="24"/>
          <w:szCs w:val="24"/>
        </w:rPr>
        <w:t>terdapat</w:t>
      </w:r>
      <w:proofErr w:type="spellEnd"/>
      <w:r w:rsidR="00F9609D" w:rsidRPr="007F6BA0">
        <w:rPr>
          <w:sz w:val="24"/>
          <w:szCs w:val="24"/>
        </w:rPr>
        <w:t xml:space="preserve"> </w:t>
      </w:r>
      <w:proofErr w:type="spellStart"/>
      <w:r w:rsidR="00F9609D" w:rsidRPr="007F6BA0">
        <w:rPr>
          <w:sz w:val="24"/>
          <w:szCs w:val="24"/>
        </w:rPr>
        <w:t>kurangnya</w:t>
      </w:r>
      <w:proofErr w:type="spellEnd"/>
      <w:r w:rsidR="00646860">
        <w:rPr>
          <w:sz w:val="24"/>
          <w:szCs w:val="24"/>
        </w:rPr>
        <w:t xml:space="preserve"> </w:t>
      </w:r>
      <w:proofErr w:type="spellStart"/>
      <w:r w:rsidR="00646860">
        <w:rPr>
          <w:sz w:val="24"/>
          <w:szCs w:val="24"/>
        </w:rPr>
        <w:t>kesadaran</w:t>
      </w:r>
      <w:proofErr w:type="spellEnd"/>
      <w:r w:rsidR="00646860">
        <w:rPr>
          <w:sz w:val="24"/>
          <w:szCs w:val="24"/>
        </w:rPr>
        <w:t xml:space="preserve"> </w:t>
      </w:r>
      <w:proofErr w:type="spellStart"/>
      <w:r w:rsidR="00646860" w:rsidRPr="00646860">
        <w:rPr>
          <w:sz w:val="24"/>
          <w:szCs w:val="24"/>
        </w:rPr>
        <w:t>karyawan</w:t>
      </w:r>
      <w:proofErr w:type="spellEnd"/>
      <w:r w:rsidR="00646860" w:rsidRPr="00646860">
        <w:rPr>
          <w:sz w:val="24"/>
          <w:szCs w:val="24"/>
        </w:rPr>
        <w:t xml:space="preserve"> </w:t>
      </w:r>
      <w:proofErr w:type="spellStart"/>
      <w:r w:rsidR="00646860" w:rsidRPr="00646860">
        <w:rPr>
          <w:sz w:val="24"/>
          <w:szCs w:val="24"/>
        </w:rPr>
        <w:t>untuk</w:t>
      </w:r>
      <w:proofErr w:type="spellEnd"/>
      <w:r w:rsidR="00646860" w:rsidRPr="00646860">
        <w:rPr>
          <w:sz w:val="24"/>
          <w:szCs w:val="24"/>
        </w:rPr>
        <w:t xml:space="preserve"> </w:t>
      </w:r>
      <w:proofErr w:type="spellStart"/>
      <w:r w:rsidR="00646860" w:rsidRPr="00646860">
        <w:rPr>
          <w:sz w:val="24"/>
          <w:szCs w:val="24"/>
        </w:rPr>
        <w:t>mematuhi</w:t>
      </w:r>
      <w:proofErr w:type="spellEnd"/>
      <w:r w:rsidR="00646860" w:rsidRPr="00646860">
        <w:rPr>
          <w:sz w:val="24"/>
          <w:szCs w:val="24"/>
        </w:rPr>
        <w:t xml:space="preserve"> </w:t>
      </w:r>
      <w:proofErr w:type="spellStart"/>
      <w:r w:rsidR="00646860" w:rsidRPr="00646860">
        <w:rPr>
          <w:sz w:val="24"/>
          <w:szCs w:val="24"/>
        </w:rPr>
        <w:t>semua</w:t>
      </w:r>
      <w:proofErr w:type="spellEnd"/>
      <w:r w:rsidR="00646860" w:rsidRPr="00646860">
        <w:rPr>
          <w:sz w:val="24"/>
          <w:szCs w:val="24"/>
        </w:rPr>
        <w:t xml:space="preserve"> </w:t>
      </w:r>
      <w:proofErr w:type="spellStart"/>
      <w:r w:rsidR="00646860" w:rsidRPr="00646860">
        <w:rPr>
          <w:sz w:val="24"/>
          <w:szCs w:val="24"/>
        </w:rPr>
        <w:t>peraturan</w:t>
      </w:r>
      <w:proofErr w:type="spellEnd"/>
      <w:r w:rsidR="00646860" w:rsidRPr="00646860">
        <w:rPr>
          <w:sz w:val="24"/>
          <w:szCs w:val="24"/>
        </w:rPr>
        <w:t xml:space="preserve"> </w:t>
      </w:r>
      <w:proofErr w:type="spellStart"/>
      <w:r w:rsidR="00646860" w:rsidRPr="00646860">
        <w:rPr>
          <w:sz w:val="24"/>
          <w:szCs w:val="24"/>
        </w:rPr>
        <w:t>perusahaan</w:t>
      </w:r>
      <w:proofErr w:type="spellEnd"/>
      <w:r w:rsidR="00646860" w:rsidRPr="00646860">
        <w:rPr>
          <w:sz w:val="24"/>
          <w:szCs w:val="24"/>
        </w:rPr>
        <w:t xml:space="preserve">, </w:t>
      </w:r>
      <w:proofErr w:type="spellStart"/>
      <w:r w:rsidR="00646860" w:rsidRPr="00646860">
        <w:rPr>
          <w:sz w:val="24"/>
          <w:szCs w:val="24"/>
        </w:rPr>
        <w:t>manajemen</w:t>
      </w:r>
      <w:proofErr w:type="spellEnd"/>
      <w:r w:rsidR="00646860" w:rsidRPr="00646860">
        <w:rPr>
          <w:sz w:val="24"/>
          <w:szCs w:val="24"/>
        </w:rPr>
        <w:t xml:space="preserve"> </w:t>
      </w:r>
      <w:proofErr w:type="spellStart"/>
      <w:r w:rsidR="00646860" w:rsidRPr="00646860">
        <w:rPr>
          <w:sz w:val="24"/>
          <w:szCs w:val="24"/>
        </w:rPr>
        <w:t>penggunaan</w:t>
      </w:r>
      <w:proofErr w:type="spellEnd"/>
      <w:r w:rsidR="00646860" w:rsidRPr="00646860">
        <w:rPr>
          <w:sz w:val="24"/>
          <w:szCs w:val="24"/>
        </w:rPr>
        <w:t xml:space="preserve"> </w:t>
      </w:r>
      <w:proofErr w:type="spellStart"/>
      <w:r w:rsidR="00646860" w:rsidRPr="00646860">
        <w:rPr>
          <w:sz w:val="24"/>
          <w:szCs w:val="24"/>
        </w:rPr>
        <w:t>waktu</w:t>
      </w:r>
      <w:proofErr w:type="spellEnd"/>
      <w:r w:rsidR="00646860" w:rsidRPr="00646860">
        <w:rPr>
          <w:sz w:val="24"/>
          <w:szCs w:val="24"/>
        </w:rPr>
        <w:t xml:space="preserve"> </w:t>
      </w:r>
      <w:proofErr w:type="spellStart"/>
      <w:r w:rsidR="00646860" w:rsidRPr="00646860">
        <w:rPr>
          <w:sz w:val="24"/>
          <w:szCs w:val="24"/>
        </w:rPr>
        <w:t>secara</w:t>
      </w:r>
      <w:proofErr w:type="spellEnd"/>
      <w:r w:rsidR="00646860" w:rsidRPr="00646860">
        <w:rPr>
          <w:sz w:val="24"/>
          <w:szCs w:val="24"/>
        </w:rPr>
        <w:t xml:space="preserve"> </w:t>
      </w:r>
      <w:proofErr w:type="spellStart"/>
      <w:r w:rsidR="00646860" w:rsidRPr="00646860">
        <w:rPr>
          <w:sz w:val="24"/>
          <w:szCs w:val="24"/>
        </w:rPr>
        <w:t>efektif</w:t>
      </w:r>
      <w:proofErr w:type="spellEnd"/>
      <w:r w:rsidR="00646860" w:rsidRPr="00646860">
        <w:rPr>
          <w:sz w:val="24"/>
          <w:szCs w:val="24"/>
        </w:rPr>
        <w:t xml:space="preserve"> </w:t>
      </w:r>
      <w:proofErr w:type="spellStart"/>
      <w:r w:rsidR="00646860" w:rsidRPr="00646860">
        <w:rPr>
          <w:sz w:val="24"/>
          <w:szCs w:val="24"/>
        </w:rPr>
        <w:t>belum</w:t>
      </w:r>
      <w:proofErr w:type="spellEnd"/>
      <w:r w:rsidR="00646860" w:rsidRPr="00646860">
        <w:rPr>
          <w:sz w:val="24"/>
          <w:szCs w:val="24"/>
        </w:rPr>
        <w:t xml:space="preserve"> </w:t>
      </w:r>
      <w:proofErr w:type="spellStart"/>
      <w:r w:rsidR="00646860" w:rsidRPr="00646860">
        <w:rPr>
          <w:sz w:val="24"/>
          <w:szCs w:val="24"/>
        </w:rPr>
        <w:t>terlaksana</w:t>
      </w:r>
      <w:proofErr w:type="spellEnd"/>
      <w:r w:rsidR="00646860" w:rsidRPr="00646860">
        <w:rPr>
          <w:sz w:val="24"/>
          <w:szCs w:val="24"/>
        </w:rPr>
        <w:t xml:space="preserve"> </w:t>
      </w:r>
      <w:proofErr w:type="spellStart"/>
      <w:r w:rsidR="00646860" w:rsidRPr="00646860">
        <w:rPr>
          <w:sz w:val="24"/>
          <w:szCs w:val="24"/>
        </w:rPr>
        <w:t>akibat</w:t>
      </w:r>
      <w:proofErr w:type="spellEnd"/>
      <w:r w:rsidR="00646860" w:rsidRPr="00646860">
        <w:rPr>
          <w:sz w:val="24"/>
          <w:szCs w:val="24"/>
        </w:rPr>
        <w:t xml:space="preserve"> </w:t>
      </w:r>
      <w:proofErr w:type="spellStart"/>
      <w:r w:rsidR="00646860" w:rsidRPr="00646860">
        <w:rPr>
          <w:sz w:val="24"/>
          <w:szCs w:val="24"/>
        </w:rPr>
        <w:t>dari</w:t>
      </w:r>
      <w:proofErr w:type="spellEnd"/>
      <w:r w:rsidR="00646860" w:rsidRPr="00646860">
        <w:rPr>
          <w:sz w:val="24"/>
          <w:szCs w:val="24"/>
        </w:rPr>
        <w:t xml:space="preserve"> </w:t>
      </w:r>
      <w:proofErr w:type="spellStart"/>
      <w:r w:rsidR="00646860" w:rsidRPr="00646860">
        <w:rPr>
          <w:sz w:val="24"/>
          <w:szCs w:val="24"/>
        </w:rPr>
        <w:t>faktor</w:t>
      </w:r>
      <w:proofErr w:type="spellEnd"/>
      <w:r w:rsidR="00646860" w:rsidRPr="00646860">
        <w:rPr>
          <w:sz w:val="24"/>
          <w:szCs w:val="24"/>
        </w:rPr>
        <w:t xml:space="preserve"> </w:t>
      </w:r>
      <w:proofErr w:type="spellStart"/>
      <w:r w:rsidR="00646860" w:rsidRPr="00646860">
        <w:rPr>
          <w:sz w:val="24"/>
          <w:szCs w:val="24"/>
        </w:rPr>
        <w:t>mesin</w:t>
      </w:r>
      <w:proofErr w:type="spellEnd"/>
      <w:r w:rsidR="00646860" w:rsidRPr="00646860">
        <w:rPr>
          <w:sz w:val="24"/>
          <w:szCs w:val="24"/>
        </w:rPr>
        <w:t xml:space="preserve"> </w:t>
      </w:r>
      <w:proofErr w:type="spellStart"/>
      <w:r w:rsidR="00646860" w:rsidRPr="00646860">
        <w:rPr>
          <w:sz w:val="24"/>
          <w:szCs w:val="24"/>
        </w:rPr>
        <w:t>serta</w:t>
      </w:r>
      <w:proofErr w:type="spellEnd"/>
      <w:r w:rsidR="00646860" w:rsidRPr="00646860">
        <w:rPr>
          <w:sz w:val="24"/>
          <w:szCs w:val="24"/>
        </w:rPr>
        <w:t xml:space="preserve"> </w:t>
      </w:r>
      <w:proofErr w:type="spellStart"/>
      <w:r w:rsidR="00646860" w:rsidRPr="00646860">
        <w:rPr>
          <w:sz w:val="24"/>
          <w:szCs w:val="24"/>
        </w:rPr>
        <w:t>kesadaran</w:t>
      </w:r>
      <w:proofErr w:type="spellEnd"/>
      <w:r w:rsidR="00646860" w:rsidRPr="00646860">
        <w:rPr>
          <w:sz w:val="24"/>
          <w:szCs w:val="24"/>
        </w:rPr>
        <w:t xml:space="preserve"> </w:t>
      </w:r>
      <w:proofErr w:type="spellStart"/>
      <w:r w:rsidR="00646860" w:rsidRPr="00646860">
        <w:rPr>
          <w:sz w:val="24"/>
          <w:szCs w:val="24"/>
        </w:rPr>
        <w:t>dari</w:t>
      </w:r>
      <w:proofErr w:type="spellEnd"/>
      <w:r w:rsidR="00646860" w:rsidRPr="00646860">
        <w:rPr>
          <w:sz w:val="24"/>
          <w:szCs w:val="24"/>
        </w:rPr>
        <w:t xml:space="preserve"> </w:t>
      </w:r>
      <w:proofErr w:type="spellStart"/>
      <w:r w:rsidR="00646860" w:rsidRPr="00646860">
        <w:rPr>
          <w:sz w:val="24"/>
          <w:szCs w:val="24"/>
        </w:rPr>
        <w:t>karyawan</w:t>
      </w:r>
      <w:proofErr w:type="spellEnd"/>
      <w:r w:rsidR="00646860" w:rsidRPr="00646860">
        <w:rPr>
          <w:sz w:val="24"/>
          <w:szCs w:val="24"/>
        </w:rPr>
        <w:t xml:space="preserve"> </w:t>
      </w:r>
      <w:proofErr w:type="spellStart"/>
      <w:r w:rsidR="00646860" w:rsidRPr="00646860">
        <w:rPr>
          <w:sz w:val="24"/>
          <w:szCs w:val="24"/>
        </w:rPr>
        <w:t>sendiri</w:t>
      </w:r>
      <w:proofErr w:type="spellEnd"/>
      <w:r w:rsidR="00646860" w:rsidRPr="00646860">
        <w:rPr>
          <w:sz w:val="24"/>
          <w:szCs w:val="24"/>
        </w:rPr>
        <w:t xml:space="preserve">, </w:t>
      </w:r>
      <w:proofErr w:type="spellStart"/>
      <w:r w:rsidR="00646860" w:rsidRPr="00646860">
        <w:rPr>
          <w:sz w:val="24"/>
          <w:szCs w:val="24"/>
        </w:rPr>
        <w:t>serta</w:t>
      </w:r>
      <w:proofErr w:type="spellEnd"/>
      <w:r w:rsidR="00646860" w:rsidRPr="00646860">
        <w:rPr>
          <w:sz w:val="24"/>
          <w:szCs w:val="24"/>
        </w:rPr>
        <w:t xml:space="preserve"> </w:t>
      </w:r>
      <w:proofErr w:type="spellStart"/>
      <w:r w:rsidR="00646860" w:rsidRPr="00646860">
        <w:rPr>
          <w:sz w:val="24"/>
          <w:szCs w:val="24"/>
        </w:rPr>
        <w:t>masih</w:t>
      </w:r>
      <w:proofErr w:type="spellEnd"/>
      <w:r w:rsidR="00646860" w:rsidRPr="00646860">
        <w:rPr>
          <w:sz w:val="24"/>
          <w:szCs w:val="24"/>
        </w:rPr>
        <w:t xml:space="preserve"> </w:t>
      </w:r>
      <w:proofErr w:type="spellStart"/>
      <w:r w:rsidR="00646860" w:rsidRPr="00646860">
        <w:rPr>
          <w:sz w:val="24"/>
          <w:szCs w:val="24"/>
        </w:rPr>
        <w:t>kurangnya</w:t>
      </w:r>
      <w:proofErr w:type="spellEnd"/>
      <w:r w:rsidR="00646860" w:rsidRPr="00646860">
        <w:rPr>
          <w:sz w:val="24"/>
          <w:szCs w:val="24"/>
        </w:rPr>
        <w:t xml:space="preserve"> </w:t>
      </w:r>
      <w:proofErr w:type="spellStart"/>
      <w:r w:rsidR="00646860" w:rsidRPr="00646860">
        <w:rPr>
          <w:sz w:val="24"/>
          <w:szCs w:val="24"/>
        </w:rPr>
        <w:t>tanggung</w:t>
      </w:r>
      <w:proofErr w:type="spellEnd"/>
      <w:r w:rsidR="00646860" w:rsidRPr="00646860">
        <w:rPr>
          <w:sz w:val="24"/>
          <w:szCs w:val="24"/>
        </w:rPr>
        <w:t xml:space="preserve"> </w:t>
      </w:r>
      <w:proofErr w:type="spellStart"/>
      <w:r w:rsidR="00646860" w:rsidRPr="00646860">
        <w:rPr>
          <w:sz w:val="24"/>
          <w:szCs w:val="24"/>
        </w:rPr>
        <w:t>jawab</w:t>
      </w:r>
      <w:proofErr w:type="spellEnd"/>
      <w:r w:rsidR="00646860" w:rsidRPr="00646860">
        <w:rPr>
          <w:sz w:val="24"/>
          <w:szCs w:val="24"/>
        </w:rPr>
        <w:t xml:space="preserve"> </w:t>
      </w:r>
      <w:proofErr w:type="spellStart"/>
      <w:r w:rsidR="00646860" w:rsidRPr="00646860">
        <w:rPr>
          <w:sz w:val="24"/>
          <w:szCs w:val="24"/>
        </w:rPr>
        <w:t>dalam</w:t>
      </w:r>
      <w:proofErr w:type="spellEnd"/>
      <w:r w:rsidR="00646860" w:rsidRPr="00646860">
        <w:rPr>
          <w:sz w:val="24"/>
          <w:szCs w:val="24"/>
        </w:rPr>
        <w:t xml:space="preserve"> </w:t>
      </w:r>
      <w:proofErr w:type="spellStart"/>
      <w:r w:rsidR="00646860" w:rsidRPr="00646860">
        <w:rPr>
          <w:sz w:val="24"/>
          <w:szCs w:val="24"/>
        </w:rPr>
        <w:t>melaksanakan</w:t>
      </w:r>
      <w:proofErr w:type="spellEnd"/>
      <w:r w:rsidR="00646860" w:rsidRPr="00646860">
        <w:rPr>
          <w:sz w:val="24"/>
          <w:szCs w:val="24"/>
        </w:rPr>
        <w:t xml:space="preserve"> </w:t>
      </w:r>
      <w:proofErr w:type="spellStart"/>
      <w:r w:rsidR="00646860" w:rsidRPr="00646860">
        <w:rPr>
          <w:sz w:val="24"/>
          <w:szCs w:val="24"/>
        </w:rPr>
        <w:t>pekerjaan</w:t>
      </w:r>
      <w:proofErr w:type="spellEnd"/>
      <w:r w:rsidR="00646860" w:rsidRPr="00646860">
        <w:rPr>
          <w:sz w:val="24"/>
          <w:szCs w:val="24"/>
        </w:rPr>
        <w:t xml:space="preserve"> dan </w:t>
      </w:r>
      <w:proofErr w:type="spellStart"/>
      <w:r w:rsidR="00646860" w:rsidRPr="00646860">
        <w:rPr>
          <w:sz w:val="24"/>
          <w:szCs w:val="24"/>
        </w:rPr>
        <w:t>tugas</w:t>
      </w:r>
      <w:proofErr w:type="spellEnd"/>
      <w:r w:rsidR="00646860" w:rsidRPr="00646860">
        <w:rPr>
          <w:sz w:val="24"/>
          <w:szCs w:val="24"/>
        </w:rPr>
        <w:t>.</w:t>
      </w:r>
    </w:p>
    <w:p w14:paraId="3F262854" w14:textId="66B30C36" w:rsidR="00942122" w:rsidRDefault="00942122" w:rsidP="00F21378">
      <w:pPr>
        <w:jc w:val="both"/>
        <w:rPr>
          <w:sz w:val="24"/>
          <w:szCs w:val="24"/>
        </w:rPr>
      </w:pPr>
      <w:r w:rsidRPr="00646860">
        <w:rPr>
          <w:sz w:val="24"/>
          <w:szCs w:val="24"/>
        </w:rPr>
        <w:t xml:space="preserve">Dari </w:t>
      </w:r>
      <w:proofErr w:type="spellStart"/>
      <w:r w:rsidRPr="00646860">
        <w:rPr>
          <w:sz w:val="24"/>
          <w:szCs w:val="24"/>
        </w:rPr>
        <w:t>beberapa</w:t>
      </w:r>
      <w:proofErr w:type="spellEnd"/>
      <w:r w:rsidRPr="007F6BA0">
        <w:rPr>
          <w:sz w:val="24"/>
          <w:szCs w:val="24"/>
        </w:rPr>
        <w:t xml:space="preserve"> </w:t>
      </w:r>
      <w:proofErr w:type="spellStart"/>
      <w:r w:rsidRPr="007F6BA0">
        <w:rPr>
          <w:sz w:val="24"/>
          <w:szCs w:val="24"/>
        </w:rPr>
        <w:t>permasalahan</w:t>
      </w:r>
      <w:proofErr w:type="spellEnd"/>
      <w:r w:rsidRPr="007F6BA0">
        <w:rPr>
          <w:sz w:val="24"/>
          <w:szCs w:val="24"/>
        </w:rPr>
        <w:t xml:space="preserve"> yang </w:t>
      </w:r>
      <w:proofErr w:type="spellStart"/>
      <w:r w:rsidRPr="007F6BA0">
        <w:rPr>
          <w:sz w:val="24"/>
          <w:szCs w:val="24"/>
        </w:rPr>
        <w:t>terkait</w:t>
      </w:r>
      <w:proofErr w:type="spellEnd"/>
      <w:r w:rsidRPr="007F6BA0">
        <w:rPr>
          <w:sz w:val="24"/>
          <w:szCs w:val="24"/>
        </w:rPr>
        <w:t xml:space="preserve"> </w:t>
      </w:r>
      <w:proofErr w:type="spellStart"/>
      <w:r w:rsidRPr="007F6BA0">
        <w:rPr>
          <w:sz w:val="24"/>
          <w:szCs w:val="24"/>
        </w:rPr>
        <w:t>dengan</w:t>
      </w:r>
      <w:proofErr w:type="spellEnd"/>
      <w:r w:rsidRPr="007F6BA0">
        <w:rPr>
          <w:sz w:val="24"/>
          <w:szCs w:val="24"/>
        </w:rPr>
        <w:t xml:space="preserve"> </w:t>
      </w:r>
      <w:proofErr w:type="spellStart"/>
      <w:r w:rsidRPr="007F6BA0">
        <w:rPr>
          <w:sz w:val="24"/>
          <w:szCs w:val="24"/>
        </w:rPr>
        <w:t>peningkatan</w:t>
      </w:r>
      <w:proofErr w:type="spellEnd"/>
      <w:r w:rsidRPr="007F6BA0">
        <w:rPr>
          <w:sz w:val="24"/>
          <w:szCs w:val="24"/>
        </w:rPr>
        <w:t xml:space="preserve"> </w:t>
      </w:r>
      <w:proofErr w:type="spellStart"/>
      <w:r w:rsidRPr="007F6BA0">
        <w:rPr>
          <w:sz w:val="24"/>
          <w:szCs w:val="24"/>
        </w:rPr>
        <w:t>kinerja</w:t>
      </w:r>
      <w:proofErr w:type="spellEnd"/>
      <w:r w:rsidRPr="007F6BA0">
        <w:rPr>
          <w:sz w:val="24"/>
          <w:szCs w:val="24"/>
        </w:rPr>
        <w:t xml:space="preserve"> </w:t>
      </w:r>
      <w:proofErr w:type="spellStart"/>
      <w:r w:rsidRPr="007F6BA0">
        <w:rPr>
          <w:sz w:val="24"/>
          <w:szCs w:val="24"/>
        </w:rPr>
        <w:t>ini</w:t>
      </w:r>
      <w:proofErr w:type="spellEnd"/>
      <w:r w:rsidRPr="007F6BA0">
        <w:rPr>
          <w:sz w:val="24"/>
          <w:szCs w:val="24"/>
        </w:rPr>
        <w:t xml:space="preserve"> </w:t>
      </w:r>
      <w:proofErr w:type="spellStart"/>
      <w:r w:rsidRPr="007F6BA0">
        <w:rPr>
          <w:sz w:val="24"/>
          <w:szCs w:val="24"/>
        </w:rPr>
        <w:t>maka</w:t>
      </w:r>
      <w:proofErr w:type="spellEnd"/>
      <w:r w:rsidRPr="007F6BA0">
        <w:rPr>
          <w:sz w:val="24"/>
          <w:szCs w:val="24"/>
        </w:rPr>
        <w:t xml:space="preserve"> </w:t>
      </w:r>
      <w:proofErr w:type="spellStart"/>
      <w:r w:rsidRPr="007F6BA0">
        <w:rPr>
          <w:sz w:val="24"/>
          <w:szCs w:val="24"/>
        </w:rPr>
        <w:t>dianggap</w:t>
      </w:r>
      <w:proofErr w:type="spellEnd"/>
      <w:r w:rsidRPr="007F6BA0">
        <w:rPr>
          <w:sz w:val="24"/>
          <w:szCs w:val="24"/>
        </w:rPr>
        <w:t xml:space="preserve"> </w:t>
      </w:r>
      <w:proofErr w:type="spellStart"/>
      <w:r w:rsidRPr="007F6BA0">
        <w:rPr>
          <w:sz w:val="24"/>
          <w:szCs w:val="24"/>
        </w:rPr>
        <w:t>perlu</w:t>
      </w:r>
      <w:proofErr w:type="spellEnd"/>
      <w:r w:rsidRPr="007F6BA0">
        <w:rPr>
          <w:sz w:val="24"/>
          <w:szCs w:val="24"/>
        </w:rPr>
        <w:t xml:space="preserve"> </w:t>
      </w:r>
      <w:proofErr w:type="spellStart"/>
      <w:r w:rsidRPr="007F6BA0">
        <w:rPr>
          <w:sz w:val="24"/>
          <w:szCs w:val="24"/>
        </w:rPr>
        <w:t>adanya</w:t>
      </w:r>
      <w:proofErr w:type="spellEnd"/>
      <w:r w:rsidRPr="007F6BA0">
        <w:rPr>
          <w:sz w:val="24"/>
          <w:szCs w:val="24"/>
        </w:rPr>
        <w:t xml:space="preserve"> </w:t>
      </w:r>
      <w:proofErr w:type="spellStart"/>
      <w:r w:rsidRPr="007F6BA0">
        <w:rPr>
          <w:sz w:val="24"/>
          <w:szCs w:val="24"/>
        </w:rPr>
        <w:t>penelitian</w:t>
      </w:r>
      <w:proofErr w:type="spellEnd"/>
      <w:r w:rsidRPr="007F6BA0">
        <w:rPr>
          <w:sz w:val="24"/>
          <w:szCs w:val="24"/>
        </w:rPr>
        <w:t xml:space="preserve"> </w:t>
      </w:r>
      <w:proofErr w:type="spellStart"/>
      <w:r w:rsidR="00D7268B">
        <w:rPr>
          <w:sz w:val="24"/>
          <w:szCs w:val="24"/>
        </w:rPr>
        <w:t>mengenai</w:t>
      </w:r>
      <w:proofErr w:type="spellEnd"/>
      <w:r w:rsidR="00D7268B">
        <w:rPr>
          <w:sz w:val="24"/>
          <w:szCs w:val="24"/>
        </w:rPr>
        <w:t xml:space="preserve"> </w:t>
      </w:r>
      <w:proofErr w:type="spellStart"/>
      <w:r w:rsidR="00D7268B">
        <w:rPr>
          <w:sz w:val="24"/>
          <w:szCs w:val="24"/>
        </w:rPr>
        <w:t>faktor</w:t>
      </w:r>
      <w:proofErr w:type="spellEnd"/>
      <w:r w:rsidR="00D7268B">
        <w:rPr>
          <w:sz w:val="24"/>
          <w:szCs w:val="24"/>
        </w:rPr>
        <w:t xml:space="preserve"> </w:t>
      </w:r>
      <w:proofErr w:type="spellStart"/>
      <w:r w:rsidR="00D7268B">
        <w:rPr>
          <w:sz w:val="24"/>
          <w:szCs w:val="24"/>
        </w:rPr>
        <w:t>motivasi</w:t>
      </w:r>
      <w:proofErr w:type="spellEnd"/>
      <w:r w:rsidR="00D7268B">
        <w:rPr>
          <w:sz w:val="24"/>
          <w:szCs w:val="24"/>
        </w:rPr>
        <w:t xml:space="preserve"> </w:t>
      </w:r>
      <w:proofErr w:type="spellStart"/>
      <w:r w:rsidR="00D7268B">
        <w:rPr>
          <w:sz w:val="24"/>
          <w:szCs w:val="24"/>
        </w:rPr>
        <w:t>kerja</w:t>
      </w:r>
      <w:proofErr w:type="spellEnd"/>
      <w:r w:rsidR="00D7268B">
        <w:rPr>
          <w:sz w:val="24"/>
          <w:szCs w:val="24"/>
        </w:rPr>
        <w:t xml:space="preserve">, </w:t>
      </w:r>
      <w:proofErr w:type="spellStart"/>
      <w:r w:rsidR="00D7268B">
        <w:rPr>
          <w:sz w:val="24"/>
          <w:szCs w:val="24"/>
        </w:rPr>
        <w:t>faktor</w:t>
      </w:r>
      <w:proofErr w:type="spellEnd"/>
      <w:r w:rsidR="00D7268B">
        <w:rPr>
          <w:sz w:val="24"/>
          <w:szCs w:val="24"/>
        </w:rPr>
        <w:t xml:space="preserve"> </w:t>
      </w:r>
      <w:proofErr w:type="spellStart"/>
      <w:r w:rsidR="00D7268B">
        <w:rPr>
          <w:sz w:val="24"/>
          <w:szCs w:val="24"/>
        </w:rPr>
        <w:t>lingkungan</w:t>
      </w:r>
      <w:proofErr w:type="spellEnd"/>
      <w:r w:rsidR="00D7268B">
        <w:rPr>
          <w:sz w:val="24"/>
          <w:szCs w:val="24"/>
        </w:rPr>
        <w:t xml:space="preserve"> </w:t>
      </w:r>
      <w:proofErr w:type="spellStart"/>
      <w:r w:rsidR="00D7268B">
        <w:rPr>
          <w:sz w:val="24"/>
          <w:szCs w:val="24"/>
        </w:rPr>
        <w:t>kerja</w:t>
      </w:r>
      <w:proofErr w:type="spellEnd"/>
      <w:r w:rsidR="00D7268B">
        <w:rPr>
          <w:sz w:val="24"/>
          <w:szCs w:val="24"/>
        </w:rPr>
        <w:t xml:space="preserve"> dan </w:t>
      </w:r>
      <w:proofErr w:type="spellStart"/>
      <w:r w:rsidR="00D7268B">
        <w:rPr>
          <w:sz w:val="24"/>
          <w:szCs w:val="24"/>
        </w:rPr>
        <w:t>faktor</w:t>
      </w:r>
      <w:proofErr w:type="spellEnd"/>
      <w:r w:rsidR="00D7268B">
        <w:rPr>
          <w:sz w:val="24"/>
          <w:szCs w:val="24"/>
        </w:rPr>
        <w:t xml:space="preserve"> </w:t>
      </w:r>
      <w:proofErr w:type="spellStart"/>
      <w:r w:rsidR="00D7268B">
        <w:rPr>
          <w:sz w:val="24"/>
          <w:szCs w:val="24"/>
        </w:rPr>
        <w:t>disiplin</w:t>
      </w:r>
      <w:proofErr w:type="spellEnd"/>
      <w:r w:rsidR="00D7268B">
        <w:rPr>
          <w:sz w:val="24"/>
          <w:szCs w:val="24"/>
        </w:rPr>
        <w:t xml:space="preserve"> </w:t>
      </w:r>
      <w:proofErr w:type="spellStart"/>
      <w:r w:rsidR="00D7268B">
        <w:rPr>
          <w:sz w:val="24"/>
          <w:szCs w:val="24"/>
        </w:rPr>
        <w:t>kerja</w:t>
      </w:r>
      <w:proofErr w:type="spellEnd"/>
      <w:r w:rsidR="00D7268B">
        <w:rPr>
          <w:sz w:val="24"/>
          <w:szCs w:val="24"/>
        </w:rPr>
        <w:t xml:space="preserve"> </w:t>
      </w:r>
      <w:proofErr w:type="spellStart"/>
      <w:r w:rsidRPr="007F6BA0">
        <w:rPr>
          <w:sz w:val="24"/>
          <w:szCs w:val="24"/>
        </w:rPr>
        <w:t>guna</w:t>
      </w:r>
      <w:proofErr w:type="spellEnd"/>
      <w:r w:rsidRPr="007F6BA0">
        <w:rPr>
          <w:sz w:val="24"/>
          <w:szCs w:val="24"/>
        </w:rPr>
        <w:t xml:space="preserve"> </w:t>
      </w:r>
      <w:proofErr w:type="spellStart"/>
      <w:r w:rsidRPr="007F6BA0">
        <w:rPr>
          <w:sz w:val="24"/>
          <w:szCs w:val="24"/>
        </w:rPr>
        <w:t>menyelesaikan</w:t>
      </w:r>
      <w:proofErr w:type="spellEnd"/>
      <w:r w:rsidRPr="007F6BA0">
        <w:rPr>
          <w:sz w:val="24"/>
          <w:szCs w:val="24"/>
        </w:rPr>
        <w:t xml:space="preserve"> </w:t>
      </w:r>
      <w:proofErr w:type="spellStart"/>
      <w:r w:rsidRPr="007F6BA0">
        <w:rPr>
          <w:sz w:val="24"/>
          <w:szCs w:val="24"/>
        </w:rPr>
        <w:t>permasalahan</w:t>
      </w:r>
      <w:proofErr w:type="spellEnd"/>
      <w:r w:rsidRPr="007F6BA0">
        <w:rPr>
          <w:sz w:val="24"/>
          <w:szCs w:val="24"/>
        </w:rPr>
        <w:t xml:space="preserve"> </w:t>
      </w:r>
      <w:r w:rsidR="00D7268B">
        <w:rPr>
          <w:sz w:val="24"/>
          <w:szCs w:val="24"/>
        </w:rPr>
        <w:t>pada</w:t>
      </w:r>
      <w:r w:rsidRPr="007F6BA0">
        <w:rPr>
          <w:sz w:val="24"/>
          <w:szCs w:val="24"/>
        </w:rPr>
        <w:t xml:space="preserve"> </w:t>
      </w:r>
      <w:proofErr w:type="spellStart"/>
      <w:r w:rsidRPr="007F6BA0">
        <w:rPr>
          <w:sz w:val="24"/>
          <w:szCs w:val="24"/>
        </w:rPr>
        <w:t>perusahaan</w:t>
      </w:r>
      <w:proofErr w:type="spellEnd"/>
      <w:r w:rsidR="00D7268B">
        <w:rPr>
          <w:sz w:val="24"/>
          <w:szCs w:val="24"/>
        </w:rPr>
        <w:t xml:space="preserve"> yang </w:t>
      </w:r>
      <w:proofErr w:type="spellStart"/>
      <w:r w:rsidR="00D7268B">
        <w:rPr>
          <w:sz w:val="24"/>
          <w:szCs w:val="24"/>
        </w:rPr>
        <w:t>tetap</w:t>
      </w:r>
      <w:proofErr w:type="spellEnd"/>
      <w:r w:rsidR="00D7268B">
        <w:rPr>
          <w:sz w:val="24"/>
          <w:szCs w:val="24"/>
        </w:rPr>
        <w:t xml:space="preserve"> </w:t>
      </w:r>
      <w:proofErr w:type="spellStart"/>
      <w:r w:rsidR="00D7268B">
        <w:rPr>
          <w:sz w:val="24"/>
          <w:szCs w:val="24"/>
        </w:rPr>
        <w:t>menjalankan</w:t>
      </w:r>
      <w:proofErr w:type="spellEnd"/>
      <w:r w:rsidR="00D7268B">
        <w:rPr>
          <w:sz w:val="24"/>
          <w:szCs w:val="24"/>
        </w:rPr>
        <w:t xml:space="preserve"> </w:t>
      </w:r>
      <w:proofErr w:type="spellStart"/>
      <w:r w:rsidR="00D7268B">
        <w:rPr>
          <w:sz w:val="24"/>
          <w:szCs w:val="24"/>
        </w:rPr>
        <w:t>kegiatannya</w:t>
      </w:r>
      <w:proofErr w:type="spellEnd"/>
      <w:r w:rsidR="00D7268B">
        <w:rPr>
          <w:sz w:val="24"/>
          <w:szCs w:val="24"/>
        </w:rPr>
        <w:t xml:space="preserve"> </w:t>
      </w:r>
      <w:proofErr w:type="spellStart"/>
      <w:r w:rsidR="00D7268B">
        <w:rPr>
          <w:sz w:val="24"/>
          <w:szCs w:val="24"/>
        </w:rPr>
        <w:t>secara</w:t>
      </w:r>
      <w:proofErr w:type="spellEnd"/>
      <w:r w:rsidR="00D7268B">
        <w:rPr>
          <w:sz w:val="24"/>
          <w:szCs w:val="24"/>
        </w:rPr>
        <w:t xml:space="preserve"> </w:t>
      </w:r>
      <w:r w:rsidR="00AA58D6" w:rsidRPr="00AA58D6">
        <w:rPr>
          <w:i/>
          <w:iCs/>
          <w:sz w:val="24"/>
          <w:szCs w:val="24"/>
        </w:rPr>
        <w:t>WFO</w:t>
      </w:r>
      <w:r w:rsidR="00D7268B">
        <w:rPr>
          <w:sz w:val="24"/>
          <w:szCs w:val="24"/>
        </w:rPr>
        <w:t xml:space="preserve"> di masa pandemic </w:t>
      </w:r>
      <w:proofErr w:type="spellStart"/>
      <w:r w:rsidR="00D7268B">
        <w:rPr>
          <w:sz w:val="24"/>
          <w:szCs w:val="24"/>
        </w:rPr>
        <w:t>ini</w:t>
      </w:r>
      <w:proofErr w:type="spellEnd"/>
      <w:r w:rsidR="00D7268B">
        <w:rPr>
          <w:sz w:val="24"/>
          <w:szCs w:val="24"/>
        </w:rPr>
        <w:t xml:space="preserve">, </w:t>
      </w:r>
      <w:proofErr w:type="spellStart"/>
      <w:r w:rsidR="00D7268B">
        <w:rPr>
          <w:sz w:val="24"/>
          <w:szCs w:val="24"/>
        </w:rPr>
        <w:t>sehingga</w:t>
      </w:r>
      <w:proofErr w:type="spellEnd"/>
      <w:r w:rsidR="00D7268B">
        <w:rPr>
          <w:sz w:val="24"/>
          <w:szCs w:val="24"/>
        </w:rPr>
        <w:t xml:space="preserve"> </w:t>
      </w:r>
      <w:proofErr w:type="spellStart"/>
      <w:r w:rsidRPr="007F6BA0">
        <w:rPr>
          <w:sz w:val="24"/>
          <w:szCs w:val="24"/>
        </w:rPr>
        <w:t>kinerja</w:t>
      </w:r>
      <w:proofErr w:type="spellEnd"/>
      <w:r w:rsidR="00D7268B">
        <w:rPr>
          <w:sz w:val="24"/>
          <w:szCs w:val="24"/>
        </w:rPr>
        <w:t xml:space="preserve"> </w:t>
      </w:r>
      <w:proofErr w:type="spellStart"/>
      <w:r w:rsidR="00D7268B">
        <w:rPr>
          <w:sz w:val="24"/>
          <w:szCs w:val="24"/>
        </w:rPr>
        <w:t>perusahaan</w:t>
      </w:r>
      <w:proofErr w:type="spellEnd"/>
      <w:r w:rsidRPr="007F6BA0">
        <w:rPr>
          <w:sz w:val="24"/>
          <w:szCs w:val="24"/>
        </w:rPr>
        <w:t xml:space="preserve"> </w:t>
      </w:r>
      <w:proofErr w:type="spellStart"/>
      <w:r w:rsidRPr="007F6BA0">
        <w:rPr>
          <w:sz w:val="24"/>
          <w:szCs w:val="24"/>
        </w:rPr>
        <w:t>dapat</w:t>
      </w:r>
      <w:proofErr w:type="spellEnd"/>
      <w:r w:rsidRPr="007F6BA0">
        <w:rPr>
          <w:sz w:val="24"/>
          <w:szCs w:val="24"/>
        </w:rPr>
        <w:t xml:space="preserve"> </w:t>
      </w:r>
      <w:proofErr w:type="spellStart"/>
      <w:r w:rsidRPr="007F6BA0">
        <w:rPr>
          <w:sz w:val="24"/>
          <w:szCs w:val="24"/>
        </w:rPr>
        <w:t>ditingkatkan</w:t>
      </w:r>
      <w:proofErr w:type="spellEnd"/>
      <w:r w:rsidRPr="007F6BA0">
        <w:rPr>
          <w:sz w:val="24"/>
          <w:szCs w:val="24"/>
        </w:rPr>
        <w:t xml:space="preserve"> dan </w:t>
      </w:r>
      <w:proofErr w:type="spellStart"/>
      <w:r w:rsidRPr="007F6BA0">
        <w:rPr>
          <w:sz w:val="24"/>
          <w:szCs w:val="24"/>
        </w:rPr>
        <w:t>tujuan</w:t>
      </w:r>
      <w:proofErr w:type="spellEnd"/>
      <w:r w:rsidRPr="007F6BA0">
        <w:rPr>
          <w:sz w:val="24"/>
          <w:szCs w:val="24"/>
        </w:rPr>
        <w:t xml:space="preserve"> </w:t>
      </w:r>
      <w:proofErr w:type="spellStart"/>
      <w:r w:rsidRPr="007F6BA0">
        <w:rPr>
          <w:sz w:val="24"/>
          <w:szCs w:val="24"/>
        </w:rPr>
        <w:t>perusahaan</w:t>
      </w:r>
      <w:proofErr w:type="spellEnd"/>
      <w:r w:rsidRPr="007F6BA0">
        <w:rPr>
          <w:sz w:val="24"/>
          <w:szCs w:val="24"/>
        </w:rPr>
        <w:t xml:space="preserve"> </w:t>
      </w:r>
      <w:proofErr w:type="spellStart"/>
      <w:r w:rsidRPr="007F6BA0">
        <w:rPr>
          <w:sz w:val="24"/>
          <w:szCs w:val="24"/>
        </w:rPr>
        <w:t>dapat</w:t>
      </w:r>
      <w:proofErr w:type="spellEnd"/>
      <w:r w:rsidRPr="007F6BA0">
        <w:rPr>
          <w:sz w:val="24"/>
          <w:szCs w:val="24"/>
        </w:rPr>
        <w:t xml:space="preserve"> </w:t>
      </w:r>
      <w:proofErr w:type="spellStart"/>
      <w:r w:rsidRPr="007F6BA0">
        <w:rPr>
          <w:sz w:val="24"/>
          <w:szCs w:val="24"/>
        </w:rPr>
        <w:t>tercapai</w:t>
      </w:r>
      <w:proofErr w:type="spellEnd"/>
      <w:r w:rsidRPr="007F6BA0">
        <w:rPr>
          <w:sz w:val="24"/>
          <w:szCs w:val="24"/>
        </w:rPr>
        <w:t>.</w:t>
      </w:r>
      <w:r w:rsidR="00317EAB">
        <w:rPr>
          <w:sz w:val="24"/>
          <w:szCs w:val="24"/>
        </w:rPr>
        <w:t xml:space="preserve"> </w:t>
      </w:r>
      <w:proofErr w:type="spellStart"/>
      <w:r w:rsidR="00317EAB">
        <w:rPr>
          <w:sz w:val="24"/>
          <w:szCs w:val="24"/>
        </w:rPr>
        <w:t>Selain</w:t>
      </w:r>
      <w:proofErr w:type="spellEnd"/>
      <w:r w:rsidR="00317EAB">
        <w:rPr>
          <w:sz w:val="24"/>
          <w:szCs w:val="24"/>
        </w:rPr>
        <w:t xml:space="preserve"> </w:t>
      </w:r>
      <w:proofErr w:type="spellStart"/>
      <w:r w:rsidR="00317EAB">
        <w:rPr>
          <w:sz w:val="24"/>
          <w:szCs w:val="24"/>
        </w:rPr>
        <w:t>itu</w:t>
      </w:r>
      <w:proofErr w:type="spellEnd"/>
      <w:r w:rsidR="00317EAB">
        <w:rPr>
          <w:sz w:val="24"/>
          <w:szCs w:val="24"/>
        </w:rPr>
        <w:t xml:space="preserve"> juga </w:t>
      </w:r>
      <w:proofErr w:type="spellStart"/>
      <w:r w:rsidR="00317EAB">
        <w:rPr>
          <w:sz w:val="24"/>
          <w:szCs w:val="24"/>
        </w:rPr>
        <w:t>sebagai</w:t>
      </w:r>
      <w:proofErr w:type="spellEnd"/>
      <w:r w:rsidR="00317EAB">
        <w:rPr>
          <w:sz w:val="24"/>
          <w:szCs w:val="24"/>
        </w:rPr>
        <w:t xml:space="preserve"> </w:t>
      </w:r>
      <w:proofErr w:type="spellStart"/>
      <w:r w:rsidR="00317EAB">
        <w:rPr>
          <w:sz w:val="24"/>
          <w:szCs w:val="24"/>
        </w:rPr>
        <w:t>usaha</w:t>
      </w:r>
      <w:proofErr w:type="spellEnd"/>
      <w:r w:rsidR="00317EAB">
        <w:rPr>
          <w:sz w:val="24"/>
          <w:szCs w:val="24"/>
        </w:rPr>
        <w:t xml:space="preserve"> </w:t>
      </w:r>
      <w:proofErr w:type="spellStart"/>
      <w:r w:rsidR="00317EAB">
        <w:rPr>
          <w:sz w:val="24"/>
          <w:szCs w:val="24"/>
        </w:rPr>
        <w:t>kesiapan</w:t>
      </w:r>
      <w:proofErr w:type="spellEnd"/>
      <w:r w:rsidR="00317EAB">
        <w:rPr>
          <w:sz w:val="24"/>
          <w:szCs w:val="24"/>
        </w:rPr>
        <w:t xml:space="preserve"> </w:t>
      </w:r>
      <w:proofErr w:type="spellStart"/>
      <w:r w:rsidR="00317EAB">
        <w:rPr>
          <w:sz w:val="24"/>
          <w:szCs w:val="24"/>
        </w:rPr>
        <w:t>perusahaan</w:t>
      </w:r>
      <w:proofErr w:type="spellEnd"/>
      <w:r w:rsidR="00317EAB">
        <w:rPr>
          <w:sz w:val="24"/>
          <w:szCs w:val="24"/>
        </w:rPr>
        <w:t xml:space="preserve"> </w:t>
      </w:r>
      <w:proofErr w:type="spellStart"/>
      <w:r w:rsidR="00317EAB">
        <w:rPr>
          <w:sz w:val="24"/>
          <w:szCs w:val="24"/>
        </w:rPr>
        <w:t>dalam</w:t>
      </w:r>
      <w:proofErr w:type="spellEnd"/>
      <w:r w:rsidR="00317EAB">
        <w:rPr>
          <w:sz w:val="24"/>
          <w:szCs w:val="24"/>
        </w:rPr>
        <w:t xml:space="preserve"> </w:t>
      </w:r>
      <w:proofErr w:type="spellStart"/>
      <w:r w:rsidR="00317EAB">
        <w:rPr>
          <w:sz w:val="24"/>
          <w:szCs w:val="24"/>
        </w:rPr>
        <w:t>menyiapkan</w:t>
      </w:r>
      <w:proofErr w:type="spellEnd"/>
      <w:r w:rsidR="00317EAB">
        <w:rPr>
          <w:sz w:val="24"/>
          <w:szCs w:val="24"/>
        </w:rPr>
        <w:t xml:space="preserve"> </w:t>
      </w:r>
      <w:proofErr w:type="spellStart"/>
      <w:r w:rsidR="00317EAB">
        <w:rPr>
          <w:sz w:val="24"/>
          <w:szCs w:val="24"/>
        </w:rPr>
        <w:t>sumber</w:t>
      </w:r>
      <w:proofErr w:type="spellEnd"/>
      <w:r w:rsidR="00317EAB">
        <w:rPr>
          <w:sz w:val="24"/>
          <w:szCs w:val="24"/>
        </w:rPr>
        <w:t xml:space="preserve"> </w:t>
      </w:r>
      <w:proofErr w:type="spellStart"/>
      <w:r w:rsidR="00317EAB">
        <w:rPr>
          <w:sz w:val="24"/>
          <w:szCs w:val="24"/>
        </w:rPr>
        <w:t>daya</w:t>
      </w:r>
      <w:proofErr w:type="spellEnd"/>
      <w:r w:rsidR="00317EAB">
        <w:rPr>
          <w:sz w:val="24"/>
          <w:szCs w:val="24"/>
        </w:rPr>
        <w:t xml:space="preserve"> </w:t>
      </w:r>
      <w:proofErr w:type="spellStart"/>
      <w:r w:rsidR="00317EAB">
        <w:rPr>
          <w:sz w:val="24"/>
          <w:szCs w:val="24"/>
        </w:rPr>
        <w:t>manusia</w:t>
      </w:r>
      <w:proofErr w:type="spellEnd"/>
      <w:r w:rsidR="00317EAB">
        <w:rPr>
          <w:sz w:val="24"/>
          <w:szCs w:val="24"/>
        </w:rPr>
        <w:t xml:space="preserve"> yang </w:t>
      </w:r>
      <w:proofErr w:type="spellStart"/>
      <w:r w:rsidR="00317EAB">
        <w:rPr>
          <w:sz w:val="24"/>
          <w:szCs w:val="24"/>
        </w:rPr>
        <w:t>efektif</w:t>
      </w:r>
      <w:proofErr w:type="spellEnd"/>
      <w:r w:rsidR="00317EAB">
        <w:rPr>
          <w:sz w:val="24"/>
          <w:szCs w:val="24"/>
        </w:rPr>
        <w:t xml:space="preserve"> dan </w:t>
      </w:r>
      <w:proofErr w:type="spellStart"/>
      <w:r w:rsidR="00317EAB">
        <w:rPr>
          <w:sz w:val="24"/>
          <w:szCs w:val="24"/>
        </w:rPr>
        <w:t>efisien</w:t>
      </w:r>
      <w:proofErr w:type="spellEnd"/>
      <w:r w:rsidR="00317EAB">
        <w:rPr>
          <w:sz w:val="24"/>
          <w:szCs w:val="24"/>
        </w:rPr>
        <w:t xml:space="preserve"> </w:t>
      </w:r>
      <w:proofErr w:type="spellStart"/>
      <w:r w:rsidR="00317EAB">
        <w:rPr>
          <w:sz w:val="24"/>
          <w:szCs w:val="24"/>
        </w:rPr>
        <w:t>dalam</w:t>
      </w:r>
      <w:proofErr w:type="spellEnd"/>
      <w:r w:rsidR="00317EAB">
        <w:rPr>
          <w:sz w:val="24"/>
          <w:szCs w:val="24"/>
        </w:rPr>
        <w:t xml:space="preserve"> </w:t>
      </w:r>
      <w:proofErr w:type="spellStart"/>
      <w:r w:rsidR="00317EAB">
        <w:rPr>
          <w:sz w:val="24"/>
          <w:szCs w:val="24"/>
        </w:rPr>
        <w:t>menyambut</w:t>
      </w:r>
      <w:proofErr w:type="spellEnd"/>
      <w:r w:rsidR="00317EAB">
        <w:rPr>
          <w:sz w:val="24"/>
          <w:szCs w:val="24"/>
        </w:rPr>
        <w:t xml:space="preserve"> era new normal</w:t>
      </w:r>
      <w:r w:rsidR="00AC7300">
        <w:rPr>
          <w:sz w:val="24"/>
          <w:szCs w:val="24"/>
        </w:rPr>
        <w:t>.</w:t>
      </w:r>
    </w:p>
    <w:p w14:paraId="43EE7CAB" w14:textId="77777777" w:rsidR="00AC7300" w:rsidRPr="007F6BA0" w:rsidRDefault="00AC7300" w:rsidP="00F21378">
      <w:pPr>
        <w:jc w:val="both"/>
        <w:rPr>
          <w:sz w:val="24"/>
          <w:szCs w:val="24"/>
        </w:rPr>
      </w:pPr>
    </w:p>
    <w:p w14:paraId="49E86B15" w14:textId="77777777" w:rsidR="00942122" w:rsidRPr="007F6BA0" w:rsidRDefault="00942122" w:rsidP="00F21378">
      <w:pPr>
        <w:rPr>
          <w:b/>
          <w:color w:val="000000" w:themeColor="text1"/>
          <w:sz w:val="24"/>
          <w:szCs w:val="24"/>
          <w:lang w:val="id-ID"/>
        </w:rPr>
      </w:pPr>
      <w:r w:rsidRPr="007F6BA0">
        <w:rPr>
          <w:b/>
          <w:color w:val="000000" w:themeColor="text1"/>
          <w:sz w:val="24"/>
          <w:szCs w:val="24"/>
          <w:lang w:val="id-ID"/>
        </w:rPr>
        <w:t>Kajian Literatur</w:t>
      </w:r>
    </w:p>
    <w:p w14:paraId="34962135" w14:textId="77391D44" w:rsidR="00C00F81" w:rsidRPr="007F6BA0" w:rsidRDefault="00942122" w:rsidP="00F21378">
      <w:pPr>
        <w:rPr>
          <w:b/>
          <w:color w:val="000000" w:themeColor="text1"/>
          <w:sz w:val="24"/>
          <w:szCs w:val="24"/>
        </w:rPr>
      </w:pPr>
      <w:r w:rsidRPr="007F6BA0">
        <w:rPr>
          <w:b/>
          <w:color w:val="000000" w:themeColor="text1"/>
          <w:sz w:val="24"/>
          <w:szCs w:val="24"/>
        </w:rPr>
        <w:t xml:space="preserve">Kinerja </w:t>
      </w:r>
      <w:proofErr w:type="spellStart"/>
      <w:r w:rsidRPr="007F6BA0">
        <w:rPr>
          <w:b/>
          <w:color w:val="000000" w:themeColor="text1"/>
          <w:sz w:val="24"/>
          <w:szCs w:val="24"/>
        </w:rPr>
        <w:t>karyawan</w:t>
      </w:r>
      <w:proofErr w:type="spellEnd"/>
    </w:p>
    <w:p w14:paraId="0BBC5671" w14:textId="43388D78" w:rsidR="007554D3" w:rsidRPr="007F6BA0" w:rsidRDefault="007554D3" w:rsidP="00F21378">
      <w:pPr>
        <w:jc w:val="both"/>
        <w:rPr>
          <w:bCs/>
          <w:sz w:val="24"/>
          <w:szCs w:val="24"/>
        </w:rPr>
      </w:pPr>
      <w:proofErr w:type="spellStart"/>
      <w:r w:rsidRPr="007F6BA0">
        <w:rPr>
          <w:bCs/>
          <w:sz w:val="24"/>
          <w:szCs w:val="24"/>
        </w:rPr>
        <w:t>Menurut</w:t>
      </w:r>
      <w:proofErr w:type="spellEnd"/>
      <w:r w:rsidRPr="007F6BA0">
        <w:rPr>
          <w:bCs/>
          <w:sz w:val="24"/>
          <w:szCs w:val="24"/>
        </w:rPr>
        <w:t xml:space="preserve"> </w:t>
      </w:r>
      <w:r w:rsidRPr="007F6BA0">
        <w:rPr>
          <w:bCs/>
          <w:sz w:val="24"/>
          <w:szCs w:val="24"/>
        </w:rPr>
        <w:fldChar w:fldCharType="begin" w:fldLock="1"/>
      </w:r>
      <w:r w:rsidRPr="007F6BA0">
        <w:rPr>
          <w:bCs/>
          <w:sz w:val="24"/>
          <w:szCs w:val="24"/>
        </w:rPr>
        <w:instrText>ADDIN CSL_CITATION {"citationItems":[{"id":"ITEM-1","itemData":{"DOI":"10.1038/cddis.2011.1","ISBN":"9780307974181","ISSN":"1751-7362","PMID":"21368889","abstract":"Bacteriophages have key roles in microbial communities, to a large extent shaping the taxonomic and functional composition of the microbiome, but data on the connections between phage diversity and the composition of communities are scarce. Using taxon-specific marker genes, we identified and monitored 20 viral taxa in 252 human gut metagenomic samples, mostly at the level of genera. On average, five phage taxa were identified in each sample, with up to three of these being highly abundant. The abundances of most phage taxa vary by up to four orders of magnitude between the samples, and several taxa that are highly abundant in some samples are absent in others. Significant correlations exist between the abundances of some phage taxa and human host metadata: for example, ‘Group 936 lactococcal phages’ are more prevalent and abundant in Danish samples than in samples from Spain or the United States of America. Quantification of phages that exist as integrated prophages revealed that the abundance profiles of prophages are highly individual-specific and remain unique to an individual over a 1-year time period, and prediction of prophage lysis across the samples identified hundreds of prophages that are apparently active in the gut and vary across the samples, in terms of presence and lytic state. Finally, a prophage–host network of the human gut was established and includes numerous novel host–phage associations.","author":[{"dropping-particle":"","family":"Mangkunegara","given":"A.A. Anwar Prabu","non-dropping-particle":"","parse-names":false,"suffix":""}],"container-title":"Remaja Rosdakarya","id":"ITEM-1","issued":{"date-parts":[["2003"]]},"title":"Manajemen Sumber Daya Manusia Perusahaan","type":"book"},"uris":["http://www.mendeley.com/documents/?uuid=567f36e8-510d-441c-bcb3-5b74b5d1aa59"]}],"mendeley":{"formattedCitation":"(Mangkunegara, 2003)","plainTextFormattedCitation":"(Mangkunegara, 2003)","previouslyFormattedCitation":"(Mangkunegara, 2003)"},"properties":{"noteIndex":0},"schema":"https://github.com/citation-style-language/schema/raw/master/csl-citation.json"}</w:instrText>
      </w:r>
      <w:r w:rsidRPr="007F6BA0">
        <w:rPr>
          <w:bCs/>
          <w:sz w:val="24"/>
          <w:szCs w:val="24"/>
        </w:rPr>
        <w:fldChar w:fldCharType="separate"/>
      </w:r>
      <w:r w:rsidRPr="007F6BA0">
        <w:rPr>
          <w:bCs/>
          <w:noProof/>
          <w:sz w:val="24"/>
          <w:szCs w:val="24"/>
        </w:rPr>
        <w:t>(Mangkunegara, 2003)</w:t>
      </w:r>
      <w:r w:rsidRPr="007F6BA0">
        <w:rPr>
          <w:bCs/>
          <w:sz w:val="24"/>
          <w:szCs w:val="24"/>
        </w:rPr>
        <w:fldChar w:fldCharType="end"/>
      </w:r>
      <w:r w:rsidRPr="007F6BA0">
        <w:rPr>
          <w:bCs/>
          <w:sz w:val="24"/>
          <w:szCs w:val="24"/>
        </w:rPr>
        <w:t xml:space="preserve"> </w:t>
      </w:r>
      <w:proofErr w:type="spellStart"/>
      <w:r w:rsidRPr="007F6BA0">
        <w:rPr>
          <w:bCs/>
          <w:sz w:val="24"/>
          <w:szCs w:val="24"/>
        </w:rPr>
        <w:t>kinerja</w:t>
      </w:r>
      <w:proofErr w:type="spellEnd"/>
      <w:r w:rsidRPr="007F6BA0">
        <w:rPr>
          <w:bCs/>
          <w:sz w:val="24"/>
          <w:szCs w:val="24"/>
        </w:rPr>
        <w:t xml:space="preserve"> </w:t>
      </w:r>
      <w:proofErr w:type="spellStart"/>
      <w:r w:rsidRPr="007F6BA0">
        <w:rPr>
          <w:bCs/>
          <w:sz w:val="24"/>
          <w:szCs w:val="24"/>
        </w:rPr>
        <w:t>adalah</w:t>
      </w:r>
      <w:proofErr w:type="spellEnd"/>
      <w:r w:rsidRPr="007F6BA0">
        <w:rPr>
          <w:bCs/>
          <w:sz w:val="24"/>
          <w:szCs w:val="24"/>
        </w:rPr>
        <w:t xml:space="preserve"> </w:t>
      </w:r>
      <w:proofErr w:type="spellStart"/>
      <w:r w:rsidRPr="007F6BA0">
        <w:rPr>
          <w:bCs/>
          <w:sz w:val="24"/>
          <w:szCs w:val="24"/>
        </w:rPr>
        <w:t>pelaksanaan</w:t>
      </w:r>
      <w:proofErr w:type="spellEnd"/>
      <w:r w:rsidRPr="007F6BA0">
        <w:rPr>
          <w:bCs/>
          <w:sz w:val="24"/>
          <w:szCs w:val="24"/>
        </w:rPr>
        <w:t xml:space="preserve"> </w:t>
      </w:r>
      <w:proofErr w:type="spellStart"/>
      <w:r w:rsidRPr="007F6BA0">
        <w:rPr>
          <w:bCs/>
          <w:sz w:val="24"/>
          <w:szCs w:val="24"/>
        </w:rPr>
        <w:t>tanggung</w:t>
      </w:r>
      <w:proofErr w:type="spellEnd"/>
      <w:r w:rsidRPr="007F6BA0">
        <w:rPr>
          <w:bCs/>
          <w:sz w:val="24"/>
          <w:szCs w:val="24"/>
        </w:rPr>
        <w:t xml:space="preserve"> </w:t>
      </w:r>
      <w:proofErr w:type="spellStart"/>
      <w:r w:rsidRPr="007F6BA0">
        <w:rPr>
          <w:bCs/>
          <w:sz w:val="24"/>
          <w:szCs w:val="24"/>
        </w:rPr>
        <w:t>jawab</w:t>
      </w:r>
      <w:proofErr w:type="spellEnd"/>
      <w:r w:rsidRPr="007F6BA0">
        <w:rPr>
          <w:bCs/>
          <w:sz w:val="24"/>
          <w:szCs w:val="24"/>
        </w:rPr>
        <w:t xml:space="preserve"> </w:t>
      </w:r>
      <w:proofErr w:type="spellStart"/>
      <w:r w:rsidRPr="007F6BA0">
        <w:rPr>
          <w:bCs/>
          <w:sz w:val="24"/>
          <w:szCs w:val="24"/>
        </w:rPr>
        <w:t>karyawan</w:t>
      </w:r>
      <w:proofErr w:type="spellEnd"/>
      <w:r w:rsidRPr="007F6BA0">
        <w:rPr>
          <w:bCs/>
          <w:sz w:val="24"/>
          <w:szCs w:val="24"/>
        </w:rPr>
        <w:t xml:space="preserve"> </w:t>
      </w:r>
      <w:proofErr w:type="spellStart"/>
      <w:r w:rsidRPr="007F6BA0">
        <w:rPr>
          <w:bCs/>
          <w:sz w:val="24"/>
          <w:szCs w:val="24"/>
        </w:rPr>
        <w:t>denganpencapaian</w:t>
      </w:r>
      <w:proofErr w:type="spellEnd"/>
      <w:r w:rsidRPr="007F6BA0">
        <w:rPr>
          <w:bCs/>
          <w:sz w:val="24"/>
          <w:szCs w:val="24"/>
        </w:rPr>
        <w:t xml:space="preserve"> </w:t>
      </w:r>
      <w:proofErr w:type="spellStart"/>
      <w:r w:rsidRPr="007F6BA0">
        <w:rPr>
          <w:bCs/>
          <w:sz w:val="24"/>
          <w:szCs w:val="24"/>
        </w:rPr>
        <w:t>hasil</w:t>
      </w:r>
      <w:proofErr w:type="spellEnd"/>
      <w:r w:rsidRPr="007F6BA0">
        <w:rPr>
          <w:bCs/>
          <w:sz w:val="24"/>
          <w:szCs w:val="24"/>
        </w:rPr>
        <w:t xml:space="preserve"> </w:t>
      </w:r>
      <w:proofErr w:type="spellStart"/>
      <w:r w:rsidRPr="007F6BA0">
        <w:rPr>
          <w:bCs/>
          <w:sz w:val="24"/>
          <w:szCs w:val="24"/>
        </w:rPr>
        <w:t>kerja</w:t>
      </w:r>
      <w:proofErr w:type="spellEnd"/>
      <w:r w:rsidRPr="007F6BA0">
        <w:rPr>
          <w:bCs/>
          <w:sz w:val="24"/>
          <w:szCs w:val="24"/>
        </w:rPr>
        <w:t xml:space="preserve"> </w:t>
      </w:r>
      <w:proofErr w:type="spellStart"/>
      <w:r w:rsidRPr="007F6BA0">
        <w:rPr>
          <w:bCs/>
          <w:sz w:val="24"/>
          <w:szCs w:val="24"/>
        </w:rPr>
        <w:t>sesuai</w:t>
      </w:r>
      <w:proofErr w:type="spellEnd"/>
      <w:r w:rsidRPr="007F6BA0">
        <w:rPr>
          <w:bCs/>
          <w:sz w:val="24"/>
          <w:szCs w:val="24"/>
        </w:rPr>
        <w:t xml:space="preserve"> </w:t>
      </w:r>
      <w:proofErr w:type="spellStart"/>
      <w:r w:rsidRPr="007F6BA0">
        <w:rPr>
          <w:bCs/>
          <w:sz w:val="24"/>
          <w:szCs w:val="24"/>
        </w:rPr>
        <w:t>dengan</w:t>
      </w:r>
      <w:proofErr w:type="spellEnd"/>
      <w:r w:rsidRPr="007F6BA0">
        <w:rPr>
          <w:bCs/>
          <w:sz w:val="24"/>
          <w:szCs w:val="24"/>
        </w:rPr>
        <w:t xml:space="preserve"> </w:t>
      </w:r>
      <w:proofErr w:type="spellStart"/>
      <w:r w:rsidRPr="007F6BA0">
        <w:rPr>
          <w:bCs/>
          <w:sz w:val="24"/>
          <w:szCs w:val="24"/>
        </w:rPr>
        <w:t>kualitas</w:t>
      </w:r>
      <w:proofErr w:type="spellEnd"/>
      <w:r w:rsidRPr="007F6BA0">
        <w:rPr>
          <w:bCs/>
          <w:sz w:val="24"/>
          <w:szCs w:val="24"/>
        </w:rPr>
        <w:t xml:space="preserve"> dan </w:t>
      </w:r>
      <w:proofErr w:type="spellStart"/>
      <w:r w:rsidRPr="007F6BA0">
        <w:rPr>
          <w:bCs/>
          <w:sz w:val="24"/>
          <w:szCs w:val="24"/>
        </w:rPr>
        <w:t>kuantitas</w:t>
      </w:r>
      <w:proofErr w:type="spellEnd"/>
      <w:r w:rsidRPr="007F6BA0">
        <w:rPr>
          <w:bCs/>
          <w:sz w:val="24"/>
          <w:szCs w:val="24"/>
        </w:rPr>
        <w:t xml:space="preserve"> yang </w:t>
      </w:r>
      <w:proofErr w:type="spellStart"/>
      <w:r w:rsidRPr="007F6BA0">
        <w:rPr>
          <w:bCs/>
          <w:sz w:val="24"/>
          <w:szCs w:val="24"/>
        </w:rPr>
        <w:t>ada</w:t>
      </w:r>
      <w:proofErr w:type="spellEnd"/>
      <w:r w:rsidRPr="007F6BA0">
        <w:rPr>
          <w:bCs/>
          <w:sz w:val="24"/>
          <w:szCs w:val="24"/>
        </w:rPr>
        <w:t xml:space="preserve"> </w:t>
      </w:r>
      <w:proofErr w:type="spellStart"/>
      <w:r w:rsidRPr="007F6BA0">
        <w:rPr>
          <w:bCs/>
          <w:sz w:val="24"/>
          <w:szCs w:val="24"/>
        </w:rPr>
        <w:t>didalam</w:t>
      </w:r>
      <w:proofErr w:type="spellEnd"/>
      <w:r w:rsidRPr="007F6BA0">
        <w:rPr>
          <w:bCs/>
          <w:sz w:val="24"/>
          <w:szCs w:val="24"/>
        </w:rPr>
        <w:t xml:space="preserve"> </w:t>
      </w:r>
      <w:proofErr w:type="spellStart"/>
      <w:r w:rsidRPr="007F6BA0">
        <w:rPr>
          <w:bCs/>
          <w:sz w:val="24"/>
          <w:szCs w:val="24"/>
        </w:rPr>
        <w:t>perusahaan</w:t>
      </w:r>
      <w:proofErr w:type="spellEnd"/>
      <w:r w:rsidRPr="007F6BA0">
        <w:rPr>
          <w:bCs/>
          <w:sz w:val="24"/>
          <w:szCs w:val="24"/>
        </w:rPr>
        <w:t>.</w:t>
      </w:r>
    </w:p>
    <w:p w14:paraId="6B97FCE6" w14:textId="437266BA" w:rsidR="001C6208" w:rsidRPr="007F6BA0" w:rsidRDefault="001C6208" w:rsidP="00F21378">
      <w:pPr>
        <w:jc w:val="both"/>
        <w:rPr>
          <w:bCs/>
          <w:sz w:val="24"/>
          <w:szCs w:val="24"/>
        </w:rPr>
      </w:pPr>
      <w:proofErr w:type="spellStart"/>
      <w:r w:rsidRPr="007F6BA0">
        <w:rPr>
          <w:sz w:val="24"/>
          <w:szCs w:val="24"/>
        </w:rPr>
        <w:t>Menurut</w:t>
      </w:r>
      <w:proofErr w:type="spellEnd"/>
      <w:r w:rsidRPr="007F6BA0">
        <w:rPr>
          <w:sz w:val="24"/>
          <w:szCs w:val="24"/>
        </w:rPr>
        <w:t xml:space="preserve"> </w:t>
      </w:r>
      <w:r w:rsidRPr="007F6BA0">
        <w:rPr>
          <w:sz w:val="24"/>
          <w:szCs w:val="24"/>
        </w:rPr>
        <w:fldChar w:fldCharType="begin" w:fldLock="1"/>
      </w:r>
      <w:r w:rsidR="00D03D6A" w:rsidRPr="007F6BA0">
        <w:rPr>
          <w:sz w:val="24"/>
          <w:szCs w:val="24"/>
        </w:rPr>
        <w:instrText>ADDIN CSL_CITATION {"citationItems":[{"id":"ITEM-1","itemData":{"abstract":"Rivai, Veithzal .2013. Manajemen Sumber Daya Manusia Untuk Perusahaan Dari Teori Ke Praktik. Cetakan Pertama. Jakarta: PT Raja Grafindo Persada","author":[{"dropping-particle":"","family":"Rivai","given":"Veithzal","non-dropping-particle":"","parse-names":false,"suffix":""}],"container-title":"manajemen sumber daya manusia untuk perusahaan dari teori ke praktik","id":"ITEM-1","issued":{"date-parts":[["2013"]]},"title":"Manajemen Sumber Daya Manusia","type":"article-journal"},"uris":["http://www.mendeley.com/documents/?uuid=79824775-6ac9-491a-b543-628e092e4f35"]}],"mendeley":{"formattedCitation":"(Rivai, 2013)","plainTextFormattedCitation":"(Rivai, 2013)","previouslyFormattedCitation":"(Rivai, 2013)"},"properties":{"noteIndex":0},"schema":"https://github.com/citation-style-language/schema/raw/master/csl-citation.json"}</w:instrText>
      </w:r>
      <w:r w:rsidRPr="007F6BA0">
        <w:rPr>
          <w:sz w:val="24"/>
          <w:szCs w:val="24"/>
        </w:rPr>
        <w:fldChar w:fldCharType="separate"/>
      </w:r>
      <w:r w:rsidRPr="007F6BA0">
        <w:rPr>
          <w:noProof/>
          <w:sz w:val="24"/>
          <w:szCs w:val="24"/>
        </w:rPr>
        <w:t>(Rivai, 2013)</w:t>
      </w:r>
      <w:r w:rsidRPr="007F6BA0">
        <w:rPr>
          <w:sz w:val="24"/>
          <w:szCs w:val="24"/>
        </w:rPr>
        <w:fldChar w:fldCharType="end"/>
      </w:r>
      <w:r w:rsidRPr="007F6BA0">
        <w:rPr>
          <w:sz w:val="24"/>
          <w:szCs w:val="24"/>
        </w:rPr>
        <w:t xml:space="preserve">, “Kinerja </w:t>
      </w:r>
      <w:proofErr w:type="spellStart"/>
      <w:r w:rsidRPr="007F6BA0">
        <w:rPr>
          <w:sz w:val="24"/>
          <w:szCs w:val="24"/>
        </w:rPr>
        <w:t>adalah</w:t>
      </w:r>
      <w:proofErr w:type="spellEnd"/>
      <w:r w:rsidRPr="007F6BA0">
        <w:rPr>
          <w:sz w:val="24"/>
          <w:szCs w:val="24"/>
        </w:rPr>
        <w:t xml:space="preserve"> </w:t>
      </w:r>
      <w:proofErr w:type="spellStart"/>
      <w:r w:rsidRPr="007F6BA0">
        <w:rPr>
          <w:sz w:val="24"/>
          <w:szCs w:val="24"/>
        </w:rPr>
        <w:t>suatu</w:t>
      </w:r>
      <w:proofErr w:type="spellEnd"/>
      <w:r w:rsidRPr="007F6BA0">
        <w:rPr>
          <w:sz w:val="24"/>
          <w:szCs w:val="24"/>
        </w:rPr>
        <w:t xml:space="preserve"> </w:t>
      </w:r>
      <w:proofErr w:type="spellStart"/>
      <w:r w:rsidRPr="007F6BA0">
        <w:rPr>
          <w:sz w:val="24"/>
          <w:szCs w:val="24"/>
        </w:rPr>
        <w:t>tampilan</w:t>
      </w:r>
      <w:proofErr w:type="spellEnd"/>
      <w:r w:rsidRPr="007F6BA0">
        <w:rPr>
          <w:sz w:val="24"/>
          <w:szCs w:val="24"/>
        </w:rPr>
        <w:t xml:space="preserve"> </w:t>
      </w:r>
      <w:proofErr w:type="spellStart"/>
      <w:r w:rsidRPr="007F6BA0">
        <w:rPr>
          <w:sz w:val="24"/>
          <w:szCs w:val="24"/>
        </w:rPr>
        <w:t>keadaan</w:t>
      </w:r>
      <w:proofErr w:type="spellEnd"/>
      <w:r w:rsidRPr="007F6BA0">
        <w:rPr>
          <w:sz w:val="24"/>
          <w:szCs w:val="24"/>
        </w:rPr>
        <w:t xml:space="preserve"> </w:t>
      </w:r>
      <w:proofErr w:type="spellStart"/>
      <w:r w:rsidRPr="007F6BA0">
        <w:rPr>
          <w:sz w:val="24"/>
          <w:szCs w:val="24"/>
        </w:rPr>
        <w:t>secara</w:t>
      </w:r>
      <w:proofErr w:type="spellEnd"/>
      <w:r w:rsidRPr="007F6BA0">
        <w:rPr>
          <w:sz w:val="24"/>
          <w:szCs w:val="24"/>
        </w:rPr>
        <w:t xml:space="preserve"> </w:t>
      </w:r>
      <w:proofErr w:type="spellStart"/>
      <w:r w:rsidRPr="007F6BA0">
        <w:rPr>
          <w:sz w:val="24"/>
          <w:szCs w:val="24"/>
        </w:rPr>
        <w:t>utuh</w:t>
      </w:r>
      <w:proofErr w:type="spellEnd"/>
      <w:r w:rsidRPr="007F6BA0">
        <w:rPr>
          <w:sz w:val="24"/>
          <w:szCs w:val="24"/>
        </w:rPr>
        <w:t xml:space="preserve"> </w:t>
      </w:r>
      <w:proofErr w:type="spellStart"/>
      <w:r w:rsidRPr="007F6BA0">
        <w:rPr>
          <w:sz w:val="24"/>
          <w:szCs w:val="24"/>
        </w:rPr>
        <w:t>atas</w:t>
      </w:r>
      <w:proofErr w:type="spellEnd"/>
      <w:r w:rsidRPr="007F6BA0">
        <w:rPr>
          <w:sz w:val="24"/>
          <w:szCs w:val="24"/>
        </w:rPr>
        <w:t xml:space="preserve"> </w:t>
      </w:r>
      <w:proofErr w:type="spellStart"/>
      <w:r w:rsidRPr="007F6BA0">
        <w:rPr>
          <w:sz w:val="24"/>
          <w:szCs w:val="24"/>
        </w:rPr>
        <w:t>perubahan</w:t>
      </w:r>
      <w:proofErr w:type="spellEnd"/>
      <w:r w:rsidRPr="007F6BA0">
        <w:rPr>
          <w:sz w:val="24"/>
          <w:szCs w:val="24"/>
        </w:rPr>
        <w:t xml:space="preserve"> </w:t>
      </w:r>
      <w:proofErr w:type="spellStart"/>
      <w:r w:rsidRPr="007F6BA0">
        <w:rPr>
          <w:sz w:val="24"/>
          <w:szCs w:val="24"/>
        </w:rPr>
        <w:t>selama</w:t>
      </w:r>
      <w:proofErr w:type="spellEnd"/>
      <w:r w:rsidRPr="007F6BA0">
        <w:rPr>
          <w:sz w:val="24"/>
          <w:szCs w:val="24"/>
        </w:rPr>
        <w:t xml:space="preserve"> </w:t>
      </w:r>
      <w:proofErr w:type="spellStart"/>
      <w:r w:rsidRPr="007F6BA0">
        <w:rPr>
          <w:sz w:val="24"/>
          <w:szCs w:val="24"/>
        </w:rPr>
        <w:t>periode</w:t>
      </w:r>
      <w:proofErr w:type="spellEnd"/>
      <w:r w:rsidRPr="007F6BA0">
        <w:rPr>
          <w:sz w:val="24"/>
          <w:szCs w:val="24"/>
        </w:rPr>
        <w:t xml:space="preserve"> </w:t>
      </w:r>
      <w:proofErr w:type="spellStart"/>
      <w:r w:rsidRPr="007F6BA0">
        <w:rPr>
          <w:sz w:val="24"/>
          <w:szCs w:val="24"/>
        </w:rPr>
        <w:t>tertentu</w:t>
      </w:r>
      <w:proofErr w:type="spellEnd"/>
      <w:r w:rsidRPr="007F6BA0">
        <w:rPr>
          <w:sz w:val="24"/>
          <w:szCs w:val="24"/>
        </w:rPr>
        <w:t xml:space="preserve">, </w:t>
      </w:r>
      <w:proofErr w:type="spellStart"/>
      <w:r w:rsidRPr="007F6BA0">
        <w:rPr>
          <w:sz w:val="24"/>
          <w:szCs w:val="24"/>
        </w:rPr>
        <w:t>merupakan</w:t>
      </w:r>
      <w:proofErr w:type="spellEnd"/>
      <w:r w:rsidRPr="007F6BA0">
        <w:rPr>
          <w:sz w:val="24"/>
          <w:szCs w:val="24"/>
        </w:rPr>
        <w:t xml:space="preserve"> </w:t>
      </w:r>
      <w:proofErr w:type="spellStart"/>
      <w:r w:rsidRPr="007F6BA0">
        <w:rPr>
          <w:sz w:val="24"/>
          <w:szCs w:val="24"/>
        </w:rPr>
        <w:t>hasil</w:t>
      </w:r>
      <w:proofErr w:type="spellEnd"/>
      <w:r w:rsidRPr="007F6BA0">
        <w:rPr>
          <w:sz w:val="24"/>
          <w:szCs w:val="24"/>
        </w:rPr>
        <w:t xml:space="preserve"> </w:t>
      </w:r>
      <w:proofErr w:type="spellStart"/>
      <w:r w:rsidRPr="007F6BA0">
        <w:rPr>
          <w:sz w:val="24"/>
          <w:szCs w:val="24"/>
        </w:rPr>
        <w:t>atau</w:t>
      </w:r>
      <w:proofErr w:type="spellEnd"/>
      <w:r w:rsidRPr="007F6BA0">
        <w:rPr>
          <w:sz w:val="24"/>
          <w:szCs w:val="24"/>
        </w:rPr>
        <w:t xml:space="preserve"> </w:t>
      </w:r>
      <w:proofErr w:type="spellStart"/>
      <w:r w:rsidRPr="007F6BA0">
        <w:rPr>
          <w:sz w:val="24"/>
          <w:szCs w:val="24"/>
        </w:rPr>
        <w:t>prestasi</w:t>
      </w:r>
      <w:proofErr w:type="spellEnd"/>
      <w:r w:rsidRPr="007F6BA0">
        <w:rPr>
          <w:sz w:val="24"/>
          <w:szCs w:val="24"/>
        </w:rPr>
        <w:t xml:space="preserve"> yang </w:t>
      </w:r>
      <w:proofErr w:type="spellStart"/>
      <w:r w:rsidRPr="007F6BA0">
        <w:rPr>
          <w:sz w:val="24"/>
          <w:szCs w:val="24"/>
        </w:rPr>
        <w:t>dipengaruhi</w:t>
      </w:r>
      <w:proofErr w:type="spellEnd"/>
      <w:r w:rsidRPr="007F6BA0">
        <w:rPr>
          <w:sz w:val="24"/>
          <w:szCs w:val="24"/>
        </w:rPr>
        <w:t xml:space="preserve"> oleh </w:t>
      </w:r>
      <w:proofErr w:type="spellStart"/>
      <w:r w:rsidRPr="007F6BA0">
        <w:rPr>
          <w:sz w:val="24"/>
          <w:szCs w:val="24"/>
        </w:rPr>
        <w:t>kegiatan</w:t>
      </w:r>
      <w:proofErr w:type="spellEnd"/>
      <w:r w:rsidRPr="007F6BA0">
        <w:rPr>
          <w:sz w:val="24"/>
          <w:szCs w:val="24"/>
        </w:rPr>
        <w:t xml:space="preserve"> </w:t>
      </w:r>
      <w:proofErr w:type="spellStart"/>
      <w:r w:rsidRPr="007F6BA0">
        <w:rPr>
          <w:sz w:val="24"/>
          <w:szCs w:val="24"/>
        </w:rPr>
        <w:t>operasional</w:t>
      </w:r>
      <w:proofErr w:type="spellEnd"/>
      <w:r w:rsidRPr="007F6BA0">
        <w:rPr>
          <w:sz w:val="24"/>
          <w:szCs w:val="24"/>
        </w:rPr>
        <w:t xml:space="preserve"> </w:t>
      </w:r>
      <w:proofErr w:type="spellStart"/>
      <w:r w:rsidRPr="007F6BA0">
        <w:rPr>
          <w:sz w:val="24"/>
          <w:szCs w:val="24"/>
        </w:rPr>
        <w:t>perusahaan</w:t>
      </w:r>
      <w:proofErr w:type="spellEnd"/>
      <w:r w:rsidRPr="007F6BA0">
        <w:rPr>
          <w:sz w:val="24"/>
          <w:szCs w:val="24"/>
        </w:rPr>
        <w:t xml:space="preserve"> </w:t>
      </w:r>
      <w:proofErr w:type="spellStart"/>
      <w:r w:rsidRPr="007F6BA0">
        <w:rPr>
          <w:sz w:val="24"/>
          <w:szCs w:val="24"/>
        </w:rPr>
        <w:t>dalam</w:t>
      </w:r>
      <w:proofErr w:type="spellEnd"/>
      <w:r w:rsidRPr="007F6BA0">
        <w:rPr>
          <w:sz w:val="24"/>
          <w:szCs w:val="24"/>
        </w:rPr>
        <w:t xml:space="preserve"> </w:t>
      </w:r>
      <w:proofErr w:type="spellStart"/>
      <w:r w:rsidRPr="007F6BA0">
        <w:rPr>
          <w:sz w:val="24"/>
          <w:szCs w:val="24"/>
        </w:rPr>
        <w:t>memanfaatkan</w:t>
      </w:r>
      <w:proofErr w:type="spellEnd"/>
      <w:r w:rsidRPr="007F6BA0">
        <w:rPr>
          <w:sz w:val="24"/>
          <w:szCs w:val="24"/>
        </w:rPr>
        <w:t xml:space="preserve"> </w:t>
      </w:r>
      <w:proofErr w:type="spellStart"/>
      <w:r w:rsidRPr="007F6BA0">
        <w:rPr>
          <w:sz w:val="24"/>
          <w:szCs w:val="24"/>
        </w:rPr>
        <w:t>sumber-sumber</w:t>
      </w:r>
      <w:proofErr w:type="spellEnd"/>
      <w:r w:rsidRPr="007F6BA0">
        <w:rPr>
          <w:sz w:val="24"/>
          <w:szCs w:val="24"/>
        </w:rPr>
        <w:t xml:space="preserve"> </w:t>
      </w:r>
      <w:proofErr w:type="spellStart"/>
      <w:r w:rsidRPr="007F6BA0">
        <w:rPr>
          <w:sz w:val="24"/>
          <w:szCs w:val="24"/>
        </w:rPr>
        <w:t>daya</w:t>
      </w:r>
      <w:proofErr w:type="spellEnd"/>
      <w:r w:rsidRPr="007F6BA0">
        <w:rPr>
          <w:sz w:val="24"/>
          <w:szCs w:val="24"/>
        </w:rPr>
        <w:t xml:space="preserve"> yang </w:t>
      </w:r>
      <w:proofErr w:type="spellStart"/>
      <w:r w:rsidRPr="007F6BA0">
        <w:rPr>
          <w:sz w:val="24"/>
          <w:szCs w:val="24"/>
        </w:rPr>
        <w:t>dimiliki</w:t>
      </w:r>
      <w:proofErr w:type="spellEnd"/>
      <w:r w:rsidRPr="007F6BA0">
        <w:rPr>
          <w:sz w:val="24"/>
          <w:szCs w:val="24"/>
        </w:rPr>
        <w:t>”</w:t>
      </w:r>
    </w:p>
    <w:p w14:paraId="6524A273" w14:textId="03F68557" w:rsidR="007554D3" w:rsidRPr="007F6BA0" w:rsidRDefault="007554D3" w:rsidP="00F21378">
      <w:pPr>
        <w:jc w:val="both"/>
        <w:rPr>
          <w:sz w:val="24"/>
          <w:szCs w:val="24"/>
        </w:rPr>
      </w:pPr>
      <w:proofErr w:type="spellStart"/>
      <w:r w:rsidRPr="007F6BA0">
        <w:rPr>
          <w:sz w:val="24"/>
          <w:szCs w:val="24"/>
        </w:rPr>
        <w:t>Menurut</w:t>
      </w:r>
      <w:proofErr w:type="spellEnd"/>
      <w:r w:rsidRPr="007F6BA0">
        <w:rPr>
          <w:sz w:val="24"/>
          <w:szCs w:val="24"/>
        </w:rPr>
        <w:t xml:space="preserve"> </w:t>
      </w:r>
      <w:r w:rsidRPr="007F6BA0">
        <w:rPr>
          <w:sz w:val="24"/>
          <w:szCs w:val="24"/>
        </w:rPr>
        <w:fldChar w:fldCharType="begin" w:fldLock="1"/>
      </w:r>
      <w:r w:rsidRPr="007F6BA0">
        <w:rPr>
          <w:sz w:val="24"/>
          <w:szCs w:val="24"/>
        </w:rPr>
        <w:instrText>ADDIN CSL_CITATION {"citationItems":[{"id":"ITEM-1","itemData":{"ISBN":"978-979-769-917-8","abstract":"Buku ini disusun didasarkan teori-teori Manajemen Sumber Daya Manusia dan praktik di lapangan serta dikombinasikan dengan pengalaman penulis di berbagai perusahaan, konsultan SDM serta menjadi staf pengajar di beberapa Universitas. Metode penulisan dan gaya bahasa yang disajikan dalam buku ini merupakan metode dan gaya bahasa sederhana sehingga buku ini mudah untuk dipahami dan dimengerti. Buku ini dilengkapi dengan contoh kasus yang disajikan dan dirakit sesederhana mungkin dengan maksud agar pembaca mudah untuk memahami, namun kualitas isi dari buku ini tetap terjaga sesuai dengan yang telah dipersyaratkan.","author":[{"dropping-particle":"","family":"Dr. Kasmir M.M.","given":"M.M","non-dropping-particle":"","parse-names":false,"suffix":""}],"container-title":"Manajemen Sumber Daya Manusia (Teori dan Praktik)","id":"ITEM-1","issued":{"date-parts":[["2016"]]},"title":"Manajemen Sumber Daya Manusia (Teori dan Praktik)","type":"chapter"},"uris":["http://www.mendeley.com/documents/?uuid=39dbbc7a-90bc-4f17-9844-24200f377689"]}],"mendeley":{"formattedCitation":"(Dr. Kasmir M.M., 2016)","manualFormatting":"(Kasmir, 2016)","plainTextFormattedCitation":"(Dr. Kasmir M.M., 2016)","previouslyFormattedCitation":"(Dr. Kasmir M.M., 2016)"},"properties":{"noteIndex":0},"schema":"https://github.com/citation-style-language/schema/raw/master/csl-citation.json"}</w:instrText>
      </w:r>
      <w:r w:rsidRPr="007F6BA0">
        <w:rPr>
          <w:sz w:val="24"/>
          <w:szCs w:val="24"/>
        </w:rPr>
        <w:fldChar w:fldCharType="separate"/>
      </w:r>
      <w:r w:rsidRPr="007F6BA0">
        <w:rPr>
          <w:noProof/>
          <w:sz w:val="24"/>
          <w:szCs w:val="24"/>
        </w:rPr>
        <w:t>(Kasmir, 2016)</w:t>
      </w:r>
      <w:r w:rsidRPr="007F6BA0">
        <w:rPr>
          <w:sz w:val="24"/>
          <w:szCs w:val="24"/>
        </w:rPr>
        <w:fldChar w:fldCharType="end"/>
      </w:r>
      <w:r w:rsidRPr="007F6BA0">
        <w:rPr>
          <w:sz w:val="24"/>
          <w:szCs w:val="24"/>
        </w:rPr>
        <w:t xml:space="preserve">, </w:t>
      </w:r>
      <w:proofErr w:type="spellStart"/>
      <w:r w:rsidRPr="007F6BA0">
        <w:rPr>
          <w:sz w:val="24"/>
          <w:szCs w:val="24"/>
        </w:rPr>
        <w:t>faktor-faktor</w:t>
      </w:r>
      <w:proofErr w:type="spellEnd"/>
      <w:r w:rsidRPr="007F6BA0">
        <w:rPr>
          <w:sz w:val="24"/>
          <w:szCs w:val="24"/>
        </w:rPr>
        <w:t xml:space="preserve"> yang </w:t>
      </w:r>
      <w:proofErr w:type="spellStart"/>
      <w:r w:rsidRPr="007F6BA0">
        <w:rPr>
          <w:sz w:val="24"/>
          <w:szCs w:val="24"/>
        </w:rPr>
        <w:t>mempengaruhi</w:t>
      </w:r>
      <w:proofErr w:type="spellEnd"/>
      <w:r w:rsidRPr="007F6BA0">
        <w:rPr>
          <w:sz w:val="24"/>
          <w:szCs w:val="24"/>
        </w:rPr>
        <w:t xml:space="preserve"> </w:t>
      </w:r>
      <w:proofErr w:type="spellStart"/>
      <w:r w:rsidRPr="007F6BA0">
        <w:rPr>
          <w:sz w:val="24"/>
          <w:szCs w:val="24"/>
        </w:rPr>
        <w:t>kinerja</w:t>
      </w:r>
      <w:proofErr w:type="spellEnd"/>
      <w:r w:rsidRPr="007F6BA0">
        <w:rPr>
          <w:sz w:val="24"/>
          <w:szCs w:val="24"/>
        </w:rPr>
        <w:t xml:space="preserve"> </w:t>
      </w:r>
      <w:proofErr w:type="spellStart"/>
      <w:r w:rsidRPr="007F6BA0">
        <w:rPr>
          <w:sz w:val="24"/>
          <w:szCs w:val="24"/>
        </w:rPr>
        <w:t>karyawan</w:t>
      </w:r>
      <w:proofErr w:type="spellEnd"/>
      <w:r w:rsidRPr="007F6BA0">
        <w:rPr>
          <w:sz w:val="24"/>
          <w:szCs w:val="24"/>
        </w:rPr>
        <w:t xml:space="preserve"> </w:t>
      </w:r>
      <w:proofErr w:type="spellStart"/>
      <w:r w:rsidRPr="007F6BA0">
        <w:rPr>
          <w:sz w:val="24"/>
          <w:szCs w:val="24"/>
        </w:rPr>
        <w:t>yaitu</w:t>
      </w:r>
      <w:proofErr w:type="spellEnd"/>
      <w:r w:rsidRPr="007F6BA0">
        <w:rPr>
          <w:sz w:val="24"/>
          <w:szCs w:val="24"/>
        </w:rPr>
        <w:t xml:space="preserve">: </w:t>
      </w:r>
      <w:proofErr w:type="spellStart"/>
      <w:r w:rsidRPr="007F6BA0">
        <w:rPr>
          <w:sz w:val="24"/>
          <w:szCs w:val="24"/>
        </w:rPr>
        <w:t>kemampuan</w:t>
      </w:r>
      <w:proofErr w:type="spellEnd"/>
      <w:r w:rsidRPr="007F6BA0">
        <w:rPr>
          <w:sz w:val="24"/>
          <w:szCs w:val="24"/>
        </w:rPr>
        <w:t xml:space="preserve"> dan </w:t>
      </w:r>
      <w:proofErr w:type="spellStart"/>
      <w:r w:rsidRPr="007F6BA0">
        <w:rPr>
          <w:sz w:val="24"/>
          <w:szCs w:val="24"/>
        </w:rPr>
        <w:t>keahlian</w:t>
      </w:r>
      <w:proofErr w:type="spellEnd"/>
      <w:r w:rsidRPr="007F6BA0">
        <w:rPr>
          <w:sz w:val="24"/>
          <w:szCs w:val="24"/>
        </w:rPr>
        <w:t xml:space="preserve">, </w:t>
      </w:r>
      <w:proofErr w:type="spellStart"/>
      <w:r w:rsidRPr="007F6BA0">
        <w:rPr>
          <w:sz w:val="24"/>
          <w:szCs w:val="24"/>
        </w:rPr>
        <w:t>pengetahuan</w:t>
      </w:r>
      <w:proofErr w:type="spellEnd"/>
      <w:r w:rsidRPr="007F6BA0">
        <w:rPr>
          <w:sz w:val="24"/>
          <w:szCs w:val="24"/>
        </w:rPr>
        <w:t xml:space="preserve">, </w:t>
      </w:r>
      <w:proofErr w:type="spellStart"/>
      <w:r w:rsidRPr="007F6BA0">
        <w:rPr>
          <w:sz w:val="24"/>
          <w:szCs w:val="24"/>
        </w:rPr>
        <w:t>rancangan</w:t>
      </w:r>
      <w:proofErr w:type="spellEnd"/>
      <w:r w:rsidRPr="007F6BA0">
        <w:rPr>
          <w:sz w:val="24"/>
          <w:szCs w:val="24"/>
        </w:rPr>
        <w:t xml:space="preserve"> </w:t>
      </w:r>
      <w:proofErr w:type="spellStart"/>
      <w:r w:rsidRPr="007F6BA0">
        <w:rPr>
          <w:sz w:val="24"/>
          <w:szCs w:val="24"/>
        </w:rPr>
        <w:t>kerja</w:t>
      </w:r>
      <w:proofErr w:type="spellEnd"/>
      <w:r w:rsidRPr="007F6BA0">
        <w:rPr>
          <w:sz w:val="24"/>
          <w:szCs w:val="24"/>
        </w:rPr>
        <w:t xml:space="preserve">, </w:t>
      </w:r>
      <w:proofErr w:type="spellStart"/>
      <w:r w:rsidRPr="007F6BA0">
        <w:rPr>
          <w:sz w:val="24"/>
          <w:szCs w:val="24"/>
        </w:rPr>
        <w:t>kepribadian</w:t>
      </w:r>
      <w:proofErr w:type="spellEnd"/>
      <w:r w:rsidRPr="007F6BA0">
        <w:rPr>
          <w:sz w:val="24"/>
          <w:szCs w:val="24"/>
        </w:rPr>
        <w:t xml:space="preserve">, </w:t>
      </w:r>
      <w:proofErr w:type="spellStart"/>
      <w:r w:rsidRPr="007F6BA0">
        <w:rPr>
          <w:sz w:val="24"/>
          <w:szCs w:val="24"/>
        </w:rPr>
        <w:t>motivasi</w:t>
      </w:r>
      <w:proofErr w:type="spellEnd"/>
      <w:r w:rsidRPr="007F6BA0">
        <w:rPr>
          <w:sz w:val="24"/>
          <w:szCs w:val="24"/>
        </w:rPr>
        <w:t xml:space="preserve"> </w:t>
      </w:r>
      <w:proofErr w:type="spellStart"/>
      <w:r w:rsidRPr="007F6BA0">
        <w:rPr>
          <w:sz w:val="24"/>
          <w:szCs w:val="24"/>
        </w:rPr>
        <w:t>kerja</w:t>
      </w:r>
      <w:proofErr w:type="spellEnd"/>
      <w:r w:rsidRPr="007F6BA0">
        <w:rPr>
          <w:sz w:val="24"/>
          <w:szCs w:val="24"/>
        </w:rPr>
        <w:t xml:space="preserve">, </w:t>
      </w:r>
      <w:proofErr w:type="spellStart"/>
      <w:r w:rsidRPr="007F6BA0">
        <w:rPr>
          <w:sz w:val="24"/>
          <w:szCs w:val="24"/>
        </w:rPr>
        <w:t>kepemimpinan</w:t>
      </w:r>
      <w:proofErr w:type="spellEnd"/>
      <w:r w:rsidRPr="007F6BA0">
        <w:rPr>
          <w:sz w:val="24"/>
          <w:szCs w:val="24"/>
        </w:rPr>
        <w:t xml:space="preserve">, </w:t>
      </w:r>
      <w:proofErr w:type="spellStart"/>
      <w:r w:rsidRPr="007F6BA0">
        <w:rPr>
          <w:sz w:val="24"/>
          <w:szCs w:val="24"/>
        </w:rPr>
        <w:t>gaya</w:t>
      </w:r>
      <w:proofErr w:type="spellEnd"/>
      <w:r w:rsidRPr="007F6BA0">
        <w:rPr>
          <w:sz w:val="24"/>
          <w:szCs w:val="24"/>
        </w:rPr>
        <w:t xml:space="preserve"> </w:t>
      </w:r>
      <w:proofErr w:type="spellStart"/>
      <w:r w:rsidRPr="007F6BA0">
        <w:rPr>
          <w:sz w:val="24"/>
          <w:szCs w:val="24"/>
        </w:rPr>
        <w:t>kepemimpinan</w:t>
      </w:r>
      <w:proofErr w:type="spellEnd"/>
      <w:r w:rsidRPr="007F6BA0">
        <w:rPr>
          <w:sz w:val="24"/>
          <w:szCs w:val="24"/>
        </w:rPr>
        <w:t xml:space="preserve">, </w:t>
      </w:r>
      <w:proofErr w:type="spellStart"/>
      <w:r w:rsidRPr="007F6BA0">
        <w:rPr>
          <w:sz w:val="24"/>
          <w:szCs w:val="24"/>
        </w:rPr>
        <w:t>budaya</w:t>
      </w:r>
      <w:proofErr w:type="spellEnd"/>
      <w:r w:rsidRPr="007F6BA0">
        <w:rPr>
          <w:sz w:val="24"/>
          <w:szCs w:val="24"/>
        </w:rPr>
        <w:t xml:space="preserve"> </w:t>
      </w:r>
      <w:proofErr w:type="spellStart"/>
      <w:r w:rsidRPr="007F6BA0">
        <w:rPr>
          <w:sz w:val="24"/>
          <w:szCs w:val="24"/>
        </w:rPr>
        <w:t>organisasi</w:t>
      </w:r>
      <w:proofErr w:type="spellEnd"/>
      <w:r w:rsidRPr="007F6BA0">
        <w:rPr>
          <w:sz w:val="24"/>
          <w:szCs w:val="24"/>
        </w:rPr>
        <w:t xml:space="preserve">, </w:t>
      </w:r>
      <w:proofErr w:type="spellStart"/>
      <w:r w:rsidRPr="007F6BA0">
        <w:rPr>
          <w:sz w:val="24"/>
          <w:szCs w:val="24"/>
        </w:rPr>
        <w:t>kepuasan</w:t>
      </w:r>
      <w:proofErr w:type="spellEnd"/>
      <w:r w:rsidRPr="007F6BA0">
        <w:rPr>
          <w:sz w:val="24"/>
          <w:szCs w:val="24"/>
        </w:rPr>
        <w:t xml:space="preserve"> </w:t>
      </w:r>
      <w:proofErr w:type="spellStart"/>
      <w:r w:rsidRPr="007F6BA0">
        <w:rPr>
          <w:sz w:val="24"/>
          <w:szCs w:val="24"/>
        </w:rPr>
        <w:t>kerja</w:t>
      </w:r>
      <w:proofErr w:type="spellEnd"/>
      <w:r w:rsidRPr="007F6BA0">
        <w:rPr>
          <w:sz w:val="24"/>
          <w:szCs w:val="24"/>
        </w:rPr>
        <w:t xml:space="preserve">, </w:t>
      </w:r>
      <w:proofErr w:type="spellStart"/>
      <w:r w:rsidRPr="007F6BA0">
        <w:rPr>
          <w:sz w:val="24"/>
          <w:szCs w:val="24"/>
        </w:rPr>
        <w:t>lingkungan</w:t>
      </w:r>
      <w:proofErr w:type="spellEnd"/>
      <w:r w:rsidRPr="007F6BA0">
        <w:rPr>
          <w:sz w:val="24"/>
          <w:szCs w:val="24"/>
        </w:rPr>
        <w:t xml:space="preserve"> </w:t>
      </w:r>
      <w:proofErr w:type="spellStart"/>
      <w:r w:rsidRPr="007F6BA0">
        <w:rPr>
          <w:sz w:val="24"/>
          <w:szCs w:val="24"/>
        </w:rPr>
        <w:t>kerja</w:t>
      </w:r>
      <w:proofErr w:type="spellEnd"/>
      <w:r w:rsidRPr="007F6BA0">
        <w:rPr>
          <w:sz w:val="24"/>
          <w:szCs w:val="24"/>
        </w:rPr>
        <w:t xml:space="preserve">, </w:t>
      </w:r>
      <w:proofErr w:type="spellStart"/>
      <w:r w:rsidRPr="007F6BA0">
        <w:rPr>
          <w:sz w:val="24"/>
          <w:szCs w:val="24"/>
        </w:rPr>
        <w:t>loyalitas</w:t>
      </w:r>
      <w:proofErr w:type="spellEnd"/>
      <w:r w:rsidRPr="007F6BA0">
        <w:rPr>
          <w:sz w:val="24"/>
          <w:szCs w:val="24"/>
        </w:rPr>
        <w:t xml:space="preserve">, </w:t>
      </w:r>
      <w:proofErr w:type="spellStart"/>
      <w:r w:rsidRPr="007F6BA0">
        <w:rPr>
          <w:sz w:val="24"/>
          <w:szCs w:val="24"/>
        </w:rPr>
        <w:t>komitmen</w:t>
      </w:r>
      <w:proofErr w:type="spellEnd"/>
      <w:r w:rsidRPr="007F6BA0">
        <w:rPr>
          <w:sz w:val="24"/>
          <w:szCs w:val="24"/>
        </w:rPr>
        <w:t xml:space="preserve">, dan </w:t>
      </w:r>
      <w:proofErr w:type="spellStart"/>
      <w:r w:rsidRPr="007F6BA0">
        <w:rPr>
          <w:sz w:val="24"/>
          <w:szCs w:val="24"/>
        </w:rPr>
        <w:t>disiplin</w:t>
      </w:r>
      <w:proofErr w:type="spellEnd"/>
      <w:r w:rsidRPr="007F6BA0">
        <w:rPr>
          <w:sz w:val="24"/>
          <w:szCs w:val="24"/>
        </w:rPr>
        <w:t xml:space="preserve"> </w:t>
      </w:r>
      <w:proofErr w:type="spellStart"/>
      <w:r w:rsidRPr="007F6BA0">
        <w:rPr>
          <w:sz w:val="24"/>
          <w:szCs w:val="24"/>
        </w:rPr>
        <w:t>kerja</w:t>
      </w:r>
      <w:proofErr w:type="spellEnd"/>
    </w:p>
    <w:p w14:paraId="45ADF52E" w14:textId="363545B8" w:rsidR="007554D3" w:rsidRPr="007F6BA0" w:rsidRDefault="00571E34" w:rsidP="00F21378">
      <w:pPr>
        <w:widowControl w:val="0"/>
        <w:tabs>
          <w:tab w:val="left" w:pos="1016"/>
        </w:tabs>
        <w:autoSpaceDE w:val="0"/>
        <w:autoSpaceDN w:val="0"/>
        <w:jc w:val="both"/>
        <w:rPr>
          <w:sz w:val="24"/>
          <w:szCs w:val="24"/>
        </w:rPr>
      </w:pPr>
      <w:proofErr w:type="spellStart"/>
      <w:r w:rsidRPr="007F6BA0">
        <w:rPr>
          <w:sz w:val="24"/>
          <w:szCs w:val="24"/>
        </w:rPr>
        <w:t>M</w:t>
      </w:r>
      <w:r w:rsidR="00D03D6A" w:rsidRPr="007F6BA0">
        <w:rPr>
          <w:sz w:val="24"/>
          <w:szCs w:val="24"/>
        </w:rPr>
        <w:t>enurut</w:t>
      </w:r>
      <w:proofErr w:type="spellEnd"/>
      <w:r w:rsidR="00D03D6A" w:rsidRPr="007F6BA0">
        <w:rPr>
          <w:sz w:val="24"/>
          <w:szCs w:val="24"/>
        </w:rPr>
        <w:t xml:space="preserve"> </w:t>
      </w:r>
      <w:r w:rsidR="00D03D6A" w:rsidRPr="007F6BA0">
        <w:rPr>
          <w:sz w:val="24"/>
          <w:szCs w:val="24"/>
        </w:rPr>
        <w:fldChar w:fldCharType="begin" w:fldLock="1"/>
      </w:r>
      <w:r w:rsidR="001A6316" w:rsidRPr="007F6BA0">
        <w:rPr>
          <w:sz w:val="24"/>
          <w:szCs w:val="24"/>
        </w:rPr>
        <w:instrText>ADDIN CSL_CITATION {"citationItems":[{"id":"ITEM-1","itemData":{"ISBN":"978-979-769-917-8","abstract":"Buku ini disusun didasarkan teori-teori Manajemen Sumber Daya Manusia dan praktik di lapangan serta dikombinasikan dengan pengalaman penulis di berbagai perusahaan, konsultan SDM serta menjadi staf pengajar di beberapa Universitas. Metode penulisan dan gaya bahasa yang disajikan dalam buku ini merupakan metode dan gaya bahasa sederhana sehingga buku ini mudah untuk dipahami dan dimengerti. Buku ini dilengkapi dengan contoh kasus yang disajikan dan dirakit sesederhana mungkin dengan maksud agar pembaca mudah untuk memahami, namun kualitas isi dari buku ini tetap terjaga sesuai dengan yang telah dipersyaratkan.","author":[{"dropping-particle":"","family":"Dr. Kasmir M.M.","given":"M.M","non-dropping-particle":"","parse-names":false,"suffix":""}],"container-title":"Manajemen Sumber Daya Manusia (Teori dan Praktik)","id":"ITEM-1","issued":{"date-parts":[["2016"]]},"title":"Manajemen Sumber Daya Manusia (Teori dan Praktik)","type":"chapter"},"uris":["http://www.mendeley.com/documents/?uuid=39dbbc7a-90bc-4f17-9844-24200f377689"]}],"mendeley":{"formattedCitation":"(Dr. Kasmir M.M., 2016)","manualFormatting":"(Kasmir, 2016)","plainTextFormattedCitation":"(Dr. Kasmir M.M., 2016)","previouslyFormattedCitation":"(Dr. Kasmir M.M., 2016)"},"properties":{"noteIndex":0},"schema":"https://github.com/citation-style-language/schema/raw/master/csl-citation.json"}</w:instrText>
      </w:r>
      <w:r w:rsidR="00D03D6A" w:rsidRPr="007F6BA0">
        <w:rPr>
          <w:sz w:val="24"/>
          <w:szCs w:val="24"/>
        </w:rPr>
        <w:fldChar w:fldCharType="separate"/>
      </w:r>
      <w:r w:rsidR="00D03D6A" w:rsidRPr="007F6BA0">
        <w:rPr>
          <w:noProof/>
          <w:sz w:val="24"/>
          <w:szCs w:val="24"/>
        </w:rPr>
        <w:t xml:space="preserve">(Kasmir, </w:t>
      </w:r>
      <w:r w:rsidRPr="007F6BA0">
        <w:rPr>
          <w:noProof/>
          <w:sz w:val="24"/>
          <w:szCs w:val="24"/>
        </w:rPr>
        <w:t>2</w:t>
      </w:r>
      <w:r w:rsidR="00D03D6A" w:rsidRPr="007F6BA0">
        <w:rPr>
          <w:noProof/>
          <w:sz w:val="24"/>
          <w:szCs w:val="24"/>
        </w:rPr>
        <w:t>016)</w:t>
      </w:r>
      <w:r w:rsidR="00D03D6A" w:rsidRPr="007F6BA0">
        <w:rPr>
          <w:sz w:val="24"/>
          <w:szCs w:val="24"/>
        </w:rPr>
        <w:fldChar w:fldCharType="end"/>
      </w:r>
      <w:r w:rsidR="007554D3" w:rsidRPr="007F6BA0">
        <w:rPr>
          <w:sz w:val="24"/>
          <w:szCs w:val="24"/>
        </w:rPr>
        <w:t xml:space="preserve"> </w:t>
      </w:r>
      <w:proofErr w:type="spellStart"/>
      <w:r w:rsidRPr="007F6BA0">
        <w:rPr>
          <w:sz w:val="24"/>
          <w:szCs w:val="24"/>
        </w:rPr>
        <w:t>indikator</w:t>
      </w:r>
      <w:proofErr w:type="spellEnd"/>
      <w:r w:rsidRPr="007F6BA0">
        <w:rPr>
          <w:sz w:val="24"/>
          <w:szCs w:val="24"/>
        </w:rPr>
        <w:t xml:space="preserve"> </w:t>
      </w:r>
      <w:proofErr w:type="spellStart"/>
      <w:r w:rsidRPr="007F6BA0">
        <w:rPr>
          <w:sz w:val="24"/>
          <w:szCs w:val="24"/>
        </w:rPr>
        <w:t>kinerja</w:t>
      </w:r>
      <w:proofErr w:type="spellEnd"/>
      <w:r w:rsidRPr="007F6BA0">
        <w:rPr>
          <w:sz w:val="24"/>
          <w:szCs w:val="24"/>
        </w:rPr>
        <w:t xml:space="preserve"> </w:t>
      </w:r>
      <w:proofErr w:type="spellStart"/>
      <w:r w:rsidR="007554D3" w:rsidRPr="007F6BA0">
        <w:rPr>
          <w:sz w:val="24"/>
          <w:szCs w:val="24"/>
        </w:rPr>
        <w:t>yaitu</w:t>
      </w:r>
      <w:proofErr w:type="spellEnd"/>
      <w:r w:rsidR="007554D3" w:rsidRPr="007F6BA0">
        <w:rPr>
          <w:sz w:val="24"/>
          <w:szCs w:val="24"/>
        </w:rPr>
        <w:t xml:space="preserve"> </w:t>
      </w:r>
      <w:proofErr w:type="spellStart"/>
      <w:r w:rsidR="007554D3" w:rsidRPr="007F6BA0">
        <w:rPr>
          <w:sz w:val="24"/>
          <w:szCs w:val="24"/>
        </w:rPr>
        <w:t>Kualitas</w:t>
      </w:r>
      <w:proofErr w:type="spellEnd"/>
      <w:r w:rsidR="007554D3" w:rsidRPr="007F6BA0">
        <w:rPr>
          <w:spacing w:val="-1"/>
          <w:sz w:val="24"/>
          <w:szCs w:val="24"/>
        </w:rPr>
        <w:t xml:space="preserve"> </w:t>
      </w:r>
      <w:r w:rsidR="007554D3" w:rsidRPr="007F6BA0">
        <w:rPr>
          <w:sz w:val="24"/>
          <w:szCs w:val="24"/>
        </w:rPr>
        <w:t>(</w:t>
      </w:r>
      <w:proofErr w:type="spellStart"/>
      <w:r w:rsidR="007554D3" w:rsidRPr="007F6BA0">
        <w:rPr>
          <w:sz w:val="24"/>
          <w:szCs w:val="24"/>
        </w:rPr>
        <w:t>Mutu</w:t>
      </w:r>
      <w:proofErr w:type="spellEnd"/>
      <w:r w:rsidR="007554D3" w:rsidRPr="007F6BA0">
        <w:rPr>
          <w:sz w:val="24"/>
          <w:szCs w:val="24"/>
        </w:rPr>
        <w:t>)</w:t>
      </w:r>
      <w:r w:rsidRPr="007F6BA0">
        <w:rPr>
          <w:sz w:val="24"/>
          <w:szCs w:val="24"/>
        </w:rPr>
        <w:t xml:space="preserve">, </w:t>
      </w:r>
      <w:proofErr w:type="spellStart"/>
      <w:r w:rsidR="007554D3" w:rsidRPr="007F6BA0">
        <w:rPr>
          <w:sz w:val="24"/>
          <w:szCs w:val="24"/>
        </w:rPr>
        <w:t>Kuantitas</w:t>
      </w:r>
      <w:proofErr w:type="spellEnd"/>
      <w:r w:rsidR="007554D3" w:rsidRPr="007F6BA0">
        <w:rPr>
          <w:spacing w:val="-1"/>
          <w:sz w:val="24"/>
          <w:szCs w:val="24"/>
        </w:rPr>
        <w:t xml:space="preserve"> </w:t>
      </w:r>
      <w:r w:rsidR="007554D3" w:rsidRPr="007F6BA0">
        <w:rPr>
          <w:sz w:val="24"/>
          <w:szCs w:val="24"/>
        </w:rPr>
        <w:t>(</w:t>
      </w:r>
      <w:proofErr w:type="spellStart"/>
      <w:r w:rsidR="007554D3" w:rsidRPr="007F6BA0">
        <w:rPr>
          <w:sz w:val="24"/>
          <w:szCs w:val="24"/>
        </w:rPr>
        <w:t>Jumlah</w:t>
      </w:r>
      <w:proofErr w:type="spellEnd"/>
      <w:r w:rsidR="007554D3" w:rsidRPr="007F6BA0">
        <w:rPr>
          <w:sz w:val="24"/>
          <w:szCs w:val="24"/>
        </w:rPr>
        <w:t>)</w:t>
      </w:r>
      <w:r w:rsidRPr="007F6BA0">
        <w:rPr>
          <w:sz w:val="24"/>
          <w:szCs w:val="24"/>
        </w:rPr>
        <w:t xml:space="preserve">, </w:t>
      </w:r>
      <w:r w:rsidR="007554D3" w:rsidRPr="007F6BA0">
        <w:rPr>
          <w:sz w:val="24"/>
          <w:szCs w:val="24"/>
        </w:rPr>
        <w:t>Waktu (</w:t>
      </w:r>
      <w:proofErr w:type="spellStart"/>
      <w:r w:rsidR="007554D3" w:rsidRPr="007F6BA0">
        <w:rPr>
          <w:sz w:val="24"/>
          <w:szCs w:val="24"/>
        </w:rPr>
        <w:t>Jangka</w:t>
      </w:r>
      <w:proofErr w:type="spellEnd"/>
      <w:r w:rsidR="007554D3" w:rsidRPr="007F6BA0">
        <w:rPr>
          <w:spacing w:val="-2"/>
          <w:sz w:val="24"/>
          <w:szCs w:val="24"/>
        </w:rPr>
        <w:t xml:space="preserve"> </w:t>
      </w:r>
      <w:proofErr w:type="spellStart"/>
      <w:r w:rsidR="007554D3" w:rsidRPr="007F6BA0">
        <w:rPr>
          <w:sz w:val="24"/>
          <w:szCs w:val="24"/>
        </w:rPr>
        <w:t>waktu</w:t>
      </w:r>
      <w:proofErr w:type="spellEnd"/>
      <w:r w:rsidR="007554D3" w:rsidRPr="007F6BA0">
        <w:rPr>
          <w:sz w:val="24"/>
          <w:szCs w:val="24"/>
        </w:rPr>
        <w:t xml:space="preserve">) </w:t>
      </w:r>
      <w:proofErr w:type="spellStart"/>
      <w:r w:rsidR="007554D3" w:rsidRPr="007F6BA0">
        <w:rPr>
          <w:sz w:val="24"/>
          <w:szCs w:val="24"/>
        </w:rPr>
        <w:t>Penekanan</w:t>
      </w:r>
      <w:proofErr w:type="spellEnd"/>
      <w:r w:rsidR="007554D3" w:rsidRPr="007F6BA0">
        <w:rPr>
          <w:spacing w:val="1"/>
          <w:sz w:val="24"/>
          <w:szCs w:val="24"/>
        </w:rPr>
        <w:t xml:space="preserve"> </w:t>
      </w:r>
      <w:proofErr w:type="spellStart"/>
      <w:r w:rsidR="007554D3" w:rsidRPr="007F6BA0">
        <w:rPr>
          <w:sz w:val="24"/>
          <w:szCs w:val="24"/>
        </w:rPr>
        <w:t>Biaya</w:t>
      </w:r>
      <w:proofErr w:type="spellEnd"/>
      <w:r w:rsidR="007554D3" w:rsidRPr="007F6BA0">
        <w:rPr>
          <w:sz w:val="24"/>
          <w:szCs w:val="24"/>
        </w:rPr>
        <w:t xml:space="preserve"> </w:t>
      </w:r>
      <w:proofErr w:type="spellStart"/>
      <w:r w:rsidR="007554D3" w:rsidRPr="007F6BA0">
        <w:rPr>
          <w:sz w:val="24"/>
          <w:szCs w:val="24"/>
        </w:rPr>
        <w:t>Pengawasan</w:t>
      </w:r>
      <w:proofErr w:type="spellEnd"/>
      <w:r w:rsidR="007554D3" w:rsidRPr="007F6BA0">
        <w:rPr>
          <w:sz w:val="24"/>
          <w:szCs w:val="24"/>
        </w:rPr>
        <w:t xml:space="preserve"> dan </w:t>
      </w:r>
      <w:proofErr w:type="spellStart"/>
      <w:r w:rsidR="007554D3" w:rsidRPr="007F6BA0">
        <w:rPr>
          <w:sz w:val="24"/>
          <w:szCs w:val="24"/>
        </w:rPr>
        <w:t>Hubungan</w:t>
      </w:r>
      <w:proofErr w:type="spellEnd"/>
      <w:r w:rsidR="007554D3" w:rsidRPr="007F6BA0">
        <w:rPr>
          <w:sz w:val="24"/>
          <w:szCs w:val="24"/>
        </w:rPr>
        <w:t xml:space="preserve"> </w:t>
      </w:r>
      <w:proofErr w:type="spellStart"/>
      <w:r w:rsidR="007554D3" w:rsidRPr="007F6BA0">
        <w:rPr>
          <w:sz w:val="24"/>
          <w:szCs w:val="24"/>
        </w:rPr>
        <w:t>antar</w:t>
      </w:r>
      <w:proofErr w:type="spellEnd"/>
      <w:r w:rsidR="007554D3" w:rsidRPr="007F6BA0">
        <w:rPr>
          <w:sz w:val="24"/>
          <w:szCs w:val="24"/>
        </w:rPr>
        <w:t xml:space="preserve"> </w:t>
      </w:r>
      <w:proofErr w:type="spellStart"/>
      <w:r w:rsidR="007554D3" w:rsidRPr="007F6BA0">
        <w:rPr>
          <w:sz w:val="24"/>
          <w:szCs w:val="24"/>
        </w:rPr>
        <w:t>Karyawan</w:t>
      </w:r>
      <w:proofErr w:type="spellEnd"/>
      <w:r w:rsidRPr="007F6BA0">
        <w:rPr>
          <w:sz w:val="24"/>
          <w:szCs w:val="24"/>
        </w:rPr>
        <w:t xml:space="preserve">. </w:t>
      </w:r>
      <w:proofErr w:type="spellStart"/>
      <w:r w:rsidRPr="007F6BA0">
        <w:rPr>
          <w:sz w:val="24"/>
          <w:szCs w:val="24"/>
        </w:rPr>
        <w:t>Berkaitan</w:t>
      </w:r>
      <w:proofErr w:type="spellEnd"/>
      <w:r w:rsidRPr="007F6BA0">
        <w:rPr>
          <w:sz w:val="24"/>
          <w:szCs w:val="24"/>
        </w:rPr>
        <w:t xml:space="preserve"> </w:t>
      </w:r>
      <w:proofErr w:type="spellStart"/>
      <w:r w:rsidRPr="007F6BA0">
        <w:rPr>
          <w:sz w:val="24"/>
          <w:szCs w:val="24"/>
        </w:rPr>
        <w:t>dengan</w:t>
      </w:r>
      <w:proofErr w:type="spellEnd"/>
      <w:r w:rsidRPr="007F6BA0">
        <w:rPr>
          <w:sz w:val="24"/>
          <w:szCs w:val="24"/>
        </w:rPr>
        <w:t xml:space="preserve"> </w:t>
      </w:r>
      <w:proofErr w:type="spellStart"/>
      <w:r w:rsidRPr="007F6BA0">
        <w:rPr>
          <w:sz w:val="24"/>
          <w:szCs w:val="24"/>
        </w:rPr>
        <w:t>fenomena</w:t>
      </w:r>
      <w:proofErr w:type="spellEnd"/>
      <w:r w:rsidRPr="007F6BA0">
        <w:rPr>
          <w:sz w:val="24"/>
          <w:szCs w:val="24"/>
        </w:rPr>
        <w:t xml:space="preserve"> PT.CS2 Pola Palembang </w:t>
      </w:r>
      <w:proofErr w:type="spellStart"/>
      <w:r w:rsidRPr="007F6BA0">
        <w:rPr>
          <w:sz w:val="24"/>
          <w:szCs w:val="24"/>
        </w:rPr>
        <w:t>terindikasi</w:t>
      </w:r>
      <w:proofErr w:type="spellEnd"/>
      <w:r w:rsidRPr="007F6BA0">
        <w:rPr>
          <w:sz w:val="24"/>
          <w:szCs w:val="24"/>
        </w:rPr>
        <w:t xml:space="preserve"> </w:t>
      </w:r>
      <w:proofErr w:type="spellStart"/>
      <w:r w:rsidRPr="007F6BA0">
        <w:rPr>
          <w:sz w:val="24"/>
          <w:szCs w:val="24"/>
        </w:rPr>
        <w:t>bahwa</w:t>
      </w:r>
      <w:proofErr w:type="spellEnd"/>
      <w:r w:rsidRPr="007F6BA0">
        <w:rPr>
          <w:sz w:val="24"/>
          <w:szCs w:val="24"/>
        </w:rPr>
        <w:t xml:space="preserve"> yang </w:t>
      </w:r>
      <w:proofErr w:type="spellStart"/>
      <w:r w:rsidRPr="007F6BA0">
        <w:rPr>
          <w:sz w:val="24"/>
          <w:szCs w:val="24"/>
        </w:rPr>
        <w:t>terdapat</w:t>
      </w:r>
      <w:proofErr w:type="spellEnd"/>
      <w:r w:rsidRPr="007F6BA0">
        <w:rPr>
          <w:sz w:val="24"/>
          <w:szCs w:val="24"/>
        </w:rPr>
        <w:t xml:space="preserve"> </w:t>
      </w:r>
      <w:proofErr w:type="spellStart"/>
      <w:r w:rsidRPr="007F6BA0">
        <w:rPr>
          <w:sz w:val="24"/>
          <w:szCs w:val="24"/>
        </w:rPr>
        <w:t>masalah</w:t>
      </w:r>
      <w:proofErr w:type="spellEnd"/>
      <w:r w:rsidRPr="007F6BA0">
        <w:rPr>
          <w:sz w:val="24"/>
          <w:szCs w:val="24"/>
        </w:rPr>
        <w:t xml:space="preserve"> </w:t>
      </w:r>
      <w:proofErr w:type="spellStart"/>
      <w:r w:rsidRPr="007F6BA0">
        <w:rPr>
          <w:sz w:val="24"/>
          <w:szCs w:val="24"/>
        </w:rPr>
        <w:t>adalah</w:t>
      </w:r>
      <w:proofErr w:type="spellEnd"/>
      <w:r w:rsidRPr="007F6BA0">
        <w:rPr>
          <w:sz w:val="24"/>
          <w:szCs w:val="24"/>
        </w:rPr>
        <w:t xml:space="preserve"> </w:t>
      </w:r>
      <w:proofErr w:type="spellStart"/>
      <w:r w:rsidRPr="007F6BA0">
        <w:rPr>
          <w:sz w:val="24"/>
          <w:szCs w:val="24"/>
        </w:rPr>
        <w:t>kuantitas</w:t>
      </w:r>
      <w:proofErr w:type="spellEnd"/>
      <w:r w:rsidRPr="007F6BA0">
        <w:rPr>
          <w:sz w:val="24"/>
          <w:szCs w:val="24"/>
        </w:rPr>
        <w:t xml:space="preserve">, </w:t>
      </w:r>
      <w:proofErr w:type="spellStart"/>
      <w:r w:rsidRPr="007F6BA0">
        <w:rPr>
          <w:sz w:val="24"/>
          <w:szCs w:val="24"/>
        </w:rPr>
        <w:t>waktu</w:t>
      </w:r>
      <w:proofErr w:type="spellEnd"/>
      <w:r w:rsidRPr="007F6BA0">
        <w:rPr>
          <w:sz w:val="24"/>
          <w:szCs w:val="24"/>
        </w:rPr>
        <w:t xml:space="preserve">, dan </w:t>
      </w:r>
      <w:proofErr w:type="spellStart"/>
      <w:r w:rsidRPr="007F6BA0">
        <w:rPr>
          <w:sz w:val="24"/>
          <w:szCs w:val="24"/>
        </w:rPr>
        <w:lastRenderedPageBreak/>
        <w:t>pengawasan</w:t>
      </w:r>
      <w:proofErr w:type="spellEnd"/>
      <w:r w:rsidRPr="007F6BA0">
        <w:rPr>
          <w:sz w:val="24"/>
          <w:szCs w:val="24"/>
        </w:rPr>
        <w:t>.</w:t>
      </w:r>
    </w:p>
    <w:p w14:paraId="34C06B1A" w14:textId="77777777" w:rsidR="007F6BA0" w:rsidRPr="007F6BA0" w:rsidRDefault="007F6BA0" w:rsidP="00F21378">
      <w:pPr>
        <w:widowControl w:val="0"/>
        <w:tabs>
          <w:tab w:val="left" w:pos="1016"/>
        </w:tabs>
        <w:autoSpaceDE w:val="0"/>
        <w:autoSpaceDN w:val="0"/>
        <w:jc w:val="both"/>
        <w:rPr>
          <w:sz w:val="24"/>
          <w:szCs w:val="24"/>
        </w:rPr>
      </w:pPr>
    </w:p>
    <w:p w14:paraId="2721E5AF" w14:textId="5A7527CA" w:rsidR="002F7303" w:rsidRDefault="00571E34" w:rsidP="00F21378">
      <w:pPr>
        <w:rPr>
          <w:b/>
          <w:bCs/>
          <w:sz w:val="24"/>
          <w:szCs w:val="24"/>
        </w:rPr>
      </w:pPr>
      <w:proofErr w:type="spellStart"/>
      <w:r w:rsidRPr="007F6BA0">
        <w:rPr>
          <w:b/>
          <w:bCs/>
          <w:sz w:val="24"/>
          <w:szCs w:val="24"/>
        </w:rPr>
        <w:t>Motivasi</w:t>
      </w:r>
      <w:proofErr w:type="spellEnd"/>
      <w:r w:rsidRPr="007F6BA0">
        <w:rPr>
          <w:b/>
          <w:bCs/>
          <w:sz w:val="24"/>
          <w:szCs w:val="24"/>
        </w:rPr>
        <w:t xml:space="preserve"> </w:t>
      </w:r>
      <w:r w:rsidR="00C00F81" w:rsidRPr="007F6BA0">
        <w:rPr>
          <w:b/>
          <w:bCs/>
          <w:sz w:val="24"/>
          <w:szCs w:val="24"/>
        </w:rPr>
        <w:t xml:space="preserve"> </w:t>
      </w:r>
    </w:p>
    <w:p w14:paraId="69BB729C" w14:textId="2C7BDEDF" w:rsidR="001A6316" w:rsidRPr="002F7303" w:rsidRDefault="001A6316" w:rsidP="00F21378">
      <w:pPr>
        <w:rPr>
          <w:b/>
          <w:bCs/>
          <w:sz w:val="24"/>
          <w:szCs w:val="24"/>
        </w:rPr>
      </w:pPr>
      <w:proofErr w:type="spellStart"/>
      <w:r w:rsidRPr="007F6BA0">
        <w:rPr>
          <w:color w:val="000000"/>
          <w:sz w:val="24"/>
          <w:szCs w:val="24"/>
        </w:rPr>
        <w:t>Menurut</w:t>
      </w:r>
      <w:proofErr w:type="spellEnd"/>
      <w:r w:rsidRPr="007F6BA0">
        <w:rPr>
          <w:color w:val="000000"/>
          <w:sz w:val="24"/>
          <w:szCs w:val="24"/>
        </w:rPr>
        <w:t xml:space="preserve"> </w:t>
      </w:r>
      <w:r w:rsidRPr="007F6BA0">
        <w:rPr>
          <w:color w:val="000000"/>
          <w:sz w:val="24"/>
          <w:szCs w:val="24"/>
        </w:rPr>
        <w:fldChar w:fldCharType="begin" w:fldLock="1"/>
      </w:r>
      <w:r w:rsidRPr="007F6BA0">
        <w:rPr>
          <w:color w:val="000000"/>
          <w:sz w:val="24"/>
          <w:szCs w:val="24"/>
        </w:rPr>
        <w:instrText>ADDIN CSL_CITATION {"citationItems":[{"id":"ITEM-1","itemData":{"abstract":"rekrutmen merupakan suatu proses mencari, mengadakan, menemukan, dan menarik para pelamar untuk dipekerjakan dalam suatu organisasi","author":[{"dropping-particle":"","family":"Edy","given":"Sutrisno","non-dropping-particle":"","parse-names":false,"suffix":""}],"container-title":"Jakarta: Kencana","id":"ITEM-1","issued":{"date-parts":[["2009"]]},"title":"Manajemen Sumber Daya Manusia","type":"article-journal"},"uris":["http://www.mendeley.com/documents/?uuid=311748ed-90a1-4d7d-ba33-e1d0e5544a1e"]}],"mendeley":{"formattedCitation":"(Edy, 2009)","plainTextFormattedCitation":"(Edy, 2009)","previouslyFormattedCitation":"(Edy, 2009)"},"properties":{"noteIndex":0},"schema":"https://github.com/citation-style-language/schema/raw/master/csl-citation.json"}</w:instrText>
      </w:r>
      <w:r w:rsidRPr="007F6BA0">
        <w:rPr>
          <w:color w:val="000000"/>
          <w:sz w:val="24"/>
          <w:szCs w:val="24"/>
        </w:rPr>
        <w:fldChar w:fldCharType="separate"/>
      </w:r>
      <w:r w:rsidRPr="007F6BA0">
        <w:rPr>
          <w:noProof/>
          <w:color w:val="000000"/>
          <w:sz w:val="24"/>
          <w:szCs w:val="24"/>
        </w:rPr>
        <w:t>(Edy, 2009)</w:t>
      </w:r>
      <w:r w:rsidRPr="007F6BA0">
        <w:rPr>
          <w:color w:val="000000"/>
          <w:sz w:val="24"/>
          <w:szCs w:val="24"/>
        </w:rPr>
        <w:fldChar w:fldCharType="end"/>
      </w:r>
      <w:r w:rsidRPr="007F6BA0">
        <w:rPr>
          <w:color w:val="000000"/>
          <w:sz w:val="24"/>
          <w:szCs w:val="24"/>
        </w:rPr>
        <w:t xml:space="preserve">, </w:t>
      </w:r>
      <w:proofErr w:type="spellStart"/>
      <w:r w:rsidRPr="007F6BA0">
        <w:rPr>
          <w:color w:val="000000"/>
          <w:sz w:val="24"/>
          <w:szCs w:val="24"/>
        </w:rPr>
        <w:t>motivasi</w:t>
      </w:r>
      <w:proofErr w:type="spellEnd"/>
      <w:r w:rsidRPr="007F6BA0">
        <w:rPr>
          <w:color w:val="000000"/>
          <w:sz w:val="24"/>
          <w:szCs w:val="24"/>
        </w:rPr>
        <w:t xml:space="preserve"> </w:t>
      </w:r>
      <w:proofErr w:type="spellStart"/>
      <w:r w:rsidRPr="007F6BA0">
        <w:rPr>
          <w:color w:val="000000"/>
          <w:sz w:val="24"/>
          <w:szCs w:val="24"/>
        </w:rPr>
        <w:t>adalah</w:t>
      </w:r>
      <w:proofErr w:type="spellEnd"/>
      <w:r w:rsidRPr="007F6BA0">
        <w:rPr>
          <w:color w:val="000000"/>
          <w:sz w:val="24"/>
          <w:szCs w:val="24"/>
        </w:rPr>
        <w:t xml:space="preserve"> </w:t>
      </w:r>
      <w:proofErr w:type="spellStart"/>
      <w:r w:rsidRPr="007F6BA0">
        <w:rPr>
          <w:color w:val="000000"/>
          <w:sz w:val="24"/>
          <w:szCs w:val="24"/>
        </w:rPr>
        <w:t>suatu</w:t>
      </w:r>
      <w:proofErr w:type="spellEnd"/>
      <w:r w:rsidRPr="007F6BA0">
        <w:rPr>
          <w:color w:val="000000"/>
          <w:sz w:val="24"/>
          <w:szCs w:val="24"/>
        </w:rPr>
        <w:t xml:space="preserve"> </w:t>
      </w:r>
      <w:proofErr w:type="spellStart"/>
      <w:r w:rsidRPr="007F6BA0">
        <w:rPr>
          <w:color w:val="000000"/>
          <w:sz w:val="24"/>
          <w:szCs w:val="24"/>
        </w:rPr>
        <w:t>faktor</w:t>
      </w:r>
      <w:proofErr w:type="spellEnd"/>
      <w:r w:rsidRPr="007F6BA0">
        <w:rPr>
          <w:color w:val="000000"/>
          <w:sz w:val="24"/>
          <w:szCs w:val="24"/>
        </w:rPr>
        <w:t xml:space="preserve"> yang </w:t>
      </w:r>
      <w:proofErr w:type="spellStart"/>
      <w:r w:rsidRPr="007F6BA0">
        <w:rPr>
          <w:color w:val="000000"/>
          <w:sz w:val="24"/>
          <w:szCs w:val="24"/>
        </w:rPr>
        <w:t>mendorong</w:t>
      </w:r>
      <w:proofErr w:type="spellEnd"/>
      <w:r w:rsidRPr="007F6BA0">
        <w:rPr>
          <w:color w:val="000000"/>
          <w:sz w:val="24"/>
          <w:szCs w:val="24"/>
        </w:rPr>
        <w:t xml:space="preserve"> </w:t>
      </w:r>
      <w:proofErr w:type="spellStart"/>
      <w:r w:rsidRPr="007F6BA0">
        <w:rPr>
          <w:color w:val="000000"/>
          <w:sz w:val="24"/>
          <w:szCs w:val="24"/>
        </w:rPr>
        <w:t>seseorang</w:t>
      </w:r>
      <w:proofErr w:type="spellEnd"/>
      <w:r w:rsidRPr="007F6BA0">
        <w:rPr>
          <w:color w:val="000000"/>
          <w:sz w:val="24"/>
          <w:szCs w:val="24"/>
        </w:rPr>
        <w:t xml:space="preserve"> </w:t>
      </w:r>
      <w:proofErr w:type="spellStart"/>
      <w:r w:rsidRPr="007F6BA0">
        <w:rPr>
          <w:color w:val="000000"/>
          <w:sz w:val="24"/>
          <w:szCs w:val="24"/>
        </w:rPr>
        <w:t>untuk</w:t>
      </w:r>
      <w:proofErr w:type="spellEnd"/>
      <w:r w:rsidRPr="007F6BA0">
        <w:rPr>
          <w:color w:val="000000"/>
          <w:sz w:val="24"/>
          <w:szCs w:val="24"/>
        </w:rPr>
        <w:t xml:space="preserve"> </w:t>
      </w:r>
      <w:proofErr w:type="spellStart"/>
      <w:r w:rsidRPr="007F6BA0">
        <w:rPr>
          <w:color w:val="000000"/>
          <w:sz w:val="24"/>
          <w:szCs w:val="24"/>
        </w:rPr>
        <w:t>melakukan</w:t>
      </w:r>
      <w:proofErr w:type="spellEnd"/>
      <w:r w:rsidRPr="007F6BA0">
        <w:rPr>
          <w:color w:val="000000"/>
          <w:sz w:val="24"/>
          <w:szCs w:val="24"/>
        </w:rPr>
        <w:t xml:space="preserve"> </w:t>
      </w:r>
      <w:proofErr w:type="spellStart"/>
      <w:r w:rsidRPr="007F6BA0">
        <w:rPr>
          <w:color w:val="000000"/>
          <w:sz w:val="24"/>
          <w:szCs w:val="24"/>
        </w:rPr>
        <w:t>suatu</w:t>
      </w:r>
      <w:proofErr w:type="spellEnd"/>
      <w:r w:rsidRPr="007F6BA0">
        <w:rPr>
          <w:color w:val="000000"/>
          <w:sz w:val="24"/>
          <w:szCs w:val="24"/>
        </w:rPr>
        <w:t xml:space="preserve"> </w:t>
      </w:r>
      <w:proofErr w:type="spellStart"/>
      <w:r w:rsidRPr="007F6BA0">
        <w:rPr>
          <w:color w:val="000000"/>
          <w:sz w:val="24"/>
          <w:szCs w:val="24"/>
        </w:rPr>
        <w:t>aktivitas</w:t>
      </w:r>
      <w:proofErr w:type="spellEnd"/>
      <w:r w:rsidRPr="007F6BA0">
        <w:rPr>
          <w:color w:val="000000"/>
          <w:sz w:val="24"/>
          <w:szCs w:val="24"/>
        </w:rPr>
        <w:t xml:space="preserve"> </w:t>
      </w:r>
      <w:proofErr w:type="spellStart"/>
      <w:r w:rsidRPr="007F6BA0">
        <w:rPr>
          <w:color w:val="000000"/>
          <w:sz w:val="24"/>
          <w:szCs w:val="24"/>
        </w:rPr>
        <w:t>tertentu</w:t>
      </w:r>
      <w:proofErr w:type="spellEnd"/>
      <w:r w:rsidRPr="007F6BA0">
        <w:rPr>
          <w:color w:val="000000"/>
          <w:sz w:val="24"/>
          <w:szCs w:val="24"/>
        </w:rPr>
        <w:t xml:space="preserve">, oleh </w:t>
      </w:r>
      <w:proofErr w:type="spellStart"/>
      <w:r w:rsidRPr="007F6BA0">
        <w:rPr>
          <w:color w:val="000000"/>
          <w:sz w:val="24"/>
          <w:szCs w:val="24"/>
        </w:rPr>
        <w:t>karena</w:t>
      </w:r>
      <w:proofErr w:type="spellEnd"/>
      <w:r w:rsidRPr="007F6BA0">
        <w:rPr>
          <w:color w:val="000000"/>
          <w:sz w:val="24"/>
          <w:szCs w:val="24"/>
        </w:rPr>
        <w:t xml:space="preserve"> </w:t>
      </w:r>
      <w:proofErr w:type="spellStart"/>
      <w:r w:rsidRPr="007F6BA0">
        <w:rPr>
          <w:color w:val="000000"/>
          <w:sz w:val="24"/>
          <w:szCs w:val="24"/>
        </w:rPr>
        <w:t>itu</w:t>
      </w:r>
      <w:proofErr w:type="spellEnd"/>
      <w:r w:rsidRPr="007F6BA0">
        <w:rPr>
          <w:color w:val="000000"/>
          <w:sz w:val="24"/>
          <w:szCs w:val="24"/>
        </w:rPr>
        <w:t xml:space="preserve"> </w:t>
      </w:r>
      <w:proofErr w:type="spellStart"/>
      <w:r w:rsidRPr="007F6BA0">
        <w:rPr>
          <w:color w:val="000000"/>
          <w:sz w:val="24"/>
          <w:szCs w:val="24"/>
        </w:rPr>
        <w:t>motivasi</w:t>
      </w:r>
      <w:proofErr w:type="spellEnd"/>
      <w:r w:rsidRPr="007F6BA0">
        <w:rPr>
          <w:color w:val="000000"/>
          <w:sz w:val="24"/>
          <w:szCs w:val="24"/>
        </w:rPr>
        <w:t xml:space="preserve"> </w:t>
      </w:r>
      <w:proofErr w:type="spellStart"/>
      <w:r w:rsidRPr="007F6BA0">
        <w:rPr>
          <w:color w:val="000000"/>
          <w:sz w:val="24"/>
          <w:szCs w:val="24"/>
        </w:rPr>
        <w:t>sering</w:t>
      </w:r>
      <w:proofErr w:type="spellEnd"/>
      <w:r w:rsidRPr="007F6BA0">
        <w:rPr>
          <w:color w:val="000000"/>
          <w:sz w:val="24"/>
          <w:szCs w:val="24"/>
        </w:rPr>
        <w:t xml:space="preserve"> kali </w:t>
      </w:r>
      <w:proofErr w:type="spellStart"/>
      <w:r w:rsidRPr="007F6BA0">
        <w:rPr>
          <w:color w:val="000000"/>
          <w:sz w:val="24"/>
          <w:szCs w:val="24"/>
        </w:rPr>
        <w:t>diartikan</w:t>
      </w:r>
      <w:proofErr w:type="spellEnd"/>
      <w:r w:rsidRPr="007F6BA0">
        <w:rPr>
          <w:color w:val="000000"/>
          <w:sz w:val="24"/>
          <w:szCs w:val="24"/>
        </w:rPr>
        <w:t xml:space="preserve"> pula </w:t>
      </w:r>
      <w:proofErr w:type="spellStart"/>
      <w:r w:rsidRPr="007F6BA0">
        <w:rPr>
          <w:color w:val="000000"/>
          <w:sz w:val="24"/>
          <w:szCs w:val="24"/>
        </w:rPr>
        <w:t>sebagai</w:t>
      </w:r>
      <w:proofErr w:type="spellEnd"/>
      <w:r w:rsidRPr="007F6BA0">
        <w:rPr>
          <w:color w:val="000000"/>
          <w:sz w:val="24"/>
          <w:szCs w:val="24"/>
        </w:rPr>
        <w:t xml:space="preserve"> </w:t>
      </w:r>
      <w:proofErr w:type="spellStart"/>
      <w:r w:rsidRPr="007F6BA0">
        <w:rPr>
          <w:color w:val="000000"/>
          <w:sz w:val="24"/>
          <w:szCs w:val="24"/>
        </w:rPr>
        <w:t>faktor</w:t>
      </w:r>
      <w:proofErr w:type="spellEnd"/>
      <w:r w:rsidRPr="007F6BA0">
        <w:rPr>
          <w:color w:val="000000"/>
          <w:sz w:val="24"/>
          <w:szCs w:val="24"/>
        </w:rPr>
        <w:t xml:space="preserve"> </w:t>
      </w:r>
      <w:proofErr w:type="spellStart"/>
      <w:r w:rsidRPr="007F6BA0">
        <w:rPr>
          <w:color w:val="000000"/>
          <w:sz w:val="24"/>
          <w:szCs w:val="24"/>
        </w:rPr>
        <w:t>pendorong</w:t>
      </w:r>
      <w:proofErr w:type="spellEnd"/>
      <w:r w:rsidRPr="007F6BA0">
        <w:rPr>
          <w:color w:val="000000"/>
          <w:sz w:val="24"/>
          <w:szCs w:val="24"/>
        </w:rPr>
        <w:t xml:space="preserve"> </w:t>
      </w:r>
      <w:proofErr w:type="spellStart"/>
      <w:r w:rsidRPr="007F6BA0">
        <w:rPr>
          <w:color w:val="000000"/>
          <w:sz w:val="24"/>
          <w:szCs w:val="24"/>
        </w:rPr>
        <w:t>perilaku</w:t>
      </w:r>
      <w:proofErr w:type="spellEnd"/>
      <w:r w:rsidRPr="007F6BA0">
        <w:rPr>
          <w:color w:val="000000"/>
          <w:sz w:val="24"/>
          <w:szCs w:val="24"/>
        </w:rPr>
        <w:t xml:space="preserve"> </w:t>
      </w:r>
      <w:proofErr w:type="spellStart"/>
      <w:r w:rsidRPr="007F6BA0">
        <w:rPr>
          <w:color w:val="000000"/>
          <w:sz w:val="24"/>
          <w:szCs w:val="24"/>
        </w:rPr>
        <w:t>seseorang</w:t>
      </w:r>
      <w:proofErr w:type="spellEnd"/>
      <w:r w:rsidRPr="007F6BA0">
        <w:rPr>
          <w:color w:val="000000"/>
          <w:sz w:val="24"/>
          <w:szCs w:val="24"/>
        </w:rPr>
        <w:t>.</w:t>
      </w:r>
    </w:p>
    <w:p w14:paraId="1C26B51E" w14:textId="6ECB3060" w:rsidR="001A6316" w:rsidRPr="00D301B1" w:rsidRDefault="001A6316" w:rsidP="00F21378">
      <w:pPr>
        <w:jc w:val="both"/>
        <w:rPr>
          <w:sz w:val="24"/>
          <w:szCs w:val="24"/>
        </w:rPr>
      </w:pPr>
      <w:proofErr w:type="spellStart"/>
      <w:r w:rsidRPr="007F6BA0">
        <w:rPr>
          <w:sz w:val="24"/>
          <w:szCs w:val="24"/>
        </w:rPr>
        <w:t>Menurut</w:t>
      </w:r>
      <w:proofErr w:type="spellEnd"/>
      <w:r w:rsidRPr="007F6BA0">
        <w:rPr>
          <w:sz w:val="24"/>
          <w:szCs w:val="24"/>
        </w:rPr>
        <w:t xml:space="preserve"> </w:t>
      </w:r>
      <w:r w:rsidRPr="007F6BA0">
        <w:rPr>
          <w:sz w:val="24"/>
          <w:szCs w:val="24"/>
        </w:rPr>
        <w:fldChar w:fldCharType="begin" w:fldLock="1"/>
      </w:r>
      <w:r w:rsidR="007F6BA0">
        <w:rPr>
          <w:sz w:val="24"/>
          <w:szCs w:val="24"/>
        </w:rPr>
        <w:instrText>ADDIN CSL_CITATION {"citationItems":[{"id":"ITEM-1","itemData":{"abstract":"Rivai, Veithzal .2013. Manajemen Sumber Daya Manusia Untuk Perusahaan Dari Teori Ke Praktik. Cetakan Pertama. Jakarta: PT Raja Grafindo Persada","author":[{"dropping-particle":"","family":"Rivai","given":"Veithzal","non-dropping-particle":"","parse-names":false,"suffix":""}],"container-title":"manajemen sumber daya manusia untuk perusahaan dari teori ke praktik","id":"ITEM-1","issued":{"date-parts":[["2013"]]},"title":"Manajemen Sumber Daya Manusia","type":"article-journal"},"uris":["http://www.mendeley.com/documents/?uuid=79824775-6ac9-491a-b543-628e092e4f35"]}],"mendeley":{"formattedCitation":"(Rivai, 2013)","plainTextFormattedCitation":"(Rivai, 2013)","previouslyFormattedCitation":"(Rivai, 2013)"},"properties":{"noteIndex":0},"schema":"https://github.com/citation-style-language/schema/raw/master/csl-citation.json"}</w:instrText>
      </w:r>
      <w:r w:rsidRPr="007F6BA0">
        <w:rPr>
          <w:sz w:val="24"/>
          <w:szCs w:val="24"/>
        </w:rPr>
        <w:fldChar w:fldCharType="separate"/>
      </w:r>
      <w:r w:rsidRPr="007F6BA0">
        <w:rPr>
          <w:noProof/>
          <w:sz w:val="24"/>
          <w:szCs w:val="24"/>
        </w:rPr>
        <w:t>(Rivai, 2013)</w:t>
      </w:r>
      <w:r w:rsidRPr="007F6BA0">
        <w:rPr>
          <w:sz w:val="24"/>
          <w:szCs w:val="24"/>
        </w:rPr>
        <w:fldChar w:fldCharType="end"/>
      </w:r>
      <w:r w:rsidRPr="007F6BA0">
        <w:rPr>
          <w:sz w:val="24"/>
          <w:szCs w:val="24"/>
        </w:rPr>
        <w:t xml:space="preserve"> </w:t>
      </w:r>
      <w:proofErr w:type="spellStart"/>
      <w:r w:rsidRPr="007F6BA0">
        <w:rPr>
          <w:sz w:val="24"/>
          <w:szCs w:val="24"/>
        </w:rPr>
        <w:t>Motivasi</w:t>
      </w:r>
      <w:proofErr w:type="spellEnd"/>
      <w:r w:rsidRPr="007F6BA0">
        <w:rPr>
          <w:sz w:val="24"/>
          <w:szCs w:val="24"/>
        </w:rPr>
        <w:t xml:space="preserve"> </w:t>
      </w:r>
      <w:proofErr w:type="spellStart"/>
      <w:r w:rsidRPr="007F6BA0">
        <w:rPr>
          <w:sz w:val="24"/>
          <w:szCs w:val="24"/>
        </w:rPr>
        <w:t>adalah</w:t>
      </w:r>
      <w:proofErr w:type="spellEnd"/>
      <w:r w:rsidRPr="007F6BA0">
        <w:rPr>
          <w:sz w:val="24"/>
          <w:szCs w:val="24"/>
        </w:rPr>
        <w:t xml:space="preserve"> </w:t>
      </w:r>
      <w:proofErr w:type="spellStart"/>
      <w:r w:rsidRPr="007F6BA0">
        <w:rPr>
          <w:sz w:val="24"/>
          <w:szCs w:val="24"/>
        </w:rPr>
        <w:t>serangkaian</w:t>
      </w:r>
      <w:proofErr w:type="spellEnd"/>
      <w:r w:rsidRPr="007F6BA0">
        <w:rPr>
          <w:sz w:val="24"/>
          <w:szCs w:val="24"/>
        </w:rPr>
        <w:t xml:space="preserve"> </w:t>
      </w:r>
      <w:proofErr w:type="spellStart"/>
      <w:r w:rsidRPr="007F6BA0">
        <w:rPr>
          <w:sz w:val="24"/>
          <w:szCs w:val="24"/>
        </w:rPr>
        <w:t>sikap</w:t>
      </w:r>
      <w:proofErr w:type="spellEnd"/>
      <w:r w:rsidRPr="007F6BA0">
        <w:rPr>
          <w:sz w:val="24"/>
          <w:szCs w:val="24"/>
        </w:rPr>
        <w:t xml:space="preserve"> dan </w:t>
      </w:r>
      <w:proofErr w:type="spellStart"/>
      <w:r w:rsidRPr="007F6BA0">
        <w:rPr>
          <w:sz w:val="24"/>
          <w:szCs w:val="24"/>
        </w:rPr>
        <w:t>nilai-nilai</w:t>
      </w:r>
      <w:proofErr w:type="spellEnd"/>
      <w:r w:rsidRPr="007F6BA0">
        <w:rPr>
          <w:sz w:val="24"/>
          <w:szCs w:val="24"/>
        </w:rPr>
        <w:t xml:space="preserve"> yang </w:t>
      </w:r>
      <w:proofErr w:type="spellStart"/>
      <w:r w:rsidRPr="007F6BA0">
        <w:rPr>
          <w:sz w:val="24"/>
          <w:szCs w:val="24"/>
        </w:rPr>
        <w:t>mempengaruhi</w:t>
      </w:r>
      <w:proofErr w:type="spellEnd"/>
      <w:r w:rsidRPr="007F6BA0">
        <w:rPr>
          <w:sz w:val="24"/>
          <w:szCs w:val="24"/>
        </w:rPr>
        <w:t xml:space="preserve"> </w:t>
      </w:r>
      <w:proofErr w:type="spellStart"/>
      <w:r w:rsidRPr="007F6BA0">
        <w:rPr>
          <w:sz w:val="24"/>
          <w:szCs w:val="24"/>
        </w:rPr>
        <w:t>individu</w:t>
      </w:r>
      <w:proofErr w:type="spellEnd"/>
      <w:r w:rsidRPr="007F6BA0">
        <w:rPr>
          <w:sz w:val="24"/>
          <w:szCs w:val="24"/>
        </w:rPr>
        <w:t xml:space="preserve"> </w:t>
      </w:r>
      <w:proofErr w:type="spellStart"/>
      <w:r w:rsidRPr="007F6BA0">
        <w:rPr>
          <w:sz w:val="24"/>
          <w:szCs w:val="24"/>
        </w:rPr>
        <w:t>untuk</w:t>
      </w:r>
      <w:proofErr w:type="spellEnd"/>
      <w:r w:rsidRPr="007F6BA0">
        <w:rPr>
          <w:sz w:val="24"/>
          <w:szCs w:val="24"/>
        </w:rPr>
        <w:t xml:space="preserve"> </w:t>
      </w:r>
      <w:proofErr w:type="spellStart"/>
      <w:r w:rsidRPr="007F6BA0">
        <w:rPr>
          <w:sz w:val="24"/>
          <w:szCs w:val="24"/>
        </w:rPr>
        <w:t>mencapai</w:t>
      </w:r>
      <w:proofErr w:type="spellEnd"/>
      <w:r w:rsidRPr="007F6BA0">
        <w:rPr>
          <w:sz w:val="24"/>
          <w:szCs w:val="24"/>
        </w:rPr>
        <w:t xml:space="preserve"> </w:t>
      </w:r>
      <w:proofErr w:type="spellStart"/>
      <w:r w:rsidRPr="007F6BA0">
        <w:rPr>
          <w:sz w:val="24"/>
          <w:szCs w:val="24"/>
        </w:rPr>
        <w:t>hal</w:t>
      </w:r>
      <w:proofErr w:type="spellEnd"/>
      <w:r w:rsidRPr="007F6BA0">
        <w:rPr>
          <w:sz w:val="24"/>
          <w:szCs w:val="24"/>
        </w:rPr>
        <w:t xml:space="preserve"> yang </w:t>
      </w:r>
      <w:proofErr w:type="spellStart"/>
      <w:r w:rsidRPr="007F6BA0">
        <w:rPr>
          <w:sz w:val="24"/>
          <w:szCs w:val="24"/>
        </w:rPr>
        <w:t>spesifik</w:t>
      </w:r>
      <w:proofErr w:type="spellEnd"/>
      <w:r w:rsidRPr="007F6BA0">
        <w:rPr>
          <w:sz w:val="24"/>
          <w:szCs w:val="24"/>
        </w:rPr>
        <w:t xml:space="preserve"> </w:t>
      </w:r>
      <w:proofErr w:type="spellStart"/>
      <w:r w:rsidRPr="007F6BA0">
        <w:rPr>
          <w:sz w:val="24"/>
          <w:szCs w:val="24"/>
        </w:rPr>
        <w:t>sesuai</w:t>
      </w:r>
      <w:proofErr w:type="spellEnd"/>
      <w:r w:rsidRPr="007F6BA0">
        <w:rPr>
          <w:sz w:val="24"/>
          <w:szCs w:val="24"/>
        </w:rPr>
        <w:t xml:space="preserve"> </w:t>
      </w:r>
      <w:proofErr w:type="spellStart"/>
      <w:r w:rsidRPr="007F6BA0">
        <w:rPr>
          <w:sz w:val="24"/>
          <w:szCs w:val="24"/>
        </w:rPr>
        <w:t>dengan</w:t>
      </w:r>
      <w:proofErr w:type="spellEnd"/>
      <w:r w:rsidRPr="007F6BA0">
        <w:rPr>
          <w:sz w:val="24"/>
          <w:szCs w:val="24"/>
        </w:rPr>
        <w:t xml:space="preserve"> </w:t>
      </w:r>
      <w:proofErr w:type="spellStart"/>
      <w:r w:rsidRPr="007F6BA0">
        <w:rPr>
          <w:sz w:val="24"/>
          <w:szCs w:val="24"/>
        </w:rPr>
        <w:t>tujuan</w:t>
      </w:r>
      <w:proofErr w:type="spellEnd"/>
      <w:r w:rsidRPr="007F6BA0">
        <w:rPr>
          <w:sz w:val="24"/>
          <w:szCs w:val="24"/>
        </w:rPr>
        <w:t xml:space="preserve"> </w:t>
      </w:r>
      <w:proofErr w:type="spellStart"/>
      <w:r w:rsidRPr="007F6BA0">
        <w:rPr>
          <w:sz w:val="24"/>
          <w:szCs w:val="24"/>
        </w:rPr>
        <w:t>individu</w:t>
      </w:r>
      <w:proofErr w:type="spellEnd"/>
      <w:r w:rsidRPr="007F6BA0">
        <w:rPr>
          <w:sz w:val="24"/>
          <w:szCs w:val="24"/>
        </w:rPr>
        <w:t>.</w:t>
      </w:r>
      <w:r w:rsidR="00D301B1">
        <w:rPr>
          <w:sz w:val="24"/>
          <w:szCs w:val="24"/>
        </w:rPr>
        <w:t xml:space="preserve"> </w:t>
      </w:r>
      <w:proofErr w:type="spellStart"/>
      <w:r w:rsidR="0005559E" w:rsidRPr="0005559E">
        <w:rPr>
          <w:spacing w:val="-3"/>
          <w:sz w:val="24"/>
        </w:rPr>
        <w:t>M</w:t>
      </w:r>
      <w:r w:rsidR="007F6BA0" w:rsidRPr="0005559E">
        <w:rPr>
          <w:spacing w:val="-3"/>
          <w:sz w:val="24"/>
        </w:rPr>
        <w:t>enurut</w:t>
      </w:r>
      <w:proofErr w:type="spellEnd"/>
      <w:r w:rsidR="007F6BA0" w:rsidRPr="0005559E">
        <w:rPr>
          <w:spacing w:val="-3"/>
          <w:sz w:val="24"/>
        </w:rPr>
        <w:t xml:space="preserve"> </w:t>
      </w:r>
      <w:r w:rsidR="007F6BA0" w:rsidRPr="0005559E">
        <w:rPr>
          <w:sz w:val="24"/>
        </w:rPr>
        <w:t xml:space="preserve">Maslow </w:t>
      </w:r>
      <w:proofErr w:type="spellStart"/>
      <w:r w:rsidR="007F6BA0" w:rsidRPr="0005559E">
        <w:rPr>
          <w:sz w:val="24"/>
        </w:rPr>
        <w:t>dalam</w:t>
      </w:r>
      <w:proofErr w:type="spellEnd"/>
      <w:r w:rsidR="007F6BA0" w:rsidRPr="0005559E">
        <w:rPr>
          <w:sz w:val="24"/>
        </w:rPr>
        <w:t xml:space="preserve"> </w:t>
      </w:r>
      <w:r w:rsidR="007F6BA0" w:rsidRPr="0005559E">
        <w:rPr>
          <w:sz w:val="24"/>
        </w:rPr>
        <w:fldChar w:fldCharType="begin" w:fldLock="1"/>
      </w:r>
      <w:r w:rsidR="00D0510A">
        <w:rPr>
          <w:sz w:val="24"/>
        </w:rPr>
        <w:instrText>ADDIN CSL_CITATION {"citationItems":[{"id":"ITEM-1","itemData":{"ISBN":"9786026258076","abstract":"• גרינבלט, י. (2012). ענף הקיווי: תמונת מצב 2012, עלון הנוטע שה“מ, מחוז צפון, משרד החקלאות.","author":[{"dropping-particle":"","family":"Edi","given":"Sutrisno","non-dropping-particle":"","parse-names":false,"suffix":""}],"container-title":"Kencana Prenada Media Group, Jakarta","id":"ITEM-1","issued":{"date-parts":[["2009"]]},"title":"Manajemen Sumber Daya Manusia","type":"book"},"uris":["http://www.mendeley.com/documents/?uuid=2764ac16-3c53-49ed-b7ee-2560b3fb0318"]}],"mendeley":{"formattedCitation":"(Edi, 2009)","plainTextFormattedCitation":"(Edi, 2009)","previouslyFormattedCitation":"(Edi, 2009)"},"properties":{"noteIndex":0},"schema":"https://github.com/citation-style-language/schema/raw/master/csl-citation.json"}</w:instrText>
      </w:r>
      <w:r w:rsidR="007F6BA0" w:rsidRPr="0005559E">
        <w:rPr>
          <w:sz w:val="24"/>
        </w:rPr>
        <w:fldChar w:fldCharType="separate"/>
      </w:r>
      <w:r w:rsidR="007F6BA0" w:rsidRPr="0005559E">
        <w:rPr>
          <w:noProof/>
          <w:sz w:val="24"/>
        </w:rPr>
        <w:t>(Edi, 2009)</w:t>
      </w:r>
      <w:r w:rsidR="007F6BA0" w:rsidRPr="0005559E">
        <w:rPr>
          <w:sz w:val="24"/>
        </w:rPr>
        <w:fldChar w:fldCharType="end"/>
      </w:r>
      <w:r w:rsidR="007F6BA0" w:rsidRPr="0005559E">
        <w:rPr>
          <w:sz w:val="24"/>
        </w:rPr>
        <w:t xml:space="preserve"> </w:t>
      </w:r>
      <w:proofErr w:type="spellStart"/>
      <w:r w:rsidR="007F6BA0" w:rsidRPr="0005559E">
        <w:rPr>
          <w:spacing w:val="-3"/>
          <w:sz w:val="24"/>
        </w:rPr>
        <w:t>bahwa</w:t>
      </w:r>
      <w:proofErr w:type="spellEnd"/>
      <w:r w:rsidR="007F6BA0" w:rsidRPr="0005559E">
        <w:rPr>
          <w:spacing w:val="-3"/>
          <w:sz w:val="24"/>
        </w:rPr>
        <w:t xml:space="preserve"> </w:t>
      </w:r>
      <w:proofErr w:type="spellStart"/>
      <w:r w:rsidR="007F6BA0" w:rsidRPr="0005559E">
        <w:rPr>
          <w:spacing w:val="-3"/>
          <w:sz w:val="24"/>
        </w:rPr>
        <w:t>ada</w:t>
      </w:r>
      <w:proofErr w:type="spellEnd"/>
      <w:r w:rsidR="00D301B1">
        <w:rPr>
          <w:spacing w:val="-3"/>
          <w:sz w:val="24"/>
        </w:rPr>
        <w:t xml:space="preserve"> </w:t>
      </w:r>
      <w:r w:rsidR="007F6BA0" w:rsidRPr="0005559E">
        <w:rPr>
          <w:spacing w:val="-3"/>
          <w:sz w:val="24"/>
        </w:rPr>
        <w:t xml:space="preserve">lima </w:t>
      </w:r>
      <w:proofErr w:type="spellStart"/>
      <w:r w:rsidR="007F6BA0" w:rsidRPr="0005559E">
        <w:rPr>
          <w:sz w:val="24"/>
        </w:rPr>
        <w:t>tingkatan</w:t>
      </w:r>
      <w:proofErr w:type="spellEnd"/>
      <w:r w:rsidR="007F6BA0" w:rsidRPr="0005559E">
        <w:rPr>
          <w:sz w:val="24"/>
        </w:rPr>
        <w:t xml:space="preserve"> </w:t>
      </w:r>
      <w:proofErr w:type="spellStart"/>
      <w:r w:rsidR="007F6BA0" w:rsidRPr="0005559E">
        <w:rPr>
          <w:sz w:val="24"/>
        </w:rPr>
        <w:t>hirearki</w:t>
      </w:r>
      <w:proofErr w:type="spellEnd"/>
      <w:r w:rsidR="007F6BA0" w:rsidRPr="0005559E">
        <w:rPr>
          <w:sz w:val="24"/>
        </w:rPr>
        <w:t xml:space="preserve"> </w:t>
      </w:r>
      <w:proofErr w:type="spellStart"/>
      <w:r w:rsidR="007F6BA0" w:rsidRPr="0005559E">
        <w:rPr>
          <w:sz w:val="24"/>
        </w:rPr>
        <w:t>kebutuhan</w:t>
      </w:r>
      <w:proofErr w:type="spellEnd"/>
      <w:r w:rsidR="007F6BA0" w:rsidRPr="0005559E">
        <w:rPr>
          <w:sz w:val="24"/>
        </w:rPr>
        <w:t xml:space="preserve">, </w:t>
      </w:r>
      <w:r w:rsidR="0005559E" w:rsidRPr="0005559E">
        <w:rPr>
          <w:sz w:val="24"/>
        </w:rPr>
        <w:t xml:space="preserve">dan </w:t>
      </w:r>
      <w:proofErr w:type="spellStart"/>
      <w:r w:rsidR="0005559E" w:rsidRPr="0005559E">
        <w:rPr>
          <w:sz w:val="24"/>
        </w:rPr>
        <w:t>ini</w:t>
      </w:r>
      <w:proofErr w:type="spellEnd"/>
      <w:r w:rsidR="0005559E" w:rsidRPr="0005559E">
        <w:rPr>
          <w:sz w:val="24"/>
        </w:rPr>
        <w:t xml:space="preserve"> </w:t>
      </w:r>
      <w:proofErr w:type="spellStart"/>
      <w:r w:rsidR="0005559E" w:rsidRPr="0005559E">
        <w:rPr>
          <w:sz w:val="24"/>
        </w:rPr>
        <w:t>dijadikan</w:t>
      </w:r>
      <w:proofErr w:type="spellEnd"/>
      <w:r w:rsidR="0005559E" w:rsidRPr="0005559E">
        <w:rPr>
          <w:sz w:val="24"/>
        </w:rPr>
        <w:t xml:space="preserve"> </w:t>
      </w:r>
      <w:proofErr w:type="spellStart"/>
      <w:r w:rsidR="0005559E" w:rsidRPr="0005559E">
        <w:rPr>
          <w:sz w:val="24"/>
        </w:rPr>
        <w:t>sebagai</w:t>
      </w:r>
      <w:proofErr w:type="spellEnd"/>
      <w:r w:rsidR="0005559E" w:rsidRPr="0005559E">
        <w:rPr>
          <w:sz w:val="24"/>
        </w:rPr>
        <w:t xml:space="preserve"> </w:t>
      </w:r>
      <w:proofErr w:type="spellStart"/>
      <w:r w:rsidR="0005559E" w:rsidRPr="0005559E">
        <w:rPr>
          <w:sz w:val="24"/>
        </w:rPr>
        <w:t>Indikator</w:t>
      </w:r>
      <w:proofErr w:type="spellEnd"/>
      <w:r w:rsidR="0005559E" w:rsidRPr="0005559E">
        <w:rPr>
          <w:sz w:val="24"/>
        </w:rPr>
        <w:t xml:space="preserve"> </w:t>
      </w:r>
      <w:proofErr w:type="spellStart"/>
      <w:r w:rsidR="0005559E" w:rsidRPr="0005559E">
        <w:rPr>
          <w:spacing w:val="-3"/>
          <w:sz w:val="24"/>
        </w:rPr>
        <w:t>motivasi</w:t>
      </w:r>
      <w:proofErr w:type="spellEnd"/>
      <w:r w:rsidR="0005559E" w:rsidRPr="0005559E">
        <w:rPr>
          <w:spacing w:val="-3"/>
          <w:sz w:val="24"/>
        </w:rPr>
        <w:t xml:space="preserve"> </w:t>
      </w:r>
      <w:proofErr w:type="spellStart"/>
      <w:r w:rsidR="007F6BA0" w:rsidRPr="0005559E">
        <w:rPr>
          <w:sz w:val="24"/>
        </w:rPr>
        <w:t>yaitu</w:t>
      </w:r>
      <w:proofErr w:type="spellEnd"/>
      <w:r w:rsidR="007F6BA0" w:rsidRPr="0005559E">
        <w:rPr>
          <w:sz w:val="24"/>
        </w:rPr>
        <w:t>:</w:t>
      </w:r>
      <w:r w:rsidR="0005559E" w:rsidRPr="0005559E">
        <w:rPr>
          <w:sz w:val="24"/>
        </w:rPr>
        <w:t xml:space="preserve"> </w:t>
      </w:r>
      <w:proofErr w:type="spellStart"/>
      <w:r w:rsidR="0005559E" w:rsidRPr="0005559E">
        <w:rPr>
          <w:sz w:val="24"/>
        </w:rPr>
        <w:t>pertama</w:t>
      </w:r>
      <w:proofErr w:type="spellEnd"/>
      <w:r w:rsidR="0005559E" w:rsidRPr="0005559E">
        <w:rPr>
          <w:sz w:val="24"/>
        </w:rPr>
        <w:t xml:space="preserve">, </w:t>
      </w:r>
      <w:proofErr w:type="spellStart"/>
      <w:r w:rsidR="007F6BA0" w:rsidRPr="0005559E">
        <w:rPr>
          <w:sz w:val="24"/>
        </w:rPr>
        <w:t>Kebutuhan</w:t>
      </w:r>
      <w:proofErr w:type="spellEnd"/>
      <w:r w:rsidR="0005559E">
        <w:rPr>
          <w:sz w:val="24"/>
        </w:rPr>
        <w:t xml:space="preserve"> </w:t>
      </w:r>
      <w:proofErr w:type="spellStart"/>
      <w:r w:rsidR="00D301B1" w:rsidRPr="0005559E">
        <w:rPr>
          <w:spacing w:val="-3"/>
          <w:sz w:val="24"/>
        </w:rPr>
        <w:t>fisiologis</w:t>
      </w:r>
      <w:proofErr w:type="spellEnd"/>
      <w:r w:rsidR="00D301B1">
        <w:rPr>
          <w:spacing w:val="-3"/>
          <w:sz w:val="24"/>
        </w:rPr>
        <w:t xml:space="preserve"> (</w:t>
      </w:r>
      <w:r w:rsidR="00D301B1" w:rsidRPr="00D301B1">
        <w:rPr>
          <w:i/>
          <w:iCs/>
          <w:sz w:val="24"/>
        </w:rPr>
        <w:t>physiological</w:t>
      </w:r>
      <w:r w:rsidR="007F6BA0" w:rsidRPr="0005559E">
        <w:rPr>
          <w:sz w:val="24"/>
        </w:rPr>
        <w:t>)</w:t>
      </w:r>
      <w:r w:rsidR="0005559E" w:rsidRPr="0005559E">
        <w:rPr>
          <w:sz w:val="24"/>
        </w:rPr>
        <w:t xml:space="preserve"> </w:t>
      </w:r>
      <w:proofErr w:type="spellStart"/>
      <w:r w:rsidR="0005559E">
        <w:rPr>
          <w:sz w:val="24"/>
        </w:rPr>
        <w:t>y</w:t>
      </w:r>
      <w:r w:rsidR="007F6BA0" w:rsidRPr="0005559E">
        <w:rPr>
          <w:sz w:val="24"/>
        </w:rPr>
        <w:t>aitu</w:t>
      </w:r>
      <w:proofErr w:type="spellEnd"/>
      <w:r w:rsidR="007F6BA0" w:rsidRPr="0005559E">
        <w:rPr>
          <w:sz w:val="24"/>
        </w:rPr>
        <w:t xml:space="preserve"> </w:t>
      </w:r>
      <w:proofErr w:type="spellStart"/>
      <w:r w:rsidR="007F6BA0" w:rsidRPr="0005559E">
        <w:rPr>
          <w:sz w:val="24"/>
        </w:rPr>
        <w:t>kebutuhan</w:t>
      </w:r>
      <w:proofErr w:type="spellEnd"/>
      <w:r w:rsidR="007F6BA0" w:rsidRPr="0005559E">
        <w:rPr>
          <w:sz w:val="24"/>
        </w:rPr>
        <w:t xml:space="preserve"> </w:t>
      </w:r>
      <w:proofErr w:type="spellStart"/>
      <w:r w:rsidR="007F6BA0" w:rsidRPr="0005559E">
        <w:rPr>
          <w:sz w:val="24"/>
        </w:rPr>
        <w:t>hidup</w:t>
      </w:r>
      <w:proofErr w:type="spellEnd"/>
      <w:r w:rsidR="007F6BA0" w:rsidRPr="0005559E">
        <w:rPr>
          <w:sz w:val="24"/>
        </w:rPr>
        <w:t xml:space="preserve"> </w:t>
      </w:r>
      <w:proofErr w:type="spellStart"/>
      <w:r w:rsidR="007F6BA0" w:rsidRPr="0005559E">
        <w:rPr>
          <w:sz w:val="24"/>
        </w:rPr>
        <w:t>dari</w:t>
      </w:r>
      <w:proofErr w:type="spellEnd"/>
      <w:r w:rsidR="007F6BA0" w:rsidRPr="0005559E">
        <w:rPr>
          <w:sz w:val="24"/>
        </w:rPr>
        <w:t xml:space="preserve"> </w:t>
      </w:r>
      <w:proofErr w:type="spellStart"/>
      <w:r w:rsidR="007F6BA0" w:rsidRPr="0005559E">
        <w:rPr>
          <w:sz w:val="24"/>
        </w:rPr>
        <w:t>kematian</w:t>
      </w:r>
      <w:proofErr w:type="spellEnd"/>
      <w:r w:rsidR="007F6BA0" w:rsidRPr="0005559E">
        <w:rPr>
          <w:sz w:val="24"/>
        </w:rPr>
        <w:t xml:space="preserve">, </w:t>
      </w:r>
      <w:proofErr w:type="spellStart"/>
      <w:r w:rsidR="007F6BA0" w:rsidRPr="0005559E">
        <w:rPr>
          <w:sz w:val="24"/>
        </w:rPr>
        <w:t>kebutuhan</w:t>
      </w:r>
      <w:proofErr w:type="spellEnd"/>
      <w:r w:rsidR="007F6BA0" w:rsidRPr="0005559E">
        <w:rPr>
          <w:sz w:val="24"/>
        </w:rPr>
        <w:t xml:space="preserve"> </w:t>
      </w:r>
      <w:proofErr w:type="spellStart"/>
      <w:r w:rsidR="007F6BA0" w:rsidRPr="0005559E">
        <w:rPr>
          <w:spacing w:val="-4"/>
          <w:sz w:val="24"/>
        </w:rPr>
        <w:t>ini</w:t>
      </w:r>
      <w:proofErr w:type="spellEnd"/>
      <w:r w:rsidR="007F6BA0" w:rsidRPr="0005559E">
        <w:rPr>
          <w:spacing w:val="-4"/>
          <w:sz w:val="24"/>
        </w:rPr>
        <w:t xml:space="preserve"> </w:t>
      </w:r>
      <w:proofErr w:type="spellStart"/>
      <w:r w:rsidR="007F6BA0" w:rsidRPr="0005559E">
        <w:rPr>
          <w:sz w:val="24"/>
        </w:rPr>
        <w:t>merupakan</w:t>
      </w:r>
      <w:proofErr w:type="spellEnd"/>
      <w:r w:rsidR="007F6BA0" w:rsidRPr="0005559E">
        <w:rPr>
          <w:sz w:val="24"/>
        </w:rPr>
        <w:t xml:space="preserve"> </w:t>
      </w:r>
      <w:proofErr w:type="spellStart"/>
      <w:r w:rsidR="007F6BA0" w:rsidRPr="0005559E">
        <w:rPr>
          <w:sz w:val="24"/>
        </w:rPr>
        <w:t>t</w:t>
      </w:r>
      <w:r w:rsidR="0005559E" w:rsidRPr="0005559E">
        <w:rPr>
          <w:sz w:val="24"/>
        </w:rPr>
        <w:t>i</w:t>
      </w:r>
      <w:r w:rsidR="007F6BA0" w:rsidRPr="0005559E">
        <w:rPr>
          <w:sz w:val="24"/>
        </w:rPr>
        <w:t>ngkat</w:t>
      </w:r>
      <w:proofErr w:type="spellEnd"/>
      <w:r w:rsidR="007F6BA0" w:rsidRPr="0005559E">
        <w:rPr>
          <w:sz w:val="24"/>
        </w:rPr>
        <w:t xml:space="preserve"> paling </w:t>
      </w:r>
      <w:proofErr w:type="spellStart"/>
      <w:r w:rsidR="007F6BA0" w:rsidRPr="0005559E">
        <w:rPr>
          <w:sz w:val="24"/>
        </w:rPr>
        <w:t>dasar</w:t>
      </w:r>
      <w:proofErr w:type="spellEnd"/>
      <w:r w:rsidR="007F6BA0" w:rsidRPr="0005559E">
        <w:rPr>
          <w:sz w:val="24"/>
        </w:rPr>
        <w:t xml:space="preserve"> </w:t>
      </w:r>
      <w:proofErr w:type="spellStart"/>
      <w:r w:rsidR="007F6BA0" w:rsidRPr="0005559E">
        <w:rPr>
          <w:sz w:val="24"/>
        </w:rPr>
        <w:t>berupa</w:t>
      </w:r>
      <w:proofErr w:type="spellEnd"/>
      <w:r w:rsidR="007F6BA0" w:rsidRPr="0005559E">
        <w:rPr>
          <w:sz w:val="24"/>
        </w:rPr>
        <w:t xml:space="preserve"> </w:t>
      </w:r>
      <w:proofErr w:type="spellStart"/>
      <w:r w:rsidR="007F6BA0" w:rsidRPr="0005559E">
        <w:rPr>
          <w:sz w:val="24"/>
        </w:rPr>
        <w:t>kebutuhan</w:t>
      </w:r>
      <w:proofErr w:type="spellEnd"/>
      <w:r w:rsidR="007F6BA0" w:rsidRPr="0005559E">
        <w:rPr>
          <w:sz w:val="24"/>
        </w:rPr>
        <w:t xml:space="preserve"> </w:t>
      </w:r>
      <w:proofErr w:type="spellStart"/>
      <w:r w:rsidR="007F6BA0" w:rsidRPr="0005559E">
        <w:rPr>
          <w:spacing w:val="-4"/>
          <w:sz w:val="24"/>
        </w:rPr>
        <w:t>akan</w:t>
      </w:r>
      <w:proofErr w:type="spellEnd"/>
      <w:r w:rsidR="007F6BA0" w:rsidRPr="0005559E">
        <w:rPr>
          <w:spacing w:val="-4"/>
          <w:sz w:val="24"/>
        </w:rPr>
        <w:t xml:space="preserve"> </w:t>
      </w:r>
      <w:proofErr w:type="spellStart"/>
      <w:r w:rsidR="007F6BA0" w:rsidRPr="0005559E">
        <w:rPr>
          <w:sz w:val="24"/>
        </w:rPr>
        <w:t>makan</w:t>
      </w:r>
      <w:proofErr w:type="spellEnd"/>
      <w:r w:rsidR="007F6BA0" w:rsidRPr="0005559E">
        <w:rPr>
          <w:sz w:val="24"/>
        </w:rPr>
        <w:t xml:space="preserve">, </w:t>
      </w:r>
      <w:proofErr w:type="spellStart"/>
      <w:r w:rsidR="007F6BA0" w:rsidRPr="0005559E">
        <w:rPr>
          <w:sz w:val="24"/>
        </w:rPr>
        <w:t>minum</w:t>
      </w:r>
      <w:proofErr w:type="spellEnd"/>
      <w:r w:rsidR="007F6BA0" w:rsidRPr="0005559E">
        <w:rPr>
          <w:sz w:val="24"/>
        </w:rPr>
        <w:t xml:space="preserve">, </w:t>
      </w:r>
      <w:proofErr w:type="spellStart"/>
      <w:r w:rsidR="007F6BA0" w:rsidRPr="0005559E">
        <w:rPr>
          <w:spacing w:val="-3"/>
          <w:sz w:val="24"/>
        </w:rPr>
        <w:t>perumahan</w:t>
      </w:r>
      <w:proofErr w:type="spellEnd"/>
      <w:r w:rsidR="007F6BA0" w:rsidRPr="0005559E">
        <w:rPr>
          <w:spacing w:val="-3"/>
          <w:sz w:val="24"/>
        </w:rPr>
        <w:t xml:space="preserve">, </w:t>
      </w:r>
      <w:proofErr w:type="spellStart"/>
      <w:r w:rsidR="007F6BA0" w:rsidRPr="0005559E">
        <w:rPr>
          <w:sz w:val="24"/>
        </w:rPr>
        <w:t>pakaian</w:t>
      </w:r>
      <w:proofErr w:type="spellEnd"/>
      <w:r w:rsidR="007F6BA0" w:rsidRPr="0005559E">
        <w:rPr>
          <w:sz w:val="24"/>
        </w:rPr>
        <w:t xml:space="preserve">, </w:t>
      </w:r>
      <w:proofErr w:type="spellStart"/>
      <w:r w:rsidR="007F6BA0" w:rsidRPr="0005559E">
        <w:rPr>
          <w:sz w:val="24"/>
        </w:rPr>
        <w:t>istirahat</w:t>
      </w:r>
      <w:proofErr w:type="spellEnd"/>
      <w:r w:rsidR="007F6BA0" w:rsidRPr="0005559E">
        <w:rPr>
          <w:sz w:val="24"/>
        </w:rPr>
        <w:t xml:space="preserve">, </w:t>
      </w:r>
      <w:r w:rsidR="0005559E">
        <w:rPr>
          <w:sz w:val="24"/>
        </w:rPr>
        <w:t xml:space="preserve">dan </w:t>
      </w:r>
      <w:r w:rsidR="007F6BA0" w:rsidRPr="0005559E">
        <w:rPr>
          <w:sz w:val="24"/>
        </w:rPr>
        <w:t xml:space="preserve">yang </w:t>
      </w:r>
      <w:proofErr w:type="spellStart"/>
      <w:r w:rsidR="007F6BA0" w:rsidRPr="0005559E">
        <w:rPr>
          <w:sz w:val="24"/>
        </w:rPr>
        <w:t>harus</w:t>
      </w:r>
      <w:proofErr w:type="spellEnd"/>
      <w:r w:rsidR="007F6BA0" w:rsidRPr="0005559E">
        <w:rPr>
          <w:sz w:val="24"/>
        </w:rPr>
        <w:t xml:space="preserve"> </w:t>
      </w:r>
      <w:proofErr w:type="spellStart"/>
      <w:r w:rsidR="007F6BA0" w:rsidRPr="0005559E">
        <w:rPr>
          <w:sz w:val="24"/>
        </w:rPr>
        <w:t>dipenuhi</w:t>
      </w:r>
      <w:proofErr w:type="spellEnd"/>
      <w:r w:rsidR="007F6BA0" w:rsidRPr="0005559E">
        <w:rPr>
          <w:sz w:val="24"/>
        </w:rPr>
        <w:t xml:space="preserve"> oleh </w:t>
      </w:r>
      <w:proofErr w:type="spellStart"/>
      <w:r w:rsidR="007F6BA0" w:rsidRPr="0005559E">
        <w:rPr>
          <w:sz w:val="24"/>
        </w:rPr>
        <w:t>seseorang</w:t>
      </w:r>
      <w:proofErr w:type="spellEnd"/>
      <w:r w:rsidR="007F6BA0" w:rsidRPr="0005559E">
        <w:rPr>
          <w:sz w:val="24"/>
        </w:rPr>
        <w:t xml:space="preserve"> </w:t>
      </w:r>
      <w:proofErr w:type="spellStart"/>
      <w:r w:rsidR="007F6BA0" w:rsidRPr="0005559E">
        <w:rPr>
          <w:spacing w:val="-3"/>
          <w:sz w:val="24"/>
        </w:rPr>
        <w:t>dalam</w:t>
      </w:r>
      <w:proofErr w:type="spellEnd"/>
      <w:r w:rsidR="007F6BA0" w:rsidRPr="0005559E">
        <w:rPr>
          <w:spacing w:val="-3"/>
          <w:sz w:val="24"/>
        </w:rPr>
        <w:t xml:space="preserve"> </w:t>
      </w:r>
      <w:proofErr w:type="spellStart"/>
      <w:r w:rsidR="007F6BA0" w:rsidRPr="0005559E">
        <w:rPr>
          <w:sz w:val="24"/>
        </w:rPr>
        <w:t>upayanya</w:t>
      </w:r>
      <w:proofErr w:type="spellEnd"/>
      <w:r w:rsidR="0005559E" w:rsidRPr="0005559E">
        <w:rPr>
          <w:sz w:val="24"/>
        </w:rPr>
        <w:t xml:space="preserve"> </w:t>
      </w:r>
      <w:proofErr w:type="spellStart"/>
      <w:r w:rsidR="007F6BA0" w:rsidRPr="0005559E">
        <w:rPr>
          <w:spacing w:val="-3"/>
          <w:sz w:val="24"/>
        </w:rPr>
        <w:t>untuk</w:t>
      </w:r>
      <w:proofErr w:type="spellEnd"/>
      <w:r w:rsidR="0005559E" w:rsidRPr="0005559E">
        <w:rPr>
          <w:sz w:val="24"/>
        </w:rPr>
        <w:t xml:space="preserve"> </w:t>
      </w:r>
      <w:proofErr w:type="spellStart"/>
      <w:r w:rsidR="007F6BA0" w:rsidRPr="0005559E">
        <w:rPr>
          <w:sz w:val="24"/>
        </w:rPr>
        <w:t>mempertahankan</w:t>
      </w:r>
      <w:proofErr w:type="spellEnd"/>
      <w:r w:rsidR="007F6BA0" w:rsidRPr="0005559E">
        <w:rPr>
          <w:sz w:val="24"/>
        </w:rPr>
        <w:t xml:space="preserve"> </w:t>
      </w:r>
      <w:proofErr w:type="spellStart"/>
      <w:r w:rsidR="007F6BA0" w:rsidRPr="0005559E">
        <w:rPr>
          <w:sz w:val="24"/>
        </w:rPr>
        <w:t>diri</w:t>
      </w:r>
      <w:proofErr w:type="spellEnd"/>
      <w:r w:rsidR="0005559E" w:rsidRPr="0005559E">
        <w:rPr>
          <w:sz w:val="24"/>
        </w:rPr>
        <w:t xml:space="preserve">. </w:t>
      </w:r>
      <w:proofErr w:type="spellStart"/>
      <w:r w:rsidR="0005559E" w:rsidRPr="0005559E">
        <w:rPr>
          <w:sz w:val="24"/>
        </w:rPr>
        <w:t>Kedua</w:t>
      </w:r>
      <w:proofErr w:type="spellEnd"/>
      <w:r w:rsidR="0005559E" w:rsidRPr="0005559E">
        <w:rPr>
          <w:sz w:val="24"/>
        </w:rPr>
        <w:t xml:space="preserve">, </w:t>
      </w:r>
      <w:proofErr w:type="spellStart"/>
      <w:r w:rsidR="0005559E" w:rsidRPr="0005559E">
        <w:rPr>
          <w:sz w:val="24"/>
        </w:rPr>
        <w:t>k</w:t>
      </w:r>
      <w:r w:rsidR="007F6BA0" w:rsidRPr="0005559E">
        <w:rPr>
          <w:sz w:val="24"/>
        </w:rPr>
        <w:t>ebutuhan</w:t>
      </w:r>
      <w:proofErr w:type="spellEnd"/>
      <w:r w:rsidR="007F6BA0" w:rsidRPr="0005559E">
        <w:rPr>
          <w:sz w:val="24"/>
        </w:rPr>
        <w:t xml:space="preserve"> Rasa </w:t>
      </w:r>
      <w:proofErr w:type="spellStart"/>
      <w:r w:rsidR="00D301B1" w:rsidRPr="0005559E">
        <w:rPr>
          <w:sz w:val="24"/>
        </w:rPr>
        <w:t>aman</w:t>
      </w:r>
      <w:proofErr w:type="spellEnd"/>
      <w:r w:rsidR="00D301B1" w:rsidRPr="0005559E">
        <w:rPr>
          <w:spacing w:val="-4"/>
          <w:sz w:val="24"/>
        </w:rPr>
        <w:t xml:space="preserve"> </w:t>
      </w:r>
      <w:r w:rsidR="00D301B1" w:rsidRPr="0005559E">
        <w:rPr>
          <w:sz w:val="24"/>
        </w:rPr>
        <w:t>(</w:t>
      </w:r>
      <w:r w:rsidR="00D301B1" w:rsidRPr="00D301B1">
        <w:rPr>
          <w:i/>
          <w:iCs/>
          <w:sz w:val="24"/>
        </w:rPr>
        <w:t>safety</w:t>
      </w:r>
      <w:r w:rsidR="00D301B1" w:rsidRPr="0005559E">
        <w:rPr>
          <w:sz w:val="24"/>
        </w:rPr>
        <w:t xml:space="preserve">) </w:t>
      </w:r>
      <w:proofErr w:type="spellStart"/>
      <w:r w:rsidR="00D301B1" w:rsidRPr="0005559E">
        <w:rPr>
          <w:sz w:val="24"/>
        </w:rPr>
        <w:t>yaitu</w:t>
      </w:r>
      <w:proofErr w:type="spellEnd"/>
      <w:r w:rsidR="00D301B1" w:rsidRPr="0005559E">
        <w:rPr>
          <w:sz w:val="24"/>
        </w:rPr>
        <w:t xml:space="preserve"> </w:t>
      </w:r>
      <w:proofErr w:type="spellStart"/>
      <w:r w:rsidR="00D301B1" w:rsidRPr="0005559E">
        <w:rPr>
          <w:sz w:val="24"/>
        </w:rPr>
        <w:t>kebutuhan</w:t>
      </w:r>
      <w:proofErr w:type="spellEnd"/>
      <w:r w:rsidR="00D301B1" w:rsidRPr="0005559E">
        <w:rPr>
          <w:sz w:val="24"/>
        </w:rPr>
        <w:t xml:space="preserve"> </w:t>
      </w:r>
      <w:proofErr w:type="spellStart"/>
      <w:r w:rsidR="00D301B1" w:rsidRPr="0005559E">
        <w:rPr>
          <w:sz w:val="24"/>
        </w:rPr>
        <w:t>akan</w:t>
      </w:r>
      <w:proofErr w:type="spellEnd"/>
      <w:r w:rsidR="00D301B1" w:rsidRPr="0005559E">
        <w:rPr>
          <w:sz w:val="24"/>
        </w:rPr>
        <w:t xml:space="preserve"> </w:t>
      </w:r>
      <w:proofErr w:type="spellStart"/>
      <w:r w:rsidR="00D301B1" w:rsidRPr="0005559E">
        <w:rPr>
          <w:sz w:val="24"/>
        </w:rPr>
        <w:t>perlindungan</w:t>
      </w:r>
      <w:proofErr w:type="spellEnd"/>
      <w:r w:rsidR="00D301B1" w:rsidRPr="0005559E">
        <w:rPr>
          <w:sz w:val="24"/>
        </w:rPr>
        <w:t xml:space="preserve"> </w:t>
      </w:r>
      <w:proofErr w:type="spellStart"/>
      <w:r w:rsidR="00D301B1" w:rsidRPr="0005559E">
        <w:rPr>
          <w:sz w:val="24"/>
        </w:rPr>
        <w:t>diri</w:t>
      </w:r>
      <w:proofErr w:type="spellEnd"/>
      <w:r w:rsidR="00D301B1" w:rsidRPr="0005559E">
        <w:rPr>
          <w:sz w:val="24"/>
        </w:rPr>
        <w:t xml:space="preserve"> </w:t>
      </w:r>
      <w:proofErr w:type="spellStart"/>
      <w:r w:rsidR="00D301B1" w:rsidRPr="0005559E">
        <w:rPr>
          <w:sz w:val="24"/>
        </w:rPr>
        <w:t>dari</w:t>
      </w:r>
      <w:proofErr w:type="spellEnd"/>
      <w:r w:rsidR="00D301B1" w:rsidRPr="0005559E">
        <w:rPr>
          <w:sz w:val="24"/>
        </w:rPr>
        <w:t xml:space="preserve"> </w:t>
      </w:r>
      <w:proofErr w:type="spellStart"/>
      <w:r w:rsidR="00D301B1" w:rsidRPr="0005559E">
        <w:rPr>
          <w:sz w:val="24"/>
        </w:rPr>
        <w:t>ancaman</w:t>
      </w:r>
      <w:proofErr w:type="spellEnd"/>
      <w:r w:rsidR="00D301B1" w:rsidRPr="0005559E">
        <w:rPr>
          <w:sz w:val="24"/>
        </w:rPr>
        <w:t xml:space="preserve">, </w:t>
      </w:r>
      <w:proofErr w:type="spellStart"/>
      <w:r w:rsidR="00D301B1" w:rsidRPr="0005559E">
        <w:rPr>
          <w:sz w:val="24"/>
        </w:rPr>
        <w:t>bahaya</w:t>
      </w:r>
      <w:proofErr w:type="spellEnd"/>
      <w:r w:rsidR="00D301B1" w:rsidRPr="0005559E">
        <w:rPr>
          <w:sz w:val="24"/>
        </w:rPr>
        <w:t xml:space="preserve">, </w:t>
      </w:r>
      <w:proofErr w:type="spellStart"/>
      <w:r w:rsidR="00D301B1" w:rsidRPr="0005559E">
        <w:rPr>
          <w:sz w:val="24"/>
        </w:rPr>
        <w:t>pertentangan</w:t>
      </w:r>
      <w:proofErr w:type="spellEnd"/>
      <w:r w:rsidR="0005559E" w:rsidRPr="0005559E">
        <w:rPr>
          <w:sz w:val="24"/>
        </w:rPr>
        <w:t xml:space="preserve">, dan </w:t>
      </w:r>
      <w:proofErr w:type="spellStart"/>
      <w:r w:rsidR="0005559E" w:rsidRPr="0005559E">
        <w:rPr>
          <w:sz w:val="24"/>
        </w:rPr>
        <w:t>lingkungan</w:t>
      </w:r>
      <w:proofErr w:type="spellEnd"/>
      <w:r w:rsidR="0005559E" w:rsidRPr="0005559E">
        <w:rPr>
          <w:sz w:val="24"/>
        </w:rPr>
        <w:t xml:space="preserve"> </w:t>
      </w:r>
      <w:proofErr w:type="spellStart"/>
      <w:r w:rsidR="0005559E" w:rsidRPr="0005559E">
        <w:rPr>
          <w:sz w:val="24"/>
        </w:rPr>
        <w:t>hidup</w:t>
      </w:r>
      <w:proofErr w:type="spellEnd"/>
      <w:r w:rsidR="0005559E" w:rsidRPr="0005559E">
        <w:rPr>
          <w:sz w:val="24"/>
        </w:rPr>
        <w:t xml:space="preserve">. </w:t>
      </w:r>
      <w:proofErr w:type="spellStart"/>
      <w:r w:rsidR="0005559E" w:rsidRPr="0005559E">
        <w:rPr>
          <w:sz w:val="24"/>
        </w:rPr>
        <w:t>Ketiga</w:t>
      </w:r>
      <w:proofErr w:type="spellEnd"/>
      <w:r w:rsidR="0005559E" w:rsidRPr="0005559E">
        <w:rPr>
          <w:sz w:val="24"/>
        </w:rPr>
        <w:t xml:space="preserve">, </w:t>
      </w:r>
      <w:proofErr w:type="spellStart"/>
      <w:r w:rsidR="0005559E" w:rsidRPr="0005559E">
        <w:rPr>
          <w:sz w:val="24"/>
        </w:rPr>
        <w:t>Kebutuhan</w:t>
      </w:r>
      <w:proofErr w:type="spellEnd"/>
      <w:r w:rsidR="0005559E" w:rsidRPr="0005559E">
        <w:rPr>
          <w:sz w:val="24"/>
        </w:rPr>
        <w:t xml:space="preserve"> </w:t>
      </w:r>
      <w:proofErr w:type="spellStart"/>
      <w:r w:rsidR="00D301B1" w:rsidRPr="0005559E">
        <w:rPr>
          <w:sz w:val="24"/>
        </w:rPr>
        <w:t>hubungan</w:t>
      </w:r>
      <w:proofErr w:type="spellEnd"/>
      <w:r w:rsidR="00D301B1" w:rsidRPr="0005559E">
        <w:rPr>
          <w:sz w:val="24"/>
        </w:rPr>
        <w:t xml:space="preserve"> </w:t>
      </w:r>
      <w:proofErr w:type="spellStart"/>
      <w:r w:rsidR="00D301B1" w:rsidRPr="0005559E">
        <w:rPr>
          <w:spacing w:val="-4"/>
          <w:sz w:val="24"/>
        </w:rPr>
        <w:t>sosial</w:t>
      </w:r>
      <w:proofErr w:type="spellEnd"/>
      <w:r w:rsidR="00D301B1" w:rsidRPr="0005559E">
        <w:rPr>
          <w:spacing w:val="-4"/>
          <w:sz w:val="24"/>
        </w:rPr>
        <w:t xml:space="preserve"> </w:t>
      </w:r>
      <w:r w:rsidR="00D301B1" w:rsidRPr="0005559E">
        <w:rPr>
          <w:sz w:val="24"/>
        </w:rPr>
        <w:t>(</w:t>
      </w:r>
      <w:r w:rsidR="00D301B1" w:rsidRPr="00D301B1">
        <w:rPr>
          <w:i/>
          <w:iCs/>
          <w:sz w:val="24"/>
        </w:rPr>
        <w:t>affiliation</w:t>
      </w:r>
      <w:r w:rsidR="00D301B1" w:rsidRPr="0005559E">
        <w:rPr>
          <w:sz w:val="24"/>
        </w:rPr>
        <w:t>)</w:t>
      </w:r>
      <w:r w:rsidR="00D301B1">
        <w:rPr>
          <w:sz w:val="24"/>
        </w:rPr>
        <w:t xml:space="preserve"> </w:t>
      </w:r>
      <w:proofErr w:type="spellStart"/>
      <w:r w:rsidR="00D301B1">
        <w:rPr>
          <w:sz w:val="24"/>
        </w:rPr>
        <w:t>y</w:t>
      </w:r>
      <w:r w:rsidR="00D301B1" w:rsidRPr="0005559E">
        <w:rPr>
          <w:sz w:val="24"/>
        </w:rPr>
        <w:t>aitu</w:t>
      </w:r>
      <w:proofErr w:type="spellEnd"/>
      <w:r w:rsidR="00D301B1" w:rsidRPr="0005559E">
        <w:rPr>
          <w:sz w:val="24"/>
        </w:rPr>
        <w:t xml:space="preserve"> </w:t>
      </w:r>
      <w:proofErr w:type="spellStart"/>
      <w:r w:rsidR="00D301B1" w:rsidRPr="0005559E">
        <w:rPr>
          <w:sz w:val="24"/>
        </w:rPr>
        <w:t>kebutuhan</w:t>
      </w:r>
      <w:proofErr w:type="spellEnd"/>
      <w:r w:rsidR="00D301B1" w:rsidRPr="0005559E">
        <w:rPr>
          <w:sz w:val="24"/>
        </w:rPr>
        <w:t xml:space="preserve"> </w:t>
      </w:r>
      <w:proofErr w:type="spellStart"/>
      <w:r w:rsidR="00D301B1" w:rsidRPr="0005559E">
        <w:rPr>
          <w:sz w:val="24"/>
        </w:rPr>
        <w:t>untuk</w:t>
      </w:r>
      <w:proofErr w:type="spellEnd"/>
      <w:r w:rsidR="00D301B1" w:rsidRPr="0005559E">
        <w:rPr>
          <w:sz w:val="24"/>
        </w:rPr>
        <w:t xml:space="preserve"> </w:t>
      </w:r>
      <w:proofErr w:type="spellStart"/>
      <w:r w:rsidR="00D301B1" w:rsidRPr="0005559E">
        <w:rPr>
          <w:sz w:val="24"/>
        </w:rPr>
        <w:t>hidup</w:t>
      </w:r>
      <w:proofErr w:type="spellEnd"/>
      <w:r w:rsidR="00D301B1" w:rsidRPr="0005559E">
        <w:rPr>
          <w:sz w:val="24"/>
        </w:rPr>
        <w:t xml:space="preserve"> </w:t>
      </w:r>
      <w:proofErr w:type="spellStart"/>
      <w:r w:rsidR="00D301B1" w:rsidRPr="0005559E">
        <w:rPr>
          <w:sz w:val="24"/>
        </w:rPr>
        <w:t>bersama</w:t>
      </w:r>
      <w:proofErr w:type="spellEnd"/>
      <w:r w:rsidR="00D301B1" w:rsidRPr="0005559E">
        <w:rPr>
          <w:sz w:val="24"/>
        </w:rPr>
        <w:t xml:space="preserve"> </w:t>
      </w:r>
      <w:proofErr w:type="spellStart"/>
      <w:r w:rsidR="0005559E" w:rsidRPr="0005559E">
        <w:rPr>
          <w:sz w:val="24"/>
        </w:rPr>
        <w:t>dengan</w:t>
      </w:r>
      <w:proofErr w:type="spellEnd"/>
      <w:r w:rsidR="0005559E" w:rsidRPr="0005559E">
        <w:rPr>
          <w:sz w:val="24"/>
        </w:rPr>
        <w:t xml:space="preserve"> orang lain.</w:t>
      </w:r>
      <w:r w:rsidR="0005559E">
        <w:rPr>
          <w:sz w:val="24"/>
        </w:rPr>
        <w:t xml:space="preserve"> </w:t>
      </w:r>
      <w:proofErr w:type="spellStart"/>
      <w:r w:rsidR="0005559E">
        <w:rPr>
          <w:sz w:val="24"/>
        </w:rPr>
        <w:t>Keempat</w:t>
      </w:r>
      <w:proofErr w:type="spellEnd"/>
      <w:r w:rsidR="0005559E">
        <w:rPr>
          <w:sz w:val="24"/>
        </w:rPr>
        <w:t xml:space="preserve">, </w:t>
      </w:r>
      <w:proofErr w:type="spellStart"/>
      <w:r w:rsidR="00D301B1" w:rsidRPr="00B670DE">
        <w:rPr>
          <w:sz w:val="24"/>
        </w:rPr>
        <w:t>kebutuhan</w:t>
      </w:r>
      <w:proofErr w:type="spellEnd"/>
      <w:r w:rsidR="00D301B1" w:rsidRPr="00B670DE">
        <w:rPr>
          <w:sz w:val="24"/>
        </w:rPr>
        <w:t xml:space="preserve"> </w:t>
      </w:r>
      <w:proofErr w:type="spellStart"/>
      <w:r w:rsidR="0005559E" w:rsidRPr="00B670DE">
        <w:rPr>
          <w:sz w:val="24"/>
        </w:rPr>
        <w:t>pengakuan</w:t>
      </w:r>
      <w:proofErr w:type="spellEnd"/>
      <w:r w:rsidR="0005559E" w:rsidRPr="00B670DE">
        <w:rPr>
          <w:sz w:val="24"/>
        </w:rPr>
        <w:t xml:space="preserve"> (</w:t>
      </w:r>
      <w:r w:rsidR="00D301B1" w:rsidRPr="00D301B1">
        <w:rPr>
          <w:i/>
          <w:iCs/>
          <w:sz w:val="24"/>
        </w:rPr>
        <w:t>esteem</w:t>
      </w:r>
      <w:r w:rsidR="0005559E" w:rsidRPr="00B670DE">
        <w:rPr>
          <w:sz w:val="24"/>
        </w:rPr>
        <w:t xml:space="preserve">) </w:t>
      </w:r>
      <w:proofErr w:type="spellStart"/>
      <w:r w:rsidR="0005559E">
        <w:rPr>
          <w:sz w:val="24"/>
        </w:rPr>
        <w:t>y</w:t>
      </w:r>
      <w:r w:rsidR="0005559E" w:rsidRPr="00B670DE">
        <w:rPr>
          <w:sz w:val="24"/>
        </w:rPr>
        <w:t>aitu</w:t>
      </w:r>
      <w:proofErr w:type="spellEnd"/>
      <w:r w:rsidR="0005559E">
        <w:rPr>
          <w:sz w:val="24"/>
        </w:rPr>
        <w:t xml:space="preserve"> </w:t>
      </w:r>
      <w:proofErr w:type="spellStart"/>
      <w:r w:rsidR="0005559E" w:rsidRPr="00B670DE">
        <w:rPr>
          <w:sz w:val="24"/>
        </w:rPr>
        <w:t>kebutuhan</w:t>
      </w:r>
      <w:proofErr w:type="spellEnd"/>
      <w:r w:rsidR="0005559E">
        <w:rPr>
          <w:sz w:val="24"/>
        </w:rPr>
        <w:t xml:space="preserve"> </w:t>
      </w:r>
      <w:proofErr w:type="spellStart"/>
      <w:r w:rsidR="0005559E" w:rsidRPr="00B670DE">
        <w:rPr>
          <w:spacing w:val="-4"/>
          <w:sz w:val="24"/>
        </w:rPr>
        <w:t>untuk</w:t>
      </w:r>
      <w:proofErr w:type="spellEnd"/>
      <w:r w:rsidR="0005559E" w:rsidRPr="00B670DE">
        <w:rPr>
          <w:spacing w:val="-4"/>
          <w:sz w:val="24"/>
        </w:rPr>
        <w:t xml:space="preserve"> </w:t>
      </w:r>
      <w:proofErr w:type="spellStart"/>
      <w:r w:rsidR="0005559E" w:rsidRPr="00B670DE">
        <w:rPr>
          <w:sz w:val="24"/>
        </w:rPr>
        <w:t>dihormati</w:t>
      </w:r>
      <w:proofErr w:type="spellEnd"/>
      <w:r w:rsidR="0005559E">
        <w:rPr>
          <w:sz w:val="24"/>
        </w:rPr>
        <w:t xml:space="preserve"> </w:t>
      </w:r>
      <w:r w:rsidR="0005559E" w:rsidRPr="00B670DE">
        <w:rPr>
          <w:sz w:val="24"/>
        </w:rPr>
        <w:t>dan</w:t>
      </w:r>
      <w:r w:rsidR="0005559E">
        <w:rPr>
          <w:sz w:val="24"/>
        </w:rPr>
        <w:t xml:space="preserve"> </w:t>
      </w:r>
      <w:proofErr w:type="spellStart"/>
      <w:r w:rsidR="0005559E" w:rsidRPr="00B670DE">
        <w:rPr>
          <w:sz w:val="24"/>
        </w:rPr>
        <w:t>dihargai</w:t>
      </w:r>
      <w:proofErr w:type="spellEnd"/>
      <w:r w:rsidR="0005559E">
        <w:rPr>
          <w:sz w:val="24"/>
        </w:rPr>
        <w:t xml:space="preserve"> </w:t>
      </w:r>
      <w:r w:rsidR="0005559E" w:rsidRPr="00B670DE">
        <w:rPr>
          <w:spacing w:val="-4"/>
          <w:sz w:val="24"/>
        </w:rPr>
        <w:t xml:space="preserve">oleh </w:t>
      </w:r>
      <w:r w:rsidR="0005559E" w:rsidRPr="00B670DE">
        <w:rPr>
          <w:sz w:val="24"/>
        </w:rPr>
        <w:t>orang</w:t>
      </w:r>
      <w:r w:rsidR="0005559E">
        <w:rPr>
          <w:sz w:val="24"/>
        </w:rPr>
        <w:t xml:space="preserve"> </w:t>
      </w:r>
      <w:r w:rsidR="0005559E" w:rsidRPr="00B670DE">
        <w:rPr>
          <w:sz w:val="24"/>
        </w:rPr>
        <w:t>lain.</w:t>
      </w:r>
      <w:r w:rsidR="0005559E">
        <w:rPr>
          <w:sz w:val="24"/>
        </w:rPr>
        <w:t xml:space="preserve"> </w:t>
      </w:r>
      <w:proofErr w:type="spellStart"/>
      <w:r w:rsidR="0005559E">
        <w:rPr>
          <w:sz w:val="24"/>
        </w:rPr>
        <w:t>Kelima</w:t>
      </w:r>
      <w:proofErr w:type="spellEnd"/>
      <w:r w:rsidR="0005559E">
        <w:rPr>
          <w:sz w:val="24"/>
        </w:rPr>
        <w:t xml:space="preserve"> </w:t>
      </w:r>
      <w:proofErr w:type="spellStart"/>
      <w:r w:rsidR="0005559E" w:rsidRPr="00B670DE">
        <w:rPr>
          <w:sz w:val="24"/>
        </w:rPr>
        <w:t>Kebutuhan</w:t>
      </w:r>
      <w:proofErr w:type="spellEnd"/>
      <w:r w:rsidR="0005559E" w:rsidRPr="00B670DE">
        <w:rPr>
          <w:sz w:val="24"/>
        </w:rPr>
        <w:t xml:space="preserve"> </w:t>
      </w:r>
      <w:proofErr w:type="spellStart"/>
      <w:r w:rsidR="0005559E" w:rsidRPr="00B670DE">
        <w:rPr>
          <w:sz w:val="24"/>
        </w:rPr>
        <w:t>aktualisasi</w:t>
      </w:r>
      <w:proofErr w:type="spellEnd"/>
      <w:r w:rsidR="0005559E" w:rsidRPr="00B670DE">
        <w:rPr>
          <w:sz w:val="24"/>
        </w:rPr>
        <w:t xml:space="preserve"> </w:t>
      </w:r>
      <w:proofErr w:type="spellStart"/>
      <w:r w:rsidR="0005559E" w:rsidRPr="00B670DE">
        <w:rPr>
          <w:sz w:val="24"/>
        </w:rPr>
        <w:t>diri</w:t>
      </w:r>
      <w:proofErr w:type="spellEnd"/>
      <w:r w:rsidR="0005559E" w:rsidRPr="00B670DE">
        <w:rPr>
          <w:sz w:val="24"/>
        </w:rPr>
        <w:t xml:space="preserve"> </w:t>
      </w:r>
      <w:r w:rsidR="0005559E" w:rsidRPr="00B670DE">
        <w:rPr>
          <w:spacing w:val="-3"/>
          <w:sz w:val="24"/>
        </w:rPr>
        <w:t>(</w:t>
      </w:r>
      <w:proofErr w:type="spellStart"/>
      <w:r w:rsidR="0005559E" w:rsidRPr="00D301B1">
        <w:rPr>
          <w:i/>
          <w:iCs/>
          <w:spacing w:val="-3"/>
          <w:sz w:val="24"/>
        </w:rPr>
        <w:t xml:space="preserve">Self </w:t>
      </w:r>
      <w:r w:rsidR="0005559E" w:rsidRPr="00D301B1">
        <w:rPr>
          <w:i/>
          <w:iCs/>
          <w:sz w:val="24"/>
        </w:rPr>
        <w:t>actualization</w:t>
      </w:r>
      <w:proofErr w:type="spellEnd"/>
      <w:r w:rsidR="0005559E" w:rsidRPr="00B670DE">
        <w:rPr>
          <w:sz w:val="24"/>
        </w:rPr>
        <w:t>)</w:t>
      </w:r>
      <w:r w:rsidR="0005559E">
        <w:rPr>
          <w:sz w:val="24"/>
        </w:rPr>
        <w:t xml:space="preserve"> </w:t>
      </w:r>
      <w:proofErr w:type="spellStart"/>
      <w:r w:rsidR="0005559E">
        <w:rPr>
          <w:sz w:val="24"/>
        </w:rPr>
        <w:t>y</w:t>
      </w:r>
      <w:r w:rsidR="0005559E" w:rsidRPr="00B670DE">
        <w:rPr>
          <w:sz w:val="24"/>
        </w:rPr>
        <w:t>aitu</w:t>
      </w:r>
      <w:proofErr w:type="spellEnd"/>
      <w:r w:rsidR="0005559E" w:rsidRPr="00B670DE">
        <w:rPr>
          <w:sz w:val="24"/>
        </w:rPr>
        <w:t xml:space="preserve"> </w:t>
      </w:r>
      <w:proofErr w:type="spellStart"/>
      <w:r w:rsidR="0005559E" w:rsidRPr="00B670DE">
        <w:rPr>
          <w:sz w:val="24"/>
        </w:rPr>
        <w:t>kebutuan</w:t>
      </w:r>
      <w:proofErr w:type="spellEnd"/>
      <w:r w:rsidR="0005559E" w:rsidRPr="00B670DE">
        <w:rPr>
          <w:sz w:val="24"/>
        </w:rPr>
        <w:t xml:space="preserve"> </w:t>
      </w:r>
      <w:proofErr w:type="spellStart"/>
      <w:r w:rsidR="0005559E" w:rsidRPr="00B670DE">
        <w:rPr>
          <w:sz w:val="24"/>
        </w:rPr>
        <w:t>untuk</w:t>
      </w:r>
      <w:proofErr w:type="spellEnd"/>
      <w:r w:rsidR="0005559E" w:rsidRPr="00B670DE">
        <w:rPr>
          <w:sz w:val="24"/>
        </w:rPr>
        <w:t xml:space="preserve"> </w:t>
      </w:r>
      <w:proofErr w:type="spellStart"/>
      <w:r w:rsidR="0005559E" w:rsidRPr="00B670DE">
        <w:rPr>
          <w:sz w:val="24"/>
        </w:rPr>
        <w:t>memenuhi</w:t>
      </w:r>
      <w:proofErr w:type="spellEnd"/>
      <w:r w:rsidR="0005559E" w:rsidRPr="00B670DE">
        <w:rPr>
          <w:sz w:val="24"/>
        </w:rPr>
        <w:t xml:space="preserve"> </w:t>
      </w:r>
      <w:proofErr w:type="spellStart"/>
      <w:r w:rsidR="0005559E" w:rsidRPr="00B670DE">
        <w:rPr>
          <w:sz w:val="24"/>
        </w:rPr>
        <w:t>diri</w:t>
      </w:r>
      <w:proofErr w:type="spellEnd"/>
      <w:r w:rsidR="0005559E" w:rsidRPr="00B670DE">
        <w:rPr>
          <w:sz w:val="24"/>
        </w:rPr>
        <w:t xml:space="preserve"> </w:t>
      </w:r>
      <w:proofErr w:type="spellStart"/>
      <w:r w:rsidR="0005559E" w:rsidRPr="00B670DE">
        <w:rPr>
          <w:sz w:val="24"/>
        </w:rPr>
        <w:t>sendiri</w:t>
      </w:r>
      <w:proofErr w:type="spellEnd"/>
      <w:r w:rsidR="0005559E" w:rsidRPr="00B670DE">
        <w:rPr>
          <w:sz w:val="24"/>
        </w:rPr>
        <w:t xml:space="preserve"> </w:t>
      </w:r>
      <w:proofErr w:type="spellStart"/>
      <w:r w:rsidR="0005559E" w:rsidRPr="00B670DE">
        <w:rPr>
          <w:sz w:val="24"/>
        </w:rPr>
        <w:t>secara</w:t>
      </w:r>
      <w:proofErr w:type="spellEnd"/>
      <w:r w:rsidR="0005559E" w:rsidRPr="00B670DE">
        <w:rPr>
          <w:sz w:val="24"/>
        </w:rPr>
        <w:t xml:space="preserve"> </w:t>
      </w:r>
      <w:proofErr w:type="spellStart"/>
      <w:r w:rsidR="0005559E" w:rsidRPr="00B670DE">
        <w:rPr>
          <w:sz w:val="24"/>
        </w:rPr>
        <w:t>maksimal</w:t>
      </w:r>
      <w:proofErr w:type="spellEnd"/>
      <w:r w:rsidR="0005559E" w:rsidRPr="00B670DE">
        <w:rPr>
          <w:sz w:val="24"/>
        </w:rPr>
        <w:t xml:space="preserve"> </w:t>
      </w:r>
      <w:proofErr w:type="spellStart"/>
      <w:r w:rsidR="0005559E" w:rsidRPr="00B670DE">
        <w:rPr>
          <w:sz w:val="24"/>
        </w:rPr>
        <w:t>menggunkan</w:t>
      </w:r>
      <w:proofErr w:type="spellEnd"/>
      <w:r w:rsidR="0005559E">
        <w:rPr>
          <w:sz w:val="24"/>
        </w:rPr>
        <w:t xml:space="preserve"> </w:t>
      </w:r>
      <w:proofErr w:type="spellStart"/>
      <w:r w:rsidR="0005559E" w:rsidRPr="00B670DE">
        <w:rPr>
          <w:spacing w:val="-1"/>
          <w:sz w:val="24"/>
        </w:rPr>
        <w:t>kemampuan</w:t>
      </w:r>
      <w:proofErr w:type="spellEnd"/>
      <w:r w:rsidR="0005559E" w:rsidRPr="00B670DE">
        <w:rPr>
          <w:spacing w:val="-1"/>
          <w:sz w:val="24"/>
        </w:rPr>
        <w:t xml:space="preserve">, </w:t>
      </w:r>
      <w:proofErr w:type="spellStart"/>
      <w:r w:rsidR="0005559E" w:rsidRPr="00B670DE">
        <w:rPr>
          <w:sz w:val="24"/>
        </w:rPr>
        <w:t>keterampilan</w:t>
      </w:r>
      <w:proofErr w:type="spellEnd"/>
      <w:r w:rsidR="0005559E" w:rsidRPr="00B670DE">
        <w:rPr>
          <w:sz w:val="24"/>
        </w:rPr>
        <w:t xml:space="preserve">, dan </w:t>
      </w:r>
      <w:proofErr w:type="spellStart"/>
      <w:r w:rsidR="0005559E" w:rsidRPr="00B670DE">
        <w:rPr>
          <w:sz w:val="24"/>
        </w:rPr>
        <w:t>potensi</w:t>
      </w:r>
      <w:proofErr w:type="spellEnd"/>
      <w:r w:rsidR="0005559E" w:rsidRPr="00B670DE">
        <w:rPr>
          <w:sz w:val="24"/>
        </w:rPr>
        <w:t>.</w:t>
      </w:r>
    </w:p>
    <w:p w14:paraId="4F8973C8" w14:textId="672BAA34" w:rsidR="00571E34" w:rsidRPr="0005559E" w:rsidRDefault="00571E34" w:rsidP="00F21378">
      <w:pPr>
        <w:jc w:val="both"/>
        <w:rPr>
          <w:b/>
          <w:bCs/>
          <w:sz w:val="24"/>
          <w:szCs w:val="24"/>
        </w:rPr>
      </w:pPr>
    </w:p>
    <w:p w14:paraId="3E72F204" w14:textId="77777777" w:rsidR="00D74C57" w:rsidRDefault="00D74C57" w:rsidP="00F21378">
      <w:pPr>
        <w:jc w:val="both"/>
        <w:rPr>
          <w:b/>
          <w:bCs/>
          <w:sz w:val="24"/>
          <w:szCs w:val="24"/>
        </w:rPr>
      </w:pPr>
      <w:proofErr w:type="spellStart"/>
      <w:r>
        <w:rPr>
          <w:b/>
          <w:bCs/>
          <w:sz w:val="24"/>
          <w:szCs w:val="24"/>
        </w:rPr>
        <w:t>Lingkungan</w:t>
      </w:r>
      <w:proofErr w:type="spellEnd"/>
      <w:r>
        <w:rPr>
          <w:b/>
          <w:bCs/>
          <w:sz w:val="24"/>
          <w:szCs w:val="24"/>
        </w:rPr>
        <w:t xml:space="preserve"> </w:t>
      </w:r>
      <w:proofErr w:type="spellStart"/>
      <w:r>
        <w:rPr>
          <w:b/>
          <w:bCs/>
          <w:sz w:val="24"/>
          <w:szCs w:val="24"/>
        </w:rPr>
        <w:t>kerja</w:t>
      </w:r>
      <w:proofErr w:type="spellEnd"/>
    </w:p>
    <w:p w14:paraId="43641AEC" w14:textId="31DC9119" w:rsidR="00637B68" w:rsidRPr="00FA5187" w:rsidRDefault="00637B68" w:rsidP="00F21378">
      <w:pPr>
        <w:ind w:right="155"/>
        <w:jc w:val="both"/>
        <w:rPr>
          <w:sz w:val="24"/>
          <w:szCs w:val="24"/>
        </w:rPr>
      </w:pPr>
      <w:proofErr w:type="spellStart"/>
      <w:r w:rsidRPr="00637B68">
        <w:rPr>
          <w:sz w:val="24"/>
          <w:szCs w:val="24"/>
        </w:rPr>
        <w:t>Menurut</w:t>
      </w:r>
      <w:proofErr w:type="spellEnd"/>
      <w:r w:rsidRPr="00637B68">
        <w:rPr>
          <w:sz w:val="24"/>
          <w:szCs w:val="24"/>
        </w:rPr>
        <w:t xml:space="preserve"> </w:t>
      </w:r>
      <w:r w:rsidRPr="00637B68">
        <w:rPr>
          <w:sz w:val="24"/>
          <w:szCs w:val="24"/>
        </w:rPr>
        <w:fldChar w:fldCharType="begin" w:fldLock="1"/>
      </w:r>
      <w:r w:rsidR="00FB2F60">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approach.","author":[{"dropping-particle":"","family":"Sedarmayanti","given":"","non-dropping-particle":"","parse-names":false,"suffix":""}],"container-title":"Perencanaan dan Pengembangan Sumber Daya Manusia","id":"ITEM-1","issued":{"date-parts":[["2017"]]},"title":"Bedah Buku Perencanaan dan Pengembangan Sumber Daya Manusia","type":"chapter"},"uris":["http://www.mendeley.com/documents/?uuid=88f0c373-c911-47a2-9e77-9fc2b0e6691c"]}],"mendeley":{"formattedCitation":"(Sedarmayanti, 2017)","manualFormatting":"(Sedarmayanti, 2017)","plainTextFormattedCitation":"(Sedarmayanti, 2017)","previouslyFormattedCitation":"(Sedarmayanti, 2017)"},"properties":{"noteIndex":0},"schema":"https://github.com/citation-style-language/schema/raw/master/csl-citation.json"}</w:instrText>
      </w:r>
      <w:r w:rsidRPr="00637B68">
        <w:rPr>
          <w:sz w:val="24"/>
          <w:szCs w:val="24"/>
        </w:rPr>
        <w:fldChar w:fldCharType="separate"/>
      </w:r>
      <w:r w:rsidRPr="00637B68">
        <w:rPr>
          <w:noProof/>
          <w:sz w:val="24"/>
          <w:szCs w:val="24"/>
        </w:rPr>
        <w:t>(Sedarmayanti,</w:t>
      </w:r>
      <w:r>
        <w:rPr>
          <w:noProof/>
          <w:sz w:val="24"/>
          <w:szCs w:val="24"/>
        </w:rPr>
        <w:t xml:space="preserve"> </w:t>
      </w:r>
      <w:r w:rsidRPr="00637B68">
        <w:rPr>
          <w:noProof/>
          <w:sz w:val="24"/>
          <w:szCs w:val="24"/>
        </w:rPr>
        <w:t>2017)</w:t>
      </w:r>
      <w:r w:rsidRPr="00637B68">
        <w:rPr>
          <w:sz w:val="24"/>
          <w:szCs w:val="24"/>
        </w:rPr>
        <w:fldChar w:fldCharType="end"/>
      </w:r>
      <w:r w:rsidRPr="00637B68">
        <w:rPr>
          <w:sz w:val="24"/>
          <w:szCs w:val="24"/>
        </w:rPr>
        <w:t xml:space="preserve">, </w:t>
      </w:r>
      <w:proofErr w:type="spellStart"/>
      <w:r w:rsidRPr="00637B68">
        <w:rPr>
          <w:sz w:val="24"/>
          <w:szCs w:val="24"/>
        </w:rPr>
        <w:t>lingkungan</w:t>
      </w:r>
      <w:proofErr w:type="spellEnd"/>
      <w:r w:rsidRPr="00637B68">
        <w:rPr>
          <w:sz w:val="24"/>
          <w:szCs w:val="24"/>
        </w:rPr>
        <w:t xml:space="preserve"> </w:t>
      </w:r>
      <w:proofErr w:type="spellStart"/>
      <w:r w:rsidRPr="00637B68">
        <w:rPr>
          <w:sz w:val="24"/>
          <w:szCs w:val="24"/>
        </w:rPr>
        <w:t>kerja</w:t>
      </w:r>
      <w:proofErr w:type="spellEnd"/>
      <w:r w:rsidRPr="00637B68">
        <w:rPr>
          <w:sz w:val="24"/>
          <w:szCs w:val="24"/>
        </w:rPr>
        <w:t xml:space="preserve"> </w:t>
      </w:r>
      <w:proofErr w:type="spellStart"/>
      <w:r w:rsidRPr="00637B68">
        <w:rPr>
          <w:sz w:val="24"/>
          <w:szCs w:val="24"/>
        </w:rPr>
        <w:t>adalah</w:t>
      </w:r>
      <w:proofErr w:type="spellEnd"/>
      <w:r w:rsidRPr="00637B68">
        <w:rPr>
          <w:sz w:val="24"/>
          <w:szCs w:val="24"/>
        </w:rPr>
        <w:t xml:space="preserve"> </w:t>
      </w:r>
      <w:proofErr w:type="spellStart"/>
      <w:r w:rsidRPr="00637B68">
        <w:rPr>
          <w:sz w:val="24"/>
          <w:szCs w:val="24"/>
        </w:rPr>
        <w:t>keseluruhan</w:t>
      </w:r>
      <w:proofErr w:type="spellEnd"/>
      <w:r w:rsidRPr="00637B68">
        <w:rPr>
          <w:sz w:val="24"/>
          <w:szCs w:val="24"/>
        </w:rPr>
        <w:t xml:space="preserve"> </w:t>
      </w:r>
      <w:proofErr w:type="spellStart"/>
      <w:r w:rsidRPr="00637B68">
        <w:rPr>
          <w:sz w:val="24"/>
          <w:szCs w:val="24"/>
        </w:rPr>
        <w:t>alat</w:t>
      </w:r>
      <w:proofErr w:type="spellEnd"/>
      <w:r w:rsidRPr="00637B68">
        <w:rPr>
          <w:sz w:val="24"/>
          <w:szCs w:val="24"/>
        </w:rPr>
        <w:t xml:space="preserve"> </w:t>
      </w:r>
      <w:proofErr w:type="spellStart"/>
      <w:r w:rsidRPr="00637B68">
        <w:rPr>
          <w:sz w:val="24"/>
          <w:szCs w:val="24"/>
        </w:rPr>
        <w:t>perkakas</w:t>
      </w:r>
      <w:proofErr w:type="spellEnd"/>
      <w:r w:rsidRPr="00637B68">
        <w:rPr>
          <w:sz w:val="24"/>
          <w:szCs w:val="24"/>
        </w:rPr>
        <w:t xml:space="preserve"> dan </w:t>
      </w:r>
      <w:proofErr w:type="spellStart"/>
      <w:r w:rsidRPr="00637B68">
        <w:rPr>
          <w:sz w:val="24"/>
          <w:szCs w:val="24"/>
        </w:rPr>
        <w:t>bahan</w:t>
      </w:r>
      <w:proofErr w:type="spellEnd"/>
      <w:r w:rsidRPr="00637B68">
        <w:rPr>
          <w:sz w:val="24"/>
          <w:szCs w:val="24"/>
        </w:rPr>
        <w:t xml:space="preserve"> yang </w:t>
      </w:r>
      <w:proofErr w:type="spellStart"/>
      <w:r w:rsidRPr="00637B68">
        <w:rPr>
          <w:sz w:val="24"/>
          <w:szCs w:val="24"/>
        </w:rPr>
        <w:t>dihadapi</w:t>
      </w:r>
      <w:proofErr w:type="spellEnd"/>
      <w:r w:rsidRPr="00637B68">
        <w:rPr>
          <w:sz w:val="24"/>
          <w:szCs w:val="24"/>
        </w:rPr>
        <w:t xml:space="preserve">, </w:t>
      </w:r>
      <w:proofErr w:type="spellStart"/>
      <w:r w:rsidRPr="00637B68">
        <w:rPr>
          <w:sz w:val="24"/>
          <w:szCs w:val="24"/>
        </w:rPr>
        <w:t>lingkungan</w:t>
      </w:r>
      <w:proofErr w:type="spellEnd"/>
      <w:r w:rsidRPr="00637B68">
        <w:rPr>
          <w:sz w:val="24"/>
          <w:szCs w:val="24"/>
        </w:rPr>
        <w:t xml:space="preserve"> </w:t>
      </w:r>
      <w:proofErr w:type="spellStart"/>
      <w:r w:rsidRPr="00637B68">
        <w:rPr>
          <w:sz w:val="24"/>
          <w:szCs w:val="24"/>
        </w:rPr>
        <w:t>sekitarnya</w:t>
      </w:r>
      <w:proofErr w:type="spellEnd"/>
      <w:r w:rsidRPr="00637B68">
        <w:rPr>
          <w:sz w:val="24"/>
          <w:szCs w:val="24"/>
        </w:rPr>
        <w:t xml:space="preserve"> di mana </w:t>
      </w:r>
      <w:proofErr w:type="spellStart"/>
      <w:r w:rsidRPr="00637B68">
        <w:rPr>
          <w:sz w:val="24"/>
          <w:szCs w:val="24"/>
        </w:rPr>
        <w:t>seseorang</w:t>
      </w:r>
      <w:proofErr w:type="spellEnd"/>
      <w:r w:rsidRPr="00637B68">
        <w:rPr>
          <w:sz w:val="24"/>
          <w:szCs w:val="24"/>
        </w:rPr>
        <w:t xml:space="preserve"> </w:t>
      </w:r>
      <w:proofErr w:type="spellStart"/>
      <w:r w:rsidRPr="00637B68">
        <w:rPr>
          <w:sz w:val="24"/>
          <w:szCs w:val="24"/>
        </w:rPr>
        <w:t>bekerja</w:t>
      </w:r>
      <w:proofErr w:type="spellEnd"/>
      <w:r w:rsidRPr="00637B68">
        <w:rPr>
          <w:sz w:val="24"/>
          <w:szCs w:val="24"/>
        </w:rPr>
        <w:t xml:space="preserve">, </w:t>
      </w:r>
      <w:proofErr w:type="spellStart"/>
      <w:r w:rsidRPr="00637B68">
        <w:rPr>
          <w:sz w:val="24"/>
          <w:szCs w:val="24"/>
        </w:rPr>
        <w:t>metode</w:t>
      </w:r>
      <w:proofErr w:type="spellEnd"/>
      <w:r w:rsidRPr="00637B68">
        <w:rPr>
          <w:sz w:val="24"/>
          <w:szCs w:val="24"/>
        </w:rPr>
        <w:t xml:space="preserve"> </w:t>
      </w:r>
      <w:proofErr w:type="spellStart"/>
      <w:r w:rsidRPr="00637B68">
        <w:rPr>
          <w:sz w:val="24"/>
          <w:szCs w:val="24"/>
        </w:rPr>
        <w:t>kerjanya</w:t>
      </w:r>
      <w:proofErr w:type="spellEnd"/>
      <w:r w:rsidRPr="00637B68">
        <w:rPr>
          <w:sz w:val="24"/>
          <w:szCs w:val="24"/>
        </w:rPr>
        <w:t xml:space="preserve">, </w:t>
      </w:r>
      <w:proofErr w:type="spellStart"/>
      <w:r w:rsidRPr="00637B68">
        <w:rPr>
          <w:sz w:val="24"/>
          <w:szCs w:val="24"/>
        </w:rPr>
        <w:t>serta</w:t>
      </w:r>
      <w:proofErr w:type="spellEnd"/>
      <w:r w:rsidRPr="00637B68">
        <w:rPr>
          <w:sz w:val="24"/>
          <w:szCs w:val="24"/>
        </w:rPr>
        <w:t xml:space="preserve"> </w:t>
      </w:r>
      <w:proofErr w:type="spellStart"/>
      <w:r w:rsidRPr="00637B68">
        <w:rPr>
          <w:sz w:val="24"/>
          <w:szCs w:val="24"/>
        </w:rPr>
        <w:t>pengaturan</w:t>
      </w:r>
      <w:proofErr w:type="spellEnd"/>
      <w:r w:rsidRPr="00637B68">
        <w:rPr>
          <w:sz w:val="24"/>
          <w:szCs w:val="24"/>
        </w:rPr>
        <w:t xml:space="preserve"> </w:t>
      </w:r>
      <w:proofErr w:type="spellStart"/>
      <w:r w:rsidRPr="00637B68">
        <w:rPr>
          <w:sz w:val="24"/>
          <w:szCs w:val="24"/>
        </w:rPr>
        <w:t>kerjanya</w:t>
      </w:r>
      <w:proofErr w:type="spellEnd"/>
      <w:r w:rsidRPr="00637B68">
        <w:rPr>
          <w:sz w:val="24"/>
          <w:szCs w:val="24"/>
        </w:rPr>
        <w:t xml:space="preserve"> </w:t>
      </w:r>
      <w:proofErr w:type="spellStart"/>
      <w:r w:rsidRPr="00637B68">
        <w:rPr>
          <w:sz w:val="24"/>
          <w:szCs w:val="24"/>
        </w:rPr>
        <w:t>baik</w:t>
      </w:r>
      <w:proofErr w:type="spellEnd"/>
      <w:r w:rsidRPr="00637B68">
        <w:rPr>
          <w:sz w:val="24"/>
          <w:szCs w:val="24"/>
        </w:rPr>
        <w:t xml:space="preserve"> </w:t>
      </w:r>
      <w:proofErr w:type="spellStart"/>
      <w:r w:rsidRPr="00637B68">
        <w:rPr>
          <w:sz w:val="24"/>
          <w:szCs w:val="24"/>
        </w:rPr>
        <w:t>sebagai</w:t>
      </w:r>
      <w:proofErr w:type="spellEnd"/>
      <w:r w:rsidRPr="00637B68">
        <w:rPr>
          <w:sz w:val="24"/>
          <w:szCs w:val="24"/>
        </w:rPr>
        <w:t xml:space="preserve"> </w:t>
      </w:r>
      <w:proofErr w:type="spellStart"/>
      <w:r w:rsidRPr="00637B68">
        <w:rPr>
          <w:sz w:val="24"/>
          <w:szCs w:val="24"/>
        </w:rPr>
        <w:t>perseorangan</w:t>
      </w:r>
      <w:proofErr w:type="spellEnd"/>
      <w:r w:rsidRPr="00637B68">
        <w:rPr>
          <w:sz w:val="24"/>
          <w:szCs w:val="24"/>
        </w:rPr>
        <w:t xml:space="preserve"> </w:t>
      </w:r>
      <w:proofErr w:type="spellStart"/>
      <w:r w:rsidRPr="00637B68">
        <w:rPr>
          <w:sz w:val="24"/>
          <w:szCs w:val="24"/>
        </w:rPr>
        <w:t>maupun</w:t>
      </w:r>
      <w:proofErr w:type="spellEnd"/>
      <w:r w:rsidRPr="00637B68">
        <w:rPr>
          <w:sz w:val="24"/>
          <w:szCs w:val="24"/>
        </w:rPr>
        <w:t xml:space="preserve"> </w:t>
      </w:r>
      <w:proofErr w:type="spellStart"/>
      <w:r w:rsidRPr="00FA5187">
        <w:rPr>
          <w:sz w:val="24"/>
          <w:szCs w:val="24"/>
        </w:rPr>
        <w:t>sebagai</w:t>
      </w:r>
      <w:proofErr w:type="spellEnd"/>
      <w:r w:rsidRPr="00FA5187">
        <w:rPr>
          <w:sz w:val="24"/>
          <w:szCs w:val="24"/>
        </w:rPr>
        <w:t xml:space="preserve"> </w:t>
      </w:r>
      <w:proofErr w:type="spellStart"/>
      <w:r w:rsidRPr="00FA5187">
        <w:rPr>
          <w:sz w:val="24"/>
          <w:szCs w:val="24"/>
        </w:rPr>
        <w:t>kelompok</w:t>
      </w:r>
      <w:proofErr w:type="spellEnd"/>
    </w:p>
    <w:p w14:paraId="2577A2DF" w14:textId="1FEC8B3E" w:rsidR="00637B68" w:rsidRPr="00FA5187" w:rsidRDefault="00527B72" w:rsidP="00F21378">
      <w:pPr>
        <w:ind w:right="155"/>
        <w:jc w:val="both"/>
        <w:rPr>
          <w:sz w:val="24"/>
          <w:szCs w:val="24"/>
        </w:rPr>
      </w:pPr>
      <w:proofErr w:type="spellStart"/>
      <w:r w:rsidRPr="00FA5187">
        <w:rPr>
          <w:sz w:val="24"/>
          <w:szCs w:val="24"/>
        </w:rPr>
        <w:t>Menurut</w:t>
      </w:r>
      <w:proofErr w:type="spellEnd"/>
      <w:r w:rsidR="00637B68" w:rsidRPr="00FA5187">
        <w:rPr>
          <w:sz w:val="24"/>
          <w:szCs w:val="24"/>
        </w:rPr>
        <w:t xml:space="preserve"> </w:t>
      </w:r>
      <w:r w:rsidR="00D0510A" w:rsidRPr="00FA5187">
        <w:rPr>
          <w:sz w:val="24"/>
          <w:szCs w:val="24"/>
        </w:rPr>
        <w:fldChar w:fldCharType="begin" w:fldLock="1"/>
      </w:r>
      <w:r w:rsidR="00FB2F60" w:rsidRPr="00FA5187">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approach.","author":[{"dropping-particle":"","family":"Sedarmayanti","given":"","non-dropping-particle":"","parse-names":false,"suffix":""}],"container-title":"Perencanaan dan Pengembangan Sumber Daya Manusia","id":"ITEM-1","issued":{"date-parts":[["2017"]]},"title":"Bedah Buku Perencanaan dan Pengembangan Sumber Daya Manusia","type":"chapter"},"uris":["http://www.mendeley.com/documents/?uuid=88f0c373-c911-47a2-9e77-9fc2b0e6691c"]}],"mendeley":{"formattedCitation":"(Sedarmayanti, 2017)","manualFormatting":"(Sedarmayanti, 2017)","plainTextFormattedCitation":"(Sedarmayanti, 2017)","previouslyFormattedCitation":"(Sedarmayanti, 2017)"},"properties":{"noteIndex":0},"schema":"https://github.com/citation-style-language/schema/raw/master/csl-citation.json"}</w:instrText>
      </w:r>
      <w:r w:rsidR="00D0510A" w:rsidRPr="00FA5187">
        <w:rPr>
          <w:sz w:val="24"/>
          <w:szCs w:val="24"/>
        </w:rPr>
        <w:fldChar w:fldCharType="separate"/>
      </w:r>
      <w:r w:rsidR="00D0510A" w:rsidRPr="00FA5187">
        <w:rPr>
          <w:noProof/>
          <w:sz w:val="24"/>
          <w:szCs w:val="24"/>
        </w:rPr>
        <w:t>(Sedarmayanti,</w:t>
      </w:r>
      <w:r w:rsidR="00637B68" w:rsidRPr="00FA5187">
        <w:rPr>
          <w:noProof/>
          <w:sz w:val="24"/>
          <w:szCs w:val="24"/>
        </w:rPr>
        <w:t xml:space="preserve"> </w:t>
      </w:r>
      <w:r w:rsidR="00D0510A" w:rsidRPr="00FA5187">
        <w:rPr>
          <w:noProof/>
          <w:sz w:val="24"/>
          <w:szCs w:val="24"/>
        </w:rPr>
        <w:t>2017)</w:t>
      </w:r>
      <w:r w:rsidR="00D0510A" w:rsidRPr="00FA5187">
        <w:rPr>
          <w:sz w:val="24"/>
          <w:szCs w:val="24"/>
        </w:rPr>
        <w:fldChar w:fldCharType="end"/>
      </w:r>
      <w:r w:rsidR="00637B68" w:rsidRPr="00FA5187">
        <w:rPr>
          <w:sz w:val="24"/>
          <w:szCs w:val="24"/>
        </w:rPr>
        <w:t xml:space="preserve"> </w:t>
      </w:r>
      <w:proofErr w:type="spellStart"/>
      <w:r w:rsidR="00637B68" w:rsidRPr="00FA5187">
        <w:rPr>
          <w:sz w:val="24"/>
          <w:szCs w:val="24"/>
        </w:rPr>
        <w:t>beberapa</w:t>
      </w:r>
      <w:proofErr w:type="spellEnd"/>
      <w:r w:rsidR="00637B68" w:rsidRPr="00FA5187">
        <w:rPr>
          <w:sz w:val="24"/>
          <w:szCs w:val="24"/>
        </w:rPr>
        <w:t xml:space="preserve"> </w:t>
      </w:r>
      <w:proofErr w:type="spellStart"/>
      <w:r w:rsidR="00637B68" w:rsidRPr="00FA5187">
        <w:rPr>
          <w:sz w:val="24"/>
          <w:szCs w:val="24"/>
        </w:rPr>
        <w:t>indikator</w:t>
      </w:r>
      <w:proofErr w:type="spellEnd"/>
      <w:r w:rsidR="00637B68" w:rsidRPr="00FA5187">
        <w:rPr>
          <w:sz w:val="24"/>
          <w:szCs w:val="24"/>
        </w:rPr>
        <w:t xml:space="preserve"> </w:t>
      </w:r>
      <w:proofErr w:type="spellStart"/>
      <w:r w:rsidR="00637B68" w:rsidRPr="00FA5187">
        <w:rPr>
          <w:sz w:val="24"/>
          <w:szCs w:val="24"/>
        </w:rPr>
        <w:t>dari</w:t>
      </w:r>
      <w:proofErr w:type="spellEnd"/>
      <w:r w:rsidR="00637B68" w:rsidRPr="00FA5187">
        <w:rPr>
          <w:sz w:val="24"/>
          <w:szCs w:val="24"/>
        </w:rPr>
        <w:t xml:space="preserve"> </w:t>
      </w:r>
      <w:proofErr w:type="spellStart"/>
      <w:r w:rsidR="00637B68" w:rsidRPr="00FA5187">
        <w:rPr>
          <w:sz w:val="24"/>
          <w:szCs w:val="24"/>
        </w:rPr>
        <w:t>lingkungan</w:t>
      </w:r>
      <w:proofErr w:type="spellEnd"/>
      <w:r w:rsidR="00637B68" w:rsidRPr="00FA5187">
        <w:rPr>
          <w:sz w:val="24"/>
          <w:szCs w:val="24"/>
        </w:rPr>
        <w:t xml:space="preserve"> </w:t>
      </w:r>
      <w:proofErr w:type="spellStart"/>
      <w:r w:rsidR="00637B68" w:rsidRPr="00FA5187">
        <w:rPr>
          <w:sz w:val="24"/>
          <w:szCs w:val="24"/>
        </w:rPr>
        <w:t>kerja</w:t>
      </w:r>
      <w:proofErr w:type="spellEnd"/>
      <w:r w:rsidR="00637B68" w:rsidRPr="00FA5187">
        <w:rPr>
          <w:spacing w:val="2"/>
          <w:sz w:val="24"/>
          <w:szCs w:val="24"/>
        </w:rPr>
        <w:t xml:space="preserve"> </w:t>
      </w:r>
      <w:proofErr w:type="spellStart"/>
      <w:r w:rsidR="00637B68" w:rsidRPr="00FA5187">
        <w:rPr>
          <w:sz w:val="24"/>
          <w:szCs w:val="24"/>
        </w:rPr>
        <w:t>yaitu</w:t>
      </w:r>
      <w:proofErr w:type="spellEnd"/>
      <w:r w:rsidR="00637B68" w:rsidRPr="00FA5187">
        <w:rPr>
          <w:sz w:val="24"/>
          <w:szCs w:val="24"/>
        </w:rPr>
        <w:t xml:space="preserve">: </w:t>
      </w:r>
      <w:proofErr w:type="spellStart"/>
      <w:r w:rsidR="00637B68" w:rsidRPr="00FA5187">
        <w:rPr>
          <w:sz w:val="24"/>
          <w:szCs w:val="24"/>
        </w:rPr>
        <w:t>Penerangan</w:t>
      </w:r>
      <w:proofErr w:type="spellEnd"/>
      <w:r w:rsidR="00637B68" w:rsidRPr="00FA5187">
        <w:rPr>
          <w:sz w:val="24"/>
          <w:szCs w:val="24"/>
        </w:rPr>
        <w:t xml:space="preserve">, </w:t>
      </w:r>
      <w:proofErr w:type="spellStart"/>
      <w:r w:rsidR="00637B68" w:rsidRPr="00FA5187">
        <w:rPr>
          <w:sz w:val="24"/>
          <w:szCs w:val="24"/>
        </w:rPr>
        <w:t>Suhu</w:t>
      </w:r>
      <w:proofErr w:type="spellEnd"/>
      <w:r w:rsidR="00637B68" w:rsidRPr="00FA5187">
        <w:rPr>
          <w:spacing w:val="-2"/>
          <w:sz w:val="24"/>
          <w:szCs w:val="24"/>
        </w:rPr>
        <w:t xml:space="preserve"> </w:t>
      </w:r>
      <w:proofErr w:type="spellStart"/>
      <w:r w:rsidR="00637B68" w:rsidRPr="00FA5187">
        <w:rPr>
          <w:sz w:val="24"/>
          <w:szCs w:val="24"/>
        </w:rPr>
        <w:t>udara</w:t>
      </w:r>
      <w:proofErr w:type="spellEnd"/>
      <w:r w:rsidR="00637B68" w:rsidRPr="00FA5187">
        <w:rPr>
          <w:sz w:val="24"/>
          <w:szCs w:val="24"/>
        </w:rPr>
        <w:t xml:space="preserve">, </w:t>
      </w:r>
      <w:proofErr w:type="spellStart"/>
      <w:r w:rsidR="00637B68" w:rsidRPr="00FA5187">
        <w:rPr>
          <w:sz w:val="24"/>
          <w:szCs w:val="24"/>
        </w:rPr>
        <w:t>Sirkulasi</w:t>
      </w:r>
      <w:proofErr w:type="spellEnd"/>
      <w:r w:rsidR="00637B68" w:rsidRPr="00FA5187">
        <w:rPr>
          <w:spacing w:val="-1"/>
          <w:sz w:val="24"/>
          <w:szCs w:val="24"/>
        </w:rPr>
        <w:t xml:space="preserve"> </w:t>
      </w:r>
      <w:proofErr w:type="spellStart"/>
      <w:r w:rsidR="00637B68" w:rsidRPr="00FA5187">
        <w:rPr>
          <w:sz w:val="24"/>
          <w:szCs w:val="24"/>
        </w:rPr>
        <w:t>udara</w:t>
      </w:r>
      <w:proofErr w:type="spellEnd"/>
      <w:r w:rsidR="00637B68" w:rsidRPr="00FA5187">
        <w:rPr>
          <w:sz w:val="24"/>
          <w:szCs w:val="24"/>
        </w:rPr>
        <w:t xml:space="preserve">, </w:t>
      </w:r>
      <w:proofErr w:type="spellStart"/>
      <w:r w:rsidR="00637B68" w:rsidRPr="00FA5187">
        <w:rPr>
          <w:sz w:val="24"/>
          <w:szCs w:val="24"/>
        </w:rPr>
        <w:t>ukuran</w:t>
      </w:r>
      <w:proofErr w:type="spellEnd"/>
      <w:r w:rsidR="00637B68" w:rsidRPr="00FA5187">
        <w:rPr>
          <w:sz w:val="24"/>
          <w:szCs w:val="24"/>
        </w:rPr>
        <w:t xml:space="preserve"> </w:t>
      </w:r>
      <w:proofErr w:type="spellStart"/>
      <w:r w:rsidR="00637B68" w:rsidRPr="00FA5187">
        <w:rPr>
          <w:sz w:val="24"/>
          <w:szCs w:val="24"/>
        </w:rPr>
        <w:t>ruang</w:t>
      </w:r>
      <w:proofErr w:type="spellEnd"/>
      <w:r w:rsidR="00637B68" w:rsidRPr="00FA5187">
        <w:rPr>
          <w:spacing w:val="-4"/>
          <w:sz w:val="24"/>
          <w:szCs w:val="24"/>
        </w:rPr>
        <w:t xml:space="preserve"> </w:t>
      </w:r>
      <w:proofErr w:type="spellStart"/>
      <w:r w:rsidR="00637B68" w:rsidRPr="00FA5187">
        <w:rPr>
          <w:sz w:val="24"/>
          <w:szCs w:val="24"/>
        </w:rPr>
        <w:t>kerja</w:t>
      </w:r>
      <w:proofErr w:type="spellEnd"/>
      <w:r w:rsidR="00637B68" w:rsidRPr="00FA5187">
        <w:rPr>
          <w:sz w:val="24"/>
          <w:szCs w:val="24"/>
        </w:rPr>
        <w:t xml:space="preserve">, Tata </w:t>
      </w:r>
      <w:proofErr w:type="spellStart"/>
      <w:r w:rsidR="00637B68" w:rsidRPr="00FA5187">
        <w:rPr>
          <w:sz w:val="24"/>
          <w:szCs w:val="24"/>
        </w:rPr>
        <w:t>letak</w:t>
      </w:r>
      <w:proofErr w:type="spellEnd"/>
      <w:r w:rsidR="00637B68" w:rsidRPr="00FA5187">
        <w:rPr>
          <w:sz w:val="24"/>
          <w:szCs w:val="24"/>
        </w:rPr>
        <w:t xml:space="preserve"> </w:t>
      </w:r>
      <w:proofErr w:type="spellStart"/>
      <w:r w:rsidR="00637B68" w:rsidRPr="00FA5187">
        <w:rPr>
          <w:sz w:val="24"/>
          <w:szCs w:val="24"/>
        </w:rPr>
        <w:t>ruang</w:t>
      </w:r>
      <w:proofErr w:type="spellEnd"/>
      <w:r w:rsidR="00637B68" w:rsidRPr="00FA5187">
        <w:rPr>
          <w:spacing w:val="-5"/>
          <w:sz w:val="24"/>
          <w:szCs w:val="24"/>
        </w:rPr>
        <w:t xml:space="preserve"> </w:t>
      </w:r>
      <w:proofErr w:type="spellStart"/>
      <w:r w:rsidR="00637B68" w:rsidRPr="00FA5187">
        <w:rPr>
          <w:sz w:val="24"/>
          <w:szCs w:val="24"/>
        </w:rPr>
        <w:t>kerja</w:t>
      </w:r>
      <w:proofErr w:type="spellEnd"/>
      <w:r w:rsidR="00637B68" w:rsidRPr="00FA5187">
        <w:rPr>
          <w:sz w:val="24"/>
          <w:szCs w:val="24"/>
        </w:rPr>
        <w:t xml:space="preserve">, </w:t>
      </w:r>
      <w:proofErr w:type="spellStart"/>
      <w:r w:rsidR="00637B68" w:rsidRPr="00FA5187">
        <w:rPr>
          <w:sz w:val="24"/>
          <w:szCs w:val="24"/>
        </w:rPr>
        <w:t>Privasi</w:t>
      </w:r>
      <w:proofErr w:type="spellEnd"/>
      <w:r w:rsidR="00637B68" w:rsidRPr="00FA5187">
        <w:rPr>
          <w:sz w:val="24"/>
          <w:szCs w:val="24"/>
        </w:rPr>
        <w:t xml:space="preserve"> </w:t>
      </w:r>
      <w:proofErr w:type="spellStart"/>
      <w:r w:rsidR="00637B68" w:rsidRPr="00FA5187">
        <w:rPr>
          <w:sz w:val="24"/>
          <w:szCs w:val="24"/>
        </w:rPr>
        <w:t>ruang</w:t>
      </w:r>
      <w:proofErr w:type="spellEnd"/>
      <w:r w:rsidR="00637B68" w:rsidRPr="00FA5187">
        <w:rPr>
          <w:sz w:val="24"/>
          <w:szCs w:val="24"/>
        </w:rPr>
        <w:t xml:space="preserve"> </w:t>
      </w:r>
      <w:proofErr w:type="spellStart"/>
      <w:r w:rsidR="00637B68" w:rsidRPr="00FA5187">
        <w:rPr>
          <w:sz w:val="24"/>
          <w:szCs w:val="24"/>
        </w:rPr>
        <w:t>kerja</w:t>
      </w:r>
      <w:proofErr w:type="spellEnd"/>
      <w:r w:rsidR="00637B68" w:rsidRPr="00FA5187">
        <w:rPr>
          <w:spacing w:val="-5"/>
          <w:sz w:val="24"/>
          <w:szCs w:val="24"/>
        </w:rPr>
        <w:t xml:space="preserve"> </w:t>
      </w:r>
      <w:proofErr w:type="spellStart"/>
      <w:r w:rsidR="00637B68" w:rsidRPr="00FA5187">
        <w:rPr>
          <w:sz w:val="24"/>
          <w:szCs w:val="24"/>
        </w:rPr>
        <w:t>Kebersihan</w:t>
      </w:r>
      <w:proofErr w:type="spellEnd"/>
      <w:r w:rsidR="00637B68" w:rsidRPr="00FA5187">
        <w:rPr>
          <w:sz w:val="24"/>
          <w:szCs w:val="24"/>
        </w:rPr>
        <w:t xml:space="preserve">, </w:t>
      </w:r>
      <w:proofErr w:type="spellStart"/>
      <w:r w:rsidR="00637B68" w:rsidRPr="00FA5187">
        <w:rPr>
          <w:sz w:val="24"/>
          <w:szCs w:val="24"/>
        </w:rPr>
        <w:t>Kebersihan</w:t>
      </w:r>
      <w:proofErr w:type="spellEnd"/>
      <w:r w:rsidR="00637B68" w:rsidRPr="00FA5187">
        <w:rPr>
          <w:sz w:val="24"/>
          <w:szCs w:val="24"/>
        </w:rPr>
        <w:t xml:space="preserve">, </w:t>
      </w:r>
      <w:proofErr w:type="spellStart"/>
      <w:r w:rsidR="00637B68" w:rsidRPr="00FA5187">
        <w:rPr>
          <w:sz w:val="24"/>
          <w:szCs w:val="24"/>
        </w:rPr>
        <w:t>Suara</w:t>
      </w:r>
      <w:proofErr w:type="spellEnd"/>
      <w:r w:rsidR="00637B68" w:rsidRPr="00FA5187">
        <w:rPr>
          <w:spacing w:val="-3"/>
          <w:sz w:val="24"/>
          <w:szCs w:val="24"/>
        </w:rPr>
        <w:t xml:space="preserve"> </w:t>
      </w:r>
      <w:proofErr w:type="spellStart"/>
      <w:r w:rsidR="00637B68" w:rsidRPr="00FA5187">
        <w:rPr>
          <w:sz w:val="24"/>
          <w:szCs w:val="24"/>
        </w:rPr>
        <w:t>bising</w:t>
      </w:r>
      <w:proofErr w:type="spellEnd"/>
      <w:r w:rsidR="00637B68" w:rsidRPr="00FA5187">
        <w:rPr>
          <w:sz w:val="24"/>
          <w:szCs w:val="24"/>
        </w:rPr>
        <w:t xml:space="preserve">, </w:t>
      </w:r>
      <w:proofErr w:type="spellStart"/>
      <w:r w:rsidR="00637B68" w:rsidRPr="00FA5187">
        <w:rPr>
          <w:sz w:val="24"/>
          <w:szCs w:val="24"/>
        </w:rPr>
        <w:t>Penggunaan</w:t>
      </w:r>
      <w:proofErr w:type="spellEnd"/>
      <w:r w:rsidR="00637B68" w:rsidRPr="00FA5187">
        <w:rPr>
          <w:spacing w:val="-1"/>
          <w:sz w:val="24"/>
          <w:szCs w:val="24"/>
        </w:rPr>
        <w:t xml:space="preserve"> </w:t>
      </w:r>
      <w:proofErr w:type="spellStart"/>
      <w:r w:rsidR="00637B68" w:rsidRPr="00FA5187">
        <w:rPr>
          <w:sz w:val="24"/>
          <w:szCs w:val="24"/>
        </w:rPr>
        <w:t>warna</w:t>
      </w:r>
      <w:proofErr w:type="spellEnd"/>
      <w:r w:rsidR="00637B68" w:rsidRPr="00FA5187">
        <w:rPr>
          <w:sz w:val="24"/>
          <w:szCs w:val="24"/>
        </w:rPr>
        <w:t xml:space="preserve">, dan </w:t>
      </w:r>
      <w:proofErr w:type="spellStart"/>
      <w:r w:rsidR="00637B68" w:rsidRPr="00FA5187">
        <w:rPr>
          <w:sz w:val="24"/>
          <w:szCs w:val="24"/>
        </w:rPr>
        <w:t>Peralatan</w:t>
      </w:r>
      <w:proofErr w:type="spellEnd"/>
      <w:r w:rsidR="00637B68" w:rsidRPr="00FA5187">
        <w:rPr>
          <w:spacing w:val="-1"/>
          <w:sz w:val="24"/>
          <w:szCs w:val="24"/>
        </w:rPr>
        <w:t xml:space="preserve"> </w:t>
      </w:r>
      <w:proofErr w:type="spellStart"/>
      <w:r w:rsidR="00637B68" w:rsidRPr="00FA5187">
        <w:rPr>
          <w:sz w:val="24"/>
          <w:szCs w:val="24"/>
        </w:rPr>
        <w:t>Kerja</w:t>
      </w:r>
      <w:proofErr w:type="spellEnd"/>
    </w:p>
    <w:p w14:paraId="2BE08877" w14:textId="68A6DA3E" w:rsidR="00637B68" w:rsidRPr="00FA5187" w:rsidRDefault="00637B68" w:rsidP="00F21378">
      <w:pPr>
        <w:jc w:val="both"/>
        <w:rPr>
          <w:sz w:val="24"/>
          <w:szCs w:val="24"/>
        </w:rPr>
      </w:pPr>
      <w:proofErr w:type="spellStart"/>
      <w:r w:rsidRPr="00FA5187">
        <w:rPr>
          <w:sz w:val="24"/>
          <w:szCs w:val="24"/>
        </w:rPr>
        <w:t>Indi</w:t>
      </w:r>
      <w:r w:rsidR="00FB2F60" w:rsidRPr="00FA5187">
        <w:rPr>
          <w:sz w:val="24"/>
          <w:szCs w:val="24"/>
        </w:rPr>
        <w:t>k</w:t>
      </w:r>
      <w:r w:rsidRPr="00FA5187">
        <w:rPr>
          <w:sz w:val="24"/>
          <w:szCs w:val="24"/>
        </w:rPr>
        <w:t>ator</w:t>
      </w:r>
      <w:proofErr w:type="spellEnd"/>
      <w:r w:rsidRPr="00FA5187">
        <w:rPr>
          <w:sz w:val="24"/>
          <w:szCs w:val="24"/>
        </w:rPr>
        <w:t xml:space="preserve"> pada </w:t>
      </w:r>
      <w:proofErr w:type="spellStart"/>
      <w:r w:rsidRPr="00FA5187">
        <w:rPr>
          <w:sz w:val="24"/>
          <w:szCs w:val="24"/>
        </w:rPr>
        <w:t>penelitian</w:t>
      </w:r>
      <w:proofErr w:type="spellEnd"/>
      <w:r w:rsidRPr="00FA5187">
        <w:rPr>
          <w:sz w:val="24"/>
          <w:szCs w:val="24"/>
        </w:rPr>
        <w:t xml:space="preserve"> </w:t>
      </w:r>
      <w:proofErr w:type="spellStart"/>
      <w:r w:rsidRPr="00FA5187">
        <w:rPr>
          <w:sz w:val="24"/>
          <w:szCs w:val="24"/>
        </w:rPr>
        <w:t>ini</w:t>
      </w:r>
      <w:proofErr w:type="spellEnd"/>
      <w:r w:rsidRPr="00FA5187">
        <w:rPr>
          <w:sz w:val="24"/>
          <w:szCs w:val="24"/>
        </w:rPr>
        <w:t xml:space="preserve"> </w:t>
      </w:r>
      <w:proofErr w:type="spellStart"/>
      <w:r w:rsidRPr="00FA5187">
        <w:rPr>
          <w:sz w:val="24"/>
          <w:szCs w:val="24"/>
        </w:rPr>
        <w:t>berkaitan</w:t>
      </w:r>
      <w:proofErr w:type="spellEnd"/>
      <w:r w:rsidRPr="00FA5187">
        <w:rPr>
          <w:sz w:val="24"/>
          <w:szCs w:val="24"/>
        </w:rPr>
        <w:t xml:space="preserve"> </w:t>
      </w:r>
      <w:proofErr w:type="spellStart"/>
      <w:r w:rsidRPr="00FA5187">
        <w:rPr>
          <w:sz w:val="24"/>
          <w:szCs w:val="24"/>
        </w:rPr>
        <w:t>dengan</w:t>
      </w:r>
      <w:proofErr w:type="spellEnd"/>
      <w:r w:rsidRPr="00FA5187">
        <w:rPr>
          <w:sz w:val="24"/>
          <w:szCs w:val="24"/>
        </w:rPr>
        <w:t xml:space="preserve"> </w:t>
      </w:r>
      <w:proofErr w:type="spellStart"/>
      <w:r w:rsidRPr="00FA5187">
        <w:rPr>
          <w:sz w:val="24"/>
          <w:szCs w:val="24"/>
        </w:rPr>
        <w:t>fenomena</w:t>
      </w:r>
      <w:proofErr w:type="spellEnd"/>
      <w:r w:rsidRPr="00FA5187">
        <w:rPr>
          <w:sz w:val="24"/>
          <w:szCs w:val="24"/>
        </w:rPr>
        <w:t xml:space="preserve"> yang </w:t>
      </w:r>
      <w:proofErr w:type="spellStart"/>
      <w:r w:rsidRPr="00FA5187">
        <w:rPr>
          <w:sz w:val="24"/>
          <w:szCs w:val="24"/>
        </w:rPr>
        <w:t>terjadi</w:t>
      </w:r>
      <w:proofErr w:type="spellEnd"/>
      <w:r w:rsidRPr="00FA5187">
        <w:rPr>
          <w:sz w:val="24"/>
          <w:szCs w:val="24"/>
        </w:rPr>
        <w:t xml:space="preserve"> </w:t>
      </w:r>
      <w:proofErr w:type="spellStart"/>
      <w:r w:rsidRPr="00FA5187">
        <w:rPr>
          <w:sz w:val="24"/>
          <w:szCs w:val="24"/>
        </w:rPr>
        <w:t>adalah</w:t>
      </w:r>
      <w:proofErr w:type="spellEnd"/>
      <w:r w:rsidRPr="00FA5187">
        <w:rPr>
          <w:sz w:val="24"/>
          <w:szCs w:val="24"/>
        </w:rPr>
        <w:t xml:space="preserve"> </w:t>
      </w:r>
      <w:proofErr w:type="spellStart"/>
      <w:r w:rsidRPr="00FA5187">
        <w:rPr>
          <w:sz w:val="24"/>
          <w:szCs w:val="24"/>
        </w:rPr>
        <w:t>sirkulasi</w:t>
      </w:r>
      <w:proofErr w:type="spellEnd"/>
      <w:r w:rsidRPr="00FA5187">
        <w:rPr>
          <w:sz w:val="24"/>
          <w:szCs w:val="24"/>
        </w:rPr>
        <w:t xml:space="preserve"> </w:t>
      </w:r>
      <w:proofErr w:type="spellStart"/>
      <w:r w:rsidRPr="00FA5187">
        <w:rPr>
          <w:sz w:val="24"/>
          <w:szCs w:val="24"/>
        </w:rPr>
        <w:t>udara</w:t>
      </w:r>
      <w:proofErr w:type="spellEnd"/>
      <w:r w:rsidRPr="00FA5187">
        <w:rPr>
          <w:sz w:val="24"/>
          <w:szCs w:val="24"/>
        </w:rPr>
        <w:t xml:space="preserve">, </w:t>
      </w:r>
      <w:proofErr w:type="spellStart"/>
      <w:r w:rsidRPr="00FA5187">
        <w:rPr>
          <w:sz w:val="24"/>
          <w:szCs w:val="24"/>
        </w:rPr>
        <w:t>ukuran</w:t>
      </w:r>
      <w:proofErr w:type="spellEnd"/>
      <w:r w:rsidRPr="00FA5187">
        <w:rPr>
          <w:sz w:val="24"/>
          <w:szCs w:val="24"/>
        </w:rPr>
        <w:t xml:space="preserve"> </w:t>
      </w:r>
      <w:proofErr w:type="spellStart"/>
      <w:r w:rsidRPr="00FA5187">
        <w:rPr>
          <w:sz w:val="24"/>
          <w:szCs w:val="24"/>
        </w:rPr>
        <w:t>ruang</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dan </w:t>
      </w:r>
      <w:proofErr w:type="spellStart"/>
      <w:r w:rsidRPr="00FA5187">
        <w:rPr>
          <w:sz w:val="24"/>
          <w:szCs w:val="24"/>
        </w:rPr>
        <w:t>peralatan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w:t>
      </w:r>
    </w:p>
    <w:p w14:paraId="61C5CE9B" w14:textId="79B002D3" w:rsidR="00D74C57" w:rsidRPr="00FA5187" w:rsidRDefault="00D74C57" w:rsidP="00F21378">
      <w:pPr>
        <w:jc w:val="both"/>
        <w:rPr>
          <w:b/>
          <w:bCs/>
          <w:sz w:val="24"/>
          <w:szCs w:val="24"/>
        </w:rPr>
      </w:pPr>
    </w:p>
    <w:p w14:paraId="530034AA" w14:textId="7019E2CA" w:rsidR="00D74C57" w:rsidRPr="00FA5187" w:rsidRDefault="00FB2F60" w:rsidP="00F21378">
      <w:pPr>
        <w:jc w:val="both"/>
        <w:rPr>
          <w:b/>
          <w:bCs/>
          <w:sz w:val="24"/>
          <w:szCs w:val="24"/>
        </w:rPr>
      </w:pPr>
      <w:proofErr w:type="spellStart"/>
      <w:r w:rsidRPr="00FA5187">
        <w:rPr>
          <w:b/>
          <w:bCs/>
          <w:sz w:val="24"/>
          <w:szCs w:val="24"/>
        </w:rPr>
        <w:t>Disiplin</w:t>
      </w:r>
      <w:proofErr w:type="spellEnd"/>
      <w:r w:rsidRPr="00FA5187">
        <w:rPr>
          <w:b/>
          <w:bCs/>
          <w:sz w:val="24"/>
          <w:szCs w:val="24"/>
        </w:rPr>
        <w:t xml:space="preserve"> </w:t>
      </w:r>
      <w:proofErr w:type="spellStart"/>
      <w:r w:rsidRPr="00FA5187">
        <w:rPr>
          <w:b/>
          <w:bCs/>
          <w:sz w:val="24"/>
          <w:szCs w:val="24"/>
        </w:rPr>
        <w:t>Kerja</w:t>
      </w:r>
      <w:proofErr w:type="spellEnd"/>
    </w:p>
    <w:p w14:paraId="2C1E5D6A" w14:textId="221E4E9A" w:rsidR="00FB2F60" w:rsidRPr="00FA5187" w:rsidRDefault="00D301B1" w:rsidP="00F21378">
      <w:pPr>
        <w:jc w:val="both"/>
        <w:rPr>
          <w:b/>
          <w:bCs/>
          <w:sz w:val="24"/>
          <w:szCs w:val="24"/>
        </w:rPr>
      </w:pPr>
      <w:proofErr w:type="spellStart"/>
      <w:r w:rsidRPr="00FA5187">
        <w:rPr>
          <w:spacing w:val="2"/>
          <w:sz w:val="24"/>
          <w:szCs w:val="24"/>
        </w:rPr>
        <w:t>M</w:t>
      </w:r>
      <w:r w:rsidR="00FB2F60" w:rsidRPr="00FA5187">
        <w:rPr>
          <w:spacing w:val="2"/>
          <w:sz w:val="24"/>
          <w:szCs w:val="24"/>
        </w:rPr>
        <w:t>enurut</w:t>
      </w:r>
      <w:proofErr w:type="spellEnd"/>
      <w:r w:rsidR="00FB2F60" w:rsidRPr="00FA5187">
        <w:rPr>
          <w:spacing w:val="2"/>
          <w:sz w:val="24"/>
          <w:szCs w:val="24"/>
        </w:rPr>
        <w:t xml:space="preserve"> </w:t>
      </w:r>
      <w:proofErr w:type="spellStart"/>
      <w:r w:rsidR="00FB2F60" w:rsidRPr="00FA5187">
        <w:rPr>
          <w:spacing w:val="2"/>
          <w:sz w:val="24"/>
          <w:szCs w:val="24"/>
        </w:rPr>
        <w:t>Singodimedjo</w:t>
      </w:r>
      <w:proofErr w:type="spellEnd"/>
      <w:r w:rsidR="00FB2F60" w:rsidRPr="00FA5187">
        <w:rPr>
          <w:spacing w:val="2"/>
          <w:sz w:val="24"/>
          <w:szCs w:val="24"/>
        </w:rPr>
        <w:t xml:space="preserve"> </w:t>
      </w:r>
      <w:r w:rsidR="00FB2F60" w:rsidRPr="00FA5187">
        <w:rPr>
          <w:spacing w:val="2"/>
          <w:sz w:val="24"/>
          <w:szCs w:val="24"/>
        </w:rPr>
        <w:fldChar w:fldCharType="begin" w:fldLock="1"/>
      </w:r>
      <w:r w:rsidR="00646860" w:rsidRPr="00FA5187">
        <w:rPr>
          <w:spacing w:val="2"/>
          <w:sz w:val="24"/>
          <w:szCs w:val="24"/>
        </w:rPr>
        <w:instrText>ADDIN CSL_CITATION {"citationItems":[{"id":"ITEM-1","itemData":{"ISBN":"9786026258076","abstract":"• גרינבלט, י. (2012). ענף הקיווי: תמונת מצב 2012, עלון הנוטע שה“מ, מחוז צפון, משרד החקלאות.","author":[{"dropping-particle":"","family":"Edi","given":"Sutrisno","non-dropping-particle":"","parse-names":false,"suffix":""}],"container-title":"Kencana Prenada Media Group, Jakarta","id":"ITEM-1","issued":{"date-parts":[["2009"]]},"title":"Manajemen Sumber Daya Manusia","type":"book"},"uris":["http://www.mendeley.com/documents/?uuid=2764ac16-3c53-49ed-b7ee-2560b3fb0318"]}],"mendeley":{"formattedCitation":"(Edi, 2009)","plainTextFormattedCitation":"(Edi, 2009)","previouslyFormattedCitation":"(Edi, 2009)"},"properties":{"noteIndex":0},"schema":"https://github.com/citation-style-language/schema/raw/master/csl-citation.json"}</w:instrText>
      </w:r>
      <w:r w:rsidR="00FB2F60" w:rsidRPr="00FA5187">
        <w:rPr>
          <w:spacing w:val="2"/>
          <w:sz w:val="24"/>
          <w:szCs w:val="24"/>
        </w:rPr>
        <w:fldChar w:fldCharType="separate"/>
      </w:r>
      <w:r w:rsidR="00FB2F60" w:rsidRPr="00FA5187">
        <w:rPr>
          <w:noProof/>
          <w:spacing w:val="2"/>
          <w:sz w:val="24"/>
          <w:szCs w:val="24"/>
        </w:rPr>
        <w:t>(Edi, 2009)</w:t>
      </w:r>
      <w:r w:rsidR="00FB2F60" w:rsidRPr="00FA5187">
        <w:rPr>
          <w:spacing w:val="2"/>
          <w:sz w:val="24"/>
          <w:szCs w:val="24"/>
        </w:rPr>
        <w:fldChar w:fldCharType="end"/>
      </w:r>
      <w:r w:rsidR="00FB2F60" w:rsidRPr="00FA5187">
        <w:rPr>
          <w:spacing w:val="2"/>
          <w:sz w:val="24"/>
          <w:szCs w:val="24"/>
        </w:rPr>
        <w:t xml:space="preserve"> </w:t>
      </w:r>
      <w:proofErr w:type="spellStart"/>
      <w:r w:rsidR="00FB2F60" w:rsidRPr="00FA5187">
        <w:rPr>
          <w:spacing w:val="2"/>
          <w:sz w:val="24"/>
          <w:szCs w:val="24"/>
        </w:rPr>
        <w:t>mengatakan</w:t>
      </w:r>
      <w:proofErr w:type="spellEnd"/>
      <w:r w:rsidR="00FB2F60" w:rsidRPr="00FA5187">
        <w:rPr>
          <w:spacing w:val="2"/>
          <w:sz w:val="24"/>
          <w:szCs w:val="24"/>
        </w:rPr>
        <w:t xml:space="preserve"> </w:t>
      </w:r>
      <w:proofErr w:type="spellStart"/>
      <w:r w:rsidR="00FB2F60" w:rsidRPr="00FA5187">
        <w:rPr>
          <w:spacing w:val="2"/>
          <w:sz w:val="24"/>
          <w:szCs w:val="24"/>
        </w:rPr>
        <w:t>disiplin</w:t>
      </w:r>
      <w:proofErr w:type="spellEnd"/>
      <w:r w:rsidR="00FB2F60" w:rsidRPr="00FA5187">
        <w:rPr>
          <w:spacing w:val="2"/>
          <w:sz w:val="24"/>
          <w:szCs w:val="24"/>
        </w:rPr>
        <w:t xml:space="preserve"> </w:t>
      </w:r>
      <w:proofErr w:type="spellStart"/>
      <w:r w:rsidR="00FB2F60" w:rsidRPr="00FA5187">
        <w:rPr>
          <w:spacing w:val="2"/>
          <w:sz w:val="24"/>
          <w:szCs w:val="24"/>
        </w:rPr>
        <w:t>adalah</w:t>
      </w:r>
      <w:proofErr w:type="spellEnd"/>
      <w:r w:rsidR="00FB2F60" w:rsidRPr="00FA5187">
        <w:rPr>
          <w:spacing w:val="2"/>
          <w:sz w:val="24"/>
          <w:szCs w:val="24"/>
        </w:rPr>
        <w:t xml:space="preserve"> </w:t>
      </w:r>
      <w:proofErr w:type="spellStart"/>
      <w:r w:rsidR="00FB2F60" w:rsidRPr="00FA5187">
        <w:rPr>
          <w:spacing w:val="2"/>
          <w:sz w:val="24"/>
          <w:szCs w:val="24"/>
        </w:rPr>
        <w:t>sikap</w:t>
      </w:r>
      <w:proofErr w:type="spellEnd"/>
      <w:r w:rsidR="00FB2F60" w:rsidRPr="00FA5187">
        <w:rPr>
          <w:spacing w:val="2"/>
          <w:sz w:val="24"/>
          <w:szCs w:val="24"/>
        </w:rPr>
        <w:t xml:space="preserve"> </w:t>
      </w:r>
      <w:proofErr w:type="spellStart"/>
      <w:r w:rsidR="00FB2F60" w:rsidRPr="00FA5187">
        <w:rPr>
          <w:spacing w:val="2"/>
          <w:sz w:val="24"/>
          <w:szCs w:val="24"/>
        </w:rPr>
        <w:t>kesediaan</w:t>
      </w:r>
      <w:proofErr w:type="spellEnd"/>
      <w:r w:rsidR="00FB2F60" w:rsidRPr="00FA5187">
        <w:rPr>
          <w:spacing w:val="2"/>
          <w:sz w:val="24"/>
          <w:szCs w:val="24"/>
        </w:rPr>
        <w:t xml:space="preserve"> dan </w:t>
      </w:r>
      <w:proofErr w:type="spellStart"/>
      <w:r w:rsidR="00FB2F60" w:rsidRPr="00FA5187">
        <w:rPr>
          <w:spacing w:val="2"/>
          <w:sz w:val="24"/>
          <w:szCs w:val="24"/>
        </w:rPr>
        <w:t>kerelaan</w:t>
      </w:r>
      <w:proofErr w:type="spellEnd"/>
      <w:r w:rsidR="00FB2F60" w:rsidRPr="00FA5187">
        <w:rPr>
          <w:spacing w:val="2"/>
          <w:sz w:val="24"/>
          <w:szCs w:val="24"/>
        </w:rPr>
        <w:t xml:space="preserve"> </w:t>
      </w:r>
      <w:proofErr w:type="spellStart"/>
      <w:r w:rsidR="00FB2F60" w:rsidRPr="00FA5187">
        <w:rPr>
          <w:spacing w:val="2"/>
          <w:sz w:val="24"/>
          <w:szCs w:val="24"/>
        </w:rPr>
        <w:t>seseorang</w:t>
      </w:r>
      <w:proofErr w:type="spellEnd"/>
      <w:r w:rsidR="00FB2F60" w:rsidRPr="00FA5187">
        <w:rPr>
          <w:spacing w:val="2"/>
          <w:sz w:val="24"/>
          <w:szCs w:val="24"/>
        </w:rPr>
        <w:t xml:space="preserve"> </w:t>
      </w:r>
      <w:proofErr w:type="spellStart"/>
      <w:r w:rsidR="00FB2F60" w:rsidRPr="00FA5187">
        <w:rPr>
          <w:spacing w:val="2"/>
          <w:sz w:val="24"/>
          <w:szCs w:val="24"/>
        </w:rPr>
        <w:t>untuk</w:t>
      </w:r>
      <w:proofErr w:type="spellEnd"/>
      <w:r w:rsidR="00FB2F60" w:rsidRPr="00FA5187">
        <w:rPr>
          <w:spacing w:val="2"/>
          <w:sz w:val="24"/>
          <w:szCs w:val="24"/>
        </w:rPr>
        <w:t xml:space="preserve"> </w:t>
      </w:r>
      <w:proofErr w:type="spellStart"/>
      <w:r w:rsidR="00FB2F60" w:rsidRPr="00FA5187">
        <w:rPr>
          <w:spacing w:val="2"/>
          <w:sz w:val="24"/>
          <w:szCs w:val="24"/>
        </w:rPr>
        <w:t>mematuhi</w:t>
      </w:r>
      <w:proofErr w:type="spellEnd"/>
      <w:r w:rsidR="00FB2F60" w:rsidRPr="00FA5187">
        <w:rPr>
          <w:spacing w:val="2"/>
          <w:sz w:val="24"/>
          <w:szCs w:val="24"/>
        </w:rPr>
        <w:t xml:space="preserve"> dan </w:t>
      </w:r>
      <w:proofErr w:type="spellStart"/>
      <w:r w:rsidR="00FB2F60" w:rsidRPr="00FA5187">
        <w:rPr>
          <w:spacing w:val="2"/>
          <w:sz w:val="24"/>
          <w:szCs w:val="24"/>
        </w:rPr>
        <w:t>menaati</w:t>
      </w:r>
      <w:proofErr w:type="spellEnd"/>
      <w:r w:rsidR="00FB2F60" w:rsidRPr="00FA5187">
        <w:rPr>
          <w:spacing w:val="2"/>
          <w:sz w:val="24"/>
          <w:szCs w:val="24"/>
        </w:rPr>
        <w:t xml:space="preserve"> </w:t>
      </w:r>
      <w:proofErr w:type="spellStart"/>
      <w:r w:rsidR="00FB2F60" w:rsidRPr="00FA5187">
        <w:rPr>
          <w:spacing w:val="2"/>
          <w:sz w:val="24"/>
          <w:szCs w:val="24"/>
        </w:rPr>
        <w:t>norma-norma</w:t>
      </w:r>
      <w:proofErr w:type="spellEnd"/>
      <w:r w:rsidR="00FB2F60" w:rsidRPr="00FA5187">
        <w:rPr>
          <w:spacing w:val="2"/>
          <w:sz w:val="24"/>
          <w:szCs w:val="24"/>
        </w:rPr>
        <w:t xml:space="preserve"> </w:t>
      </w:r>
      <w:proofErr w:type="spellStart"/>
      <w:r w:rsidR="00FB2F60" w:rsidRPr="00FA5187">
        <w:rPr>
          <w:spacing w:val="2"/>
          <w:sz w:val="24"/>
          <w:szCs w:val="24"/>
        </w:rPr>
        <w:t>peraturan</w:t>
      </w:r>
      <w:proofErr w:type="spellEnd"/>
      <w:r w:rsidR="00FB2F60" w:rsidRPr="00FA5187">
        <w:rPr>
          <w:spacing w:val="2"/>
          <w:sz w:val="24"/>
          <w:szCs w:val="24"/>
        </w:rPr>
        <w:t xml:space="preserve"> yang </w:t>
      </w:r>
      <w:proofErr w:type="spellStart"/>
      <w:r w:rsidR="00FB2F60" w:rsidRPr="00FA5187">
        <w:rPr>
          <w:spacing w:val="2"/>
          <w:sz w:val="24"/>
          <w:szCs w:val="24"/>
        </w:rPr>
        <w:t>berlaku</w:t>
      </w:r>
      <w:proofErr w:type="spellEnd"/>
      <w:r w:rsidR="00FB2F60" w:rsidRPr="00FA5187">
        <w:rPr>
          <w:spacing w:val="2"/>
          <w:sz w:val="24"/>
          <w:szCs w:val="24"/>
        </w:rPr>
        <w:t xml:space="preserve"> di </w:t>
      </w:r>
      <w:proofErr w:type="spellStart"/>
      <w:r w:rsidR="00FB2F60" w:rsidRPr="00FA5187">
        <w:rPr>
          <w:spacing w:val="2"/>
          <w:sz w:val="24"/>
          <w:szCs w:val="24"/>
        </w:rPr>
        <w:t>sekitarnya</w:t>
      </w:r>
      <w:proofErr w:type="spellEnd"/>
      <w:r w:rsidR="00FB2F60" w:rsidRPr="00FA5187">
        <w:rPr>
          <w:spacing w:val="2"/>
          <w:sz w:val="24"/>
          <w:szCs w:val="24"/>
        </w:rPr>
        <w:t>.</w:t>
      </w:r>
    </w:p>
    <w:p w14:paraId="72D50F76" w14:textId="644DE2DC" w:rsidR="002F2C18" w:rsidRPr="00FA5187" w:rsidRDefault="00D301B1" w:rsidP="00F21378">
      <w:pPr>
        <w:jc w:val="both"/>
        <w:rPr>
          <w:sz w:val="24"/>
          <w:szCs w:val="24"/>
        </w:rPr>
      </w:pPr>
      <w:proofErr w:type="spellStart"/>
      <w:r w:rsidRPr="00FA5187">
        <w:rPr>
          <w:sz w:val="24"/>
          <w:szCs w:val="24"/>
        </w:rPr>
        <w:t>Menurut</w:t>
      </w:r>
      <w:proofErr w:type="spellEnd"/>
      <w:r w:rsidRPr="00FA5187">
        <w:rPr>
          <w:sz w:val="24"/>
          <w:szCs w:val="24"/>
        </w:rPr>
        <w:t xml:space="preserve"> </w:t>
      </w:r>
      <w:proofErr w:type="spellStart"/>
      <w:r w:rsidRPr="00FA5187">
        <w:rPr>
          <w:sz w:val="24"/>
          <w:szCs w:val="24"/>
        </w:rPr>
        <w:t>pendapat</w:t>
      </w:r>
      <w:proofErr w:type="spellEnd"/>
      <w:r w:rsidRPr="00FA5187">
        <w:rPr>
          <w:sz w:val="24"/>
          <w:szCs w:val="24"/>
        </w:rPr>
        <w:t xml:space="preserve"> </w:t>
      </w:r>
      <w:r w:rsidR="00646860" w:rsidRPr="00FA5187">
        <w:rPr>
          <w:sz w:val="24"/>
          <w:szCs w:val="24"/>
        </w:rPr>
        <w:fldChar w:fldCharType="begin" w:fldLock="1"/>
      </w:r>
      <w:r w:rsidRPr="00FA5187">
        <w:rPr>
          <w:sz w:val="24"/>
          <w:szCs w:val="24"/>
        </w:rPr>
        <w:instrText>ADDIN CSL_CITATION {"citationItems":[{"id":"ITEM-1","itemData":{"abstract":"Cet. 1. Administration and practices of personnel management in Indonesia.","author":[{"dropping-particle":"","family":"Sastrohadiwiryo","given":"Siswanto","non-dropping-particle":"","parse-names":false,"suffix":""}],"container-title":"Jakarta : PT. Bumi Aksara","id":"ITEM-1","issued":{"date-parts":[["2003"]]},"title":"Manajemen Tenaga Kerja Indonesia : (Pendekatan Administrasi dan Operasional)","type":"article-journal"},"uris":["http://www.mendeley.com/documents/?uuid=4f983988-b655-4f43-b2dc-efe7964af1db"]}],"mendeley":{"formattedCitation":"(Sastrohadiwiryo, 2003)","plainTextFormattedCitation":"(Sastrohadiwiryo, 2003)","previouslyFormattedCitation":"(Sastrohadiwiryo, 2003)"},"properties":{"noteIndex":0},"schema":"https://github.com/citation-style-language/schema/raw/master/csl-citation.json"}</w:instrText>
      </w:r>
      <w:r w:rsidR="00646860" w:rsidRPr="00FA5187">
        <w:rPr>
          <w:sz w:val="24"/>
          <w:szCs w:val="24"/>
        </w:rPr>
        <w:fldChar w:fldCharType="separate"/>
      </w:r>
      <w:r w:rsidR="00646860" w:rsidRPr="00FA5187">
        <w:rPr>
          <w:noProof/>
          <w:sz w:val="24"/>
          <w:szCs w:val="24"/>
        </w:rPr>
        <w:t>(Sastrohadiwiryo, 2003)</w:t>
      </w:r>
      <w:r w:rsidR="00646860" w:rsidRPr="00FA5187">
        <w:rPr>
          <w:sz w:val="24"/>
          <w:szCs w:val="24"/>
        </w:rPr>
        <w:fldChar w:fldCharType="end"/>
      </w:r>
      <w:r w:rsidRPr="00FA5187">
        <w:rPr>
          <w:sz w:val="24"/>
          <w:szCs w:val="24"/>
        </w:rPr>
        <w:t xml:space="preserve"> </w:t>
      </w:r>
      <w:proofErr w:type="spellStart"/>
      <w:r w:rsidR="002F2C18" w:rsidRPr="00FA5187">
        <w:rPr>
          <w:sz w:val="24"/>
          <w:szCs w:val="24"/>
        </w:rPr>
        <w:t>bahwa</w:t>
      </w:r>
      <w:proofErr w:type="spellEnd"/>
      <w:r w:rsidR="002F2C18" w:rsidRPr="00FA5187">
        <w:rPr>
          <w:sz w:val="24"/>
          <w:szCs w:val="24"/>
        </w:rPr>
        <w:t xml:space="preserve"> </w:t>
      </w:r>
      <w:proofErr w:type="spellStart"/>
      <w:r w:rsidR="002F2C18" w:rsidRPr="00FA5187">
        <w:rPr>
          <w:sz w:val="24"/>
          <w:szCs w:val="24"/>
        </w:rPr>
        <w:t>faktor-faktor</w:t>
      </w:r>
      <w:proofErr w:type="spellEnd"/>
      <w:r w:rsidR="002F2C18" w:rsidRPr="00FA5187">
        <w:rPr>
          <w:sz w:val="24"/>
          <w:szCs w:val="24"/>
        </w:rPr>
        <w:t xml:space="preserve"> </w:t>
      </w:r>
      <w:proofErr w:type="spellStart"/>
      <w:r w:rsidR="002F2C18" w:rsidRPr="00FA5187">
        <w:rPr>
          <w:sz w:val="24"/>
          <w:szCs w:val="24"/>
        </w:rPr>
        <w:t>dari</w:t>
      </w:r>
      <w:proofErr w:type="spellEnd"/>
      <w:r w:rsidR="002F2C18" w:rsidRPr="00FA5187">
        <w:rPr>
          <w:sz w:val="24"/>
          <w:szCs w:val="24"/>
        </w:rPr>
        <w:t xml:space="preserve"> </w:t>
      </w:r>
      <w:proofErr w:type="spellStart"/>
      <w:r w:rsidR="002F2C18" w:rsidRPr="00FA5187">
        <w:rPr>
          <w:sz w:val="24"/>
          <w:szCs w:val="24"/>
        </w:rPr>
        <w:t>disiplin</w:t>
      </w:r>
      <w:proofErr w:type="spellEnd"/>
      <w:r w:rsidR="002F2C18" w:rsidRPr="00FA5187">
        <w:rPr>
          <w:sz w:val="24"/>
          <w:szCs w:val="24"/>
        </w:rPr>
        <w:t xml:space="preserve"> </w:t>
      </w:r>
      <w:proofErr w:type="spellStart"/>
      <w:r w:rsidR="002F2C18" w:rsidRPr="00FA5187">
        <w:rPr>
          <w:sz w:val="24"/>
          <w:szCs w:val="24"/>
        </w:rPr>
        <w:t>kerja</w:t>
      </w:r>
      <w:proofErr w:type="spellEnd"/>
      <w:r w:rsidR="002F2C18" w:rsidRPr="00FA5187">
        <w:rPr>
          <w:sz w:val="24"/>
          <w:szCs w:val="24"/>
        </w:rPr>
        <w:t xml:space="preserve"> </w:t>
      </w:r>
      <w:proofErr w:type="spellStart"/>
      <w:r w:rsidR="002F2C18" w:rsidRPr="00FA5187">
        <w:rPr>
          <w:sz w:val="24"/>
          <w:szCs w:val="24"/>
        </w:rPr>
        <w:t>itu</w:t>
      </w:r>
      <w:proofErr w:type="spellEnd"/>
      <w:r w:rsidR="002F2C18" w:rsidRPr="00FA5187">
        <w:rPr>
          <w:sz w:val="24"/>
          <w:szCs w:val="24"/>
        </w:rPr>
        <w:t xml:space="preserve"> </w:t>
      </w:r>
      <w:proofErr w:type="spellStart"/>
      <w:r w:rsidR="002F2C18" w:rsidRPr="00FA5187">
        <w:rPr>
          <w:sz w:val="24"/>
          <w:szCs w:val="24"/>
        </w:rPr>
        <w:t>ada</w:t>
      </w:r>
      <w:proofErr w:type="spellEnd"/>
      <w:r w:rsidR="002F2C18" w:rsidRPr="00FA5187">
        <w:rPr>
          <w:sz w:val="24"/>
          <w:szCs w:val="24"/>
        </w:rPr>
        <w:t xml:space="preserve"> </w:t>
      </w:r>
      <w:r w:rsidRPr="00FA5187">
        <w:rPr>
          <w:sz w:val="24"/>
          <w:szCs w:val="24"/>
        </w:rPr>
        <w:t>lima</w:t>
      </w:r>
      <w:r w:rsidR="002F2C18" w:rsidRPr="00FA5187">
        <w:rPr>
          <w:sz w:val="24"/>
          <w:szCs w:val="24"/>
        </w:rPr>
        <w:t xml:space="preserve"> </w:t>
      </w:r>
      <w:proofErr w:type="spellStart"/>
      <w:r w:rsidR="002F2C18" w:rsidRPr="00FA5187">
        <w:rPr>
          <w:sz w:val="24"/>
          <w:szCs w:val="24"/>
        </w:rPr>
        <w:t>yaitu</w:t>
      </w:r>
      <w:proofErr w:type="spellEnd"/>
      <w:r w:rsidR="002F2C18" w:rsidRPr="00FA5187">
        <w:rPr>
          <w:sz w:val="24"/>
          <w:szCs w:val="24"/>
        </w:rPr>
        <w:t xml:space="preserve"> :</w:t>
      </w:r>
      <w:r w:rsidRPr="00FA5187">
        <w:rPr>
          <w:sz w:val="24"/>
          <w:szCs w:val="24"/>
        </w:rPr>
        <w:t xml:space="preserve"> </w:t>
      </w:r>
      <w:proofErr w:type="spellStart"/>
      <w:r w:rsidRPr="00FA5187">
        <w:rPr>
          <w:sz w:val="24"/>
          <w:szCs w:val="24"/>
        </w:rPr>
        <w:t>frekuensi</w:t>
      </w:r>
      <w:proofErr w:type="spellEnd"/>
      <w:r w:rsidRPr="00FA5187">
        <w:rPr>
          <w:sz w:val="24"/>
          <w:szCs w:val="24"/>
        </w:rPr>
        <w:t xml:space="preserve"> </w:t>
      </w:r>
      <w:proofErr w:type="spellStart"/>
      <w:r w:rsidRPr="00FA5187">
        <w:rPr>
          <w:sz w:val="24"/>
          <w:szCs w:val="24"/>
        </w:rPr>
        <w:t>kehadiran</w:t>
      </w:r>
      <w:proofErr w:type="spellEnd"/>
      <w:r w:rsidRPr="00FA5187">
        <w:rPr>
          <w:sz w:val="24"/>
          <w:szCs w:val="24"/>
        </w:rPr>
        <w:t xml:space="preserve">, </w:t>
      </w:r>
      <w:proofErr w:type="spellStart"/>
      <w:r w:rsidRPr="00FA5187">
        <w:rPr>
          <w:sz w:val="24"/>
          <w:szCs w:val="24"/>
        </w:rPr>
        <w:t>tingkat</w:t>
      </w:r>
      <w:proofErr w:type="spellEnd"/>
      <w:r w:rsidRPr="00FA5187">
        <w:rPr>
          <w:sz w:val="24"/>
          <w:szCs w:val="24"/>
        </w:rPr>
        <w:t xml:space="preserve"> </w:t>
      </w:r>
      <w:proofErr w:type="spellStart"/>
      <w:r w:rsidRPr="00FA5187">
        <w:rPr>
          <w:sz w:val="24"/>
          <w:szCs w:val="24"/>
        </w:rPr>
        <w:t>kewaspadaan</w:t>
      </w:r>
      <w:proofErr w:type="spellEnd"/>
      <w:r w:rsidRPr="00FA5187">
        <w:rPr>
          <w:sz w:val="24"/>
          <w:szCs w:val="24"/>
        </w:rPr>
        <w:t xml:space="preserve">, </w:t>
      </w:r>
      <w:proofErr w:type="spellStart"/>
      <w:r w:rsidRPr="00FA5187">
        <w:rPr>
          <w:sz w:val="24"/>
          <w:szCs w:val="24"/>
        </w:rPr>
        <w:t>ketaatan</w:t>
      </w:r>
      <w:proofErr w:type="spellEnd"/>
      <w:r w:rsidRPr="00FA5187">
        <w:rPr>
          <w:sz w:val="24"/>
          <w:szCs w:val="24"/>
        </w:rPr>
        <w:t xml:space="preserve"> pada </w:t>
      </w:r>
      <w:proofErr w:type="spellStart"/>
      <w:r w:rsidRPr="00FA5187">
        <w:rPr>
          <w:sz w:val="24"/>
          <w:szCs w:val="24"/>
        </w:rPr>
        <w:t>standar</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w:t>
      </w:r>
      <w:proofErr w:type="spellStart"/>
      <w:r w:rsidRPr="00FA5187">
        <w:rPr>
          <w:sz w:val="24"/>
          <w:szCs w:val="24"/>
        </w:rPr>
        <w:t>ketaatan</w:t>
      </w:r>
      <w:proofErr w:type="spellEnd"/>
      <w:r w:rsidRPr="00FA5187">
        <w:rPr>
          <w:sz w:val="24"/>
          <w:szCs w:val="24"/>
        </w:rPr>
        <w:t xml:space="preserve"> pada </w:t>
      </w:r>
      <w:proofErr w:type="spellStart"/>
      <w:r w:rsidRPr="00FA5187">
        <w:rPr>
          <w:sz w:val="24"/>
          <w:szCs w:val="24"/>
        </w:rPr>
        <w:t>peraturan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dan </w:t>
      </w:r>
      <w:proofErr w:type="spellStart"/>
      <w:r w:rsidRPr="00FA5187">
        <w:rPr>
          <w:sz w:val="24"/>
          <w:szCs w:val="24"/>
        </w:rPr>
        <w:t>etika</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w:t>
      </w:r>
    </w:p>
    <w:p w14:paraId="329F1A01" w14:textId="39F623DF" w:rsidR="00D301B1" w:rsidRPr="00FA5187" w:rsidRDefault="00D301B1" w:rsidP="00F21378">
      <w:pPr>
        <w:jc w:val="both"/>
        <w:rPr>
          <w:sz w:val="24"/>
          <w:szCs w:val="24"/>
        </w:rPr>
      </w:pPr>
      <w:proofErr w:type="spellStart"/>
      <w:r w:rsidRPr="00FA5187">
        <w:rPr>
          <w:sz w:val="24"/>
          <w:szCs w:val="24"/>
        </w:rPr>
        <w:t>Menurut</w:t>
      </w:r>
      <w:proofErr w:type="spellEnd"/>
      <w:r w:rsidRPr="00FA5187">
        <w:rPr>
          <w:sz w:val="24"/>
          <w:szCs w:val="24"/>
        </w:rPr>
        <w:t xml:space="preserve"> </w:t>
      </w:r>
      <w:r w:rsidRPr="00FA5187">
        <w:rPr>
          <w:sz w:val="24"/>
          <w:szCs w:val="24"/>
        </w:rPr>
        <w:fldChar w:fldCharType="begin" w:fldLock="1"/>
      </w:r>
      <w:r w:rsidR="00EC02F2">
        <w:rPr>
          <w:sz w:val="24"/>
          <w:szCs w:val="24"/>
        </w:rPr>
        <w:instrText>ADDIN CSL_CITATION {"citationItems":[{"id":"ITEM-1","itemData":{"abstract":"Abstrak Penelitian ini bertujuan untuk memperoleh temuan eksplanatif yang teruji tentang hal (1) pengaruh stres kerja dan kepuasan kerja terhadap kinerja karyawan, (2) hubungan stres kerja dengan kepuasan kerja, (3) pengaruh stres kerja terhadap kinerja karyawan, dan (4) pengaruh kepuasan kerja terhadap kinerja karyawan pada bagian tenaga penjualan UD Surya Raditya Negara. Penelitian ini menggunakan desain penelitian kuantitatif kausal. Data dikumpulkan dengan menggunakan metode kuisioner, pencacatan dokumen dan wawancara. Data dianalisis dengan menggunakan analisis jalur. Hasil penelitian menunjukkan bahwa (1) ada pengaruh positif dan signifikan stres kerja dan kepuasan kerja terhadap kinerja karyawan, (2) Ada hubungan negatif dan siginfikan stres kerja dengan kepuasan kerja karyawan, (3) ada pengaruh negatif dan signifikan stres kerja terhadap kinerja karyawan, dan (4) ada pengaruh positif dan signifikan kepuasaan kerja karyawan terhadap kinerja karyawan pada bagian tenaga penjualan UD Surya Raditya Negara. Kata Kunci : kepuasan kerja, kinerja karyawan dan stres kerja Abstract This study aimed to obtain an explanatory findings were tested about (1) the effect of job stress and job satisfaction on employees performance, (2) the relationship of job stress with job satisfaction, (3) the effect of job stress on employee performance, and (4) the effect of job satisfaction on the performance of employees in the sales force UD Surya Raditya Negara. This study used a quantitative research design causal. Data were collected using questionnaires, interviews and documents mutilation. Data were analyzed using path analysis. The results showed that (1) there is a positive and significant effect of job stress and job satisfaction on employees performance, (2) there is a negative relationship siginfikan job stress and job satisfaction of employees performance, (3) there is a negative and significant effect of job stress on employees performance, and (4) there is a positive and significant effect employees job satisfaction on the performance of employees in the sales force UD Surya Raditya Negara.","author":[{"dropping-particle":"","family":"Hasibuan, S.P","given":"Malayu","non-dropping-particle":"","parse-names":false,"suffix":""}],"container-title":"Bumi Aksara Jakarta","id":"ITEM-1","issued":{"date-parts":[["2014"]]},"title":"Manajemen Sumber Daya Manusia","type":"book"},"uris":["http://www.mendeley.com/documents/?uuid=c2c3d98d-f5c1-48af-8ebf-7d926852d5f8"]}],"mendeley":{"formattedCitation":"(Hasibuan, S.P, 2014)","plainTextFormattedCitation":"(Hasibuan, S.P, 2014)","previouslyFormattedCitation":"(Hasibuan, S.P, 2014)"},"properties":{"noteIndex":0},"schema":"https://github.com/citation-style-language/schema/raw/master/csl-citation.json"}</w:instrText>
      </w:r>
      <w:r w:rsidRPr="00FA5187">
        <w:rPr>
          <w:sz w:val="24"/>
          <w:szCs w:val="24"/>
        </w:rPr>
        <w:fldChar w:fldCharType="separate"/>
      </w:r>
      <w:r w:rsidRPr="00FA5187">
        <w:rPr>
          <w:noProof/>
          <w:sz w:val="24"/>
          <w:szCs w:val="24"/>
        </w:rPr>
        <w:t>(Hasibuan, S.P, 2014)</w:t>
      </w:r>
      <w:r w:rsidRPr="00FA5187">
        <w:rPr>
          <w:sz w:val="24"/>
          <w:szCs w:val="24"/>
        </w:rPr>
        <w:fldChar w:fldCharType="end"/>
      </w:r>
      <w:r w:rsidRPr="00FA5187">
        <w:rPr>
          <w:sz w:val="24"/>
          <w:szCs w:val="24"/>
        </w:rPr>
        <w:t xml:space="preserve"> </w:t>
      </w:r>
      <w:proofErr w:type="spellStart"/>
      <w:r w:rsidRPr="00FA5187">
        <w:rPr>
          <w:sz w:val="24"/>
          <w:szCs w:val="24"/>
        </w:rPr>
        <w:t>indikator</w:t>
      </w:r>
      <w:proofErr w:type="spellEnd"/>
      <w:r w:rsidRPr="00FA5187">
        <w:rPr>
          <w:sz w:val="24"/>
          <w:szCs w:val="24"/>
        </w:rPr>
        <w:t xml:space="preserve"> </w:t>
      </w:r>
      <w:proofErr w:type="spellStart"/>
      <w:r w:rsidRPr="00FA5187">
        <w:rPr>
          <w:sz w:val="24"/>
          <w:szCs w:val="24"/>
        </w:rPr>
        <w:t>disiplin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w:t>
      </w:r>
      <w:proofErr w:type="spellStart"/>
      <w:r w:rsidRPr="00FA5187">
        <w:rPr>
          <w:sz w:val="24"/>
          <w:szCs w:val="24"/>
        </w:rPr>
        <w:t>ada</w:t>
      </w:r>
      <w:proofErr w:type="spellEnd"/>
      <w:r w:rsidRPr="00FA5187">
        <w:rPr>
          <w:sz w:val="24"/>
          <w:szCs w:val="24"/>
        </w:rPr>
        <w:t xml:space="preserve"> lima </w:t>
      </w:r>
      <w:proofErr w:type="spellStart"/>
      <w:r w:rsidRPr="00FA5187">
        <w:rPr>
          <w:sz w:val="24"/>
          <w:szCs w:val="24"/>
        </w:rPr>
        <w:t>yaitu</w:t>
      </w:r>
      <w:proofErr w:type="spellEnd"/>
      <w:r w:rsidRPr="00FA5187">
        <w:rPr>
          <w:sz w:val="24"/>
          <w:szCs w:val="24"/>
        </w:rPr>
        <w:t xml:space="preserve">: </w:t>
      </w:r>
      <w:proofErr w:type="spellStart"/>
      <w:r w:rsidRPr="00FA5187">
        <w:rPr>
          <w:sz w:val="24"/>
          <w:szCs w:val="24"/>
        </w:rPr>
        <w:t>pertama</w:t>
      </w:r>
      <w:proofErr w:type="spellEnd"/>
      <w:r w:rsidRPr="00FA5187">
        <w:rPr>
          <w:sz w:val="24"/>
          <w:szCs w:val="24"/>
        </w:rPr>
        <w:t xml:space="preserve">, </w:t>
      </w:r>
      <w:proofErr w:type="spellStart"/>
      <w:r w:rsidRPr="00FA5187">
        <w:rPr>
          <w:sz w:val="24"/>
          <w:szCs w:val="24"/>
        </w:rPr>
        <w:t>Mematuhi</w:t>
      </w:r>
      <w:proofErr w:type="spellEnd"/>
      <w:r w:rsidRPr="00FA5187">
        <w:rPr>
          <w:sz w:val="24"/>
          <w:szCs w:val="24"/>
        </w:rPr>
        <w:t xml:space="preserve"> </w:t>
      </w:r>
      <w:proofErr w:type="spellStart"/>
      <w:r w:rsidRPr="00FA5187">
        <w:rPr>
          <w:sz w:val="24"/>
          <w:szCs w:val="24"/>
        </w:rPr>
        <w:t>semua</w:t>
      </w:r>
      <w:proofErr w:type="spellEnd"/>
      <w:r w:rsidRPr="00FA5187">
        <w:rPr>
          <w:sz w:val="24"/>
          <w:szCs w:val="24"/>
        </w:rPr>
        <w:t xml:space="preserve"> </w:t>
      </w:r>
      <w:proofErr w:type="spellStart"/>
      <w:r w:rsidRPr="00FA5187">
        <w:rPr>
          <w:sz w:val="24"/>
          <w:szCs w:val="24"/>
        </w:rPr>
        <w:t>peraturan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pegawai</w:t>
      </w:r>
      <w:proofErr w:type="spellEnd"/>
      <w:r w:rsidRPr="00FA5187">
        <w:rPr>
          <w:sz w:val="24"/>
          <w:szCs w:val="24"/>
        </w:rPr>
        <w:t xml:space="preserve"> </w:t>
      </w:r>
      <w:proofErr w:type="spellStart"/>
      <w:r w:rsidRPr="00FA5187">
        <w:rPr>
          <w:sz w:val="24"/>
          <w:szCs w:val="24"/>
        </w:rPr>
        <w:t>diharuskan</w:t>
      </w:r>
      <w:proofErr w:type="spellEnd"/>
      <w:r w:rsidRPr="00FA5187">
        <w:rPr>
          <w:sz w:val="24"/>
          <w:szCs w:val="24"/>
        </w:rPr>
        <w:t xml:space="preserve"> </w:t>
      </w:r>
      <w:proofErr w:type="spellStart"/>
      <w:r w:rsidRPr="00FA5187">
        <w:rPr>
          <w:sz w:val="24"/>
          <w:szCs w:val="24"/>
        </w:rPr>
        <w:t>mentaati</w:t>
      </w:r>
      <w:proofErr w:type="spellEnd"/>
      <w:r w:rsidRPr="00FA5187">
        <w:rPr>
          <w:sz w:val="24"/>
          <w:szCs w:val="24"/>
        </w:rPr>
        <w:t xml:space="preserve"> </w:t>
      </w:r>
      <w:proofErr w:type="spellStart"/>
      <w:r w:rsidRPr="00FA5187">
        <w:rPr>
          <w:sz w:val="24"/>
          <w:szCs w:val="24"/>
        </w:rPr>
        <w:t>semua</w:t>
      </w:r>
      <w:proofErr w:type="spellEnd"/>
      <w:r w:rsidRPr="00FA5187">
        <w:rPr>
          <w:sz w:val="24"/>
          <w:szCs w:val="24"/>
        </w:rPr>
        <w:t xml:space="preserve"> </w:t>
      </w:r>
      <w:proofErr w:type="spellStart"/>
      <w:r w:rsidRPr="00FA5187">
        <w:rPr>
          <w:sz w:val="24"/>
          <w:szCs w:val="24"/>
        </w:rPr>
        <w:t>peraturan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yang </w:t>
      </w:r>
      <w:proofErr w:type="spellStart"/>
      <w:r w:rsidRPr="00FA5187">
        <w:rPr>
          <w:sz w:val="24"/>
          <w:szCs w:val="24"/>
        </w:rPr>
        <w:t>telah</w:t>
      </w:r>
      <w:proofErr w:type="spellEnd"/>
      <w:r w:rsidRPr="00FA5187">
        <w:rPr>
          <w:sz w:val="24"/>
          <w:szCs w:val="24"/>
        </w:rPr>
        <w:t xml:space="preserve"> </w:t>
      </w:r>
      <w:proofErr w:type="spellStart"/>
      <w:r w:rsidRPr="00FA5187">
        <w:rPr>
          <w:sz w:val="24"/>
          <w:szCs w:val="24"/>
        </w:rPr>
        <w:t>ditetapkan</w:t>
      </w:r>
      <w:proofErr w:type="spellEnd"/>
      <w:r w:rsidRPr="00FA5187">
        <w:rPr>
          <w:sz w:val="24"/>
          <w:szCs w:val="24"/>
        </w:rPr>
        <w:t xml:space="preserve"> </w:t>
      </w:r>
      <w:proofErr w:type="spellStart"/>
      <w:r w:rsidRPr="00FA5187">
        <w:rPr>
          <w:sz w:val="24"/>
          <w:szCs w:val="24"/>
        </w:rPr>
        <w:t>sesuai</w:t>
      </w:r>
      <w:proofErr w:type="spellEnd"/>
      <w:r w:rsidRPr="00FA5187">
        <w:rPr>
          <w:sz w:val="24"/>
          <w:szCs w:val="24"/>
        </w:rPr>
        <w:t xml:space="preserve"> </w:t>
      </w:r>
      <w:proofErr w:type="spellStart"/>
      <w:r w:rsidRPr="00FA5187">
        <w:rPr>
          <w:sz w:val="24"/>
          <w:szCs w:val="24"/>
        </w:rPr>
        <w:t>dengan</w:t>
      </w:r>
      <w:proofErr w:type="spellEnd"/>
      <w:r w:rsidRPr="00FA5187">
        <w:rPr>
          <w:sz w:val="24"/>
          <w:szCs w:val="24"/>
        </w:rPr>
        <w:t xml:space="preserve"> </w:t>
      </w:r>
      <w:proofErr w:type="spellStart"/>
      <w:r w:rsidRPr="00FA5187">
        <w:rPr>
          <w:sz w:val="24"/>
          <w:szCs w:val="24"/>
        </w:rPr>
        <w:t>aturan</w:t>
      </w:r>
      <w:proofErr w:type="spellEnd"/>
      <w:r w:rsidRPr="00FA5187">
        <w:rPr>
          <w:sz w:val="24"/>
          <w:szCs w:val="24"/>
        </w:rPr>
        <w:t xml:space="preserve"> dan </w:t>
      </w:r>
      <w:proofErr w:type="spellStart"/>
      <w:r w:rsidRPr="00FA5187">
        <w:rPr>
          <w:sz w:val="24"/>
          <w:szCs w:val="24"/>
        </w:rPr>
        <w:t>pedoman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agar </w:t>
      </w:r>
      <w:proofErr w:type="spellStart"/>
      <w:r w:rsidRPr="00FA5187">
        <w:rPr>
          <w:sz w:val="24"/>
          <w:szCs w:val="24"/>
        </w:rPr>
        <w:t>kenyamanan</w:t>
      </w:r>
      <w:proofErr w:type="spellEnd"/>
      <w:r w:rsidRPr="00FA5187">
        <w:rPr>
          <w:sz w:val="24"/>
          <w:szCs w:val="24"/>
        </w:rPr>
        <w:t xml:space="preserve"> dan </w:t>
      </w:r>
      <w:proofErr w:type="spellStart"/>
      <w:r w:rsidRPr="00FA5187">
        <w:rPr>
          <w:sz w:val="24"/>
          <w:szCs w:val="24"/>
        </w:rPr>
        <w:t>kelancaran</w:t>
      </w:r>
      <w:proofErr w:type="spellEnd"/>
      <w:r w:rsidRPr="00FA5187">
        <w:rPr>
          <w:sz w:val="24"/>
          <w:szCs w:val="24"/>
        </w:rPr>
        <w:t xml:space="preserve"> </w:t>
      </w:r>
      <w:proofErr w:type="spellStart"/>
      <w:r w:rsidRPr="00FA5187">
        <w:rPr>
          <w:sz w:val="24"/>
          <w:szCs w:val="24"/>
        </w:rPr>
        <w:t>dalam</w:t>
      </w:r>
      <w:proofErr w:type="spellEnd"/>
      <w:r w:rsidRPr="00FA5187">
        <w:rPr>
          <w:sz w:val="24"/>
          <w:szCs w:val="24"/>
        </w:rPr>
        <w:t xml:space="preserve"> </w:t>
      </w:r>
      <w:proofErr w:type="spellStart"/>
      <w:r w:rsidRPr="00FA5187">
        <w:rPr>
          <w:sz w:val="24"/>
          <w:szCs w:val="24"/>
        </w:rPr>
        <w:t>bekerja</w:t>
      </w:r>
      <w:proofErr w:type="spellEnd"/>
      <w:r w:rsidRPr="00FA5187">
        <w:rPr>
          <w:sz w:val="24"/>
          <w:szCs w:val="24"/>
        </w:rPr>
        <w:t xml:space="preserve"> </w:t>
      </w:r>
      <w:proofErr w:type="spellStart"/>
      <w:r w:rsidRPr="00FA5187">
        <w:rPr>
          <w:sz w:val="24"/>
          <w:szCs w:val="24"/>
        </w:rPr>
        <w:t>dapat</w:t>
      </w:r>
      <w:proofErr w:type="spellEnd"/>
      <w:r w:rsidRPr="00FA5187">
        <w:rPr>
          <w:sz w:val="24"/>
          <w:szCs w:val="24"/>
        </w:rPr>
        <w:t xml:space="preserve"> </w:t>
      </w:r>
      <w:proofErr w:type="spellStart"/>
      <w:r w:rsidRPr="00FA5187">
        <w:rPr>
          <w:sz w:val="24"/>
          <w:szCs w:val="24"/>
        </w:rPr>
        <w:t>terbentuk</w:t>
      </w:r>
      <w:proofErr w:type="spellEnd"/>
      <w:r w:rsidRPr="00FA5187">
        <w:rPr>
          <w:sz w:val="24"/>
          <w:szCs w:val="24"/>
        </w:rPr>
        <w:t xml:space="preserve">. </w:t>
      </w:r>
      <w:proofErr w:type="spellStart"/>
      <w:r w:rsidRPr="00FA5187">
        <w:rPr>
          <w:sz w:val="24"/>
          <w:szCs w:val="24"/>
        </w:rPr>
        <w:t>Kedua</w:t>
      </w:r>
      <w:proofErr w:type="spellEnd"/>
      <w:r w:rsidRPr="00FA5187">
        <w:rPr>
          <w:sz w:val="24"/>
          <w:szCs w:val="24"/>
        </w:rPr>
        <w:t xml:space="preserve">, </w:t>
      </w:r>
      <w:proofErr w:type="spellStart"/>
      <w:r w:rsidRPr="00FA5187">
        <w:rPr>
          <w:sz w:val="24"/>
          <w:szCs w:val="24"/>
        </w:rPr>
        <w:t>Penggunaan</w:t>
      </w:r>
      <w:proofErr w:type="spellEnd"/>
      <w:r w:rsidRPr="00FA5187">
        <w:rPr>
          <w:sz w:val="24"/>
          <w:szCs w:val="24"/>
        </w:rPr>
        <w:t xml:space="preserve"> </w:t>
      </w:r>
      <w:proofErr w:type="spellStart"/>
      <w:r w:rsidRPr="00FA5187">
        <w:rPr>
          <w:sz w:val="24"/>
          <w:szCs w:val="24"/>
        </w:rPr>
        <w:t>waktu</w:t>
      </w:r>
      <w:proofErr w:type="spellEnd"/>
      <w:r w:rsidRPr="00FA5187">
        <w:rPr>
          <w:sz w:val="24"/>
          <w:szCs w:val="24"/>
        </w:rPr>
        <w:t xml:space="preserve"> </w:t>
      </w:r>
      <w:proofErr w:type="spellStart"/>
      <w:r w:rsidRPr="00FA5187">
        <w:rPr>
          <w:sz w:val="24"/>
          <w:szCs w:val="24"/>
        </w:rPr>
        <w:t>secara</w:t>
      </w:r>
      <w:proofErr w:type="spellEnd"/>
      <w:r w:rsidRPr="00FA5187">
        <w:rPr>
          <w:sz w:val="24"/>
          <w:szCs w:val="24"/>
        </w:rPr>
        <w:t xml:space="preserve"> </w:t>
      </w:r>
      <w:proofErr w:type="spellStart"/>
      <w:r w:rsidRPr="00FA5187">
        <w:rPr>
          <w:sz w:val="24"/>
          <w:szCs w:val="24"/>
        </w:rPr>
        <w:t>efektif</w:t>
      </w:r>
      <w:proofErr w:type="spellEnd"/>
      <w:r w:rsidRPr="00FA5187">
        <w:rPr>
          <w:sz w:val="24"/>
          <w:szCs w:val="24"/>
        </w:rPr>
        <w:t xml:space="preserve">, </w:t>
      </w:r>
      <w:proofErr w:type="spellStart"/>
      <w:r w:rsidRPr="00FA5187">
        <w:rPr>
          <w:sz w:val="24"/>
          <w:szCs w:val="24"/>
        </w:rPr>
        <w:t>waktu</w:t>
      </w:r>
      <w:proofErr w:type="spellEnd"/>
      <w:r w:rsidRPr="00FA5187">
        <w:rPr>
          <w:sz w:val="24"/>
          <w:szCs w:val="24"/>
        </w:rPr>
        <w:t xml:space="preserve"> </w:t>
      </w:r>
      <w:proofErr w:type="spellStart"/>
      <w:r w:rsidRPr="00FA5187">
        <w:rPr>
          <w:sz w:val="24"/>
          <w:szCs w:val="24"/>
        </w:rPr>
        <w:t>bekerja</w:t>
      </w:r>
      <w:proofErr w:type="spellEnd"/>
      <w:r w:rsidRPr="00FA5187">
        <w:rPr>
          <w:sz w:val="24"/>
          <w:szCs w:val="24"/>
        </w:rPr>
        <w:t xml:space="preserve"> yang </w:t>
      </w:r>
      <w:proofErr w:type="spellStart"/>
      <w:r w:rsidRPr="00FA5187">
        <w:rPr>
          <w:sz w:val="24"/>
          <w:szCs w:val="24"/>
        </w:rPr>
        <w:t>diberikan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diharapkan</w:t>
      </w:r>
      <w:proofErr w:type="spellEnd"/>
      <w:r w:rsidRPr="00FA5187">
        <w:rPr>
          <w:sz w:val="24"/>
          <w:szCs w:val="24"/>
        </w:rPr>
        <w:t xml:space="preserve"> </w:t>
      </w:r>
      <w:proofErr w:type="spellStart"/>
      <w:r w:rsidRPr="00FA5187">
        <w:rPr>
          <w:sz w:val="24"/>
          <w:szCs w:val="24"/>
        </w:rPr>
        <w:t>dapat</w:t>
      </w:r>
      <w:proofErr w:type="spellEnd"/>
      <w:r w:rsidRPr="00FA5187">
        <w:rPr>
          <w:sz w:val="24"/>
          <w:szCs w:val="24"/>
        </w:rPr>
        <w:t xml:space="preserve"> </w:t>
      </w:r>
      <w:proofErr w:type="spellStart"/>
      <w:r w:rsidRPr="00FA5187">
        <w:rPr>
          <w:sz w:val="24"/>
          <w:szCs w:val="24"/>
        </w:rPr>
        <w:t>dimanfaatkan</w:t>
      </w:r>
      <w:proofErr w:type="spellEnd"/>
      <w:r w:rsidRPr="00FA5187">
        <w:rPr>
          <w:sz w:val="24"/>
          <w:szCs w:val="24"/>
        </w:rPr>
        <w:t xml:space="preserve"> </w:t>
      </w:r>
      <w:proofErr w:type="spellStart"/>
      <w:r w:rsidRPr="00FA5187">
        <w:rPr>
          <w:sz w:val="24"/>
          <w:szCs w:val="24"/>
        </w:rPr>
        <w:t>dengan</w:t>
      </w:r>
      <w:proofErr w:type="spellEnd"/>
      <w:r w:rsidRPr="00FA5187">
        <w:rPr>
          <w:sz w:val="24"/>
          <w:szCs w:val="24"/>
        </w:rPr>
        <w:t xml:space="preserve"> </w:t>
      </w:r>
      <w:proofErr w:type="spellStart"/>
      <w:r w:rsidRPr="00FA5187">
        <w:rPr>
          <w:sz w:val="24"/>
          <w:szCs w:val="24"/>
        </w:rPr>
        <w:t>sebaik-baiknya</w:t>
      </w:r>
      <w:proofErr w:type="spellEnd"/>
      <w:r w:rsidRPr="00FA5187">
        <w:rPr>
          <w:sz w:val="24"/>
          <w:szCs w:val="24"/>
        </w:rPr>
        <w:t xml:space="preserve"> oleh </w:t>
      </w:r>
      <w:proofErr w:type="spellStart"/>
      <w:r w:rsidRPr="00FA5187">
        <w:rPr>
          <w:sz w:val="24"/>
          <w:szCs w:val="24"/>
        </w:rPr>
        <w:t>individu</w:t>
      </w:r>
      <w:proofErr w:type="spellEnd"/>
      <w:r w:rsidRPr="00FA5187">
        <w:rPr>
          <w:sz w:val="24"/>
          <w:szCs w:val="24"/>
        </w:rPr>
        <w:t xml:space="preserve"> </w:t>
      </w:r>
      <w:proofErr w:type="spellStart"/>
      <w:r w:rsidRPr="00FA5187">
        <w:rPr>
          <w:sz w:val="24"/>
          <w:szCs w:val="24"/>
        </w:rPr>
        <w:t>untuk</w:t>
      </w:r>
      <w:proofErr w:type="spellEnd"/>
      <w:r w:rsidRPr="00FA5187">
        <w:rPr>
          <w:sz w:val="24"/>
          <w:szCs w:val="24"/>
        </w:rPr>
        <w:t xml:space="preserve"> </w:t>
      </w:r>
      <w:proofErr w:type="spellStart"/>
      <w:r w:rsidRPr="00FA5187">
        <w:rPr>
          <w:sz w:val="24"/>
          <w:szCs w:val="24"/>
        </w:rPr>
        <w:t>mengejar</w:t>
      </w:r>
      <w:proofErr w:type="spellEnd"/>
      <w:r w:rsidRPr="00FA5187">
        <w:rPr>
          <w:sz w:val="24"/>
          <w:szCs w:val="24"/>
        </w:rPr>
        <w:t xml:space="preserve"> target yang </w:t>
      </w:r>
      <w:proofErr w:type="spellStart"/>
      <w:r w:rsidRPr="00FA5187">
        <w:rPr>
          <w:sz w:val="24"/>
          <w:szCs w:val="24"/>
        </w:rPr>
        <w:t>diberikan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kepada</w:t>
      </w:r>
      <w:proofErr w:type="spellEnd"/>
      <w:r w:rsidRPr="00FA5187">
        <w:rPr>
          <w:sz w:val="24"/>
          <w:szCs w:val="24"/>
        </w:rPr>
        <w:t xml:space="preserve"> </w:t>
      </w:r>
      <w:proofErr w:type="spellStart"/>
      <w:r w:rsidRPr="00FA5187">
        <w:rPr>
          <w:sz w:val="24"/>
          <w:szCs w:val="24"/>
        </w:rPr>
        <w:t>individu</w:t>
      </w:r>
      <w:proofErr w:type="spellEnd"/>
      <w:r w:rsidRPr="00FA5187">
        <w:rPr>
          <w:sz w:val="24"/>
          <w:szCs w:val="24"/>
        </w:rPr>
        <w:t xml:space="preserve"> </w:t>
      </w:r>
      <w:proofErr w:type="spellStart"/>
      <w:r w:rsidRPr="00FA5187">
        <w:rPr>
          <w:sz w:val="24"/>
          <w:szCs w:val="24"/>
        </w:rPr>
        <w:t>dengan</w:t>
      </w:r>
      <w:proofErr w:type="spellEnd"/>
      <w:r w:rsidRPr="00FA5187">
        <w:rPr>
          <w:sz w:val="24"/>
          <w:szCs w:val="24"/>
        </w:rPr>
        <w:t xml:space="preserve"> </w:t>
      </w:r>
      <w:proofErr w:type="spellStart"/>
      <w:r w:rsidRPr="00FA5187">
        <w:rPr>
          <w:sz w:val="24"/>
          <w:szCs w:val="24"/>
        </w:rPr>
        <w:t>tidak</w:t>
      </w:r>
      <w:proofErr w:type="spellEnd"/>
      <w:r w:rsidRPr="00FA5187">
        <w:rPr>
          <w:sz w:val="24"/>
          <w:szCs w:val="24"/>
        </w:rPr>
        <w:t xml:space="preserve"> </w:t>
      </w:r>
      <w:proofErr w:type="spellStart"/>
      <w:r w:rsidRPr="00FA5187">
        <w:rPr>
          <w:sz w:val="24"/>
          <w:szCs w:val="24"/>
        </w:rPr>
        <w:t>terlalu</w:t>
      </w:r>
      <w:proofErr w:type="spellEnd"/>
      <w:r w:rsidRPr="00FA5187">
        <w:rPr>
          <w:sz w:val="24"/>
          <w:szCs w:val="24"/>
        </w:rPr>
        <w:t xml:space="preserve"> </w:t>
      </w:r>
      <w:proofErr w:type="spellStart"/>
      <w:r w:rsidRPr="00FA5187">
        <w:rPr>
          <w:sz w:val="24"/>
          <w:szCs w:val="24"/>
        </w:rPr>
        <w:t>banyak</w:t>
      </w:r>
      <w:proofErr w:type="spellEnd"/>
      <w:r w:rsidRPr="00FA5187">
        <w:rPr>
          <w:sz w:val="24"/>
          <w:szCs w:val="24"/>
        </w:rPr>
        <w:t xml:space="preserve"> </w:t>
      </w:r>
      <w:proofErr w:type="spellStart"/>
      <w:r w:rsidRPr="00FA5187">
        <w:rPr>
          <w:sz w:val="24"/>
          <w:szCs w:val="24"/>
        </w:rPr>
        <w:t>membuang</w:t>
      </w:r>
      <w:proofErr w:type="spellEnd"/>
      <w:r w:rsidRPr="00FA5187">
        <w:rPr>
          <w:sz w:val="24"/>
          <w:szCs w:val="24"/>
        </w:rPr>
        <w:t xml:space="preserve"> </w:t>
      </w:r>
      <w:proofErr w:type="spellStart"/>
      <w:r w:rsidRPr="00FA5187">
        <w:rPr>
          <w:sz w:val="24"/>
          <w:szCs w:val="24"/>
        </w:rPr>
        <w:t>waktu</w:t>
      </w:r>
      <w:proofErr w:type="spellEnd"/>
      <w:r w:rsidRPr="00FA5187">
        <w:rPr>
          <w:sz w:val="24"/>
          <w:szCs w:val="24"/>
        </w:rPr>
        <w:t xml:space="preserve"> yang </w:t>
      </w:r>
      <w:proofErr w:type="spellStart"/>
      <w:r w:rsidRPr="00FA5187">
        <w:rPr>
          <w:sz w:val="24"/>
          <w:szCs w:val="24"/>
        </w:rPr>
        <w:t>ada</w:t>
      </w:r>
      <w:proofErr w:type="spellEnd"/>
      <w:r w:rsidRPr="00FA5187">
        <w:rPr>
          <w:sz w:val="24"/>
          <w:szCs w:val="24"/>
        </w:rPr>
        <w:t xml:space="preserve"> </w:t>
      </w:r>
      <w:proofErr w:type="spellStart"/>
      <w:r w:rsidRPr="00FA5187">
        <w:rPr>
          <w:sz w:val="24"/>
          <w:szCs w:val="24"/>
        </w:rPr>
        <w:t>didalam</w:t>
      </w:r>
      <w:proofErr w:type="spellEnd"/>
      <w:r w:rsidRPr="00FA5187">
        <w:rPr>
          <w:sz w:val="24"/>
          <w:szCs w:val="24"/>
        </w:rPr>
        <w:t xml:space="preserve"> </w:t>
      </w:r>
      <w:proofErr w:type="spellStart"/>
      <w:r w:rsidRPr="00FA5187">
        <w:rPr>
          <w:sz w:val="24"/>
          <w:szCs w:val="24"/>
        </w:rPr>
        <w:t>standar</w:t>
      </w:r>
      <w:proofErr w:type="spellEnd"/>
      <w:r w:rsidRPr="00FA5187">
        <w:rPr>
          <w:sz w:val="24"/>
          <w:szCs w:val="24"/>
        </w:rPr>
        <w:t xml:space="preserve"> </w:t>
      </w:r>
      <w:proofErr w:type="spellStart"/>
      <w:r w:rsidRPr="00FA5187">
        <w:rPr>
          <w:sz w:val="24"/>
          <w:szCs w:val="24"/>
        </w:rPr>
        <w:t>pekerjaan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Ketiga</w:t>
      </w:r>
      <w:proofErr w:type="spellEnd"/>
      <w:r w:rsidRPr="00FA5187">
        <w:rPr>
          <w:sz w:val="24"/>
          <w:szCs w:val="24"/>
        </w:rPr>
        <w:t xml:space="preserve"> </w:t>
      </w:r>
      <w:proofErr w:type="spellStart"/>
      <w:r w:rsidRPr="00FA5187">
        <w:rPr>
          <w:sz w:val="24"/>
          <w:szCs w:val="24"/>
        </w:rPr>
        <w:t>Tanggung</w:t>
      </w:r>
      <w:proofErr w:type="spellEnd"/>
      <w:r w:rsidRPr="00FA5187">
        <w:rPr>
          <w:sz w:val="24"/>
          <w:szCs w:val="24"/>
        </w:rPr>
        <w:t xml:space="preserve"> </w:t>
      </w:r>
      <w:proofErr w:type="spellStart"/>
      <w:r w:rsidRPr="00FA5187">
        <w:rPr>
          <w:sz w:val="24"/>
          <w:szCs w:val="24"/>
        </w:rPr>
        <w:t>jawab</w:t>
      </w:r>
      <w:proofErr w:type="spellEnd"/>
      <w:r w:rsidRPr="00FA5187">
        <w:rPr>
          <w:sz w:val="24"/>
          <w:szCs w:val="24"/>
        </w:rPr>
        <w:t xml:space="preserve"> </w:t>
      </w:r>
      <w:proofErr w:type="spellStart"/>
      <w:r w:rsidRPr="00FA5187">
        <w:rPr>
          <w:sz w:val="24"/>
          <w:szCs w:val="24"/>
        </w:rPr>
        <w:t>dalam</w:t>
      </w:r>
      <w:proofErr w:type="spellEnd"/>
      <w:r w:rsidRPr="00FA5187">
        <w:rPr>
          <w:sz w:val="24"/>
          <w:szCs w:val="24"/>
        </w:rPr>
        <w:t xml:space="preserve"> </w:t>
      </w:r>
      <w:proofErr w:type="spellStart"/>
      <w:r w:rsidRPr="00FA5187">
        <w:rPr>
          <w:sz w:val="24"/>
          <w:szCs w:val="24"/>
        </w:rPr>
        <w:t>pekerjaan</w:t>
      </w:r>
      <w:proofErr w:type="spellEnd"/>
      <w:r w:rsidRPr="00FA5187">
        <w:rPr>
          <w:sz w:val="24"/>
          <w:szCs w:val="24"/>
        </w:rPr>
        <w:t xml:space="preserve"> dan </w:t>
      </w:r>
      <w:proofErr w:type="spellStart"/>
      <w:r w:rsidRPr="00FA5187">
        <w:rPr>
          <w:sz w:val="24"/>
          <w:szCs w:val="24"/>
        </w:rPr>
        <w:t>tugas</w:t>
      </w:r>
      <w:proofErr w:type="spellEnd"/>
      <w:r w:rsidRPr="00FA5187">
        <w:rPr>
          <w:sz w:val="24"/>
          <w:szCs w:val="24"/>
        </w:rPr>
        <w:t xml:space="preserve">, </w:t>
      </w:r>
      <w:proofErr w:type="spellStart"/>
      <w:r w:rsidRPr="00FA5187">
        <w:rPr>
          <w:sz w:val="24"/>
          <w:szCs w:val="24"/>
        </w:rPr>
        <w:t>tanggung</w:t>
      </w:r>
      <w:proofErr w:type="spellEnd"/>
      <w:r w:rsidRPr="00FA5187">
        <w:rPr>
          <w:sz w:val="24"/>
          <w:szCs w:val="24"/>
        </w:rPr>
        <w:t xml:space="preserve"> </w:t>
      </w:r>
      <w:proofErr w:type="spellStart"/>
      <w:r w:rsidRPr="00FA5187">
        <w:rPr>
          <w:sz w:val="24"/>
          <w:szCs w:val="24"/>
        </w:rPr>
        <w:t>jawab</w:t>
      </w:r>
      <w:proofErr w:type="spellEnd"/>
      <w:r w:rsidRPr="00FA5187">
        <w:rPr>
          <w:sz w:val="24"/>
          <w:szCs w:val="24"/>
        </w:rPr>
        <w:t xml:space="preserve"> yang </w:t>
      </w:r>
      <w:proofErr w:type="spellStart"/>
      <w:r w:rsidRPr="00FA5187">
        <w:rPr>
          <w:sz w:val="24"/>
          <w:szCs w:val="24"/>
        </w:rPr>
        <w:t>diberikan</w:t>
      </w:r>
      <w:proofErr w:type="spellEnd"/>
      <w:r w:rsidRPr="00FA5187">
        <w:rPr>
          <w:sz w:val="24"/>
          <w:szCs w:val="24"/>
        </w:rPr>
        <w:t xml:space="preserve"> </w:t>
      </w:r>
      <w:proofErr w:type="spellStart"/>
      <w:r w:rsidRPr="00FA5187">
        <w:rPr>
          <w:sz w:val="24"/>
          <w:szCs w:val="24"/>
        </w:rPr>
        <w:t>kepada</w:t>
      </w:r>
      <w:proofErr w:type="spellEnd"/>
      <w:r w:rsidRPr="00FA5187">
        <w:rPr>
          <w:sz w:val="24"/>
          <w:szCs w:val="24"/>
        </w:rPr>
        <w:t xml:space="preserve"> </w:t>
      </w:r>
      <w:proofErr w:type="spellStart"/>
      <w:r w:rsidRPr="00FA5187">
        <w:rPr>
          <w:sz w:val="24"/>
          <w:szCs w:val="24"/>
        </w:rPr>
        <w:t>individu</w:t>
      </w:r>
      <w:proofErr w:type="spellEnd"/>
      <w:r w:rsidRPr="00FA5187">
        <w:rPr>
          <w:sz w:val="24"/>
          <w:szCs w:val="24"/>
        </w:rPr>
        <w:t xml:space="preserve"> </w:t>
      </w:r>
      <w:proofErr w:type="spellStart"/>
      <w:r w:rsidRPr="00FA5187">
        <w:rPr>
          <w:sz w:val="24"/>
          <w:szCs w:val="24"/>
        </w:rPr>
        <w:t>apabila</w:t>
      </w:r>
      <w:proofErr w:type="spellEnd"/>
      <w:r w:rsidRPr="00FA5187">
        <w:rPr>
          <w:sz w:val="24"/>
          <w:szCs w:val="24"/>
        </w:rPr>
        <w:t xml:space="preserve"> </w:t>
      </w:r>
      <w:proofErr w:type="spellStart"/>
      <w:r w:rsidRPr="00FA5187">
        <w:rPr>
          <w:sz w:val="24"/>
          <w:szCs w:val="24"/>
        </w:rPr>
        <w:t>tidak</w:t>
      </w:r>
      <w:proofErr w:type="spellEnd"/>
      <w:r w:rsidRPr="00FA5187">
        <w:rPr>
          <w:sz w:val="24"/>
          <w:szCs w:val="24"/>
        </w:rPr>
        <w:t xml:space="preserve"> </w:t>
      </w:r>
      <w:proofErr w:type="spellStart"/>
      <w:r w:rsidRPr="00FA5187">
        <w:rPr>
          <w:sz w:val="24"/>
          <w:szCs w:val="24"/>
        </w:rPr>
        <w:t>sesuai</w:t>
      </w:r>
      <w:proofErr w:type="spellEnd"/>
      <w:r w:rsidRPr="00FA5187">
        <w:rPr>
          <w:sz w:val="24"/>
          <w:szCs w:val="24"/>
        </w:rPr>
        <w:t xml:space="preserve"> </w:t>
      </w:r>
      <w:proofErr w:type="spellStart"/>
      <w:r w:rsidRPr="00FA5187">
        <w:rPr>
          <w:sz w:val="24"/>
          <w:szCs w:val="24"/>
        </w:rPr>
        <w:t>dengan</w:t>
      </w:r>
      <w:proofErr w:type="spellEnd"/>
      <w:r w:rsidRPr="00FA5187">
        <w:rPr>
          <w:sz w:val="24"/>
          <w:szCs w:val="24"/>
        </w:rPr>
        <w:t xml:space="preserve"> </w:t>
      </w:r>
      <w:proofErr w:type="spellStart"/>
      <w:r w:rsidRPr="00FA5187">
        <w:rPr>
          <w:sz w:val="24"/>
          <w:szCs w:val="24"/>
        </w:rPr>
        <w:t>jangka</w:t>
      </w:r>
      <w:proofErr w:type="spellEnd"/>
      <w:r w:rsidRPr="00FA5187">
        <w:rPr>
          <w:sz w:val="24"/>
          <w:szCs w:val="24"/>
        </w:rPr>
        <w:t xml:space="preserve"> </w:t>
      </w:r>
      <w:proofErr w:type="spellStart"/>
      <w:r w:rsidRPr="00FA5187">
        <w:rPr>
          <w:sz w:val="24"/>
          <w:szCs w:val="24"/>
        </w:rPr>
        <w:t>waktu</w:t>
      </w:r>
      <w:proofErr w:type="spellEnd"/>
      <w:r w:rsidRPr="00FA5187">
        <w:rPr>
          <w:sz w:val="24"/>
          <w:szCs w:val="24"/>
        </w:rPr>
        <w:t xml:space="preserve"> yang </w:t>
      </w:r>
      <w:proofErr w:type="spellStart"/>
      <w:r w:rsidRPr="00FA5187">
        <w:rPr>
          <w:sz w:val="24"/>
          <w:szCs w:val="24"/>
        </w:rPr>
        <w:t>telah</w:t>
      </w:r>
      <w:proofErr w:type="spellEnd"/>
      <w:r w:rsidRPr="00FA5187">
        <w:rPr>
          <w:sz w:val="24"/>
          <w:szCs w:val="24"/>
        </w:rPr>
        <w:t xml:space="preserve"> </w:t>
      </w:r>
      <w:proofErr w:type="spellStart"/>
      <w:r w:rsidRPr="00FA5187">
        <w:rPr>
          <w:sz w:val="24"/>
          <w:szCs w:val="24"/>
        </w:rPr>
        <w:t>ditetapkan</w:t>
      </w:r>
      <w:proofErr w:type="spellEnd"/>
      <w:r w:rsidRPr="00FA5187">
        <w:rPr>
          <w:sz w:val="24"/>
          <w:szCs w:val="24"/>
        </w:rPr>
        <w:t xml:space="preserve"> oleh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maka</w:t>
      </w:r>
      <w:proofErr w:type="spellEnd"/>
      <w:r w:rsidRPr="00FA5187">
        <w:rPr>
          <w:sz w:val="24"/>
          <w:szCs w:val="24"/>
        </w:rPr>
        <w:t xml:space="preserve"> </w:t>
      </w:r>
      <w:proofErr w:type="spellStart"/>
      <w:r w:rsidRPr="00FA5187">
        <w:rPr>
          <w:sz w:val="24"/>
          <w:szCs w:val="24"/>
        </w:rPr>
        <w:t>pegawai</w:t>
      </w:r>
      <w:proofErr w:type="spellEnd"/>
      <w:r w:rsidRPr="00FA5187">
        <w:rPr>
          <w:sz w:val="24"/>
          <w:szCs w:val="24"/>
        </w:rPr>
        <w:t xml:space="preserve"> </w:t>
      </w:r>
      <w:proofErr w:type="spellStart"/>
      <w:r w:rsidRPr="00FA5187">
        <w:rPr>
          <w:sz w:val="24"/>
          <w:szCs w:val="24"/>
        </w:rPr>
        <w:t>telah</w:t>
      </w:r>
      <w:proofErr w:type="spellEnd"/>
      <w:r w:rsidRPr="00FA5187">
        <w:rPr>
          <w:sz w:val="24"/>
          <w:szCs w:val="24"/>
        </w:rPr>
        <w:t xml:space="preserve"> </w:t>
      </w:r>
      <w:proofErr w:type="spellStart"/>
      <w:r w:rsidRPr="00FA5187">
        <w:rPr>
          <w:sz w:val="24"/>
          <w:szCs w:val="24"/>
        </w:rPr>
        <w:t>memiliki</w:t>
      </w:r>
      <w:proofErr w:type="spellEnd"/>
      <w:r w:rsidRPr="00FA5187">
        <w:rPr>
          <w:sz w:val="24"/>
          <w:szCs w:val="24"/>
        </w:rPr>
        <w:t xml:space="preserve"> </w:t>
      </w:r>
      <w:proofErr w:type="spellStart"/>
      <w:r w:rsidRPr="00FA5187">
        <w:rPr>
          <w:sz w:val="24"/>
          <w:szCs w:val="24"/>
        </w:rPr>
        <w:t>tingkat</w:t>
      </w:r>
      <w:proofErr w:type="spellEnd"/>
      <w:r w:rsidRPr="00FA5187">
        <w:rPr>
          <w:sz w:val="24"/>
          <w:szCs w:val="24"/>
        </w:rPr>
        <w:t xml:space="preserve"> </w:t>
      </w:r>
      <w:proofErr w:type="spellStart"/>
      <w:r w:rsidRPr="00FA5187">
        <w:rPr>
          <w:sz w:val="24"/>
          <w:szCs w:val="24"/>
        </w:rPr>
        <w:t>disiplin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yang </w:t>
      </w:r>
      <w:proofErr w:type="spellStart"/>
      <w:r w:rsidRPr="00FA5187">
        <w:rPr>
          <w:sz w:val="24"/>
          <w:szCs w:val="24"/>
        </w:rPr>
        <w:t>tinggi</w:t>
      </w:r>
      <w:proofErr w:type="spellEnd"/>
      <w:r w:rsidRPr="00FA5187">
        <w:rPr>
          <w:sz w:val="24"/>
          <w:szCs w:val="24"/>
        </w:rPr>
        <w:t xml:space="preserve">. </w:t>
      </w:r>
      <w:proofErr w:type="spellStart"/>
      <w:r w:rsidRPr="00FA5187">
        <w:rPr>
          <w:sz w:val="24"/>
          <w:szCs w:val="24"/>
        </w:rPr>
        <w:t>Keempat</w:t>
      </w:r>
      <w:proofErr w:type="spellEnd"/>
      <w:r w:rsidRPr="00FA5187">
        <w:rPr>
          <w:sz w:val="24"/>
          <w:szCs w:val="24"/>
        </w:rPr>
        <w:t xml:space="preserve"> Tingkat </w:t>
      </w:r>
      <w:proofErr w:type="spellStart"/>
      <w:r w:rsidRPr="00FA5187">
        <w:rPr>
          <w:sz w:val="24"/>
          <w:szCs w:val="24"/>
        </w:rPr>
        <w:t>absensi</w:t>
      </w:r>
      <w:proofErr w:type="spellEnd"/>
      <w:r w:rsidRPr="00FA5187">
        <w:rPr>
          <w:sz w:val="24"/>
          <w:szCs w:val="24"/>
        </w:rPr>
        <w:t xml:space="preserve">, salah </w:t>
      </w:r>
      <w:proofErr w:type="spellStart"/>
      <w:r w:rsidRPr="00FA5187">
        <w:rPr>
          <w:sz w:val="24"/>
          <w:szCs w:val="24"/>
        </w:rPr>
        <w:t>satu</w:t>
      </w:r>
      <w:proofErr w:type="spellEnd"/>
      <w:r w:rsidRPr="00FA5187">
        <w:rPr>
          <w:sz w:val="24"/>
          <w:szCs w:val="24"/>
        </w:rPr>
        <w:t xml:space="preserve"> </w:t>
      </w:r>
      <w:proofErr w:type="spellStart"/>
      <w:r w:rsidRPr="00FA5187">
        <w:rPr>
          <w:sz w:val="24"/>
          <w:szCs w:val="24"/>
        </w:rPr>
        <w:t>tolak</w:t>
      </w:r>
      <w:proofErr w:type="spellEnd"/>
      <w:r w:rsidRPr="00FA5187">
        <w:rPr>
          <w:sz w:val="24"/>
          <w:szCs w:val="24"/>
        </w:rPr>
        <w:t xml:space="preserve"> </w:t>
      </w:r>
      <w:proofErr w:type="spellStart"/>
      <w:r w:rsidRPr="00FA5187">
        <w:rPr>
          <w:sz w:val="24"/>
          <w:szCs w:val="24"/>
        </w:rPr>
        <w:t>ukur</w:t>
      </w:r>
      <w:proofErr w:type="spellEnd"/>
      <w:r w:rsidRPr="00FA5187">
        <w:rPr>
          <w:sz w:val="24"/>
          <w:szCs w:val="24"/>
        </w:rPr>
        <w:t xml:space="preserve"> </w:t>
      </w:r>
      <w:proofErr w:type="spellStart"/>
      <w:r w:rsidRPr="00FA5187">
        <w:rPr>
          <w:sz w:val="24"/>
          <w:szCs w:val="24"/>
        </w:rPr>
        <w:t>untuk</w:t>
      </w:r>
      <w:proofErr w:type="spellEnd"/>
      <w:r w:rsidRPr="00FA5187">
        <w:rPr>
          <w:sz w:val="24"/>
          <w:szCs w:val="24"/>
        </w:rPr>
        <w:t xml:space="preserve"> </w:t>
      </w:r>
      <w:proofErr w:type="spellStart"/>
      <w:r w:rsidRPr="00FA5187">
        <w:rPr>
          <w:sz w:val="24"/>
          <w:szCs w:val="24"/>
        </w:rPr>
        <w:t>mengetahui</w:t>
      </w:r>
      <w:proofErr w:type="spellEnd"/>
      <w:r w:rsidRPr="00FA5187">
        <w:rPr>
          <w:sz w:val="24"/>
          <w:szCs w:val="24"/>
        </w:rPr>
        <w:t xml:space="preserve"> </w:t>
      </w:r>
      <w:proofErr w:type="spellStart"/>
      <w:r w:rsidRPr="00FA5187">
        <w:rPr>
          <w:sz w:val="24"/>
          <w:szCs w:val="24"/>
        </w:rPr>
        <w:t>tingkat</w:t>
      </w:r>
      <w:proofErr w:type="spellEnd"/>
      <w:r w:rsidRPr="00FA5187">
        <w:rPr>
          <w:sz w:val="24"/>
          <w:szCs w:val="24"/>
        </w:rPr>
        <w:t xml:space="preserve"> </w:t>
      </w:r>
      <w:proofErr w:type="spellStart"/>
      <w:r w:rsidRPr="00FA5187">
        <w:rPr>
          <w:sz w:val="24"/>
          <w:szCs w:val="24"/>
        </w:rPr>
        <w:t>kedisiplinan</w:t>
      </w:r>
      <w:proofErr w:type="spellEnd"/>
      <w:r w:rsidRPr="00FA5187">
        <w:rPr>
          <w:sz w:val="24"/>
          <w:szCs w:val="24"/>
        </w:rPr>
        <w:t xml:space="preserve"> </w:t>
      </w:r>
      <w:proofErr w:type="spellStart"/>
      <w:r w:rsidRPr="00FA5187">
        <w:rPr>
          <w:sz w:val="24"/>
          <w:szCs w:val="24"/>
        </w:rPr>
        <w:t>pegawai</w:t>
      </w:r>
      <w:proofErr w:type="spellEnd"/>
      <w:r w:rsidRPr="00FA5187">
        <w:rPr>
          <w:sz w:val="24"/>
          <w:szCs w:val="24"/>
        </w:rPr>
        <w:t xml:space="preserve">, </w:t>
      </w:r>
      <w:proofErr w:type="spellStart"/>
      <w:r w:rsidRPr="00FA5187">
        <w:rPr>
          <w:sz w:val="24"/>
          <w:szCs w:val="24"/>
        </w:rPr>
        <w:t>semakin</w:t>
      </w:r>
      <w:proofErr w:type="spellEnd"/>
      <w:r w:rsidRPr="00FA5187">
        <w:rPr>
          <w:sz w:val="24"/>
          <w:szCs w:val="24"/>
        </w:rPr>
        <w:t xml:space="preserve"> </w:t>
      </w:r>
      <w:proofErr w:type="spellStart"/>
      <w:r w:rsidRPr="00FA5187">
        <w:rPr>
          <w:sz w:val="24"/>
          <w:szCs w:val="24"/>
        </w:rPr>
        <w:t>tinggi</w:t>
      </w:r>
      <w:proofErr w:type="spellEnd"/>
      <w:r w:rsidRPr="00FA5187">
        <w:rPr>
          <w:sz w:val="24"/>
          <w:szCs w:val="24"/>
        </w:rPr>
        <w:t xml:space="preserve"> </w:t>
      </w:r>
      <w:proofErr w:type="spellStart"/>
      <w:r w:rsidRPr="00FA5187">
        <w:rPr>
          <w:sz w:val="24"/>
          <w:szCs w:val="24"/>
        </w:rPr>
        <w:t>frekuensi</w:t>
      </w:r>
      <w:proofErr w:type="spellEnd"/>
      <w:r w:rsidRPr="00FA5187">
        <w:rPr>
          <w:sz w:val="24"/>
          <w:szCs w:val="24"/>
        </w:rPr>
        <w:t xml:space="preserve"> </w:t>
      </w:r>
      <w:proofErr w:type="spellStart"/>
      <w:r w:rsidRPr="00FA5187">
        <w:rPr>
          <w:sz w:val="24"/>
          <w:szCs w:val="24"/>
        </w:rPr>
        <w:t>kehadiran</w:t>
      </w:r>
      <w:proofErr w:type="spellEnd"/>
      <w:r w:rsidRPr="00FA5187">
        <w:rPr>
          <w:sz w:val="24"/>
          <w:szCs w:val="24"/>
        </w:rPr>
        <w:t xml:space="preserve"> </w:t>
      </w:r>
      <w:proofErr w:type="spellStart"/>
      <w:r w:rsidRPr="00FA5187">
        <w:rPr>
          <w:sz w:val="24"/>
          <w:szCs w:val="24"/>
        </w:rPr>
        <w:t>atau</w:t>
      </w:r>
      <w:proofErr w:type="spellEnd"/>
      <w:r w:rsidRPr="00FA5187">
        <w:rPr>
          <w:sz w:val="24"/>
          <w:szCs w:val="24"/>
        </w:rPr>
        <w:t xml:space="preserve"> </w:t>
      </w:r>
      <w:proofErr w:type="spellStart"/>
      <w:r w:rsidRPr="00FA5187">
        <w:rPr>
          <w:sz w:val="24"/>
          <w:szCs w:val="24"/>
        </w:rPr>
        <w:t>rendahnya</w:t>
      </w:r>
      <w:proofErr w:type="spellEnd"/>
      <w:r w:rsidRPr="00FA5187">
        <w:rPr>
          <w:sz w:val="24"/>
          <w:szCs w:val="24"/>
        </w:rPr>
        <w:t xml:space="preserve"> </w:t>
      </w:r>
      <w:proofErr w:type="spellStart"/>
      <w:r w:rsidRPr="00FA5187">
        <w:rPr>
          <w:sz w:val="24"/>
          <w:szCs w:val="24"/>
        </w:rPr>
        <w:t>tingkat</w:t>
      </w:r>
      <w:proofErr w:type="spellEnd"/>
      <w:r w:rsidRPr="00FA5187">
        <w:rPr>
          <w:sz w:val="24"/>
          <w:szCs w:val="24"/>
        </w:rPr>
        <w:t xml:space="preserve"> </w:t>
      </w:r>
      <w:proofErr w:type="spellStart"/>
      <w:r w:rsidRPr="00FA5187">
        <w:rPr>
          <w:sz w:val="24"/>
          <w:szCs w:val="24"/>
        </w:rPr>
        <w:t>kemangkiran</w:t>
      </w:r>
      <w:proofErr w:type="spellEnd"/>
      <w:r w:rsidRPr="00FA5187">
        <w:rPr>
          <w:sz w:val="24"/>
          <w:szCs w:val="24"/>
        </w:rPr>
        <w:t xml:space="preserve"> </w:t>
      </w:r>
      <w:proofErr w:type="spellStart"/>
      <w:r w:rsidRPr="00FA5187">
        <w:rPr>
          <w:sz w:val="24"/>
          <w:szCs w:val="24"/>
        </w:rPr>
        <w:t>pegawai</w:t>
      </w:r>
      <w:proofErr w:type="spellEnd"/>
      <w:r w:rsidRPr="00FA5187">
        <w:rPr>
          <w:sz w:val="24"/>
          <w:szCs w:val="24"/>
        </w:rPr>
        <w:t xml:space="preserve"> </w:t>
      </w:r>
      <w:proofErr w:type="spellStart"/>
      <w:r w:rsidRPr="00FA5187">
        <w:rPr>
          <w:sz w:val="24"/>
          <w:szCs w:val="24"/>
        </w:rPr>
        <w:t>tersebut</w:t>
      </w:r>
      <w:proofErr w:type="spellEnd"/>
      <w:r w:rsidRPr="00FA5187">
        <w:rPr>
          <w:sz w:val="24"/>
          <w:szCs w:val="24"/>
        </w:rPr>
        <w:t xml:space="preserve"> </w:t>
      </w:r>
      <w:proofErr w:type="spellStart"/>
      <w:r w:rsidRPr="00FA5187">
        <w:rPr>
          <w:sz w:val="24"/>
          <w:szCs w:val="24"/>
        </w:rPr>
        <w:t>telah</w:t>
      </w:r>
      <w:proofErr w:type="spellEnd"/>
      <w:r w:rsidRPr="00FA5187">
        <w:rPr>
          <w:sz w:val="24"/>
          <w:szCs w:val="24"/>
        </w:rPr>
        <w:t xml:space="preserve"> </w:t>
      </w:r>
      <w:proofErr w:type="spellStart"/>
      <w:r w:rsidRPr="00FA5187">
        <w:rPr>
          <w:sz w:val="24"/>
          <w:szCs w:val="24"/>
        </w:rPr>
        <w:t>memiliki</w:t>
      </w:r>
      <w:proofErr w:type="spellEnd"/>
      <w:r w:rsidRPr="00FA5187">
        <w:rPr>
          <w:sz w:val="24"/>
          <w:szCs w:val="24"/>
        </w:rPr>
        <w:t xml:space="preserve"> </w:t>
      </w:r>
      <w:proofErr w:type="spellStart"/>
      <w:r w:rsidRPr="00FA5187">
        <w:rPr>
          <w:sz w:val="24"/>
          <w:szCs w:val="24"/>
        </w:rPr>
        <w:t>tingkat</w:t>
      </w:r>
      <w:proofErr w:type="spellEnd"/>
      <w:r w:rsidRPr="00FA5187">
        <w:rPr>
          <w:sz w:val="24"/>
          <w:szCs w:val="24"/>
        </w:rPr>
        <w:t xml:space="preserve"> </w:t>
      </w:r>
      <w:proofErr w:type="spellStart"/>
      <w:r w:rsidRPr="00FA5187">
        <w:rPr>
          <w:sz w:val="24"/>
          <w:szCs w:val="24"/>
        </w:rPr>
        <w:t>disiplin</w:t>
      </w:r>
      <w:proofErr w:type="spellEnd"/>
      <w:r w:rsidRPr="00FA5187">
        <w:rPr>
          <w:sz w:val="24"/>
          <w:szCs w:val="24"/>
        </w:rPr>
        <w:t xml:space="preserve"> </w:t>
      </w:r>
      <w:proofErr w:type="spellStart"/>
      <w:r w:rsidRPr="00FA5187">
        <w:rPr>
          <w:sz w:val="24"/>
          <w:szCs w:val="24"/>
        </w:rPr>
        <w:t>kerja</w:t>
      </w:r>
      <w:proofErr w:type="spellEnd"/>
      <w:r w:rsidRPr="00FA5187">
        <w:rPr>
          <w:sz w:val="24"/>
          <w:szCs w:val="24"/>
        </w:rPr>
        <w:t xml:space="preserve"> yang </w:t>
      </w:r>
      <w:proofErr w:type="spellStart"/>
      <w:r w:rsidRPr="00FA5187">
        <w:rPr>
          <w:sz w:val="24"/>
          <w:szCs w:val="24"/>
        </w:rPr>
        <w:t>tinggi</w:t>
      </w:r>
      <w:proofErr w:type="spellEnd"/>
      <w:r w:rsidRPr="00FA5187">
        <w:rPr>
          <w:sz w:val="24"/>
          <w:szCs w:val="24"/>
        </w:rPr>
        <w:t>.</w:t>
      </w:r>
    </w:p>
    <w:p w14:paraId="2E5BF644" w14:textId="5D306EAC" w:rsidR="00D301B1" w:rsidRPr="00FA5187" w:rsidRDefault="00D301B1" w:rsidP="00F21378">
      <w:pPr>
        <w:jc w:val="both"/>
        <w:rPr>
          <w:sz w:val="24"/>
          <w:szCs w:val="24"/>
        </w:rPr>
      </w:pPr>
      <w:r w:rsidRPr="00FA5187">
        <w:rPr>
          <w:sz w:val="24"/>
          <w:szCs w:val="24"/>
        </w:rPr>
        <w:lastRenderedPageBreak/>
        <w:t xml:space="preserve">Dan </w:t>
      </w:r>
      <w:proofErr w:type="spellStart"/>
      <w:r w:rsidRPr="00FA5187">
        <w:rPr>
          <w:sz w:val="24"/>
          <w:szCs w:val="24"/>
        </w:rPr>
        <w:t>berdasarkan</w:t>
      </w:r>
      <w:proofErr w:type="spellEnd"/>
      <w:r w:rsidRPr="00FA5187">
        <w:rPr>
          <w:sz w:val="24"/>
          <w:szCs w:val="24"/>
        </w:rPr>
        <w:t xml:space="preserve"> </w:t>
      </w:r>
      <w:proofErr w:type="spellStart"/>
      <w:r w:rsidRPr="00FA5187">
        <w:rPr>
          <w:sz w:val="24"/>
          <w:szCs w:val="24"/>
        </w:rPr>
        <w:t>fenomena</w:t>
      </w:r>
      <w:proofErr w:type="spellEnd"/>
      <w:r w:rsidRPr="00FA5187">
        <w:rPr>
          <w:sz w:val="24"/>
          <w:szCs w:val="24"/>
        </w:rPr>
        <w:t xml:space="preserve"> </w:t>
      </w:r>
      <w:proofErr w:type="spellStart"/>
      <w:r w:rsidRPr="00FA5187">
        <w:rPr>
          <w:sz w:val="24"/>
          <w:szCs w:val="24"/>
        </w:rPr>
        <w:t>maka</w:t>
      </w:r>
      <w:proofErr w:type="spellEnd"/>
      <w:r w:rsidRPr="00FA5187">
        <w:rPr>
          <w:sz w:val="24"/>
          <w:szCs w:val="24"/>
        </w:rPr>
        <w:t xml:space="preserve"> yang </w:t>
      </w:r>
      <w:proofErr w:type="spellStart"/>
      <w:r w:rsidRPr="00FA5187">
        <w:rPr>
          <w:sz w:val="24"/>
          <w:szCs w:val="24"/>
        </w:rPr>
        <w:t>dijadikan</w:t>
      </w:r>
      <w:proofErr w:type="spellEnd"/>
      <w:r w:rsidRPr="00FA5187">
        <w:rPr>
          <w:sz w:val="24"/>
          <w:szCs w:val="24"/>
        </w:rPr>
        <w:t xml:space="preserve"> </w:t>
      </w:r>
      <w:proofErr w:type="spellStart"/>
      <w:r w:rsidRPr="00FA5187">
        <w:rPr>
          <w:sz w:val="24"/>
          <w:szCs w:val="24"/>
        </w:rPr>
        <w:t>sebagai</w:t>
      </w:r>
      <w:proofErr w:type="spellEnd"/>
      <w:r w:rsidRPr="00FA5187">
        <w:rPr>
          <w:sz w:val="24"/>
          <w:szCs w:val="24"/>
        </w:rPr>
        <w:t xml:space="preserve"> indicator </w:t>
      </w:r>
      <w:proofErr w:type="spellStart"/>
      <w:r w:rsidRPr="00FA5187">
        <w:rPr>
          <w:sz w:val="24"/>
          <w:szCs w:val="24"/>
        </w:rPr>
        <w:t>penelitian</w:t>
      </w:r>
      <w:proofErr w:type="spellEnd"/>
      <w:r w:rsidRPr="00FA5187">
        <w:rPr>
          <w:sz w:val="24"/>
          <w:szCs w:val="24"/>
        </w:rPr>
        <w:t xml:space="preserve"> </w:t>
      </w:r>
      <w:proofErr w:type="spellStart"/>
      <w:r w:rsidRPr="00FA5187">
        <w:rPr>
          <w:sz w:val="24"/>
          <w:szCs w:val="24"/>
        </w:rPr>
        <w:t>adalah</w:t>
      </w:r>
      <w:proofErr w:type="spellEnd"/>
      <w:r w:rsidRPr="00FA5187">
        <w:rPr>
          <w:sz w:val="24"/>
          <w:szCs w:val="24"/>
        </w:rPr>
        <w:t xml:space="preserve"> </w:t>
      </w:r>
      <w:proofErr w:type="spellStart"/>
      <w:r w:rsidRPr="00FA5187">
        <w:rPr>
          <w:sz w:val="24"/>
          <w:szCs w:val="24"/>
        </w:rPr>
        <w:t>mematuhi</w:t>
      </w:r>
      <w:proofErr w:type="spellEnd"/>
      <w:r w:rsidRPr="00FA5187">
        <w:rPr>
          <w:sz w:val="24"/>
          <w:szCs w:val="24"/>
        </w:rPr>
        <w:t xml:space="preserve"> </w:t>
      </w:r>
      <w:proofErr w:type="spellStart"/>
      <w:r w:rsidRPr="00FA5187">
        <w:rPr>
          <w:sz w:val="24"/>
          <w:szCs w:val="24"/>
        </w:rPr>
        <w:t>peraturan</w:t>
      </w:r>
      <w:proofErr w:type="spellEnd"/>
      <w:r w:rsidRPr="00FA5187">
        <w:rPr>
          <w:sz w:val="24"/>
          <w:szCs w:val="24"/>
        </w:rPr>
        <w:t xml:space="preserve"> </w:t>
      </w:r>
      <w:proofErr w:type="spellStart"/>
      <w:r w:rsidRPr="00FA5187">
        <w:rPr>
          <w:sz w:val="24"/>
          <w:szCs w:val="24"/>
        </w:rPr>
        <w:t>perusahaan</w:t>
      </w:r>
      <w:proofErr w:type="spellEnd"/>
      <w:r w:rsidRPr="00FA5187">
        <w:rPr>
          <w:sz w:val="24"/>
          <w:szCs w:val="24"/>
        </w:rPr>
        <w:t xml:space="preserve">, </w:t>
      </w:r>
      <w:proofErr w:type="spellStart"/>
      <w:r w:rsidRPr="00FA5187">
        <w:rPr>
          <w:sz w:val="24"/>
          <w:szCs w:val="24"/>
        </w:rPr>
        <w:t>Penggunaan</w:t>
      </w:r>
      <w:proofErr w:type="spellEnd"/>
      <w:r w:rsidRPr="00FA5187">
        <w:rPr>
          <w:sz w:val="24"/>
          <w:szCs w:val="24"/>
        </w:rPr>
        <w:t xml:space="preserve"> </w:t>
      </w:r>
      <w:proofErr w:type="spellStart"/>
      <w:r w:rsidRPr="00FA5187">
        <w:rPr>
          <w:sz w:val="24"/>
          <w:szCs w:val="24"/>
        </w:rPr>
        <w:t>waktu</w:t>
      </w:r>
      <w:proofErr w:type="spellEnd"/>
      <w:r w:rsidRPr="00FA5187">
        <w:rPr>
          <w:sz w:val="24"/>
          <w:szCs w:val="24"/>
        </w:rPr>
        <w:t xml:space="preserve"> </w:t>
      </w:r>
      <w:proofErr w:type="spellStart"/>
      <w:r w:rsidRPr="00FA5187">
        <w:rPr>
          <w:sz w:val="24"/>
          <w:szCs w:val="24"/>
        </w:rPr>
        <w:t>secara</w:t>
      </w:r>
      <w:proofErr w:type="spellEnd"/>
      <w:r w:rsidRPr="00FA5187">
        <w:rPr>
          <w:sz w:val="24"/>
          <w:szCs w:val="24"/>
        </w:rPr>
        <w:t xml:space="preserve"> </w:t>
      </w:r>
      <w:proofErr w:type="spellStart"/>
      <w:r w:rsidRPr="00FA5187">
        <w:rPr>
          <w:sz w:val="24"/>
          <w:szCs w:val="24"/>
        </w:rPr>
        <w:t>efektif</w:t>
      </w:r>
      <w:proofErr w:type="spellEnd"/>
      <w:r w:rsidRPr="00FA5187">
        <w:rPr>
          <w:sz w:val="24"/>
          <w:szCs w:val="24"/>
        </w:rPr>
        <w:t xml:space="preserve">, </w:t>
      </w:r>
      <w:proofErr w:type="spellStart"/>
      <w:r w:rsidRPr="00FA5187">
        <w:rPr>
          <w:sz w:val="24"/>
          <w:szCs w:val="24"/>
        </w:rPr>
        <w:t>Tanggung</w:t>
      </w:r>
      <w:proofErr w:type="spellEnd"/>
      <w:r w:rsidRPr="00FA5187">
        <w:rPr>
          <w:sz w:val="24"/>
          <w:szCs w:val="24"/>
        </w:rPr>
        <w:t xml:space="preserve"> </w:t>
      </w:r>
      <w:proofErr w:type="spellStart"/>
      <w:r w:rsidRPr="00FA5187">
        <w:rPr>
          <w:sz w:val="24"/>
          <w:szCs w:val="24"/>
        </w:rPr>
        <w:t>jawab</w:t>
      </w:r>
      <w:proofErr w:type="spellEnd"/>
      <w:r w:rsidRPr="00FA5187">
        <w:rPr>
          <w:sz w:val="24"/>
          <w:szCs w:val="24"/>
        </w:rPr>
        <w:t xml:space="preserve"> </w:t>
      </w:r>
      <w:proofErr w:type="spellStart"/>
      <w:r w:rsidRPr="00FA5187">
        <w:rPr>
          <w:sz w:val="24"/>
          <w:szCs w:val="24"/>
        </w:rPr>
        <w:t>dalam</w:t>
      </w:r>
      <w:proofErr w:type="spellEnd"/>
      <w:r w:rsidRPr="00FA5187">
        <w:rPr>
          <w:sz w:val="24"/>
          <w:szCs w:val="24"/>
        </w:rPr>
        <w:t xml:space="preserve"> </w:t>
      </w:r>
      <w:proofErr w:type="spellStart"/>
      <w:r w:rsidRPr="00FA5187">
        <w:rPr>
          <w:sz w:val="24"/>
          <w:szCs w:val="24"/>
        </w:rPr>
        <w:t>pekerjaan</w:t>
      </w:r>
      <w:proofErr w:type="spellEnd"/>
      <w:r w:rsidRPr="00FA5187">
        <w:rPr>
          <w:sz w:val="24"/>
          <w:szCs w:val="24"/>
        </w:rPr>
        <w:t xml:space="preserve"> dan </w:t>
      </w:r>
      <w:proofErr w:type="spellStart"/>
      <w:r w:rsidRPr="00FA5187">
        <w:rPr>
          <w:sz w:val="24"/>
          <w:szCs w:val="24"/>
        </w:rPr>
        <w:t>tugas</w:t>
      </w:r>
      <w:proofErr w:type="spellEnd"/>
      <w:r w:rsidRPr="00FA5187">
        <w:rPr>
          <w:sz w:val="24"/>
          <w:szCs w:val="24"/>
        </w:rPr>
        <w:t>,</w:t>
      </w:r>
    </w:p>
    <w:p w14:paraId="2366027D" w14:textId="77777777" w:rsidR="00627912" w:rsidRPr="00FA5187" w:rsidRDefault="00AB37F2" w:rsidP="00F21378">
      <w:pPr>
        <w:jc w:val="both"/>
        <w:rPr>
          <w:b/>
          <w:bCs/>
          <w:color w:val="000000" w:themeColor="text1"/>
          <w:sz w:val="24"/>
          <w:szCs w:val="24"/>
          <w:lang w:val="id-ID"/>
        </w:rPr>
      </w:pPr>
      <w:r w:rsidRPr="00FA5187">
        <w:rPr>
          <w:rStyle w:val="Strong"/>
          <w:color w:val="000000" w:themeColor="text1"/>
          <w:sz w:val="24"/>
          <w:szCs w:val="24"/>
          <w:lang w:val="id-ID"/>
        </w:rPr>
        <w:t>Metode Penelitian</w:t>
      </w:r>
    </w:p>
    <w:p w14:paraId="68E041F6" w14:textId="155CF1BD" w:rsidR="008A3748" w:rsidRDefault="002A4990" w:rsidP="00F21378">
      <w:pPr>
        <w:pStyle w:val="ListParagraph"/>
        <w:autoSpaceDE w:val="0"/>
        <w:autoSpaceDN w:val="0"/>
        <w:adjustRightInd w:val="0"/>
        <w:spacing w:after="0" w:line="240" w:lineRule="auto"/>
        <w:ind w:left="0"/>
        <w:jc w:val="both"/>
        <w:rPr>
          <w:rFonts w:ascii="Times New Roman" w:hAnsi="Times New Roman"/>
          <w:color w:val="000000"/>
          <w:spacing w:val="-1"/>
          <w:sz w:val="24"/>
          <w:szCs w:val="24"/>
        </w:rPr>
        <w:sectPr w:rsidR="008A3748" w:rsidSect="00627912">
          <w:type w:val="continuous"/>
          <w:pgSz w:w="11906" w:h="16838"/>
          <w:pgMar w:top="1418" w:right="1276" w:bottom="1418" w:left="1276" w:header="709" w:footer="1134" w:gutter="0"/>
          <w:cols w:num="2" w:space="510"/>
          <w:docGrid w:linePitch="360"/>
        </w:sectPr>
      </w:pPr>
      <w:proofErr w:type="spellStart"/>
      <w:r w:rsidRPr="00FA5187">
        <w:rPr>
          <w:rFonts w:ascii="Times New Roman" w:hAnsi="Times New Roman"/>
          <w:sz w:val="24"/>
          <w:szCs w:val="24"/>
        </w:rPr>
        <w:t>Jenis</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penelitian</w:t>
      </w:r>
      <w:proofErr w:type="spellEnd"/>
      <w:r w:rsidRPr="00FA5187">
        <w:rPr>
          <w:rFonts w:ascii="Times New Roman" w:hAnsi="Times New Roman"/>
          <w:sz w:val="24"/>
          <w:szCs w:val="24"/>
        </w:rPr>
        <w:t xml:space="preserve"> yang </w:t>
      </w:r>
      <w:proofErr w:type="spellStart"/>
      <w:r w:rsidRPr="00FA5187">
        <w:rPr>
          <w:rFonts w:ascii="Times New Roman" w:hAnsi="Times New Roman"/>
          <w:sz w:val="24"/>
          <w:szCs w:val="24"/>
        </w:rPr>
        <w:t>digunakan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dalam</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penelitian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ini</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adalah</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berjenis</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penelitian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asosiatif</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Menurut</w:t>
      </w:r>
      <w:proofErr w:type="spellEnd"/>
      <w:r w:rsidRPr="00FA5187">
        <w:rPr>
          <w:rFonts w:ascii="Times New Roman" w:hAnsi="Times New Roman"/>
          <w:sz w:val="24"/>
          <w:szCs w:val="24"/>
        </w:rPr>
        <w:t xml:space="preserve"> </w:t>
      </w:r>
      <w:r w:rsidRPr="00FA5187">
        <w:rPr>
          <w:rFonts w:ascii="Times New Roman" w:hAnsi="Times New Roman"/>
          <w:sz w:val="24"/>
          <w:szCs w:val="24"/>
        </w:rPr>
        <w:fldChar w:fldCharType="begin" w:fldLock="1"/>
      </w:r>
      <w:r w:rsidR="00D262ED">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approach.","author":[{"dropping-particle":"","family":"Sugiyono","given":"","non-dropping-particle":"","parse-names":false,"suffix":""}],"container-title":"Sugiyono. (2017). MetodePenelitian Kuantitatif, Kualitatif dan R&amp;D. Bandung: PT Alfabet.","id":"ITEM-1","issued":{"date-parts":[["2017"]]},"title":"MetodePenelitian Kuantitatif, Kualitatif dan R&amp;D. Bandung: PT Alfabet.","type":"article"},"uris":["http://www.mendeley.com/documents/?uuid=28a3ff9d-09db-4cab-9c7c-bab88e839dce"]}],"mendeley":{"formattedCitation":"(Sugiyono, 2017)","plainTextFormattedCitation":"(Sugiyono, 2017)","previouslyFormattedCitation":"(Sugiyono, 2017)"},"properties":{"noteIndex":0},"schema":"https://github.com/citation-style-language/schema/raw/master/csl-citation.json"}</w:instrText>
      </w:r>
      <w:r w:rsidRPr="00FA5187">
        <w:rPr>
          <w:rFonts w:ascii="Times New Roman" w:hAnsi="Times New Roman"/>
          <w:sz w:val="24"/>
          <w:szCs w:val="24"/>
        </w:rPr>
        <w:fldChar w:fldCharType="separate"/>
      </w:r>
      <w:r w:rsidR="00EC02F2" w:rsidRPr="00EC02F2">
        <w:rPr>
          <w:rFonts w:ascii="Times New Roman" w:hAnsi="Times New Roman"/>
          <w:noProof/>
          <w:sz w:val="24"/>
          <w:szCs w:val="24"/>
        </w:rPr>
        <w:t>(Sugiyono, 2017)</w:t>
      </w:r>
      <w:r w:rsidRPr="00FA5187">
        <w:rPr>
          <w:rFonts w:ascii="Times New Roman" w:hAnsi="Times New Roman"/>
          <w:sz w:val="24"/>
          <w:szCs w:val="24"/>
        </w:rPr>
        <w:fldChar w:fldCharType="end"/>
      </w:r>
      <w:r w:rsidRPr="00FA5187">
        <w:rPr>
          <w:rFonts w:ascii="Times New Roman" w:hAnsi="Times New Roman"/>
          <w:sz w:val="24"/>
          <w:szCs w:val="24"/>
        </w:rPr>
        <w:t xml:space="preserve"> </w:t>
      </w:r>
      <w:proofErr w:type="spellStart"/>
      <w:r w:rsidRPr="00FA5187">
        <w:rPr>
          <w:rFonts w:ascii="Times New Roman" w:hAnsi="Times New Roman"/>
          <w:sz w:val="24"/>
          <w:szCs w:val="24"/>
        </w:rPr>
        <w:t>penelitian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asosiatif</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yaitu</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untuk</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mengetahui</w:t>
      </w:r>
      <w:proofErr w:type="spellEnd"/>
      <w:r w:rsidRPr="00FA5187">
        <w:rPr>
          <w:rFonts w:ascii="Times New Roman" w:hAnsi="Times New Roman"/>
          <w:sz w:val="24"/>
          <w:szCs w:val="24"/>
        </w:rPr>
        <w:t xml:space="preserve"> </w:t>
      </w:r>
      <w:proofErr w:type="spellStart"/>
      <w:r w:rsidRPr="00FA5187">
        <w:rPr>
          <w:rFonts w:ascii="Times New Roman" w:hAnsi="Times New Roman"/>
          <w:color w:val="000000"/>
          <w:spacing w:val="-1"/>
          <w:sz w:val="24"/>
          <w:szCs w:val="24"/>
        </w:rPr>
        <w:t>pengaruh</w:t>
      </w:r>
      <w:proofErr w:type="spellEnd"/>
      <w:r w:rsidRPr="00FA5187">
        <w:rPr>
          <w:rFonts w:ascii="Times New Roman" w:hAnsi="Times New Roman"/>
          <w:color w:val="000000"/>
          <w:spacing w:val="-1"/>
          <w:sz w:val="24"/>
          <w:szCs w:val="24"/>
        </w:rPr>
        <w:t xml:space="preserve"> </w:t>
      </w:r>
    </w:p>
    <w:p w14:paraId="57F75C16" w14:textId="3F4FAB6C" w:rsidR="002A4990" w:rsidRPr="00FA5187" w:rsidRDefault="002A4990" w:rsidP="00F21378">
      <w:pPr>
        <w:pStyle w:val="ListParagraph"/>
        <w:autoSpaceDE w:val="0"/>
        <w:autoSpaceDN w:val="0"/>
        <w:adjustRightInd w:val="0"/>
        <w:spacing w:after="0" w:line="240" w:lineRule="auto"/>
        <w:ind w:left="0"/>
        <w:jc w:val="both"/>
        <w:rPr>
          <w:rFonts w:ascii="Times New Roman" w:hAnsi="Times New Roman"/>
          <w:sz w:val="24"/>
          <w:szCs w:val="24"/>
        </w:rPr>
      </w:pPr>
      <w:proofErr w:type="spellStart"/>
      <w:r w:rsidRPr="00FA5187">
        <w:rPr>
          <w:rFonts w:ascii="Times New Roman" w:hAnsi="Times New Roman"/>
          <w:color w:val="000000"/>
          <w:spacing w:val="-1"/>
          <w:sz w:val="24"/>
          <w:szCs w:val="24"/>
        </w:rPr>
        <w:t>motivasi</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kerja</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lingkungan</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kerja</w:t>
      </w:r>
      <w:proofErr w:type="spellEnd"/>
      <w:r w:rsidRPr="00FA5187">
        <w:rPr>
          <w:rFonts w:ascii="Times New Roman" w:hAnsi="Times New Roman"/>
          <w:color w:val="000000"/>
          <w:spacing w:val="-1"/>
          <w:sz w:val="24"/>
          <w:szCs w:val="24"/>
        </w:rPr>
        <w:t xml:space="preserve"> dan </w:t>
      </w:r>
      <w:proofErr w:type="spellStart"/>
      <w:r w:rsidRPr="00FA5187">
        <w:rPr>
          <w:rFonts w:ascii="Times New Roman" w:hAnsi="Times New Roman"/>
          <w:color w:val="000000"/>
          <w:spacing w:val="-1"/>
          <w:sz w:val="24"/>
          <w:szCs w:val="24"/>
        </w:rPr>
        <w:t>disiplin</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kerja</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terhadap</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kinerja</w:t>
      </w:r>
      <w:proofErr w:type="spellEnd"/>
      <w:r w:rsidRPr="00FA5187">
        <w:rPr>
          <w:rFonts w:ascii="Times New Roman" w:hAnsi="Times New Roman"/>
          <w:color w:val="000000"/>
          <w:spacing w:val="-1"/>
          <w:sz w:val="24"/>
          <w:szCs w:val="24"/>
        </w:rPr>
        <w:t xml:space="preserve"> </w:t>
      </w:r>
      <w:proofErr w:type="spellStart"/>
      <w:r w:rsidRPr="00FA5187">
        <w:rPr>
          <w:rFonts w:ascii="Times New Roman" w:hAnsi="Times New Roman"/>
          <w:color w:val="000000"/>
          <w:spacing w:val="-1"/>
          <w:sz w:val="24"/>
          <w:szCs w:val="24"/>
        </w:rPr>
        <w:t>karyawan</w:t>
      </w:r>
      <w:proofErr w:type="spellEnd"/>
      <w:r w:rsidRPr="00FA5187">
        <w:rPr>
          <w:rFonts w:ascii="Times New Roman" w:hAnsi="Times New Roman"/>
          <w:color w:val="000000"/>
          <w:spacing w:val="-1"/>
          <w:sz w:val="24"/>
          <w:szCs w:val="24"/>
        </w:rPr>
        <w:t xml:space="preserve">. </w:t>
      </w:r>
      <w:r w:rsidRPr="00FA5187">
        <w:rPr>
          <w:rFonts w:ascii="Times New Roman" w:hAnsi="Times New Roman"/>
          <w:sz w:val="24"/>
          <w:szCs w:val="24"/>
          <w:shd w:val="clear" w:color="auto" w:fill="FFFFFF"/>
        </w:rPr>
        <w:t xml:space="preserve"> </w:t>
      </w:r>
      <w:r w:rsidR="00AA58D6">
        <w:rPr>
          <w:rFonts w:ascii="Times New Roman" w:hAnsi="Times New Roman"/>
          <w:sz w:val="24"/>
          <w:szCs w:val="24"/>
        </w:rPr>
        <w:t xml:space="preserve">PT. CS2 Pola </w:t>
      </w:r>
      <w:proofErr w:type="spellStart"/>
      <w:r w:rsidR="00AA58D6">
        <w:rPr>
          <w:rFonts w:ascii="Times New Roman" w:hAnsi="Times New Roman"/>
          <w:sz w:val="24"/>
          <w:szCs w:val="24"/>
        </w:rPr>
        <w:t>Sehat</w:t>
      </w:r>
      <w:proofErr w:type="spellEnd"/>
      <w:r w:rsidR="00AA58D6">
        <w:rPr>
          <w:rFonts w:ascii="Times New Roman" w:hAnsi="Times New Roman"/>
          <w:sz w:val="24"/>
          <w:szCs w:val="24"/>
        </w:rPr>
        <w:t xml:space="preserve"> Palembang</w:t>
      </w:r>
      <w:r w:rsidRPr="00FA5187">
        <w:rPr>
          <w:rFonts w:ascii="Times New Roman" w:hAnsi="Times New Roman"/>
          <w:sz w:val="24"/>
          <w:szCs w:val="24"/>
        </w:rPr>
        <w:t xml:space="preserve"> </w:t>
      </w:r>
      <w:proofErr w:type="spellStart"/>
      <w:r w:rsidRPr="00FA5187">
        <w:rPr>
          <w:rFonts w:ascii="Times New Roman" w:hAnsi="Times New Roman"/>
          <w:sz w:val="24"/>
          <w:szCs w:val="24"/>
        </w:rPr>
        <w:t>memiliki</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karyawan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berjumlah</w:t>
      </w:r>
      <w:proofErr w:type="spellEnd"/>
      <w:r w:rsidRPr="00FA5187">
        <w:rPr>
          <w:rFonts w:ascii="Times New Roman" w:hAnsi="Times New Roman"/>
          <w:sz w:val="24"/>
          <w:szCs w:val="24"/>
        </w:rPr>
        <w:t xml:space="preserve"> 280 </w:t>
      </w:r>
      <w:proofErr w:type="spellStart"/>
      <w:r w:rsidRPr="00FA5187">
        <w:rPr>
          <w:rFonts w:ascii="Times New Roman" w:hAnsi="Times New Roman"/>
          <w:sz w:val="24"/>
          <w:szCs w:val="24"/>
        </w:rPr>
        <w:t>karyawan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namun</w:t>
      </w:r>
      <w:proofErr w:type="spellEnd"/>
      <w:r w:rsidRPr="00FA5187">
        <w:rPr>
          <w:rFonts w:ascii="Times New Roman" w:hAnsi="Times New Roman"/>
          <w:sz w:val="24"/>
          <w:szCs w:val="24"/>
        </w:rPr>
        <w:t xml:space="preserve"> yang </w:t>
      </w:r>
      <w:proofErr w:type="spellStart"/>
      <w:r w:rsidRPr="00FA5187">
        <w:rPr>
          <w:rFonts w:ascii="Times New Roman" w:hAnsi="Times New Roman"/>
          <w:sz w:val="24"/>
          <w:szCs w:val="24"/>
        </w:rPr>
        <w:t>dijadikan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sebagai</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sampel</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dengan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menggunakan</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teknik</w:t>
      </w:r>
      <w:proofErr w:type="spellEnd"/>
      <w:r w:rsidRPr="00FA5187">
        <w:rPr>
          <w:rFonts w:ascii="Times New Roman" w:hAnsi="Times New Roman"/>
          <w:sz w:val="24"/>
          <w:szCs w:val="24"/>
        </w:rPr>
        <w:t xml:space="preserve"> </w:t>
      </w:r>
      <w:r w:rsidRPr="00FA5187">
        <w:rPr>
          <w:rFonts w:ascii="Times New Roman" w:hAnsi="Times New Roman"/>
          <w:i/>
          <w:sz w:val="24"/>
          <w:szCs w:val="24"/>
        </w:rPr>
        <w:t xml:space="preserve">Cluster Random Sampling </w:t>
      </w:r>
      <w:proofErr w:type="spellStart"/>
      <w:r w:rsidRPr="00FA5187">
        <w:rPr>
          <w:rFonts w:ascii="Times New Roman" w:hAnsi="Times New Roman"/>
          <w:sz w:val="24"/>
          <w:szCs w:val="24"/>
        </w:rPr>
        <w:t>hanya</w:t>
      </w:r>
      <w:proofErr w:type="spellEnd"/>
      <w:r w:rsidRPr="00FA5187">
        <w:rPr>
          <w:rFonts w:ascii="Times New Roman" w:hAnsi="Times New Roman"/>
          <w:sz w:val="24"/>
          <w:szCs w:val="24"/>
        </w:rPr>
        <w:t xml:space="preserve"> </w:t>
      </w:r>
      <w:proofErr w:type="spellStart"/>
      <w:r w:rsidRPr="00FA5187">
        <w:rPr>
          <w:rFonts w:ascii="Times New Roman" w:hAnsi="Times New Roman"/>
          <w:sz w:val="24"/>
          <w:szCs w:val="24"/>
        </w:rPr>
        <w:t>sebanyak</w:t>
      </w:r>
      <w:proofErr w:type="spellEnd"/>
      <w:r w:rsidRPr="00FA5187">
        <w:rPr>
          <w:rFonts w:ascii="Times New Roman" w:hAnsi="Times New Roman"/>
          <w:sz w:val="24"/>
          <w:szCs w:val="24"/>
        </w:rPr>
        <w:t xml:space="preserve"> 74 </w:t>
      </w:r>
      <w:proofErr w:type="spellStart"/>
      <w:r w:rsidRPr="00FA5187">
        <w:rPr>
          <w:rFonts w:ascii="Times New Roman" w:hAnsi="Times New Roman"/>
          <w:sz w:val="24"/>
          <w:szCs w:val="24"/>
        </w:rPr>
        <w:t>karyawan</w:t>
      </w:r>
      <w:proofErr w:type="spellEnd"/>
      <w:r w:rsidRPr="00FA5187">
        <w:rPr>
          <w:rFonts w:ascii="Times New Roman" w:hAnsi="Times New Roman"/>
          <w:sz w:val="24"/>
          <w:szCs w:val="24"/>
        </w:rPr>
        <w:t xml:space="preserve">. </w:t>
      </w:r>
    </w:p>
    <w:p w14:paraId="5A51CCCD" w14:textId="16CF8556" w:rsidR="002A4990" w:rsidRPr="004D17EE" w:rsidRDefault="002A4990" w:rsidP="00F21378">
      <w:pPr>
        <w:jc w:val="both"/>
        <w:rPr>
          <w:sz w:val="24"/>
          <w:szCs w:val="24"/>
        </w:rPr>
      </w:pPr>
      <w:r w:rsidRPr="00FA5187">
        <w:rPr>
          <w:sz w:val="24"/>
          <w:szCs w:val="24"/>
        </w:rPr>
        <w:t xml:space="preserve">Data yang </w:t>
      </w:r>
      <w:proofErr w:type="spellStart"/>
      <w:r w:rsidRPr="00FA5187">
        <w:rPr>
          <w:sz w:val="24"/>
          <w:szCs w:val="24"/>
        </w:rPr>
        <w:t>digunakan</w:t>
      </w:r>
      <w:proofErr w:type="spellEnd"/>
      <w:r w:rsidRPr="00FA5187">
        <w:rPr>
          <w:sz w:val="24"/>
          <w:szCs w:val="24"/>
        </w:rPr>
        <w:t xml:space="preserve"> </w:t>
      </w:r>
      <w:proofErr w:type="spellStart"/>
      <w:r w:rsidRPr="00FA5187">
        <w:rPr>
          <w:sz w:val="24"/>
          <w:szCs w:val="24"/>
        </w:rPr>
        <w:t>dalam</w:t>
      </w:r>
      <w:proofErr w:type="spellEnd"/>
      <w:r w:rsidRPr="00FA5187">
        <w:rPr>
          <w:sz w:val="24"/>
          <w:szCs w:val="24"/>
        </w:rPr>
        <w:t xml:space="preserve"> </w:t>
      </w:r>
      <w:proofErr w:type="spellStart"/>
      <w:r w:rsidRPr="00FA5187">
        <w:rPr>
          <w:sz w:val="24"/>
          <w:szCs w:val="24"/>
        </w:rPr>
        <w:t>penelitian</w:t>
      </w:r>
      <w:proofErr w:type="spellEnd"/>
      <w:r w:rsidRPr="00FA5187">
        <w:rPr>
          <w:sz w:val="24"/>
          <w:szCs w:val="24"/>
        </w:rPr>
        <w:t xml:space="preserve"> </w:t>
      </w:r>
      <w:proofErr w:type="spellStart"/>
      <w:r w:rsidRPr="00FA5187">
        <w:rPr>
          <w:sz w:val="24"/>
          <w:szCs w:val="24"/>
        </w:rPr>
        <w:t>ini</w:t>
      </w:r>
      <w:proofErr w:type="spellEnd"/>
      <w:r w:rsidRPr="00FA5187">
        <w:rPr>
          <w:sz w:val="24"/>
          <w:szCs w:val="24"/>
        </w:rPr>
        <w:t xml:space="preserve"> </w:t>
      </w:r>
      <w:proofErr w:type="spellStart"/>
      <w:r w:rsidRPr="00FA5187">
        <w:rPr>
          <w:sz w:val="24"/>
          <w:szCs w:val="24"/>
        </w:rPr>
        <w:t>adalah</w:t>
      </w:r>
      <w:proofErr w:type="spellEnd"/>
      <w:r w:rsidRPr="00FA5187">
        <w:rPr>
          <w:sz w:val="24"/>
          <w:szCs w:val="24"/>
        </w:rPr>
        <w:t xml:space="preserve"> data primer dan </w:t>
      </w:r>
      <w:proofErr w:type="spellStart"/>
      <w:r w:rsidRPr="00FA5187">
        <w:rPr>
          <w:sz w:val="24"/>
          <w:szCs w:val="24"/>
        </w:rPr>
        <w:t>sekunder</w:t>
      </w:r>
      <w:proofErr w:type="spellEnd"/>
      <w:r w:rsidRPr="00FA5187">
        <w:rPr>
          <w:sz w:val="24"/>
          <w:szCs w:val="24"/>
        </w:rPr>
        <w:t xml:space="preserve">. Data primer </w:t>
      </w:r>
      <w:proofErr w:type="spellStart"/>
      <w:r w:rsidRPr="004D17EE">
        <w:rPr>
          <w:sz w:val="24"/>
          <w:szCs w:val="24"/>
        </w:rPr>
        <w:t>berupa</w:t>
      </w:r>
      <w:proofErr w:type="spellEnd"/>
      <w:r w:rsidRPr="004D17EE">
        <w:rPr>
          <w:sz w:val="24"/>
          <w:szCs w:val="24"/>
        </w:rPr>
        <w:t xml:space="preserve"> </w:t>
      </w:r>
      <w:proofErr w:type="spellStart"/>
      <w:r w:rsidRPr="004D17EE">
        <w:rPr>
          <w:sz w:val="24"/>
          <w:szCs w:val="24"/>
        </w:rPr>
        <w:t>hasil</w:t>
      </w:r>
      <w:proofErr w:type="spellEnd"/>
      <w:r w:rsidRPr="004D17EE">
        <w:rPr>
          <w:sz w:val="24"/>
          <w:szCs w:val="24"/>
        </w:rPr>
        <w:t xml:space="preserve"> </w:t>
      </w:r>
      <w:proofErr w:type="spellStart"/>
      <w:r w:rsidRPr="004D17EE">
        <w:rPr>
          <w:sz w:val="24"/>
          <w:szCs w:val="24"/>
        </w:rPr>
        <w:t>dari</w:t>
      </w:r>
      <w:proofErr w:type="spellEnd"/>
      <w:r w:rsidRPr="004D17EE">
        <w:rPr>
          <w:sz w:val="24"/>
          <w:szCs w:val="24"/>
        </w:rPr>
        <w:t xml:space="preserve"> </w:t>
      </w:r>
      <w:proofErr w:type="spellStart"/>
      <w:r w:rsidRPr="004D17EE">
        <w:rPr>
          <w:sz w:val="24"/>
          <w:szCs w:val="24"/>
        </w:rPr>
        <w:t>kuesioner</w:t>
      </w:r>
      <w:proofErr w:type="spellEnd"/>
      <w:r w:rsidRPr="004D17EE">
        <w:rPr>
          <w:sz w:val="24"/>
          <w:szCs w:val="24"/>
        </w:rPr>
        <w:t xml:space="preserve"> yang </w:t>
      </w:r>
      <w:proofErr w:type="spellStart"/>
      <w:r w:rsidRPr="004D17EE">
        <w:rPr>
          <w:sz w:val="24"/>
          <w:szCs w:val="24"/>
        </w:rPr>
        <w:t>disebar</w:t>
      </w:r>
      <w:proofErr w:type="spellEnd"/>
      <w:r w:rsidRPr="004D17EE">
        <w:rPr>
          <w:sz w:val="24"/>
          <w:szCs w:val="24"/>
        </w:rPr>
        <w:t xml:space="preserve"> </w:t>
      </w:r>
      <w:proofErr w:type="spellStart"/>
      <w:r w:rsidRPr="004D17EE">
        <w:rPr>
          <w:sz w:val="24"/>
          <w:szCs w:val="24"/>
        </w:rPr>
        <w:t>kepada</w:t>
      </w:r>
      <w:proofErr w:type="spellEnd"/>
      <w:r w:rsidRPr="004D17EE">
        <w:rPr>
          <w:sz w:val="24"/>
          <w:szCs w:val="24"/>
        </w:rPr>
        <w:t xml:space="preserve"> para </w:t>
      </w:r>
      <w:proofErr w:type="spellStart"/>
      <w:r w:rsidRPr="004D17EE">
        <w:rPr>
          <w:sz w:val="24"/>
          <w:szCs w:val="24"/>
        </w:rPr>
        <w:t>responden</w:t>
      </w:r>
      <w:proofErr w:type="spellEnd"/>
      <w:r w:rsidRPr="004D17EE">
        <w:rPr>
          <w:sz w:val="24"/>
          <w:szCs w:val="24"/>
        </w:rPr>
        <w:t xml:space="preserve">, </w:t>
      </w:r>
      <w:proofErr w:type="spellStart"/>
      <w:r w:rsidRPr="004D17EE">
        <w:rPr>
          <w:sz w:val="24"/>
          <w:szCs w:val="24"/>
        </w:rPr>
        <w:t>sedangkan</w:t>
      </w:r>
      <w:proofErr w:type="spellEnd"/>
      <w:r w:rsidRPr="004D17EE">
        <w:rPr>
          <w:sz w:val="24"/>
          <w:szCs w:val="24"/>
        </w:rPr>
        <w:t xml:space="preserve"> data </w:t>
      </w:r>
      <w:proofErr w:type="spellStart"/>
      <w:r w:rsidRPr="004D17EE">
        <w:rPr>
          <w:sz w:val="24"/>
          <w:szCs w:val="24"/>
        </w:rPr>
        <w:t>sekunder</w:t>
      </w:r>
      <w:proofErr w:type="spellEnd"/>
      <w:r w:rsidRPr="004D17EE">
        <w:rPr>
          <w:sz w:val="24"/>
          <w:szCs w:val="24"/>
        </w:rPr>
        <w:t xml:space="preserve"> </w:t>
      </w:r>
      <w:proofErr w:type="spellStart"/>
      <w:r w:rsidRPr="004D17EE">
        <w:rPr>
          <w:sz w:val="24"/>
          <w:szCs w:val="24"/>
        </w:rPr>
        <w:t>berupa</w:t>
      </w:r>
      <w:proofErr w:type="spellEnd"/>
      <w:r w:rsidRPr="004D17EE">
        <w:rPr>
          <w:sz w:val="24"/>
          <w:szCs w:val="24"/>
        </w:rPr>
        <w:t xml:space="preserve"> </w:t>
      </w:r>
      <w:proofErr w:type="spellStart"/>
      <w:r w:rsidRPr="004D17EE">
        <w:rPr>
          <w:sz w:val="24"/>
          <w:szCs w:val="24"/>
        </w:rPr>
        <w:t>informasi</w:t>
      </w:r>
      <w:proofErr w:type="spellEnd"/>
      <w:r w:rsidRPr="004D17EE">
        <w:rPr>
          <w:sz w:val="24"/>
          <w:szCs w:val="24"/>
        </w:rPr>
        <w:t xml:space="preserve"> </w:t>
      </w:r>
      <w:proofErr w:type="spellStart"/>
      <w:r w:rsidRPr="004D17EE">
        <w:rPr>
          <w:sz w:val="24"/>
          <w:szCs w:val="24"/>
        </w:rPr>
        <w:t>pencapaian</w:t>
      </w:r>
      <w:proofErr w:type="spellEnd"/>
      <w:r w:rsidRPr="004D17EE">
        <w:rPr>
          <w:sz w:val="24"/>
          <w:szCs w:val="24"/>
        </w:rPr>
        <w:t xml:space="preserve"> target </w:t>
      </w:r>
      <w:proofErr w:type="spellStart"/>
      <w:r w:rsidRPr="004D17EE">
        <w:rPr>
          <w:sz w:val="24"/>
          <w:szCs w:val="24"/>
        </w:rPr>
        <w:t>perusahaan</w:t>
      </w:r>
      <w:proofErr w:type="spellEnd"/>
      <w:r w:rsidRPr="004D17EE">
        <w:rPr>
          <w:sz w:val="24"/>
          <w:szCs w:val="24"/>
        </w:rPr>
        <w:t xml:space="preserve"> dan </w:t>
      </w:r>
      <w:proofErr w:type="spellStart"/>
      <w:r w:rsidRPr="004D17EE">
        <w:rPr>
          <w:sz w:val="24"/>
          <w:szCs w:val="24"/>
        </w:rPr>
        <w:t>berbagai</w:t>
      </w:r>
      <w:proofErr w:type="spellEnd"/>
      <w:r w:rsidRPr="004D17EE">
        <w:rPr>
          <w:sz w:val="24"/>
          <w:szCs w:val="24"/>
        </w:rPr>
        <w:t xml:space="preserve"> </w:t>
      </w:r>
      <w:proofErr w:type="spellStart"/>
      <w:r w:rsidRPr="004D17EE">
        <w:rPr>
          <w:sz w:val="24"/>
          <w:szCs w:val="24"/>
        </w:rPr>
        <w:t>literasi</w:t>
      </w:r>
      <w:proofErr w:type="spellEnd"/>
      <w:r w:rsidRPr="004D17EE">
        <w:rPr>
          <w:sz w:val="24"/>
          <w:szCs w:val="24"/>
        </w:rPr>
        <w:t xml:space="preserve"> yang </w:t>
      </w:r>
      <w:proofErr w:type="spellStart"/>
      <w:r w:rsidRPr="004D17EE">
        <w:rPr>
          <w:sz w:val="24"/>
          <w:szCs w:val="24"/>
        </w:rPr>
        <w:t>digunakan</w:t>
      </w:r>
      <w:proofErr w:type="spellEnd"/>
      <w:r w:rsidRPr="004D17EE">
        <w:rPr>
          <w:sz w:val="24"/>
          <w:szCs w:val="24"/>
        </w:rPr>
        <w:t xml:space="preserve"> </w:t>
      </w:r>
      <w:proofErr w:type="spellStart"/>
      <w:r w:rsidRPr="004D17EE">
        <w:rPr>
          <w:sz w:val="24"/>
          <w:szCs w:val="24"/>
        </w:rPr>
        <w:t>dalam</w:t>
      </w:r>
      <w:proofErr w:type="spellEnd"/>
      <w:r w:rsidRPr="004D17EE">
        <w:rPr>
          <w:sz w:val="24"/>
          <w:szCs w:val="24"/>
        </w:rPr>
        <w:t xml:space="preserve"> </w:t>
      </w:r>
      <w:proofErr w:type="spellStart"/>
      <w:r w:rsidRPr="004D17EE">
        <w:rPr>
          <w:sz w:val="24"/>
          <w:szCs w:val="24"/>
        </w:rPr>
        <w:t>penelitian</w:t>
      </w:r>
      <w:proofErr w:type="spellEnd"/>
      <w:r w:rsidRPr="004D17EE">
        <w:rPr>
          <w:sz w:val="24"/>
          <w:szCs w:val="24"/>
        </w:rPr>
        <w:t>.</w:t>
      </w:r>
    </w:p>
    <w:p w14:paraId="1CD4C19B" w14:textId="5DE3E7E9" w:rsidR="00FD164E" w:rsidRPr="004D17EE" w:rsidRDefault="00FD164E" w:rsidP="00F21378">
      <w:pPr>
        <w:tabs>
          <w:tab w:val="left" w:pos="1605"/>
        </w:tabs>
        <w:jc w:val="both"/>
        <w:rPr>
          <w:bCs/>
          <w:color w:val="000000"/>
          <w:sz w:val="24"/>
          <w:szCs w:val="24"/>
        </w:rPr>
      </w:pPr>
      <w:r w:rsidRPr="004D17EE">
        <w:rPr>
          <w:sz w:val="24"/>
          <w:szCs w:val="24"/>
        </w:rPr>
        <w:t xml:space="preserve">Program </w:t>
      </w:r>
      <w:proofErr w:type="spellStart"/>
      <w:r w:rsidRPr="004D17EE">
        <w:rPr>
          <w:sz w:val="24"/>
          <w:szCs w:val="24"/>
        </w:rPr>
        <w:t>aplikasi</w:t>
      </w:r>
      <w:proofErr w:type="spellEnd"/>
      <w:r w:rsidRPr="004D17EE">
        <w:rPr>
          <w:sz w:val="24"/>
          <w:szCs w:val="24"/>
        </w:rPr>
        <w:t xml:space="preserve"> SPSS </w:t>
      </w:r>
      <w:proofErr w:type="spellStart"/>
      <w:r w:rsidRPr="004D17EE">
        <w:rPr>
          <w:sz w:val="24"/>
          <w:szCs w:val="24"/>
        </w:rPr>
        <w:t>digunakan</w:t>
      </w:r>
      <w:proofErr w:type="spellEnd"/>
      <w:r w:rsidRPr="004D17EE">
        <w:rPr>
          <w:sz w:val="24"/>
          <w:szCs w:val="24"/>
        </w:rPr>
        <w:t xml:space="preserve"> </w:t>
      </w:r>
      <w:proofErr w:type="spellStart"/>
      <w:r w:rsidRPr="004D17EE">
        <w:rPr>
          <w:sz w:val="24"/>
          <w:szCs w:val="24"/>
        </w:rPr>
        <w:t>dalam</w:t>
      </w:r>
      <w:proofErr w:type="spellEnd"/>
      <w:r w:rsidRPr="004D17EE">
        <w:rPr>
          <w:sz w:val="24"/>
          <w:szCs w:val="24"/>
        </w:rPr>
        <w:t xml:space="preserve"> </w:t>
      </w:r>
      <w:proofErr w:type="spellStart"/>
      <w:r w:rsidRPr="004D17EE">
        <w:rPr>
          <w:sz w:val="24"/>
          <w:szCs w:val="24"/>
        </w:rPr>
        <w:t>malakukan</w:t>
      </w:r>
      <w:proofErr w:type="spellEnd"/>
      <w:r w:rsidRPr="004D17EE">
        <w:rPr>
          <w:sz w:val="24"/>
          <w:szCs w:val="24"/>
        </w:rPr>
        <w:t xml:space="preserve"> </w:t>
      </w:r>
      <w:proofErr w:type="spellStart"/>
      <w:r w:rsidRPr="004D17EE">
        <w:rPr>
          <w:sz w:val="24"/>
          <w:szCs w:val="24"/>
        </w:rPr>
        <w:t>pengujian</w:t>
      </w:r>
      <w:proofErr w:type="spellEnd"/>
      <w:r w:rsidRPr="004D17EE">
        <w:rPr>
          <w:sz w:val="24"/>
          <w:szCs w:val="24"/>
        </w:rPr>
        <w:t xml:space="preserve"> </w:t>
      </w:r>
      <w:proofErr w:type="spellStart"/>
      <w:r w:rsidRPr="004D17EE">
        <w:rPr>
          <w:sz w:val="24"/>
          <w:szCs w:val="24"/>
        </w:rPr>
        <w:t>instrumen</w:t>
      </w:r>
      <w:proofErr w:type="spellEnd"/>
      <w:r w:rsidRPr="004D17EE">
        <w:rPr>
          <w:sz w:val="24"/>
          <w:szCs w:val="24"/>
        </w:rPr>
        <w:t xml:space="preserve"> dan </w:t>
      </w:r>
      <w:proofErr w:type="spellStart"/>
      <w:r w:rsidRPr="004D17EE">
        <w:rPr>
          <w:sz w:val="24"/>
          <w:szCs w:val="24"/>
        </w:rPr>
        <w:t>analisis</w:t>
      </w:r>
      <w:proofErr w:type="spellEnd"/>
      <w:r w:rsidRPr="004D17EE">
        <w:rPr>
          <w:sz w:val="24"/>
          <w:szCs w:val="24"/>
        </w:rPr>
        <w:t xml:space="preserve"> data. Uji instrument yang </w:t>
      </w:r>
      <w:proofErr w:type="spellStart"/>
      <w:r w:rsidRPr="004D17EE">
        <w:rPr>
          <w:sz w:val="24"/>
          <w:szCs w:val="24"/>
        </w:rPr>
        <w:t>dilakukan</w:t>
      </w:r>
      <w:proofErr w:type="spellEnd"/>
      <w:r w:rsidRPr="004D17EE">
        <w:rPr>
          <w:sz w:val="24"/>
          <w:szCs w:val="24"/>
        </w:rPr>
        <w:t xml:space="preserve"> </w:t>
      </w:r>
      <w:proofErr w:type="spellStart"/>
      <w:r w:rsidRPr="004D17EE">
        <w:rPr>
          <w:sz w:val="24"/>
          <w:szCs w:val="24"/>
        </w:rPr>
        <w:t>dalam</w:t>
      </w:r>
      <w:proofErr w:type="spellEnd"/>
      <w:r w:rsidRPr="004D17EE">
        <w:rPr>
          <w:sz w:val="24"/>
          <w:szCs w:val="24"/>
        </w:rPr>
        <w:t xml:space="preserve"> </w:t>
      </w:r>
      <w:proofErr w:type="spellStart"/>
      <w:r w:rsidRPr="004D17EE">
        <w:rPr>
          <w:sz w:val="24"/>
          <w:szCs w:val="24"/>
        </w:rPr>
        <w:t>penelitian</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adalah</w:t>
      </w:r>
      <w:proofErr w:type="spellEnd"/>
      <w:r w:rsidRPr="004D17EE">
        <w:rPr>
          <w:sz w:val="24"/>
          <w:szCs w:val="24"/>
        </w:rPr>
        <w:t xml:space="preserve"> uji </w:t>
      </w:r>
      <w:proofErr w:type="spellStart"/>
      <w:r w:rsidRPr="004D17EE">
        <w:rPr>
          <w:sz w:val="24"/>
          <w:szCs w:val="24"/>
        </w:rPr>
        <w:t>validitas</w:t>
      </w:r>
      <w:proofErr w:type="spellEnd"/>
      <w:r w:rsidRPr="004D17EE">
        <w:rPr>
          <w:sz w:val="24"/>
          <w:szCs w:val="24"/>
        </w:rPr>
        <w:t xml:space="preserve"> dan uji </w:t>
      </w:r>
      <w:proofErr w:type="spellStart"/>
      <w:r w:rsidRPr="004D17EE">
        <w:rPr>
          <w:sz w:val="24"/>
          <w:szCs w:val="24"/>
        </w:rPr>
        <w:t>reliabilitas</w:t>
      </w:r>
      <w:proofErr w:type="spellEnd"/>
      <w:r w:rsidRPr="004D17EE">
        <w:rPr>
          <w:sz w:val="24"/>
          <w:szCs w:val="24"/>
        </w:rPr>
        <w:t>. Dan m</w:t>
      </w:r>
      <w:r w:rsidRPr="004D17EE">
        <w:rPr>
          <w:sz w:val="24"/>
          <w:szCs w:val="24"/>
          <w:lang w:val="id-ID"/>
        </w:rPr>
        <w:t xml:space="preserve">etode analisis yang digunakan dalam </w:t>
      </w:r>
      <w:proofErr w:type="spellStart"/>
      <w:r w:rsidRPr="004D17EE">
        <w:rPr>
          <w:sz w:val="24"/>
          <w:szCs w:val="24"/>
        </w:rPr>
        <w:t>penelitian</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r w:rsidRPr="004D17EE">
        <w:rPr>
          <w:sz w:val="24"/>
          <w:szCs w:val="24"/>
          <w:lang w:val="id-ID"/>
        </w:rPr>
        <w:t>adalah</w:t>
      </w:r>
      <w:r w:rsidRPr="004D17EE">
        <w:rPr>
          <w:sz w:val="24"/>
          <w:szCs w:val="24"/>
        </w:rPr>
        <w:t xml:space="preserve"> </w:t>
      </w:r>
      <w:proofErr w:type="spellStart"/>
      <w:r w:rsidRPr="004D17EE">
        <w:rPr>
          <w:bCs/>
          <w:sz w:val="24"/>
          <w:szCs w:val="24"/>
        </w:rPr>
        <w:t>metode</w:t>
      </w:r>
      <w:proofErr w:type="spellEnd"/>
      <w:r w:rsidRPr="004D17EE">
        <w:rPr>
          <w:bCs/>
          <w:sz w:val="24"/>
          <w:szCs w:val="24"/>
        </w:rPr>
        <w:t xml:space="preserve"> </w:t>
      </w:r>
      <w:proofErr w:type="spellStart"/>
      <w:r w:rsidRPr="004D17EE">
        <w:rPr>
          <w:bCs/>
          <w:sz w:val="24"/>
          <w:szCs w:val="24"/>
        </w:rPr>
        <w:t>analisis</w:t>
      </w:r>
      <w:proofErr w:type="spellEnd"/>
      <w:r w:rsidRPr="004D17EE">
        <w:rPr>
          <w:bCs/>
          <w:sz w:val="24"/>
          <w:szCs w:val="24"/>
        </w:rPr>
        <w:t xml:space="preserve"> </w:t>
      </w:r>
      <w:proofErr w:type="spellStart"/>
      <w:r w:rsidRPr="004D17EE">
        <w:rPr>
          <w:bCs/>
          <w:sz w:val="24"/>
          <w:szCs w:val="24"/>
        </w:rPr>
        <w:t>regresi</w:t>
      </w:r>
      <w:proofErr w:type="spellEnd"/>
      <w:r w:rsidRPr="004D17EE">
        <w:rPr>
          <w:bCs/>
          <w:sz w:val="24"/>
          <w:szCs w:val="24"/>
        </w:rPr>
        <w:t xml:space="preserve"> linier </w:t>
      </w:r>
      <w:proofErr w:type="spellStart"/>
      <w:r w:rsidRPr="004D17EE">
        <w:rPr>
          <w:bCs/>
          <w:sz w:val="24"/>
          <w:szCs w:val="24"/>
        </w:rPr>
        <w:t>berganda</w:t>
      </w:r>
      <w:proofErr w:type="spellEnd"/>
      <w:r w:rsidR="00B14067" w:rsidRPr="004D17EE">
        <w:rPr>
          <w:bCs/>
          <w:sz w:val="24"/>
          <w:szCs w:val="24"/>
        </w:rPr>
        <w:t xml:space="preserve">, </w:t>
      </w:r>
      <w:r w:rsidR="00B14067" w:rsidRPr="004D17EE">
        <w:rPr>
          <w:sz w:val="24"/>
          <w:szCs w:val="24"/>
        </w:rPr>
        <w:t xml:space="preserve">uji F, uji t dan </w:t>
      </w:r>
      <w:proofErr w:type="spellStart"/>
      <w:r w:rsidR="00B14067" w:rsidRPr="004D17EE">
        <w:rPr>
          <w:sz w:val="24"/>
          <w:szCs w:val="24"/>
        </w:rPr>
        <w:t>koefisien</w:t>
      </w:r>
      <w:proofErr w:type="spellEnd"/>
      <w:r w:rsidR="00B14067" w:rsidRPr="004D17EE">
        <w:rPr>
          <w:sz w:val="24"/>
          <w:szCs w:val="24"/>
        </w:rPr>
        <w:t xml:space="preserve"> </w:t>
      </w:r>
      <w:proofErr w:type="spellStart"/>
      <w:r w:rsidR="00B14067" w:rsidRPr="004D17EE">
        <w:rPr>
          <w:sz w:val="24"/>
          <w:szCs w:val="24"/>
        </w:rPr>
        <w:t>determinasi</w:t>
      </w:r>
      <w:proofErr w:type="spellEnd"/>
      <w:r w:rsidR="00B14067" w:rsidRPr="004D17EE">
        <w:rPr>
          <w:sz w:val="24"/>
          <w:szCs w:val="24"/>
        </w:rPr>
        <w:t xml:space="preserve"> R</w:t>
      </w:r>
      <w:r w:rsidR="00B14067" w:rsidRPr="004D17EE">
        <w:rPr>
          <w:sz w:val="24"/>
          <w:szCs w:val="24"/>
          <w:vertAlign w:val="superscript"/>
        </w:rPr>
        <w:t>2</w:t>
      </w:r>
      <w:r w:rsidR="00B14067" w:rsidRPr="004D17EE">
        <w:rPr>
          <w:sz w:val="24"/>
          <w:szCs w:val="24"/>
        </w:rPr>
        <w:t xml:space="preserve">. </w:t>
      </w:r>
      <w:proofErr w:type="spellStart"/>
      <w:r w:rsidRPr="004D17EE">
        <w:rPr>
          <w:sz w:val="24"/>
          <w:szCs w:val="24"/>
        </w:rPr>
        <w:t>Analisis</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digunakan</w:t>
      </w:r>
      <w:proofErr w:type="spellEnd"/>
      <w:r w:rsidRPr="004D17EE">
        <w:rPr>
          <w:sz w:val="24"/>
          <w:szCs w:val="24"/>
        </w:rPr>
        <w:t xml:space="preserve"> </w:t>
      </w:r>
      <w:proofErr w:type="spellStart"/>
      <w:r w:rsidRPr="004D17EE">
        <w:rPr>
          <w:sz w:val="24"/>
          <w:szCs w:val="24"/>
        </w:rPr>
        <w:t>untuk</w:t>
      </w:r>
      <w:proofErr w:type="spellEnd"/>
      <w:r w:rsidRPr="004D17EE">
        <w:rPr>
          <w:sz w:val="24"/>
          <w:szCs w:val="24"/>
        </w:rPr>
        <w:t xml:space="preserve"> </w:t>
      </w:r>
      <w:proofErr w:type="spellStart"/>
      <w:r w:rsidRPr="004D17EE">
        <w:rPr>
          <w:sz w:val="24"/>
          <w:szCs w:val="24"/>
        </w:rPr>
        <w:t>menilai</w:t>
      </w:r>
      <w:proofErr w:type="spellEnd"/>
      <w:r w:rsidRPr="004D17EE">
        <w:rPr>
          <w:sz w:val="24"/>
          <w:szCs w:val="24"/>
        </w:rPr>
        <w:t xml:space="preserve"> </w:t>
      </w:r>
      <w:proofErr w:type="spellStart"/>
      <w:r w:rsidRPr="004D17EE">
        <w:rPr>
          <w:bCs/>
          <w:color w:val="000000"/>
          <w:sz w:val="24"/>
          <w:szCs w:val="24"/>
        </w:rPr>
        <w:t>pengaruh</w:t>
      </w:r>
      <w:proofErr w:type="spellEnd"/>
      <w:r w:rsidRPr="004D17EE">
        <w:rPr>
          <w:bCs/>
          <w:color w:val="000000"/>
          <w:sz w:val="24"/>
          <w:szCs w:val="24"/>
        </w:rPr>
        <w:t xml:space="preserve"> </w:t>
      </w:r>
      <w:proofErr w:type="spellStart"/>
      <w:r w:rsidRPr="004D17EE">
        <w:rPr>
          <w:bCs/>
          <w:color w:val="000000"/>
          <w:sz w:val="24"/>
          <w:szCs w:val="24"/>
        </w:rPr>
        <w:t>motivasi</w:t>
      </w:r>
      <w:proofErr w:type="spellEnd"/>
      <w:r w:rsidRPr="004D17EE">
        <w:rPr>
          <w:bCs/>
          <w:color w:val="000000"/>
          <w:sz w:val="24"/>
          <w:szCs w:val="24"/>
        </w:rPr>
        <w:t xml:space="preserve"> </w:t>
      </w:r>
      <w:proofErr w:type="spellStart"/>
      <w:r w:rsidRPr="004D17EE">
        <w:rPr>
          <w:bCs/>
          <w:color w:val="000000"/>
          <w:sz w:val="24"/>
          <w:szCs w:val="24"/>
        </w:rPr>
        <w:t>kerja</w:t>
      </w:r>
      <w:proofErr w:type="spellEnd"/>
      <w:r w:rsidRPr="004D17EE">
        <w:rPr>
          <w:bCs/>
          <w:color w:val="000000"/>
          <w:sz w:val="24"/>
          <w:szCs w:val="24"/>
        </w:rPr>
        <w:t xml:space="preserve">, </w:t>
      </w:r>
      <w:proofErr w:type="spellStart"/>
      <w:r w:rsidRPr="004D17EE">
        <w:rPr>
          <w:bCs/>
          <w:color w:val="000000"/>
          <w:sz w:val="24"/>
          <w:szCs w:val="24"/>
        </w:rPr>
        <w:t>lingkungan</w:t>
      </w:r>
      <w:proofErr w:type="spellEnd"/>
      <w:r w:rsidRPr="004D17EE">
        <w:rPr>
          <w:bCs/>
          <w:color w:val="000000"/>
          <w:sz w:val="24"/>
          <w:szCs w:val="24"/>
        </w:rPr>
        <w:t xml:space="preserve"> </w:t>
      </w:r>
      <w:proofErr w:type="spellStart"/>
      <w:r w:rsidRPr="004D17EE">
        <w:rPr>
          <w:bCs/>
          <w:color w:val="000000"/>
          <w:sz w:val="24"/>
          <w:szCs w:val="24"/>
        </w:rPr>
        <w:t>kerja</w:t>
      </w:r>
      <w:proofErr w:type="spellEnd"/>
      <w:r w:rsidRPr="004D17EE">
        <w:rPr>
          <w:bCs/>
          <w:color w:val="000000"/>
          <w:sz w:val="24"/>
          <w:szCs w:val="24"/>
        </w:rPr>
        <w:t xml:space="preserve"> dan </w:t>
      </w:r>
      <w:proofErr w:type="spellStart"/>
      <w:r w:rsidRPr="004D17EE">
        <w:rPr>
          <w:bCs/>
          <w:color w:val="000000"/>
          <w:sz w:val="24"/>
          <w:szCs w:val="24"/>
        </w:rPr>
        <w:t>disiplin</w:t>
      </w:r>
      <w:proofErr w:type="spellEnd"/>
      <w:r w:rsidRPr="004D17EE">
        <w:rPr>
          <w:bCs/>
          <w:color w:val="000000"/>
          <w:sz w:val="24"/>
          <w:szCs w:val="24"/>
        </w:rPr>
        <w:t xml:space="preserve"> </w:t>
      </w:r>
      <w:proofErr w:type="spellStart"/>
      <w:r w:rsidRPr="004D17EE">
        <w:rPr>
          <w:bCs/>
          <w:color w:val="000000"/>
          <w:sz w:val="24"/>
          <w:szCs w:val="24"/>
        </w:rPr>
        <w:t>kerja</w:t>
      </w:r>
      <w:proofErr w:type="spellEnd"/>
      <w:r w:rsidRPr="004D17EE">
        <w:rPr>
          <w:bCs/>
          <w:color w:val="000000"/>
          <w:sz w:val="24"/>
          <w:szCs w:val="24"/>
        </w:rPr>
        <w:t xml:space="preserve"> </w:t>
      </w:r>
      <w:proofErr w:type="spellStart"/>
      <w:r w:rsidRPr="004D17EE">
        <w:rPr>
          <w:bCs/>
          <w:color w:val="000000"/>
          <w:sz w:val="24"/>
          <w:szCs w:val="24"/>
        </w:rPr>
        <w:t>terhadap</w:t>
      </w:r>
      <w:proofErr w:type="spellEnd"/>
      <w:r w:rsidRPr="004D17EE">
        <w:rPr>
          <w:bCs/>
          <w:color w:val="000000"/>
          <w:sz w:val="24"/>
          <w:szCs w:val="24"/>
        </w:rPr>
        <w:t xml:space="preserve"> </w:t>
      </w:r>
      <w:proofErr w:type="spellStart"/>
      <w:r w:rsidRPr="004D17EE">
        <w:rPr>
          <w:bCs/>
          <w:color w:val="000000"/>
          <w:sz w:val="24"/>
          <w:szCs w:val="24"/>
        </w:rPr>
        <w:t>kinerja</w:t>
      </w:r>
      <w:proofErr w:type="spellEnd"/>
      <w:r w:rsidRPr="004D17EE">
        <w:rPr>
          <w:bCs/>
          <w:color w:val="000000"/>
          <w:sz w:val="24"/>
          <w:szCs w:val="24"/>
        </w:rPr>
        <w:t xml:space="preserve"> </w:t>
      </w:r>
      <w:proofErr w:type="spellStart"/>
      <w:r w:rsidRPr="004D17EE">
        <w:rPr>
          <w:bCs/>
          <w:color w:val="000000"/>
          <w:sz w:val="24"/>
          <w:szCs w:val="24"/>
        </w:rPr>
        <w:t>karyawan</w:t>
      </w:r>
      <w:proofErr w:type="spellEnd"/>
      <w:r w:rsidRPr="004D17EE">
        <w:rPr>
          <w:bCs/>
          <w:color w:val="000000"/>
          <w:sz w:val="24"/>
          <w:szCs w:val="24"/>
        </w:rPr>
        <w:t xml:space="preserve"> </w:t>
      </w:r>
      <w:r w:rsidR="00AA58D6">
        <w:rPr>
          <w:sz w:val="24"/>
          <w:szCs w:val="24"/>
        </w:rPr>
        <w:t xml:space="preserve">PT. CS2 Pola </w:t>
      </w:r>
      <w:proofErr w:type="spellStart"/>
      <w:r w:rsidR="00AA58D6">
        <w:rPr>
          <w:sz w:val="24"/>
          <w:szCs w:val="24"/>
        </w:rPr>
        <w:t>Sehat</w:t>
      </w:r>
      <w:proofErr w:type="spellEnd"/>
      <w:r w:rsidR="00AA58D6">
        <w:rPr>
          <w:sz w:val="24"/>
          <w:szCs w:val="24"/>
        </w:rPr>
        <w:t xml:space="preserve"> Palembang</w:t>
      </w:r>
      <w:r w:rsidRPr="004D17EE">
        <w:rPr>
          <w:bCs/>
          <w:color w:val="000000"/>
          <w:sz w:val="24"/>
          <w:szCs w:val="24"/>
        </w:rPr>
        <w:t xml:space="preserve">. </w:t>
      </w:r>
    </w:p>
    <w:p w14:paraId="6C64A5E8" w14:textId="77777777" w:rsidR="008A3748" w:rsidRPr="004D17EE" w:rsidRDefault="008A3748" w:rsidP="00F21378">
      <w:pPr>
        <w:rPr>
          <w:sz w:val="24"/>
          <w:szCs w:val="24"/>
        </w:rPr>
      </w:pPr>
    </w:p>
    <w:p w14:paraId="15E4E272" w14:textId="7AA022D1" w:rsidR="008A3748" w:rsidRPr="004D17EE" w:rsidRDefault="008A3748" w:rsidP="00F21378">
      <w:pPr>
        <w:rPr>
          <w:sz w:val="24"/>
          <w:szCs w:val="24"/>
        </w:rPr>
      </w:pPr>
      <w:proofErr w:type="spellStart"/>
      <w:r w:rsidRPr="004D17EE">
        <w:rPr>
          <w:sz w:val="24"/>
          <w:szCs w:val="24"/>
        </w:rPr>
        <w:t>Persamaan</w:t>
      </w:r>
      <w:proofErr w:type="spellEnd"/>
      <w:r w:rsidRPr="004D17EE">
        <w:rPr>
          <w:sz w:val="24"/>
          <w:szCs w:val="24"/>
        </w:rPr>
        <w:t xml:space="preserve"> </w:t>
      </w:r>
      <w:proofErr w:type="spellStart"/>
      <w:r w:rsidRPr="004D17EE">
        <w:rPr>
          <w:sz w:val="24"/>
          <w:szCs w:val="24"/>
        </w:rPr>
        <w:t>Regresi</w:t>
      </w:r>
      <w:proofErr w:type="spellEnd"/>
      <w:r w:rsidRPr="004D17EE">
        <w:rPr>
          <w:sz w:val="24"/>
          <w:szCs w:val="24"/>
        </w:rPr>
        <w:t xml:space="preserve"> Linear </w:t>
      </w:r>
      <w:proofErr w:type="spellStart"/>
      <w:r w:rsidRPr="004D17EE">
        <w:rPr>
          <w:sz w:val="24"/>
          <w:szCs w:val="24"/>
        </w:rPr>
        <w:t>Berganda</w:t>
      </w:r>
      <w:proofErr w:type="spellEnd"/>
      <w:r w:rsidRPr="004D17EE">
        <w:rPr>
          <w:sz w:val="24"/>
          <w:szCs w:val="24"/>
        </w:rPr>
        <w:t>:</w:t>
      </w:r>
    </w:p>
    <w:p w14:paraId="08CFFB8B" w14:textId="77777777" w:rsidR="008A3748" w:rsidRPr="004D17EE" w:rsidRDefault="008A3748" w:rsidP="00F21378">
      <w:pPr>
        <w:rPr>
          <w:b/>
          <w:sz w:val="24"/>
          <w:szCs w:val="24"/>
        </w:rPr>
      </w:pPr>
      <w:r w:rsidRPr="004D17EE">
        <w:rPr>
          <w:b/>
          <w:sz w:val="24"/>
          <w:szCs w:val="24"/>
        </w:rPr>
        <w:t>Y= a + b</w:t>
      </w:r>
      <w:r w:rsidRPr="004D17EE">
        <w:rPr>
          <w:b/>
          <w:sz w:val="24"/>
          <w:szCs w:val="24"/>
          <w:vertAlign w:val="subscript"/>
        </w:rPr>
        <w:t>1</w:t>
      </w:r>
      <w:r w:rsidRPr="004D17EE">
        <w:rPr>
          <w:b/>
          <w:sz w:val="24"/>
          <w:szCs w:val="24"/>
        </w:rPr>
        <w:t>X</w:t>
      </w:r>
      <w:r w:rsidRPr="004D17EE">
        <w:rPr>
          <w:b/>
          <w:sz w:val="24"/>
          <w:szCs w:val="24"/>
          <w:vertAlign w:val="subscript"/>
        </w:rPr>
        <w:t xml:space="preserve">1 </w:t>
      </w:r>
      <w:r w:rsidRPr="004D17EE">
        <w:rPr>
          <w:b/>
          <w:sz w:val="24"/>
          <w:szCs w:val="24"/>
        </w:rPr>
        <w:t>+ b</w:t>
      </w:r>
      <w:r w:rsidRPr="004D17EE">
        <w:rPr>
          <w:b/>
          <w:sz w:val="24"/>
          <w:szCs w:val="24"/>
          <w:vertAlign w:val="subscript"/>
        </w:rPr>
        <w:t>2</w:t>
      </w:r>
      <w:r w:rsidRPr="004D17EE">
        <w:rPr>
          <w:b/>
          <w:sz w:val="24"/>
          <w:szCs w:val="24"/>
        </w:rPr>
        <w:t>X</w:t>
      </w:r>
      <w:r w:rsidRPr="004D17EE">
        <w:rPr>
          <w:b/>
          <w:sz w:val="24"/>
          <w:szCs w:val="24"/>
          <w:vertAlign w:val="subscript"/>
        </w:rPr>
        <w:t xml:space="preserve">2 </w:t>
      </w:r>
      <w:r w:rsidRPr="004D17EE">
        <w:rPr>
          <w:b/>
          <w:sz w:val="24"/>
          <w:szCs w:val="24"/>
        </w:rPr>
        <w:t>+ b</w:t>
      </w:r>
      <w:r w:rsidRPr="004D17EE">
        <w:rPr>
          <w:b/>
          <w:sz w:val="24"/>
          <w:szCs w:val="24"/>
          <w:vertAlign w:val="subscript"/>
        </w:rPr>
        <w:t>2</w:t>
      </w:r>
      <w:r w:rsidRPr="004D17EE">
        <w:rPr>
          <w:b/>
          <w:sz w:val="24"/>
          <w:szCs w:val="24"/>
        </w:rPr>
        <w:t>X</w:t>
      </w:r>
      <w:r w:rsidRPr="004D17EE">
        <w:rPr>
          <w:b/>
          <w:sz w:val="24"/>
          <w:szCs w:val="24"/>
          <w:vertAlign w:val="subscript"/>
        </w:rPr>
        <w:t xml:space="preserve">2 </w:t>
      </w:r>
      <w:r w:rsidRPr="004D17EE">
        <w:rPr>
          <w:b/>
          <w:sz w:val="24"/>
          <w:szCs w:val="24"/>
        </w:rPr>
        <w:t>+ e</w:t>
      </w:r>
    </w:p>
    <w:p w14:paraId="2DF1CBF4" w14:textId="77777777" w:rsidR="008A3748" w:rsidRPr="004D17EE" w:rsidRDefault="008A3748" w:rsidP="00F21378">
      <w:pPr>
        <w:rPr>
          <w:sz w:val="24"/>
          <w:szCs w:val="24"/>
        </w:rPr>
      </w:pPr>
      <w:r w:rsidRPr="004D17EE">
        <w:rPr>
          <w:sz w:val="24"/>
          <w:szCs w:val="24"/>
        </w:rPr>
        <w:t>Dimana :</w:t>
      </w:r>
    </w:p>
    <w:p w14:paraId="302A1BEB" w14:textId="77777777" w:rsidR="008A3748" w:rsidRPr="004D17EE" w:rsidRDefault="008A3748" w:rsidP="00F21378">
      <w:pPr>
        <w:pStyle w:val="ListParagraph"/>
        <w:spacing w:after="0" w:line="240" w:lineRule="auto"/>
        <w:ind w:left="270" w:hanging="270"/>
        <w:rPr>
          <w:rFonts w:ascii="Times New Roman" w:hAnsi="Times New Roman"/>
          <w:sz w:val="24"/>
          <w:szCs w:val="24"/>
        </w:rPr>
      </w:pPr>
      <w:r w:rsidRPr="004D17EE">
        <w:rPr>
          <w:rFonts w:ascii="Times New Roman" w:hAnsi="Times New Roman"/>
          <w:sz w:val="24"/>
          <w:szCs w:val="24"/>
        </w:rPr>
        <w:t>Y</w:t>
      </w:r>
      <w:r w:rsidRPr="004D17EE">
        <w:rPr>
          <w:rFonts w:ascii="Times New Roman" w:hAnsi="Times New Roman"/>
          <w:sz w:val="24"/>
          <w:szCs w:val="24"/>
        </w:rPr>
        <w:tab/>
        <w:t xml:space="preserve">= Kinerja </w:t>
      </w:r>
      <w:proofErr w:type="spellStart"/>
      <w:r w:rsidRPr="004D17EE">
        <w:rPr>
          <w:rFonts w:ascii="Times New Roman" w:hAnsi="Times New Roman"/>
          <w:sz w:val="24"/>
          <w:szCs w:val="24"/>
        </w:rPr>
        <w:t>Karyawan</w:t>
      </w:r>
      <w:proofErr w:type="spellEnd"/>
    </w:p>
    <w:p w14:paraId="5A7DDCC3" w14:textId="77777777" w:rsidR="008A3748" w:rsidRPr="004D17EE" w:rsidRDefault="008A3748" w:rsidP="00F21378">
      <w:pPr>
        <w:pStyle w:val="ListParagraph"/>
        <w:spacing w:after="0" w:line="240" w:lineRule="auto"/>
        <w:ind w:left="270" w:hanging="270"/>
        <w:rPr>
          <w:rFonts w:ascii="Times New Roman" w:hAnsi="Times New Roman"/>
          <w:sz w:val="24"/>
          <w:szCs w:val="24"/>
        </w:rPr>
      </w:pPr>
      <w:r w:rsidRPr="004D17EE">
        <w:rPr>
          <w:rFonts w:ascii="Times New Roman" w:hAnsi="Times New Roman"/>
          <w:sz w:val="24"/>
          <w:szCs w:val="24"/>
        </w:rPr>
        <w:t>a</w:t>
      </w:r>
      <w:r w:rsidRPr="004D17EE">
        <w:rPr>
          <w:rFonts w:ascii="Times New Roman" w:hAnsi="Times New Roman"/>
          <w:sz w:val="24"/>
          <w:szCs w:val="24"/>
        </w:rPr>
        <w:tab/>
        <w:t xml:space="preserve">= </w:t>
      </w:r>
      <w:proofErr w:type="spellStart"/>
      <w:r w:rsidRPr="004D17EE">
        <w:rPr>
          <w:rFonts w:ascii="Times New Roman" w:hAnsi="Times New Roman"/>
          <w:sz w:val="24"/>
          <w:szCs w:val="24"/>
        </w:rPr>
        <w:t>Konstanta</w:t>
      </w:r>
      <w:proofErr w:type="spellEnd"/>
      <w:r w:rsidRPr="004D17EE">
        <w:rPr>
          <w:rFonts w:ascii="Times New Roman" w:hAnsi="Times New Roman"/>
          <w:sz w:val="24"/>
          <w:szCs w:val="24"/>
        </w:rPr>
        <w:t xml:space="preserve"> </w:t>
      </w:r>
    </w:p>
    <w:p w14:paraId="298B0F3D" w14:textId="77777777" w:rsidR="008A3748" w:rsidRPr="004D17EE" w:rsidRDefault="008A3748" w:rsidP="00F21378">
      <w:pPr>
        <w:pStyle w:val="ListParagraph"/>
        <w:spacing w:after="0" w:line="240" w:lineRule="auto"/>
        <w:ind w:left="450" w:hanging="450"/>
        <w:rPr>
          <w:rFonts w:ascii="Times New Roman" w:hAnsi="Times New Roman"/>
          <w:sz w:val="24"/>
          <w:szCs w:val="24"/>
        </w:rPr>
      </w:pPr>
      <w:r w:rsidRPr="004D17EE">
        <w:rPr>
          <w:rFonts w:ascii="Times New Roman" w:hAnsi="Times New Roman"/>
          <w:sz w:val="24"/>
          <w:szCs w:val="24"/>
        </w:rPr>
        <w:t>b</w:t>
      </w:r>
      <w:r w:rsidRPr="004D17EE">
        <w:rPr>
          <w:rFonts w:ascii="Times New Roman" w:hAnsi="Times New Roman"/>
          <w:sz w:val="24"/>
          <w:szCs w:val="24"/>
          <w:vertAlign w:val="subscript"/>
        </w:rPr>
        <w:t xml:space="preserve">1 </w:t>
      </w:r>
      <w:r w:rsidRPr="004D17EE">
        <w:rPr>
          <w:rFonts w:ascii="Times New Roman" w:hAnsi="Times New Roman"/>
          <w:sz w:val="24"/>
          <w:szCs w:val="24"/>
        </w:rPr>
        <w:t xml:space="preserve"> =</w:t>
      </w:r>
      <w:r w:rsidRPr="004D17EE">
        <w:rPr>
          <w:rFonts w:ascii="Times New Roman" w:hAnsi="Times New Roman"/>
          <w:sz w:val="24"/>
          <w:szCs w:val="24"/>
          <w:lang w:val="id-ID"/>
        </w:rPr>
        <w:t xml:space="preserve"> </w:t>
      </w:r>
      <w:proofErr w:type="spellStart"/>
      <w:r w:rsidRPr="004D17EE">
        <w:rPr>
          <w:rFonts w:ascii="Times New Roman" w:hAnsi="Times New Roman"/>
          <w:sz w:val="24"/>
          <w:szCs w:val="24"/>
        </w:rPr>
        <w:t>Koefisen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Regresi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Variabel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Motivasi</w:t>
      </w:r>
      <w:proofErr w:type="spellEnd"/>
      <w:r w:rsidRPr="004D17EE">
        <w:rPr>
          <w:rFonts w:ascii="Times New Roman" w:hAnsi="Times New Roman"/>
          <w:sz w:val="24"/>
          <w:szCs w:val="24"/>
          <w:lang w:val="id-ID"/>
        </w:rPr>
        <w:t xml:space="preserve"> Kerja</w:t>
      </w:r>
    </w:p>
    <w:p w14:paraId="56D46E4D" w14:textId="77777777" w:rsidR="008A3748" w:rsidRPr="004D17EE" w:rsidRDefault="008A3748" w:rsidP="00F21378">
      <w:pPr>
        <w:rPr>
          <w:sz w:val="24"/>
          <w:szCs w:val="24"/>
          <w:lang w:val="id-ID"/>
        </w:rPr>
      </w:pPr>
      <w:r w:rsidRPr="004D17EE">
        <w:rPr>
          <w:sz w:val="24"/>
          <w:szCs w:val="24"/>
        </w:rPr>
        <w:t>X</w:t>
      </w:r>
      <w:r w:rsidRPr="004D17EE">
        <w:rPr>
          <w:sz w:val="24"/>
          <w:szCs w:val="24"/>
          <w:vertAlign w:val="subscript"/>
        </w:rPr>
        <w:t>1</w:t>
      </w:r>
      <w:r w:rsidRPr="004D17EE">
        <w:rPr>
          <w:sz w:val="24"/>
          <w:szCs w:val="24"/>
        </w:rPr>
        <w:t xml:space="preserve"> =</w:t>
      </w:r>
      <w:r w:rsidRPr="004D17EE">
        <w:rPr>
          <w:sz w:val="24"/>
          <w:szCs w:val="24"/>
          <w:lang w:val="id-ID"/>
        </w:rPr>
        <w:t xml:space="preserve"> </w:t>
      </w:r>
      <w:proofErr w:type="spellStart"/>
      <w:r w:rsidRPr="004D17EE">
        <w:rPr>
          <w:sz w:val="24"/>
          <w:szCs w:val="24"/>
        </w:rPr>
        <w:t>Motivasi</w:t>
      </w:r>
      <w:proofErr w:type="spellEnd"/>
      <w:r w:rsidRPr="004D17EE">
        <w:rPr>
          <w:sz w:val="24"/>
          <w:szCs w:val="24"/>
          <w:lang w:val="id-ID"/>
        </w:rPr>
        <w:t xml:space="preserve"> Kerja</w:t>
      </w:r>
    </w:p>
    <w:p w14:paraId="2E986354" w14:textId="77777777" w:rsidR="008A3748" w:rsidRPr="004D17EE" w:rsidRDefault="008A3748" w:rsidP="00F21378">
      <w:pPr>
        <w:pStyle w:val="ListParagraph"/>
        <w:spacing w:after="0" w:line="240" w:lineRule="auto"/>
        <w:ind w:left="450" w:hanging="450"/>
        <w:rPr>
          <w:rFonts w:ascii="Times New Roman" w:hAnsi="Times New Roman"/>
          <w:sz w:val="24"/>
          <w:szCs w:val="24"/>
        </w:rPr>
      </w:pPr>
      <w:r w:rsidRPr="004D17EE">
        <w:rPr>
          <w:rFonts w:ascii="Times New Roman" w:hAnsi="Times New Roman"/>
          <w:sz w:val="24"/>
          <w:szCs w:val="24"/>
        </w:rPr>
        <w:t>b</w:t>
      </w:r>
      <w:r w:rsidRPr="004D17EE">
        <w:rPr>
          <w:rFonts w:ascii="Times New Roman" w:hAnsi="Times New Roman"/>
          <w:sz w:val="24"/>
          <w:szCs w:val="24"/>
          <w:vertAlign w:val="subscript"/>
        </w:rPr>
        <w:t>2</w:t>
      </w:r>
      <w:r w:rsidRPr="004D17EE">
        <w:rPr>
          <w:rFonts w:ascii="Times New Roman" w:hAnsi="Times New Roman"/>
          <w:sz w:val="24"/>
          <w:szCs w:val="24"/>
          <w:vertAlign w:val="subscript"/>
          <w:lang w:val="id-ID"/>
        </w:rPr>
        <w:t xml:space="preserve"> </w:t>
      </w:r>
      <w:r w:rsidRPr="004D17EE">
        <w:rPr>
          <w:rFonts w:ascii="Times New Roman" w:hAnsi="Times New Roman"/>
          <w:sz w:val="24"/>
          <w:szCs w:val="24"/>
          <w:vertAlign w:val="subscript"/>
          <w:lang w:val="en-US"/>
        </w:rPr>
        <w:t xml:space="preserve"> </w:t>
      </w:r>
      <w:r w:rsidRPr="004D17EE">
        <w:rPr>
          <w:rFonts w:ascii="Times New Roman" w:hAnsi="Times New Roman"/>
          <w:sz w:val="24"/>
          <w:szCs w:val="24"/>
        </w:rPr>
        <w:t>=</w:t>
      </w:r>
      <w:r w:rsidRPr="004D17EE">
        <w:rPr>
          <w:rFonts w:ascii="Times New Roman" w:hAnsi="Times New Roman"/>
          <w:sz w:val="24"/>
          <w:szCs w:val="24"/>
          <w:lang w:val="id-ID"/>
        </w:rPr>
        <w:t xml:space="preserve"> </w:t>
      </w:r>
      <w:proofErr w:type="spellStart"/>
      <w:r w:rsidRPr="004D17EE">
        <w:rPr>
          <w:rFonts w:ascii="Times New Roman" w:hAnsi="Times New Roman"/>
          <w:sz w:val="24"/>
          <w:szCs w:val="24"/>
        </w:rPr>
        <w:t>Koefisen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Regresi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Variabel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lingkungan</w:t>
      </w:r>
      <w:proofErr w:type="spellEnd"/>
      <w:r w:rsidRPr="004D17EE">
        <w:rPr>
          <w:rFonts w:ascii="Times New Roman" w:hAnsi="Times New Roman"/>
          <w:sz w:val="24"/>
          <w:szCs w:val="24"/>
        </w:rPr>
        <w:t xml:space="preserve"> </w:t>
      </w:r>
      <w:r w:rsidRPr="004D17EE">
        <w:rPr>
          <w:rFonts w:ascii="Times New Roman" w:hAnsi="Times New Roman"/>
          <w:sz w:val="24"/>
          <w:szCs w:val="24"/>
          <w:lang w:val="id-ID"/>
        </w:rPr>
        <w:t>Kerja</w:t>
      </w:r>
      <w:r w:rsidRPr="004D17EE">
        <w:rPr>
          <w:rFonts w:ascii="Times New Roman" w:hAnsi="Times New Roman"/>
          <w:sz w:val="24"/>
          <w:szCs w:val="24"/>
        </w:rPr>
        <w:t xml:space="preserve"> </w:t>
      </w:r>
    </w:p>
    <w:p w14:paraId="272761D0" w14:textId="77777777" w:rsidR="008A3748" w:rsidRPr="004D17EE" w:rsidRDefault="008A3748" w:rsidP="00F21378">
      <w:pPr>
        <w:rPr>
          <w:sz w:val="24"/>
          <w:szCs w:val="24"/>
          <w:lang w:val="id-ID"/>
        </w:rPr>
      </w:pPr>
      <w:r w:rsidRPr="004D17EE">
        <w:rPr>
          <w:sz w:val="24"/>
          <w:szCs w:val="24"/>
        </w:rPr>
        <w:t>X</w:t>
      </w:r>
      <w:r w:rsidRPr="004D17EE">
        <w:rPr>
          <w:sz w:val="24"/>
          <w:szCs w:val="24"/>
          <w:vertAlign w:val="subscript"/>
        </w:rPr>
        <w:t xml:space="preserve">2 </w:t>
      </w:r>
      <w:r w:rsidRPr="004D17EE">
        <w:rPr>
          <w:sz w:val="24"/>
          <w:szCs w:val="24"/>
        </w:rPr>
        <w:t xml:space="preserve">= </w:t>
      </w:r>
      <w:proofErr w:type="spellStart"/>
      <w:r w:rsidRPr="004D17EE">
        <w:rPr>
          <w:sz w:val="24"/>
          <w:szCs w:val="24"/>
        </w:rPr>
        <w:t>Lingkungan</w:t>
      </w:r>
      <w:proofErr w:type="spellEnd"/>
      <w:r w:rsidRPr="004D17EE">
        <w:rPr>
          <w:sz w:val="24"/>
          <w:szCs w:val="24"/>
        </w:rPr>
        <w:t xml:space="preserve"> </w:t>
      </w:r>
      <w:r w:rsidRPr="004D17EE">
        <w:rPr>
          <w:sz w:val="24"/>
          <w:szCs w:val="24"/>
          <w:lang w:val="id-ID"/>
        </w:rPr>
        <w:t>Kerja</w:t>
      </w:r>
    </w:p>
    <w:p w14:paraId="2CE0294D" w14:textId="77777777" w:rsidR="008A3748" w:rsidRPr="004D17EE" w:rsidRDefault="008A3748" w:rsidP="00F21378">
      <w:pPr>
        <w:pStyle w:val="ListParagraph"/>
        <w:spacing w:after="0" w:line="240" w:lineRule="auto"/>
        <w:ind w:left="450" w:hanging="450"/>
        <w:rPr>
          <w:rFonts w:ascii="Times New Roman" w:hAnsi="Times New Roman"/>
          <w:sz w:val="24"/>
          <w:szCs w:val="24"/>
        </w:rPr>
      </w:pPr>
      <w:r w:rsidRPr="004D17EE">
        <w:rPr>
          <w:rFonts w:ascii="Times New Roman" w:hAnsi="Times New Roman"/>
          <w:sz w:val="24"/>
          <w:szCs w:val="24"/>
        </w:rPr>
        <w:t>b</w:t>
      </w:r>
      <w:r w:rsidRPr="004D17EE">
        <w:rPr>
          <w:rFonts w:ascii="Times New Roman" w:hAnsi="Times New Roman"/>
          <w:sz w:val="24"/>
          <w:szCs w:val="24"/>
          <w:vertAlign w:val="subscript"/>
        </w:rPr>
        <w:t>3</w:t>
      </w:r>
      <w:r w:rsidRPr="004D17EE">
        <w:rPr>
          <w:rFonts w:ascii="Times New Roman" w:hAnsi="Times New Roman"/>
          <w:sz w:val="24"/>
          <w:szCs w:val="24"/>
          <w:vertAlign w:val="subscript"/>
          <w:lang w:val="id-ID"/>
        </w:rPr>
        <w:t xml:space="preserve"> </w:t>
      </w:r>
      <w:r w:rsidRPr="004D17EE">
        <w:rPr>
          <w:rFonts w:ascii="Times New Roman" w:hAnsi="Times New Roman"/>
          <w:sz w:val="24"/>
          <w:szCs w:val="24"/>
          <w:vertAlign w:val="subscript"/>
          <w:lang w:val="en-US"/>
        </w:rPr>
        <w:t xml:space="preserve"> </w:t>
      </w:r>
      <w:r w:rsidRPr="004D17EE">
        <w:rPr>
          <w:rFonts w:ascii="Times New Roman" w:hAnsi="Times New Roman"/>
          <w:sz w:val="24"/>
          <w:szCs w:val="24"/>
        </w:rPr>
        <w:t>=</w:t>
      </w:r>
      <w:r w:rsidRPr="004D17EE">
        <w:rPr>
          <w:rFonts w:ascii="Times New Roman" w:hAnsi="Times New Roman"/>
          <w:sz w:val="24"/>
          <w:szCs w:val="24"/>
          <w:lang w:val="id-ID"/>
        </w:rPr>
        <w:t xml:space="preserve"> </w:t>
      </w:r>
      <w:proofErr w:type="spellStart"/>
      <w:r w:rsidRPr="004D17EE">
        <w:rPr>
          <w:rFonts w:ascii="Times New Roman" w:hAnsi="Times New Roman"/>
          <w:sz w:val="24"/>
          <w:szCs w:val="24"/>
        </w:rPr>
        <w:t>Koefisen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Regresi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Variabel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Disiplin</w:t>
      </w:r>
      <w:proofErr w:type="spellEnd"/>
      <w:r w:rsidRPr="004D17EE">
        <w:rPr>
          <w:rFonts w:ascii="Times New Roman" w:hAnsi="Times New Roman"/>
          <w:sz w:val="24"/>
          <w:szCs w:val="24"/>
        </w:rPr>
        <w:t xml:space="preserve"> </w:t>
      </w:r>
      <w:r w:rsidRPr="004D17EE">
        <w:rPr>
          <w:rFonts w:ascii="Times New Roman" w:hAnsi="Times New Roman"/>
          <w:sz w:val="24"/>
          <w:szCs w:val="24"/>
          <w:lang w:val="id-ID"/>
        </w:rPr>
        <w:t>Kerja</w:t>
      </w:r>
      <w:r w:rsidRPr="004D17EE">
        <w:rPr>
          <w:rFonts w:ascii="Times New Roman" w:hAnsi="Times New Roman"/>
          <w:sz w:val="24"/>
          <w:szCs w:val="24"/>
        </w:rPr>
        <w:t xml:space="preserve"> </w:t>
      </w:r>
    </w:p>
    <w:p w14:paraId="2E9D466A" w14:textId="77777777" w:rsidR="008A3748" w:rsidRPr="004D17EE" w:rsidRDefault="008A3748" w:rsidP="00F21378">
      <w:pPr>
        <w:rPr>
          <w:sz w:val="24"/>
          <w:szCs w:val="24"/>
          <w:lang w:val="id-ID"/>
        </w:rPr>
      </w:pPr>
      <w:r w:rsidRPr="004D17EE">
        <w:rPr>
          <w:sz w:val="24"/>
          <w:szCs w:val="24"/>
        </w:rPr>
        <w:t>X</w:t>
      </w:r>
      <w:r w:rsidRPr="004D17EE">
        <w:rPr>
          <w:sz w:val="24"/>
          <w:szCs w:val="24"/>
          <w:vertAlign w:val="subscript"/>
        </w:rPr>
        <w:t xml:space="preserve">3 </w:t>
      </w:r>
      <w:r w:rsidRPr="004D17EE">
        <w:rPr>
          <w:sz w:val="24"/>
          <w:szCs w:val="24"/>
        </w:rPr>
        <w:t xml:space="preserve">= </w:t>
      </w:r>
      <w:proofErr w:type="spellStart"/>
      <w:r w:rsidRPr="004D17EE">
        <w:rPr>
          <w:sz w:val="24"/>
          <w:szCs w:val="24"/>
        </w:rPr>
        <w:t>Disiplin</w:t>
      </w:r>
      <w:proofErr w:type="spellEnd"/>
      <w:r w:rsidRPr="004D17EE">
        <w:rPr>
          <w:sz w:val="24"/>
          <w:szCs w:val="24"/>
        </w:rPr>
        <w:t xml:space="preserve"> </w:t>
      </w:r>
      <w:r w:rsidRPr="004D17EE">
        <w:rPr>
          <w:sz w:val="24"/>
          <w:szCs w:val="24"/>
          <w:lang w:val="id-ID"/>
        </w:rPr>
        <w:t>Kerja</w:t>
      </w:r>
    </w:p>
    <w:p w14:paraId="450ABF2B" w14:textId="77777777" w:rsidR="008A3748" w:rsidRPr="004D17EE" w:rsidRDefault="008A3748" w:rsidP="00F21378">
      <w:pPr>
        <w:pStyle w:val="ListParagraph"/>
        <w:spacing w:after="0" w:line="240" w:lineRule="auto"/>
        <w:ind w:left="0"/>
        <w:jc w:val="both"/>
        <w:rPr>
          <w:rFonts w:ascii="Times New Roman" w:hAnsi="Times New Roman"/>
          <w:sz w:val="24"/>
          <w:szCs w:val="24"/>
        </w:rPr>
        <w:sectPr w:rsidR="008A3748" w:rsidRPr="004D17EE" w:rsidSect="008A3748">
          <w:type w:val="continuous"/>
          <w:pgSz w:w="11906" w:h="16838"/>
          <w:pgMar w:top="1418" w:right="1276" w:bottom="1418" w:left="1276" w:header="709" w:footer="1134" w:gutter="0"/>
          <w:cols w:num="2" w:space="510"/>
          <w:docGrid w:linePitch="360"/>
        </w:sectPr>
      </w:pPr>
      <w:r w:rsidRPr="004D17EE">
        <w:rPr>
          <w:rFonts w:ascii="Times New Roman" w:hAnsi="Times New Roman"/>
          <w:sz w:val="24"/>
          <w:szCs w:val="24"/>
        </w:rPr>
        <w:t>e =</w:t>
      </w:r>
      <w:proofErr w:type="spellStart"/>
      <w:r w:rsidRPr="004D17EE">
        <w:rPr>
          <w:rFonts w:ascii="Times New Roman" w:hAnsi="Times New Roman"/>
          <w:sz w:val="24"/>
          <w:szCs w:val="24"/>
        </w:rPr>
        <w:t>eror</w:t>
      </w:r>
      <w:proofErr w:type="spellEnd"/>
      <w:r w:rsidRPr="004D17EE">
        <w:rPr>
          <w:rFonts w:ascii="Times New Roman" w:hAnsi="Times New Roman"/>
          <w:sz w:val="24"/>
          <w:szCs w:val="24"/>
        </w:rPr>
        <w:t>/</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kesalahan</w:t>
      </w:r>
      <w:proofErr w:type="spellEnd"/>
    </w:p>
    <w:p w14:paraId="2F77C65D" w14:textId="77777777" w:rsidR="008A3748" w:rsidRPr="004D17EE" w:rsidRDefault="008A3748" w:rsidP="00F21378">
      <w:pPr>
        <w:pStyle w:val="NoSpacing"/>
        <w:shd w:val="clear" w:color="auto" w:fill="FFFFFF" w:themeFill="background1"/>
        <w:tabs>
          <w:tab w:val="left" w:pos="540"/>
        </w:tabs>
        <w:jc w:val="center"/>
        <w:rPr>
          <w:rFonts w:ascii="Times New Roman" w:hAnsi="Times New Roman" w:cs="Times New Roman"/>
          <w:b/>
          <w:bCs/>
          <w:sz w:val="24"/>
          <w:szCs w:val="24"/>
          <w:lang w:val="id-ID"/>
        </w:rPr>
      </w:pPr>
    </w:p>
    <w:p w14:paraId="0B2EA446" w14:textId="1A37BCAE" w:rsidR="00FD164E" w:rsidRPr="004D17EE" w:rsidRDefault="00FD164E" w:rsidP="00F21378">
      <w:pPr>
        <w:pStyle w:val="NoSpacing"/>
        <w:shd w:val="clear" w:color="auto" w:fill="FFFFFF" w:themeFill="background1"/>
        <w:tabs>
          <w:tab w:val="left" w:pos="540"/>
        </w:tabs>
        <w:jc w:val="center"/>
        <w:rPr>
          <w:rFonts w:ascii="Times New Roman" w:hAnsi="Times New Roman" w:cs="Times New Roman"/>
          <w:b/>
          <w:bCs/>
          <w:sz w:val="24"/>
          <w:szCs w:val="24"/>
          <w:lang w:val="id-ID"/>
        </w:rPr>
      </w:pPr>
      <w:r w:rsidRPr="004D17EE">
        <w:rPr>
          <w:rFonts w:ascii="Times New Roman" w:hAnsi="Times New Roman" w:cs="Times New Roman"/>
          <w:b/>
          <w:bCs/>
          <w:sz w:val="24"/>
          <w:szCs w:val="24"/>
          <w:lang w:val="id-ID"/>
        </w:rPr>
        <w:t>Gambar 1.</w:t>
      </w:r>
      <w:r w:rsidR="00AC7300" w:rsidRPr="004D17EE">
        <w:rPr>
          <w:rFonts w:ascii="Times New Roman" w:hAnsi="Times New Roman" w:cs="Times New Roman"/>
          <w:b/>
          <w:bCs/>
          <w:sz w:val="24"/>
          <w:szCs w:val="24"/>
        </w:rPr>
        <w:t xml:space="preserve"> </w:t>
      </w:r>
      <w:r w:rsidRPr="004D17EE">
        <w:rPr>
          <w:rFonts w:ascii="Times New Roman" w:hAnsi="Times New Roman" w:cs="Times New Roman"/>
          <w:b/>
          <w:bCs/>
          <w:sz w:val="24"/>
          <w:szCs w:val="24"/>
          <w:lang w:val="id-ID"/>
        </w:rPr>
        <w:t>Model Analisis Penelitian</w:t>
      </w:r>
    </w:p>
    <w:p w14:paraId="5391A23F" w14:textId="77777777" w:rsidR="00A61F75" w:rsidRPr="004D17EE" w:rsidRDefault="00A61F75" w:rsidP="00F21378">
      <w:pPr>
        <w:pStyle w:val="NoSpacing"/>
        <w:shd w:val="clear" w:color="auto" w:fill="FFFFFF" w:themeFill="background1"/>
        <w:tabs>
          <w:tab w:val="left" w:pos="540"/>
        </w:tabs>
        <w:jc w:val="center"/>
        <w:rPr>
          <w:rFonts w:ascii="Times New Roman" w:hAnsi="Times New Roman" w:cs="Times New Roman"/>
          <w:b/>
          <w:bCs/>
          <w:sz w:val="24"/>
          <w:szCs w:val="24"/>
          <w:lang w:val="id-ID"/>
        </w:rPr>
      </w:pPr>
    </w:p>
    <w:p w14:paraId="1760CC1A" w14:textId="000D0F91" w:rsidR="00FD164E" w:rsidRPr="004D17EE" w:rsidRDefault="008A3748" w:rsidP="00F21378">
      <w:pPr>
        <w:pStyle w:val="NoSpacing"/>
        <w:shd w:val="clear" w:color="auto" w:fill="FFFFFF" w:themeFill="background1"/>
        <w:tabs>
          <w:tab w:val="left" w:pos="540"/>
        </w:tabs>
        <w:jc w:val="both"/>
        <w:rPr>
          <w:rFonts w:ascii="Times New Roman" w:hAnsi="Times New Roman" w:cs="Times New Roman"/>
          <w:sz w:val="24"/>
          <w:szCs w:val="24"/>
          <w:lang w:val="id-ID"/>
        </w:rPr>
      </w:pPr>
      <w:r w:rsidRPr="004D17EE">
        <w:rPr>
          <w:rFonts w:ascii="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5A258BD2" wp14:editId="702B7EA2">
                <wp:simplePos x="0" y="0"/>
                <wp:positionH relativeFrom="column">
                  <wp:posOffset>982294</wp:posOffset>
                </wp:positionH>
                <wp:positionV relativeFrom="paragraph">
                  <wp:posOffset>54787</wp:posOffset>
                </wp:positionV>
                <wp:extent cx="1272540" cy="453543"/>
                <wp:effectExtent l="0" t="0" r="22860" b="22860"/>
                <wp:wrapNone/>
                <wp:docPr id="4" name="Rectangle: Rounded Corners 4"/>
                <wp:cNvGraphicFramePr/>
                <a:graphic xmlns:a="http://schemas.openxmlformats.org/drawingml/2006/main">
                  <a:graphicData uri="http://schemas.microsoft.com/office/word/2010/wordprocessingShape">
                    <wps:wsp>
                      <wps:cNvSpPr/>
                      <wps:spPr>
                        <a:xfrm>
                          <a:off x="0" y="0"/>
                          <a:ext cx="1272540" cy="4535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5EBE5A" w14:textId="77777777" w:rsidR="00366BF3" w:rsidRPr="00F6043A" w:rsidRDefault="00366BF3" w:rsidP="00FD164E">
                            <w:pPr>
                              <w:jc w:val="center"/>
                            </w:pPr>
                            <w:r>
                              <w:t>Motivasi Kerja</w:t>
                            </w:r>
                          </w:p>
                          <w:p w14:paraId="38B97B1B" w14:textId="77777777" w:rsidR="00366BF3" w:rsidRPr="00D32255" w:rsidRDefault="00366BF3" w:rsidP="00FD164E">
                            <w:pPr>
                              <w:jc w:val="center"/>
                              <w:rPr>
                                <w:lang w:val="id-ID"/>
                              </w:rPr>
                            </w:pPr>
                            <w:r w:rsidRPr="00D32255">
                              <w:rPr>
                                <w:lang w:val="id-ID"/>
                              </w:rPr>
                              <w:t>(X</w:t>
                            </w:r>
                            <w:r w:rsidRPr="00D32255">
                              <w:rPr>
                                <w:vertAlign w:val="subscript"/>
                                <w:lang w:val="id-ID"/>
                              </w:rPr>
                              <w:t>1</w:t>
                            </w:r>
                            <w:r w:rsidRPr="00D32255">
                              <w:rPr>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58BD2" id="Rectangle: Rounded Corners 4" o:spid="_x0000_s1026" style="position:absolute;left:0;text-align:left;margin-left:77.35pt;margin-top:4.3pt;width:100.2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" fillcolor="white [3201]" strokecolor="#f79646 [3209]" strokeweight="2pt">
                <v:textbox>
                  <w:txbxContent>
                    <w:p w14:paraId="675EBE5A" w14:textId="77777777" w:rsidR="00366BF3" w:rsidRPr="00F6043A" w:rsidRDefault="00366BF3" w:rsidP="00FD164E">
                      <w:pPr>
                        <w:jc w:val="center"/>
                      </w:pPr>
                      <w:proofErr w:type="spellStart"/>
                      <w:r>
                        <w:t>Motivasi</w:t>
                      </w:r>
                      <w:proofErr w:type="spellEnd"/>
                      <w:r>
                        <w:t xml:space="preserve"> </w:t>
                      </w:r>
                      <w:proofErr w:type="spellStart"/>
                      <w:r>
                        <w:t>Kerja</w:t>
                      </w:r>
                      <w:proofErr w:type="spellEnd"/>
                    </w:p>
                    <w:p w14:paraId="38B97B1B" w14:textId="77777777" w:rsidR="00366BF3" w:rsidRPr="00D32255" w:rsidRDefault="00366BF3" w:rsidP="00FD164E">
                      <w:pPr>
                        <w:jc w:val="center"/>
                        <w:rPr>
                          <w:lang w:val="id-ID"/>
                        </w:rPr>
                      </w:pPr>
                      <w:r w:rsidRPr="00D32255">
                        <w:rPr>
                          <w:lang w:val="id-ID"/>
                        </w:rPr>
                        <w:t>(X</w:t>
                      </w:r>
                      <w:r w:rsidRPr="00D32255">
                        <w:rPr>
                          <w:vertAlign w:val="subscript"/>
                          <w:lang w:val="id-ID"/>
                        </w:rPr>
                        <w:t>1</w:t>
                      </w:r>
                      <w:r w:rsidRPr="00D32255">
                        <w:rPr>
                          <w:lang w:val="id-ID"/>
                        </w:rPr>
                        <w:t>)</w:t>
                      </w:r>
                    </w:p>
                  </w:txbxContent>
                </v:textbox>
              </v:roundrect>
            </w:pict>
          </mc:Fallback>
        </mc:AlternateContent>
      </w:r>
    </w:p>
    <w:p w14:paraId="7782BD89" w14:textId="6167E824" w:rsidR="00FD164E" w:rsidRPr="004D17EE" w:rsidRDefault="008A3748" w:rsidP="00F21378">
      <w:pPr>
        <w:pStyle w:val="NormalWeb"/>
        <w:shd w:val="clear" w:color="auto" w:fill="FFFFFF" w:themeFill="background1"/>
        <w:spacing w:before="0" w:beforeAutospacing="0" w:after="0" w:afterAutospacing="0"/>
        <w:jc w:val="both"/>
        <w:textAlignment w:val="baseline"/>
        <w:rPr>
          <w:iCs/>
          <w:bdr w:val="none" w:sz="0" w:space="0" w:color="auto" w:frame="1"/>
        </w:rPr>
      </w:pPr>
      <w:r w:rsidRPr="004D17EE">
        <w:rPr>
          <w:iCs/>
          <w:noProof/>
        </w:rPr>
        <mc:AlternateContent>
          <mc:Choice Requires="wps">
            <w:drawing>
              <wp:anchor distT="0" distB="0" distL="114300" distR="114300" simplePos="0" relativeHeight="251663360" behindDoc="0" locked="0" layoutInCell="1" allowOverlap="1" wp14:anchorId="468FA133" wp14:editId="36B506E7">
                <wp:simplePos x="0" y="0"/>
                <wp:positionH relativeFrom="column">
                  <wp:posOffset>2262124</wp:posOffset>
                </wp:positionH>
                <wp:positionV relativeFrom="paragraph">
                  <wp:posOffset>34798</wp:posOffset>
                </wp:positionV>
                <wp:extent cx="1382395" cy="387706"/>
                <wp:effectExtent l="0" t="0" r="65405" b="69850"/>
                <wp:wrapNone/>
                <wp:docPr id="5" name="Straight Arrow Connector 5"/>
                <wp:cNvGraphicFramePr/>
                <a:graphic xmlns:a="http://schemas.openxmlformats.org/drawingml/2006/main">
                  <a:graphicData uri="http://schemas.microsoft.com/office/word/2010/wordprocessingShape">
                    <wps:wsp>
                      <wps:cNvCnPr/>
                      <wps:spPr>
                        <a:xfrm>
                          <a:off x="0" y="0"/>
                          <a:ext cx="1382395" cy="3877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C560DB" id="_x0000_t32" coordsize="21600,21600" o:spt="32" o:oned="t" path="m,l21600,21600e" filled="f">
                <v:path arrowok="t" fillok="f" o:connecttype="none"/>
                <o:lock v:ext="edit" shapetype="t"/>
              </v:shapetype>
              <v:shape id="Straight Arrow Connector 5" o:spid="_x0000_s1026" type="#_x0000_t32" style="position:absolute;margin-left:178.1pt;margin-top:2.75pt;width:108.85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" strokecolor="#4579b8 [3044]">
                <v:stroke endarrow="block"/>
              </v:shape>
            </w:pict>
          </mc:Fallback>
        </mc:AlternateContent>
      </w:r>
      <w:r w:rsidRPr="004D17EE">
        <w:rPr>
          <w:iCs/>
          <w:noProof/>
        </w:rPr>
        <mc:AlternateContent>
          <mc:Choice Requires="wps">
            <w:drawing>
              <wp:anchor distT="0" distB="0" distL="114300" distR="114300" simplePos="0" relativeHeight="251666432" behindDoc="0" locked="0" layoutInCell="1" allowOverlap="1" wp14:anchorId="18A3076D" wp14:editId="6B750A0E">
                <wp:simplePos x="0" y="0"/>
                <wp:positionH relativeFrom="column">
                  <wp:posOffset>731723</wp:posOffset>
                </wp:positionH>
                <wp:positionV relativeFrom="paragraph">
                  <wp:posOffset>38405</wp:posOffset>
                </wp:positionV>
                <wp:extent cx="265252" cy="1199693"/>
                <wp:effectExtent l="0" t="0" r="20955" b="19685"/>
                <wp:wrapNone/>
                <wp:docPr id="10" name="Left Bracket 10"/>
                <wp:cNvGraphicFramePr/>
                <a:graphic xmlns:a="http://schemas.openxmlformats.org/drawingml/2006/main">
                  <a:graphicData uri="http://schemas.microsoft.com/office/word/2010/wordprocessingShape">
                    <wps:wsp>
                      <wps:cNvSpPr/>
                      <wps:spPr>
                        <a:xfrm>
                          <a:off x="0" y="0"/>
                          <a:ext cx="265252" cy="1199693"/>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171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0" o:spid="_x0000_s1026" type="#_x0000_t85" style="position:absolute;margin-left:57.6pt;margin-top:3pt;width:20.9pt;height:9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" adj="398" strokecolor="#4579b8 [3044]"/>
            </w:pict>
          </mc:Fallback>
        </mc:AlternateContent>
      </w:r>
    </w:p>
    <w:p w14:paraId="6DAE2488" w14:textId="187B9B45" w:rsidR="00FD164E" w:rsidRPr="004D17EE" w:rsidRDefault="003A32E5" w:rsidP="00F21378">
      <w:pPr>
        <w:pStyle w:val="NormalWeb"/>
        <w:shd w:val="clear" w:color="auto" w:fill="FFFFFF" w:themeFill="background1"/>
        <w:spacing w:before="0" w:beforeAutospacing="0" w:after="0" w:afterAutospacing="0"/>
        <w:jc w:val="both"/>
        <w:textAlignment w:val="baseline"/>
        <w:rPr>
          <w:iCs/>
          <w:bdr w:val="none" w:sz="0" w:space="0" w:color="auto" w:frame="1"/>
        </w:rPr>
      </w:pPr>
      <w:r w:rsidRPr="004D17EE">
        <w:rPr>
          <w:iCs/>
          <w:noProof/>
        </w:rPr>
        <mc:AlternateContent>
          <mc:Choice Requires="wps">
            <w:drawing>
              <wp:anchor distT="0" distB="0" distL="114300" distR="114300" simplePos="0" relativeHeight="251662336" behindDoc="0" locked="0" layoutInCell="1" allowOverlap="1" wp14:anchorId="0964F389" wp14:editId="406486B6">
                <wp:simplePos x="0" y="0"/>
                <wp:positionH relativeFrom="column">
                  <wp:posOffset>3644265</wp:posOffset>
                </wp:positionH>
                <wp:positionV relativeFrom="paragraph">
                  <wp:posOffset>76225</wp:posOffset>
                </wp:positionV>
                <wp:extent cx="1353007" cy="698221"/>
                <wp:effectExtent l="0" t="0" r="19050" b="26035"/>
                <wp:wrapNone/>
                <wp:docPr id="6" name="Rectangle: Rounded Corners 6"/>
                <wp:cNvGraphicFramePr/>
                <a:graphic xmlns:a="http://schemas.openxmlformats.org/drawingml/2006/main">
                  <a:graphicData uri="http://schemas.microsoft.com/office/word/2010/wordprocessingShape">
                    <wps:wsp>
                      <wps:cNvSpPr/>
                      <wps:spPr>
                        <a:xfrm>
                          <a:off x="0" y="0"/>
                          <a:ext cx="1353007" cy="6982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7319F1" w14:textId="77777777" w:rsidR="00366BF3" w:rsidRDefault="00366BF3" w:rsidP="00FD164E">
                            <w:pPr>
                              <w:jc w:val="center"/>
                            </w:pPr>
                            <w:r>
                              <w:t>Kinerja</w:t>
                            </w:r>
                          </w:p>
                          <w:p w14:paraId="721EBD28" w14:textId="4DB94AB0" w:rsidR="00366BF3" w:rsidRDefault="00366BF3" w:rsidP="00FD164E">
                            <w:pPr>
                              <w:jc w:val="center"/>
                            </w:pPr>
                            <w:r>
                              <w:t>Karyawan</w:t>
                            </w:r>
                          </w:p>
                          <w:p w14:paraId="301F1CD5" w14:textId="56576732" w:rsidR="00366BF3" w:rsidRPr="00D32255" w:rsidRDefault="00366BF3" w:rsidP="00FD164E">
                            <w:pPr>
                              <w:jc w:val="center"/>
                              <w:rPr>
                                <w:lang w:val="id-ID"/>
                              </w:rPr>
                            </w:pPr>
                            <w:r w:rsidRPr="00D32255">
                              <w:rPr>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4F389" id="Rectangle: Rounded Corners 6" o:spid="_x0000_s1027" style="position:absolute;left:0;text-align:left;margin-left:286.95pt;margin-top:6pt;width:106.5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" fillcolor="white [3201]" strokecolor="#f79646 [3209]" strokeweight="2pt">
                <v:textbox>
                  <w:txbxContent>
                    <w:p w14:paraId="587319F1" w14:textId="77777777" w:rsidR="00366BF3" w:rsidRDefault="00366BF3" w:rsidP="00FD164E">
                      <w:pPr>
                        <w:jc w:val="center"/>
                      </w:pPr>
                      <w:r>
                        <w:t>Kinerja</w:t>
                      </w:r>
                    </w:p>
                    <w:p w14:paraId="721EBD28" w14:textId="4DB94AB0" w:rsidR="00366BF3" w:rsidRDefault="00366BF3" w:rsidP="00FD164E">
                      <w:pPr>
                        <w:jc w:val="center"/>
                      </w:pPr>
                      <w:proofErr w:type="spellStart"/>
                      <w:r>
                        <w:t>Karyawan</w:t>
                      </w:r>
                      <w:proofErr w:type="spellEnd"/>
                    </w:p>
                    <w:p w14:paraId="301F1CD5" w14:textId="56576732" w:rsidR="00366BF3" w:rsidRPr="00D32255" w:rsidRDefault="00366BF3" w:rsidP="00FD164E">
                      <w:pPr>
                        <w:jc w:val="center"/>
                        <w:rPr>
                          <w:lang w:val="id-ID"/>
                        </w:rPr>
                      </w:pPr>
                      <w:r w:rsidRPr="00D32255">
                        <w:rPr>
                          <w:lang w:val="id-ID"/>
                        </w:rPr>
                        <w:t>(Y)</w:t>
                      </w:r>
                    </w:p>
                  </w:txbxContent>
                </v:textbox>
              </v:roundrect>
            </w:pict>
          </mc:Fallback>
        </mc:AlternateContent>
      </w:r>
    </w:p>
    <w:p w14:paraId="4CBC67AC" w14:textId="22E08908" w:rsidR="00FD164E" w:rsidRPr="004D17EE" w:rsidRDefault="008A3748" w:rsidP="00F21378">
      <w:pPr>
        <w:pStyle w:val="NormalWeb"/>
        <w:shd w:val="clear" w:color="auto" w:fill="FFFFFF" w:themeFill="background1"/>
        <w:spacing w:before="0" w:beforeAutospacing="0" w:after="0" w:afterAutospacing="0"/>
        <w:jc w:val="both"/>
        <w:textAlignment w:val="baseline"/>
        <w:rPr>
          <w:iCs/>
          <w:bdr w:val="none" w:sz="0" w:space="0" w:color="auto" w:frame="1"/>
        </w:rPr>
      </w:pPr>
      <w:r w:rsidRPr="004D17EE">
        <w:rPr>
          <w:iCs/>
          <w:noProof/>
        </w:rPr>
        <mc:AlternateContent>
          <mc:Choice Requires="wps">
            <w:drawing>
              <wp:anchor distT="0" distB="0" distL="114300" distR="114300" simplePos="0" relativeHeight="251671552" behindDoc="0" locked="0" layoutInCell="1" allowOverlap="1" wp14:anchorId="745B956E" wp14:editId="7F505C8C">
                <wp:simplePos x="0" y="0"/>
                <wp:positionH relativeFrom="column">
                  <wp:posOffset>982549</wp:posOffset>
                </wp:positionH>
                <wp:positionV relativeFrom="paragraph">
                  <wp:posOffset>68580</wp:posOffset>
                </wp:positionV>
                <wp:extent cx="1272845" cy="442595"/>
                <wp:effectExtent l="0" t="0" r="22860" b="14605"/>
                <wp:wrapNone/>
                <wp:docPr id="9" name="Rectangle: Rounded Corners 9"/>
                <wp:cNvGraphicFramePr/>
                <a:graphic xmlns:a="http://schemas.openxmlformats.org/drawingml/2006/main">
                  <a:graphicData uri="http://schemas.microsoft.com/office/word/2010/wordprocessingShape">
                    <wps:wsp>
                      <wps:cNvSpPr/>
                      <wps:spPr>
                        <a:xfrm>
                          <a:off x="0" y="0"/>
                          <a:ext cx="1272845" cy="4425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E6EA95" w14:textId="2FB142E8" w:rsidR="00366BF3" w:rsidRPr="00F6043A" w:rsidRDefault="00366BF3" w:rsidP="00FD164E">
                            <w:pPr>
                              <w:jc w:val="center"/>
                            </w:pPr>
                            <w:r>
                              <w:t>Lingkungan  Kerja</w:t>
                            </w:r>
                          </w:p>
                          <w:p w14:paraId="3FC2045C" w14:textId="77777777" w:rsidR="00366BF3" w:rsidRPr="00D32255" w:rsidRDefault="00366BF3" w:rsidP="00FD164E">
                            <w:pPr>
                              <w:jc w:val="center"/>
                              <w:rPr>
                                <w:lang w:val="id-ID"/>
                              </w:rPr>
                            </w:pPr>
                            <w:r w:rsidRPr="00D32255">
                              <w:rPr>
                                <w:lang w:val="id-ID"/>
                              </w:rPr>
                              <w:t>(X</w:t>
                            </w:r>
                            <w:r>
                              <w:rPr>
                                <w:vertAlign w:val="subscript"/>
                                <w:lang w:val="id-ID"/>
                              </w:rPr>
                              <w:t>2</w:t>
                            </w:r>
                            <w:r w:rsidRPr="00D32255">
                              <w:rPr>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B956E" id="Rectangle: Rounded Corners 9" o:spid="_x0000_s1028" style="position:absolute;left:0;text-align:left;margin-left:77.35pt;margin-top:5.4pt;width:100.2pt;height:3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" fillcolor="white [3201]" strokecolor="#f79646 [3209]" strokeweight="2pt">
                <v:textbox>
                  <w:txbxContent>
                    <w:p w14:paraId="12E6EA95" w14:textId="2FB142E8" w:rsidR="00366BF3" w:rsidRPr="00F6043A" w:rsidRDefault="00366BF3" w:rsidP="00FD164E">
                      <w:pPr>
                        <w:jc w:val="center"/>
                      </w:pPr>
                      <w:proofErr w:type="spellStart"/>
                      <w:proofErr w:type="gramStart"/>
                      <w:r>
                        <w:t>Lingkungan</w:t>
                      </w:r>
                      <w:proofErr w:type="spellEnd"/>
                      <w:r>
                        <w:t xml:space="preserve">  </w:t>
                      </w:r>
                      <w:proofErr w:type="spellStart"/>
                      <w:r>
                        <w:t>Kerja</w:t>
                      </w:r>
                      <w:proofErr w:type="spellEnd"/>
                      <w:proofErr w:type="gramEnd"/>
                    </w:p>
                    <w:p w14:paraId="3FC2045C" w14:textId="77777777" w:rsidR="00366BF3" w:rsidRPr="00D32255" w:rsidRDefault="00366BF3" w:rsidP="00FD164E">
                      <w:pPr>
                        <w:jc w:val="center"/>
                        <w:rPr>
                          <w:lang w:val="id-ID"/>
                        </w:rPr>
                      </w:pPr>
                      <w:r w:rsidRPr="00D32255">
                        <w:rPr>
                          <w:lang w:val="id-ID"/>
                        </w:rPr>
                        <w:t>(X</w:t>
                      </w:r>
                      <w:r>
                        <w:rPr>
                          <w:vertAlign w:val="subscript"/>
                          <w:lang w:val="id-ID"/>
                        </w:rPr>
                        <w:t>2</w:t>
                      </w:r>
                      <w:r w:rsidRPr="00D32255">
                        <w:rPr>
                          <w:lang w:val="id-ID"/>
                        </w:rPr>
                        <w:t>)</w:t>
                      </w:r>
                    </w:p>
                  </w:txbxContent>
                </v:textbox>
              </v:roundrect>
            </w:pict>
          </mc:Fallback>
        </mc:AlternateContent>
      </w:r>
    </w:p>
    <w:p w14:paraId="72E20B78" w14:textId="1AC6F6BB" w:rsidR="00FD164E" w:rsidRPr="004D17EE" w:rsidRDefault="008A3748" w:rsidP="00F21378">
      <w:pPr>
        <w:pStyle w:val="NormalWeb"/>
        <w:shd w:val="clear" w:color="auto" w:fill="FFFFFF" w:themeFill="background1"/>
        <w:spacing w:before="0" w:beforeAutospacing="0" w:after="0" w:afterAutospacing="0"/>
        <w:jc w:val="both"/>
        <w:textAlignment w:val="baseline"/>
        <w:rPr>
          <w:iCs/>
          <w:bdr w:val="none" w:sz="0" w:space="0" w:color="auto" w:frame="1"/>
        </w:rPr>
      </w:pPr>
      <w:r w:rsidRPr="004D17EE">
        <w:rPr>
          <w:iCs/>
          <w:noProof/>
        </w:rPr>
        <mc:AlternateContent>
          <mc:Choice Requires="wps">
            <w:drawing>
              <wp:anchor distT="0" distB="0" distL="114300" distR="114300" simplePos="0" relativeHeight="251676672" behindDoc="0" locked="0" layoutInCell="1" allowOverlap="1" wp14:anchorId="5DF4330E" wp14:editId="1182D953">
                <wp:simplePos x="0" y="0"/>
                <wp:positionH relativeFrom="column">
                  <wp:posOffset>2254503</wp:posOffset>
                </wp:positionH>
                <wp:positionV relativeFrom="paragraph">
                  <wp:posOffset>72288</wp:posOffset>
                </wp:positionV>
                <wp:extent cx="1390193" cy="0"/>
                <wp:effectExtent l="0" t="76200" r="19685" b="95250"/>
                <wp:wrapNone/>
                <wp:docPr id="18" name="Straight Arrow Connector 18"/>
                <wp:cNvGraphicFramePr/>
                <a:graphic xmlns:a="http://schemas.openxmlformats.org/drawingml/2006/main">
                  <a:graphicData uri="http://schemas.microsoft.com/office/word/2010/wordprocessingShape">
                    <wps:wsp>
                      <wps:cNvCnPr/>
                      <wps:spPr>
                        <a:xfrm>
                          <a:off x="0" y="0"/>
                          <a:ext cx="13901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4D0386" id="Straight Arrow Connector 18" o:spid="_x0000_s1026" type="#_x0000_t32" style="position:absolute;margin-left:177.5pt;margin-top:5.7pt;width:109.4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" strokecolor="#4579b8 [3044]">
                <v:stroke endarrow="block"/>
              </v:shape>
            </w:pict>
          </mc:Fallback>
        </mc:AlternateContent>
      </w:r>
      <w:r w:rsidRPr="004D17EE">
        <w:rPr>
          <w:iCs/>
          <w:noProof/>
        </w:rPr>
        <mc:AlternateContent>
          <mc:Choice Requires="wps">
            <w:drawing>
              <wp:anchor distT="0" distB="0" distL="114300" distR="114300" simplePos="0" relativeHeight="251675648" behindDoc="0" locked="0" layoutInCell="1" allowOverlap="1" wp14:anchorId="1F601B53" wp14:editId="53913278">
                <wp:simplePos x="0" y="0"/>
                <wp:positionH relativeFrom="column">
                  <wp:posOffset>733246</wp:posOffset>
                </wp:positionH>
                <wp:positionV relativeFrom="paragraph">
                  <wp:posOffset>123495</wp:posOffset>
                </wp:positionV>
                <wp:extent cx="248717"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2487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CF17E2" id="Straight Connector 17"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9.7pt" to="77.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" strokecolor="#4579b8 [3044]"/>
            </w:pict>
          </mc:Fallback>
        </mc:AlternateContent>
      </w:r>
    </w:p>
    <w:p w14:paraId="64DF0090" w14:textId="192C0979" w:rsidR="00FD164E" w:rsidRPr="004D17EE" w:rsidRDefault="008A3748" w:rsidP="00F21378">
      <w:pPr>
        <w:shd w:val="clear" w:color="auto" w:fill="FFFFFF" w:themeFill="background1"/>
        <w:ind w:firstLine="720"/>
        <w:jc w:val="both"/>
        <w:rPr>
          <w:sz w:val="24"/>
          <w:szCs w:val="24"/>
        </w:rPr>
      </w:pPr>
      <w:r w:rsidRPr="004D17EE">
        <w:rPr>
          <w:iCs/>
          <w:noProof/>
          <w:sz w:val="24"/>
          <w:szCs w:val="24"/>
        </w:rPr>
        <mc:AlternateContent>
          <mc:Choice Requires="wps">
            <w:drawing>
              <wp:anchor distT="0" distB="0" distL="114300" distR="114300" simplePos="0" relativeHeight="251664384" behindDoc="0" locked="0" layoutInCell="1" allowOverlap="1" wp14:anchorId="3368E778" wp14:editId="67906DBD">
                <wp:simplePos x="0" y="0"/>
                <wp:positionH relativeFrom="column">
                  <wp:posOffset>2262124</wp:posOffset>
                </wp:positionH>
                <wp:positionV relativeFrom="paragraph">
                  <wp:posOffset>72592</wp:posOffset>
                </wp:positionV>
                <wp:extent cx="1382573" cy="395783"/>
                <wp:effectExtent l="0" t="57150" r="0" b="23495"/>
                <wp:wrapNone/>
                <wp:docPr id="8" name="Straight Arrow Connector 8"/>
                <wp:cNvGraphicFramePr/>
                <a:graphic xmlns:a="http://schemas.openxmlformats.org/drawingml/2006/main">
                  <a:graphicData uri="http://schemas.microsoft.com/office/word/2010/wordprocessingShape">
                    <wps:wsp>
                      <wps:cNvCnPr/>
                      <wps:spPr>
                        <a:xfrm flipV="1">
                          <a:off x="0" y="0"/>
                          <a:ext cx="1382573" cy="395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B2A66" id="Straight Arrow Connector 8" o:spid="_x0000_s1026" type="#_x0000_t32" style="position:absolute;margin-left:178.1pt;margin-top:5.7pt;width:108.85pt;height:3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" strokecolor="#4579b8 [3044]">
                <v:stroke endarrow="block"/>
              </v:shape>
            </w:pict>
          </mc:Fallback>
        </mc:AlternateContent>
      </w:r>
    </w:p>
    <w:p w14:paraId="2C404919" w14:textId="7974FF84" w:rsidR="002A4990" w:rsidRPr="004D17EE" w:rsidRDefault="008A3748" w:rsidP="00F21378">
      <w:pPr>
        <w:jc w:val="both"/>
        <w:rPr>
          <w:color w:val="000000"/>
          <w:spacing w:val="-1"/>
          <w:sz w:val="24"/>
          <w:szCs w:val="24"/>
        </w:rPr>
      </w:pPr>
      <w:r w:rsidRPr="004D17EE">
        <w:rPr>
          <w:noProof/>
          <w:color w:val="0D0D0D" w:themeColor="text1" w:themeTint="F2"/>
          <w:sz w:val="24"/>
          <w:szCs w:val="24"/>
          <w:lang w:val="id-ID"/>
        </w:rPr>
        <mc:AlternateContent>
          <mc:Choice Requires="wps">
            <w:drawing>
              <wp:anchor distT="0" distB="0" distL="114300" distR="114300" simplePos="0" relativeHeight="251674624" behindDoc="0" locked="0" layoutInCell="1" allowOverlap="1" wp14:anchorId="6D4F8E7F" wp14:editId="16545513">
                <wp:simplePos x="0" y="0"/>
                <wp:positionH relativeFrom="column">
                  <wp:posOffset>4225645</wp:posOffset>
                </wp:positionH>
                <wp:positionV relativeFrom="paragraph">
                  <wp:posOffset>146049</wp:posOffset>
                </wp:positionV>
                <wp:extent cx="635" cy="535051"/>
                <wp:effectExtent l="76200" t="38100" r="75565" b="17780"/>
                <wp:wrapNone/>
                <wp:docPr id="12" name="Straight Connector 12"/>
                <wp:cNvGraphicFramePr/>
                <a:graphic xmlns:a="http://schemas.openxmlformats.org/drawingml/2006/main">
                  <a:graphicData uri="http://schemas.microsoft.com/office/word/2010/wordprocessingShape">
                    <wps:wsp>
                      <wps:cNvCnPr/>
                      <wps:spPr>
                        <a:xfrm flipH="1" flipV="1">
                          <a:off x="0" y="0"/>
                          <a:ext cx="635" cy="535051"/>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7481E5" id="Straight Connector 12" o:spid="_x0000_s1026" style="position:absolute;flip:x 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75pt,11.5pt" to="332.8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" strokecolor="#4579b8 [3044]">
                <v:stroke endarrow="block"/>
              </v:line>
            </w:pict>
          </mc:Fallback>
        </mc:AlternateContent>
      </w:r>
      <w:r w:rsidR="0084328A" w:rsidRPr="004D17EE">
        <w:rPr>
          <w:iCs/>
          <w:noProof/>
          <w:sz w:val="24"/>
          <w:szCs w:val="24"/>
        </w:rPr>
        <mc:AlternateContent>
          <mc:Choice Requires="wps">
            <w:drawing>
              <wp:anchor distT="0" distB="0" distL="114300" distR="114300" simplePos="0" relativeHeight="251665408" behindDoc="0" locked="0" layoutInCell="1" allowOverlap="1" wp14:anchorId="312EB94D" wp14:editId="034B8DBB">
                <wp:simplePos x="0" y="0"/>
                <wp:positionH relativeFrom="column">
                  <wp:posOffset>996188</wp:posOffset>
                </wp:positionH>
                <wp:positionV relativeFrom="paragraph">
                  <wp:posOffset>73584</wp:posOffset>
                </wp:positionV>
                <wp:extent cx="1265478" cy="443027"/>
                <wp:effectExtent l="0" t="0" r="11430" b="14605"/>
                <wp:wrapNone/>
                <wp:docPr id="7" name="Rectangle: Rounded Corners 7"/>
                <wp:cNvGraphicFramePr/>
                <a:graphic xmlns:a="http://schemas.openxmlformats.org/drawingml/2006/main">
                  <a:graphicData uri="http://schemas.microsoft.com/office/word/2010/wordprocessingShape">
                    <wps:wsp>
                      <wps:cNvSpPr/>
                      <wps:spPr>
                        <a:xfrm>
                          <a:off x="0" y="0"/>
                          <a:ext cx="1265478" cy="44302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DB3819" w14:textId="77777777" w:rsidR="00366BF3" w:rsidRPr="00F6043A" w:rsidRDefault="00366BF3" w:rsidP="00FD164E">
                            <w:pPr>
                              <w:jc w:val="center"/>
                            </w:pPr>
                            <w:r>
                              <w:t>Disiplin Kerja</w:t>
                            </w:r>
                          </w:p>
                          <w:p w14:paraId="1203DDAB" w14:textId="15D335E2" w:rsidR="00366BF3" w:rsidRPr="00D32255" w:rsidRDefault="00366BF3" w:rsidP="00FD164E">
                            <w:pPr>
                              <w:jc w:val="center"/>
                              <w:rPr>
                                <w:lang w:val="id-ID"/>
                              </w:rPr>
                            </w:pPr>
                            <w:r w:rsidRPr="00D32255">
                              <w:rPr>
                                <w:lang w:val="id-ID"/>
                              </w:rPr>
                              <w:t>(X</w:t>
                            </w:r>
                            <w:r>
                              <w:rPr>
                                <w:vertAlign w:val="subscript"/>
                              </w:rPr>
                              <w:t>3</w:t>
                            </w:r>
                            <w:r w:rsidRPr="00D32255">
                              <w:rPr>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EB94D" id="Rectangle: Rounded Corners 7" o:spid="_x0000_s1029" style="position:absolute;left:0;text-align:left;margin-left:78.45pt;margin-top:5.8pt;width:99.65pt;height:3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" fillcolor="white [3201]" strokecolor="#f79646 [3209]" strokeweight="2pt">
                <v:textbox>
                  <w:txbxContent>
                    <w:p w14:paraId="41DB3819" w14:textId="77777777" w:rsidR="00366BF3" w:rsidRPr="00F6043A" w:rsidRDefault="00366BF3" w:rsidP="00FD164E">
                      <w:pPr>
                        <w:jc w:val="center"/>
                      </w:pPr>
                      <w:proofErr w:type="spellStart"/>
                      <w:r>
                        <w:t>Disiplin</w:t>
                      </w:r>
                      <w:proofErr w:type="spellEnd"/>
                      <w:r>
                        <w:t xml:space="preserve"> </w:t>
                      </w:r>
                      <w:proofErr w:type="spellStart"/>
                      <w:r>
                        <w:t>Kerja</w:t>
                      </w:r>
                      <w:proofErr w:type="spellEnd"/>
                    </w:p>
                    <w:p w14:paraId="1203DDAB" w14:textId="15D335E2" w:rsidR="00366BF3" w:rsidRPr="00D32255" w:rsidRDefault="00366BF3" w:rsidP="00FD164E">
                      <w:pPr>
                        <w:jc w:val="center"/>
                        <w:rPr>
                          <w:lang w:val="id-ID"/>
                        </w:rPr>
                      </w:pPr>
                      <w:r w:rsidRPr="00D32255">
                        <w:rPr>
                          <w:lang w:val="id-ID"/>
                        </w:rPr>
                        <w:t>(X</w:t>
                      </w:r>
                      <w:r>
                        <w:rPr>
                          <w:vertAlign w:val="subscript"/>
                        </w:rPr>
                        <w:t>3</w:t>
                      </w:r>
                      <w:r w:rsidRPr="00D32255">
                        <w:rPr>
                          <w:lang w:val="id-ID"/>
                        </w:rPr>
                        <w:t>)</w:t>
                      </w:r>
                    </w:p>
                  </w:txbxContent>
                </v:textbox>
              </v:roundrect>
            </w:pict>
          </mc:Fallback>
        </mc:AlternateContent>
      </w:r>
    </w:p>
    <w:p w14:paraId="5C901BA8" w14:textId="72FD460B" w:rsidR="00FD164E" w:rsidRPr="004D17EE" w:rsidRDefault="00FD164E" w:rsidP="00F21378">
      <w:pPr>
        <w:jc w:val="both"/>
        <w:rPr>
          <w:color w:val="000000"/>
          <w:spacing w:val="-1"/>
          <w:sz w:val="24"/>
          <w:szCs w:val="24"/>
        </w:rPr>
      </w:pPr>
    </w:p>
    <w:p w14:paraId="3D5EE602" w14:textId="0ADD7C3E" w:rsidR="00627912" w:rsidRPr="004D17EE" w:rsidRDefault="008A3748" w:rsidP="00F21378">
      <w:pPr>
        <w:jc w:val="both"/>
        <w:rPr>
          <w:color w:val="0D0D0D" w:themeColor="text1" w:themeTint="F2"/>
          <w:sz w:val="24"/>
          <w:szCs w:val="24"/>
          <w:lang w:val="id-ID"/>
        </w:rPr>
      </w:pPr>
      <w:r w:rsidRPr="004D17EE">
        <w:rPr>
          <w:noProof/>
          <w:color w:val="0D0D0D" w:themeColor="text1" w:themeTint="F2"/>
          <w:sz w:val="24"/>
          <w:szCs w:val="24"/>
          <w:lang w:val="id-ID"/>
        </w:rPr>
        <mc:AlternateContent>
          <mc:Choice Requires="wps">
            <w:drawing>
              <wp:anchor distT="0" distB="0" distL="114300" distR="114300" simplePos="0" relativeHeight="251672576" behindDoc="0" locked="0" layoutInCell="1" allowOverlap="1" wp14:anchorId="338CA2E2" wp14:editId="5346CE05">
                <wp:simplePos x="0" y="0"/>
                <wp:positionH relativeFrom="column">
                  <wp:posOffset>871931</wp:posOffset>
                </wp:positionH>
                <wp:positionV relativeFrom="paragraph">
                  <wp:posOffset>8255</wp:posOffset>
                </wp:positionV>
                <wp:extent cx="0" cy="322047"/>
                <wp:effectExtent l="0" t="0" r="38100" b="20955"/>
                <wp:wrapNone/>
                <wp:docPr id="11" name="Straight Connector 11"/>
                <wp:cNvGraphicFramePr/>
                <a:graphic xmlns:a="http://schemas.openxmlformats.org/drawingml/2006/main">
                  <a:graphicData uri="http://schemas.microsoft.com/office/word/2010/wordprocessingShape">
                    <wps:wsp>
                      <wps:cNvCnPr/>
                      <wps:spPr>
                        <a:xfrm flipV="1">
                          <a:off x="0" y="0"/>
                          <a:ext cx="0" cy="3220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C11C8" id="Straight Connector 1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8.65pt,.65pt" to="68.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" strokecolor="#4579b8 [3044]"/>
            </w:pict>
          </mc:Fallback>
        </mc:AlternateContent>
      </w:r>
    </w:p>
    <w:p w14:paraId="7CAAC2A6" w14:textId="7FE1D1C5" w:rsidR="00627912" w:rsidRPr="004D17EE" w:rsidRDefault="0084328A" w:rsidP="00F21378">
      <w:pPr>
        <w:pStyle w:val="ListParagraph"/>
        <w:spacing w:after="0" w:line="240" w:lineRule="auto"/>
        <w:ind w:left="0"/>
        <w:jc w:val="both"/>
        <w:rPr>
          <w:rFonts w:ascii="Times New Roman" w:hAnsi="Times New Roman"/>
          <w:b/>
          <w:bCs/>
          <w:color w:val="000000" w:themeColor="text1"/>
          <w:sz w:val="24"/>
          <w:szCs w:val="24"/>
          <w:lang w:val="id-ID"/>
        </w:rPr>
      </w:pPr>
      <w:r w:rsidRPr="004D17EE">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2595A850" wp14:editId="38140EDC">
                <wp:simplePos x="0" y="0"/>
                <wp:positionH relativeFrom="column">
                  <wp:posOffset>871855</wp:posOffset>
                </wp:positionH>
                <wp:positionV relativeFrom="paragraph">
                  <wp:posOffset>155449</wp:posOffset>
                </wp:positionV>
                <wp:extent cx="3353562" cy="1041"/>
                <wp:effectExtent l="0" t="0" r="37465" b="37465"/>
                <wp:wrapNone/>
                <wp:docPr id="15" name="Straight Connector 15"/>
                <wp:cNvGraphicFramePr/>
                <a:graphic xmlns:a="http://schemas.openxmlformats.org/drawingml/2006/main">
                  <a:graphicData uri="http://schemas.microsoft.com/office/word/2010/wordprocessingShape">
                    <wps:wsp>
                      <wps:cNvCnPr/>
                      <wps:spPr>
                        <a:xfrm flipV="1">
                          <a:off x="0" y="0"/>
                          <a:ext cx="3353562" cy="1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7EE3E"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2.25pt" to="332.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" strokecolor="#4579b8 [3044]"/>
            </w:pict>
          </mc:Fallback>
        </mc:AlternateContent>
      </w:r>
    </w:p>
    <w:p w14:paraId="7751DA07" w14:textId="50999A49" w:rsidR="00A61F75" w:rsidRPr="00BF5264" w:rsidRDefault="00BF5264" w:rsidP="00BF5264">
      <w:pPr>
        <w:pStyle w:val="ListParagraph"/>
        <w:spacing w:after="0" w:line="240" w:lineRule="auto"/>
        <w:ind w:firstLine="720"/>
        <w:jc w:val="both"/>
        <w:rPr>
          <w:rFonts w:ascii="Times New Roman" w:hAnsi="Times New Roman"/>
          <w:color w:val="000000" w:themeColor="text1"/>
          <w:sz w:val="24"/>
          <w:szCs w:val="24"/>
          <w:lang w:val="en-US"/>
        </w:rPr>
      </w:pPr>
      <w:proofErr w:type="spellStart"/>
      <w:r w:rsidRPr="00BF5264">
        <w:rPr>
          <w:rFonts w:ascii="Times New Roman" w:hAnsi="Times New Roman"/>
          <w:color w:val="000000" w:themeColor="text1"/>
          <w:sz w:val="24"/>
          <w:szCs w:val="24"/>
          <w:lang w:val="en-US"/>
        </w:rPr>
        <w:t>Sumber</w:t>
      </w:r>
      <w:proofErr w:type="spellEnd"/>
      <w:r w:rsidRPr="00BF5264">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w:t>
      </w:r>
      <w:r w:rsidRPr="00BF5264">
        <w:rPr>
          <w:rFonts w:ascii="Times New Roman" w:hAnsi="Times New Roman"/>
          <w:color w:val="000000" w:themeColor="text1"/>
          <w:sz w:val="24"/>
          <w:szCs w:val="24"/>
          <w:lang w:val="en-US"/>
        </w:rPr>
        <w:t>eneliti</w:t>
      </w:r>
      <w:proofErr w:type="spellEnd"/>
      <w:r w:rsidRPr="00BF5264">
        <w:rPr>
          <w:rFonts w:ascii="Times New Roman" w:hAnsi="Times New Roman"/>
          <w:color w:val="000000" w:themeColor="text1"/>
          <w:sz w:val="24"/>
          <w:szCs w:val="24"/>
          <w:lang w:val="en-US"/>
        </w:rPr>
        <w:t>, 2020</w:t>
      </w:r>
    </w:p>
    <w:p w14:paraId="46452E19" w14:textId="77777777" w:rsidR="00BF5264" w:rsidRDefault="00BF5264" w:rsidP="00F21378">
      <w:pPr>
        <w:pStyle w:val="ListParagraph"/>
        <w:spacing w:after="0" w:line="240" w:lineRule="auto"/>
        <w:ind w:left="0"/>
        <w:jc w:val="both"/>
        <w:rPr>
          <w:rFonts w:ascii="Times New Roman" w:hAnsi="Times New Roman"/>
          <w:b/>
          <w:bCs/>
          <w:color w:val="000000" w:themeColor="text1"/>
          <w:sz w:val="24"/>
          <w:szCs w:val="24"/>
          <w:lang w:val="en-US"/>
        </w:rPr>
      </w:pPr>
    </w:p>
    <w:p w14:paraId="148992C7" w14:textId="1A26317C" w:rsidR="00BF5264" w:rsidRPr="00BF5264" w:rsidRDefault="00BF5264" w:rsidP="00F21378">
      <w:pPr>
        <w:pStyle w:val="ListParagraph"/>
        <w:spacing w:after="0" w:line="240" w:lineRule="auto"/>
        <w:ind w:left="0"/>
        <w:jc w:val="both"/>
        <w:rPr>
          <w:rFonts w:ascii="Times New Roman" w:hAnsi="Times New Roman"/>
          <w:b/>
          <w:bCs/>
          <w:color w:val="000000" w:themeColor="text1"/>
          <w:sz w:val="24"/>
          <w:szCs w:val="24"/>
          <w:lang w:val="en-US"/>
        </w:rPr>
        <w:sectPr w:rsidR="00BF5264" w:rsidRPr="00BF5264" w:rsidSect="008A3748">
          <w:type w:val="continuous"/>
          <w:pgSz w:w="11906" w:h="16838"/>
          <w:pgMar w:top="1418" w:right="1276" w:bottom="1418" w:left="1276" w:header="709" w:footer="1134" w:gutter="0"/>
          <w:cols w:space="510"/>
          <w:docGrid w:linePitch="360"/>
        </w:sectPr>
      </w:pPr>
    </w:p>
    <w:p w14:paraId="48102351" w14:textId="76F325A8" w:rsidR="00627912" w:rsidRPr="004D17EE" w:rsidRDefault="00AB37F2" w:rsidP="00061055">
      <w:pPr>
        <w:pStyle w:val="ListParagraph"/>
        <w:spacing w:after="0" w:line="240" w:lineRule="auto"/>
        <w:ind w:left="0"/>
        <w:jc w:val="both"/>
        <w:rPr>
          <w:rFonts w:ascii="Times New Roman" w:hAnsi="Times New Roman"/>
          <w:b/>
          <w:bCs/>
          <w:color w:val="000000" w:themeColor="text1"/>
          <w:sz w:val="24"/>
          <w:szCs w:val="24"/>
          <w:lang w:val="id-ID"/>
        </w:rPr>
      </w:pPr>
      <w:r w:rsidRPr="004D17EE">
        <w:rPr>
          <w:rFonts w:ascii="Times New Roman" w:hAnsi="Times New Roman"/>
          <w:b/>
          <w:bCs/>
          <w:color w:val="000000" w:themeColor="text1"/>
          <w:sz w:val="24"/>
          <w:szCs w:val="24"/>
          <w:lang w:val="id-ID"/>
        </w:rPr>
        <w:t>Hasil Dan Pembahasan</w:t>
      </w:r>
    </w:p>
    <w:p w14:paraId="6CCE2615" w14:textId="77DEBCFF" w:rsidR="00A61F75" w:rsidRPr="004D17EE" w:rsidRDefault="00A61F75" w:rsidP="00061055">
      <w:pPr>
        <w:pStyle w:val="ListParagraph"/>
        <w:spacing w:after="0" w:line="240" w:lineRule="auto"/>
        <w:ind w:left="0"/>
        <w:jc w:val="both"/>
        <w:rPr>
          <w:rFonts w:ascii="Times New Roman" w:hAnsi="Times New Roman"/>
          <w:b/>
          <w:bCs/>
          <w:color w:val="000000" w:themeColor="text1"/>
          <w:sz w:val="24"/>
          <w:szCs w:val="24"/>
          <w:lang w:val="en-US"/>
        </w:rPr>
      </w:pPr>
      <w:r w:rsidRPr="004D17EE">
        <w:rPr>
          <w:rFonts w:ascii="Times New Roman" w:hAnsi="Times New Roman"/>
          <w:b/>
          <w:bCs/>
          <w:color w:val="000000" w:themeColor="text1"/>
          <w:sz w:val="24"/>
          <w:szCs w:val="24"/>
          <w:lang w:val="en-US"/>
        </w:rPr>
        <w:t>Uji instrument</w:t>
      </w:r>
    </w:p>
    <w:p w14:paraId="34B33551" w14:textId="4FC16363" w:rsidR="00F9000B" w:rsidRPr="004D17EE" w:rsidRDefault="00363603" w:rsidP="00061055">
      <w:pPr>
        <w:pStyle w:val="ListParagraph"/>
        <w:spacing w:after="0" w:line="240" w:lineRule="auto"/>
        <w:ind w:left="0"/>
        <w:jc w:val="both"/>
        <w:rPr>
          <w:rFonts w:ascii="Times New Roman" w:hAnsi="Times New Roman"/>
          <w:sz w:val="24"/>
          <w:szCs w:val="24"/>
        </w:rPr>
        <w:sectPr w:rsidR="00F9000B" w:rsidRPr="004D17EE" w:rsidSect="00B8608B">
          <w:type w:val="continuous"/>
          <w:pgSz w:w="11906" w:h="16838"/>
          <w:pgMar w:top="1418" w:right="1276" w:bottom="1418" w:left="1276" w:header="709" w:footer="1134" w:gutter="0"/>
          <w:cols w:num="2" w:space="510"/>
          <w:docGrid w:linePitch="360"/>
        </w:sectPr>
      </w:pPr>
      <w:r w:rsidRPr="004D17EE">
        <w:rPr>
          <w:rFonts w:ascii="Times New Roman" w:hAnsi="Times New Roman"/>
          <w:sz w:val="24"/>
          <w:szCs w:val="24"/>
        </w:rPr>
        <w:t xml:space="preserve">Uji </w:t>
      </w:r>
      <w:proofErr w:type="spellStart"/>
      <w:r w:rsidRPr="004D17EE">
        <w:rPr>
          <w:rFonts w:ascii="Times New Roman" w:hAnsi="Times New Roman"/>
          <w:sz w:val="24"/>
          <w:szCs w:val="24"/>
        </w:rPr>
        <w:t>instrumen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digunakan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untuk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menilai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keabsahan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butir-butir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pernyataan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disetiap</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indikator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sehingga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butir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pernyataan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tersebut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dapat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dikatakan</w:t>
      </w:r>
      <w:proofErr w:type="spellEnd"/>
      <w:r w:rsidRPr="004D17EE">
        <w:rPr>
          <w:rFonts w:ascii="Times New Roman" w:hAnsi="Times New Roman"/>
          <w:sz w:val="24"/>
          <w:szCs w:val="24"/>
        </w:rPr>
        <w:t xml:space="preserve"> </w:t>
      </w:r>
      <w:r w:rsidR="00EC02F2" w:rsidRPr="004D17EE">
        <w:rPr>
          <w:rFonts w:ascii="Times New Roman" w:hAnsi="Times New Roman"/>
          <w:sz w:val="24"/>
          <w:szCs w:val="24"/>
        </w:rPr>
        <w:t xml:space="preserve">valid dan </w:t>
      </w:r>
      <w:proofErr w:type="spellStart"/>
      <w:r w:rsidRPr="004D17EE">
        <w:rPr>
          <w:rFonts w:ascii="Times New Roman" w:hAnsi="Times New Roman"/>
          <w:sz w:val="24"/>
          <w:szCs w:val="24"/>
        </w:rPr>
        <w:t>layak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digunakan</w:t>
      </w:r>
      <w:proofErr w:type="spellEnd"/>
      <w:r w:rsidRPr="004D17EE">
        <w:rPr>
          <w:rFonts w:ascii="Times New Roman" w:hAnsi="Times New Roman"/>
          <w:sz w:val="24"/>
          <w:szCs w:val="24"/>
        </w:rPr>
        <w:t xml:space="preserve"> </w:t>
      </w:r>
      <w:r w:rsidR="00EC02F2" w:rsidRPr="004D17EE">
        <w:rPr>
          <w:rFonts w:ascii="Times New Roman" w:hAnsi="Times New Roman"/>
          <w:sz w:val="24"/>
          <w:szCs w:val="24"/>
        </w:rPr>
        <w:t xml:space="preserve">dan </w:t>
      </w:r>
      <w:proofErr w:type="spellStart"/>
      <w:r w:rsidRPr="004D17EE">
        <w:rPr>
          <w:rFonts w:ascii="Times New Roman" w:hAnsi="Times New Roman"/>
          <w:sz w:val="24"/>
          <w:szCs w:val="24"/>
        </w:rPr>
        <w:t>dapat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dalam</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kelanjutan</w:t>
      </w:r>
      <w:proofErr w:type="spellEnd"/>
      <w:r w:rsidRPr="004D17EE">
        <w:rPr>
          <w:rFonts w:ascii="Times New Roman" w:hAnsi="Times New Roman"/>
          <w:sz w:val="24"/>
          <w:szCs w:val="24"/>
        </w:rPr>
        <w:t xml:space="preserve"> proses </w:t>
      </w:r>
      <w:proofErr w:type="spellStart"/>
      <w:r w:rsidRPr="004D17EE">
        <w:rPr>
          <w:rFonts w:ascii="Times New Roman" w:hAnsi="Times New Roman"/>
          <w:sz w:val="24"/>
          <w:szCs w:val="24"/>
        </w:rPr>
        <w:t>análisis</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penelitian</w:t>
      </w:r>
      <w:proofErr w:type="spellEnd"/>
      <w:r w:rsidRPr="004D17EE">
        <w:rPr>
          <w:rFonts w:ascii="Times New Roman" w:hAnsi="Times New Roman"/>
          <w:sz w:val="24"/>
          <w:szCs w:val="24"/>
        </w:rPr>
        <w:t>.</w:t>
      </w:r>
      <w:r w:rsidR="00B8608B">
        <w:rPr>
          <w:rFonts w:ascii="Times New Roman" w:hAnsi="Times New Roman"/>
          <w:sz w:val="24"/>
          <w:szCs w:val="24"/>
        </w:rPr>
        <w:t xml:space="preserve"> </w:t>
      </w:r>
      <w:r w:rsidR="00EC02F2" w:rsidRPr="004D17EE">
        <w:rPr>
          <w:rFonts w:ascii="Times New Roman" w:hAnsi="Times New Roman"/>
          <w:sz w:val="24"/>
          <w:szCs w:val="24"/>
        </w:rPr>
        <w:t xml:space="preserve">Uji </w:t>
      </w:r>
      <w:proofErr w:type="spellStart"/>
      <w:r w:rsidR="00EC02F2" w:rsidRPr="004D17EE">
        <w:rPr>
          <w:rFonts w:ascii="Times New Roman" w:hAnsi="Times New Roman"/>
          <w:sz w:val="24"/>
          <w:szCs w:val="24"/>
        </w:rPr>
        <w:t>validitas</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digunakan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untuk</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mengukur</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sah</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atau</w:t>
      </w:r>
      <w:proofErr w:type="spellEnd"/>
      <w:r w:rsidR="00EC02F2" w:rsidRPr="004D17EE">
        <w:rPr>
          <w:rFonts w:ascii="Times New Roman" w:hAnsi="Times New Roman"/>
          <w:sz w:val="24"/>
          <w:szCs w:val="24"/>
        </w:rPr>
        <w:t xml:space="preserve"> valid </w:t>
      </w:r>
      <w:proofErr w:type="spellStart"/>
      <w:r w:rsidR="00EC02F2" w:rsidRPr="004D17EE">
        <w:rPr>
          <w:rFonts w:ascii="Times New Roman" w:hAnsi="Times New Roman"/>
          <w:sz w:val="24"/>
          <w:szCs w:val="24"/>
        </w:rPr>
        <w:t>tidaknya</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suatu</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kuesioner</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Menurut</w:t>
      </w:r>
      <w:proofErr w:type="spellEnd"/>
      <w:r w:rsidR="00B8608B">
        <w:rPr>
          <w:rFonts w:ascii="Times New Roman" w:hAnsi="Times New Roman"/>
          <w:sz w:val="24"/>
          <w:szCs w:val="24"/>
        </w:rPr>
        <w:t xml:space="preserve"> </w:t>
      </w:r>
      <w:r w:rsidR="00EC02F2" w:rsidRPr="004D17EE">
        <w:rPr>
          <w:rFonts w:ascii="Times New Roman" w:hAnsi="Times New Roman"/>
          <w:sz w:val="24"/>
          <w:szCs w:val="24"/>
        </w:rPr>
        <w:fldChar w:fldCharType="begin" w:fldLock="1"/>
      </w:r>
      <w:r w:rsidR="00EC02F2" w:rsidRPr="004D17EE">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approach.","author":[{"dropping-particle":"","family":"Sugiyono","given":"","non-dropping-particle":"","parse-names":false,"suffix":""}],"container-title":"Sugiyono. (2017). MetodePenelitian Kuantitatif, Kualitatif dan R&amp;D. Bandung: PT Alfabet.","id":"ITEM-1","issued":{"date-parts":[["2017"]]},"title":"MetodePenelitian Kuantitatif, Kualitatif dan R&amp;D. Bandung: PT Alfabet.","type":"article"},"uris":["http://www.mendeley.com/documents/?uuid=28a3ff9d-09db-4cab-9c7c-bab88e839dce"]}],"mendeley":{"formattedCitation":"(Sugiyono, 2017)","plainTextFormattedCitation":"(Sugiyono, 2017)","previouslyFormattedCitation":"(Sugiyono, 2017)"},"properties":{"noteIndex":0},"schema":"https://github.com/citation-style-language/schema/raw/master/csl-citation.json"}</w:instrText>
      </w:r>
      <w:r w:rsidR="00EC02F2" w:rsidRPr="004D17EE">
        <w:rPr>
          <w:rFonts w:ascii="Times New Roman" w:hAnsi="Times New Roman"/>
          <w:sz w:val="24"/>
          <w:szCs w:val="24"/>
        </w:rPr>
        <w:fldChar w:fldCharType="separate"/>
      </w:r>
      <w:r w:rsidR="00EC02F2" w:rsidRPr="004D17EE">
        <w:rPr>
          <w:rFonts w:ascii="Times New Roman" w:hAnsi="Times New Roman"/>
          <w:noProof/>
          <w:sz w:val="24"/>
          <w:szCs w:val="24"/>
        </w:rPr>
        <w:t>(Sugiyono, 2017)</w:t>
      </w:r>
      <w:r w:rsidR="00EC02F2" w:rsidRPr="004D17EE">
        <w:rPr>
          <w:rFonts w:ascii="Times New Roman" w:hAnsi="Times New Roman"/>
          <w:sz w:val="24"/>
          <w:szCs w:val="24"/>
        </w:rPr>
        <w:fldChar w:fldCharType="end"/>
      </w:r>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lastRenderedPageBreak/>
        <w:t>Validitas</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merupakan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derajat</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ketetapan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antara</w:t>
      </w:r>
      <w:proofErr w:type="spellEnd"/>
      <w:r w:rsidR="00EC02F2" w:rsidRPr="004D17EE">
        <w:rPr>
          <w:rFonts w:ascii="Times New Roman" w:hAnsi="Times New Roman"/>
          <w:sz w:val="24"/>
          <w:szCs w:val="24"/>
        </w:rPr>
        <w:t xml:space="preserve"> data yang </w:t>
      </w:r>
      <w:proofErr w:type="spellStart"/>
      <w:r w:rsidR="00EC02F2" w:rsidRPr="004D17EE">
        <w:rPr>
          <w:rFonts w:ascii="Times New Roman" w:hAnsi="Times New Roman"/>
          <w:sz w:val="24"/>
          <w:szCs w:val="24"/>
        </w:rPr>
        <w:t>terjadi</w:t>
      </w:r>
      <w:proofErr w:type="spellEnd"/>
      <w:r w:rsidR="00EC02F2" w:rsidRPr="004D17EE">
        <w:rPr>
          <w:rFonts w:ascii="Times New Roman" w:hAnsi="Times New Roman"/>
          <w:sz w:val="24"/>
          <w:szCs w:val="24"/>
        </w:rPr>
        <w:t xml:space="preserve"> pada </w:t>
      </w:r>
      <w:proofErr w:type="spellStart"/>
      <w:r w:rsidR="00EC02F2" w:rsidRPr="004D17EE">
        <w:rPr>
          <w:rFonts w:ascii="Times New Roman" w:hAnsi="Times New Roman"/>
          <w:sz w:val="24"/>
          <w:szCs w:val="24"/>
        </w:rPr>
        <w:t>obyek</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penelitian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dengan</w:t>
      </w:r>
      <w:proofErr w:type="spellEnd"/>
      <w:r w:rsidR="00EC02F2" w:rsidRPr="004D17EE">
        <w:rPr>
          <w:rFonts w:ascii="Times New Roman" w:hAnsi="Times New Roman"/>
          <w:sz w:val="24"/>
          <w:szCs w:val="24"/>
        </w:rPr>
        <w:t xml:space="preserve"> data yang </w:t>
      </w:r>
      <w:proofErr w:type="spellStart"/>
      <w:r w:rsidR="00EC02F2" w:rsidRPr="004D17EE">
        <w:rPr>
          <w:rFonts w:ascii="Times New Roman" w:hAnsi="Times New Roman"/>
          <w:sz w:val="24"/>
          <w:szCs w:val="24"/>
        </w:rPr>
        <w:t>dapat</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dilaporkan</w:t>
      </w:r>
      <w:proofErr w:type="spellEnd"/>
      <w:r w:rsidR="00EC02F2" w:rsidRPr="004D17EE">
        <w:rPr>
          <w:rFonts w:ascii="Times New Roman" w:hAnsi="Times New Roman"/>
          <w:sz w:val="24"/>
          <w:szCs w:val="24"/>
        </w:rPr>
        <w:t xml:space="preserve"> oleh </w:t>
      </w:r>
      <w:proofErr w:type="spellStart"/>
      <w:r w:rsidR="00EC02F2" w:rsidRPr="004D17EE">
        <w:rPr>
          <w:rFonts w:ascii="Times New Roman" w:hAnsi="Times New Roman"/>
          <w:sz w:val="24"/>
          <w:szCs w:val="24"/>
        </w:rPr>
        <w:t>penelitian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Dinyatakan</w:t>
      </w:r>
      <w:proofErr w:type="spellEnd"/>
      <w:r w:rsidR="00EC02F2" w:rsidRPr="004D17EE">
        <w:rPr>
          <w:rFonts w:ascii="Times New Roman" w:hAnsi="Times New Roman"/>
          <w:sz w:val="24"/>
          <w:szCs w:val="24"/>
        </w:rPr>
        <w:t xml:space="preserve"> valid </w:t>
      </w:r>
      <w:proofErr w:type="spellStart"/>
      <w:r w:rsidR="00EC02F2" w:rsidRPr="004D17EE">
        <w:rPr>
          <w:rFonts w:ascii="Times New Roman" w:hAnsi="Times New Roman"/>
          <w:sz w:val="24"/>
          <w:szCs w:val="24"/>
        </w:rPr>
        <w:t>apabila</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nilai</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koefisien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korelasi</w:t>
      </w:r>
      <w:proofErr w:type="spellEnd"/>
      <w:r w:rsidR="00EC02F2" w:rsidRPr="004D17EE">
        <w:rPr>
          <w:rFonts w:ascii="Times New Roman" w:hAnsi="Times New Roman"/>
          <w:sz w:val="24"/>
          <w:szCs w:val="24"/>
        </w:rPr>
        <w:t xml:space="preserve"> r ≥ </w:t>
      </w:r>
      <w:proofErr w:type="spellStart"/>
      <w:r w:rsidR="00EC02F2" w:rsidRPr="004D17EE">
        <w:rPr>
          <w:rFonts w:ascii="Times New Roman" w:hAnsi="Times New Roman"/>
          <w:sz w:val="24"/>
          <w:szCs w:val="24"/>
        </w:rPr>
        <w:t>dari</w:t>
      </w:r>
      <w:proofErr w:type="spellEnd"/>
      <w:r w:rsidR="00EC02F2" w:rsidRPr="004D17EE">
        <w:rPr>
          <w:rFonts w:ascii="Times New Roman" w:hAnsi="Times New Roman"/>
          <w:sz w:val="24"/>
          <w:szCs w:val="24"/>
        </w:rPr>
        <w:t xml:space="preserve"> 0,30. </w:t>
      </w:r>
      <w:proofErr w:type="spellStart"/>
      <w:r w:rsidR="00EC02F2" w:rsidRPr="004D17EE">
        <w:rPr>
          <w:rFonts w:ascii="Times New Roman" w:hAnsi="Times New Roman"/>
          <w:sz w:val="24"/>
          <w:szCs w:val="24"/>
        </w:rPr>
        <w:t>Atau</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jika</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menggunakan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tabel</w:t>
      </w:r>
      <w:proofErr w:type="spellEnd"/>
      <w:r w:rsidR="00EC02F2" w:rsidRPr="004D17EE">
        <w:rPr>
          <w:rFonts w:ascii="Times New Roman" w:hAnsi="Times New Roman"/>
          <w:sz w:val="24"/>
          <w:szCs w:val="24"/>
        </w:rPr>
        <w:t xml:space="preserve"> r product moment </w:t>
      </w:r>
      <w:proofErr w:type="spellStart"/>
      <w:r w:rsidR="00EC02F2" w:rsidRPr="004D17EE">
        <w:rPr>
          <w:rFonts w:ascii="Times New Roman" w:hAnsi="Times New Roman"/>
          <w:sz w:val="24"/>
          <w:szCs w:val="24"/>
        </w:rPr>
        <w:t>nilai</w:t>
      </w:r>
      <w:proofErr w:type="spellEnd"/>
      <w:r w:rsidR="00EC02F2" w:rsidRPr="004D17EE">
        <w:rPr>
          <w:rFonts w:ascii="Times New Roman" w:hAnsi="Times New Roman"/>
          <w:sz w:val="24"/>
          <w:szCs w:val="24"/>
        </w:rPr>
        <w:t xml:space="preserve">  r </w:t>
      </w:r>
      <w:proofErr w:type="spellStart"/>
      <w:r w:rsidR="00EC02F2" w:rsidRPr="004D17EE">
        <w:rPr>
          <w:rFonts w:ascii="Times New Roman" w:hAnsi="Times New Roman"/>
          <w:sz w:val="24"/>
          <w:szCs w:val="24"/>
        </w:rPr>
        <w:t>hitung</w:t>
      </w:r>
      <w:proofErr w:type="spellEnd"/>
      <w:r w:rsidR="00EC02F2" w:rsidRPr="004D17EE">
        <w:rPr>
          <w:rFonts w:ascii="Times New Roman" w:hAnsi="Times New Roman"/>
          <w:sz w:val="24"/>
          <w:szCs w:val="24"/>
        </w:rPr>
        <w:t xml:space="preserve"> &gt; </w:t>
      </w:r>
      <w:proofErr w:type="spellStart"/>
      <w:r w:rsidR="00EC02F2" w:rsidRPr="004D17EE">
        <w:rPr>
          <w:rFonts w:ascii="Times New Roman" w:hAnsi="Times New Roman"/>
          <w:sz w:val="24"/>
          <w:szCs w:val="24"/>
        </w:rPr>
        <w:t>dari</w:t>
      </w:r>
      <w:proofErr w:type="spellEnd"/>
      <w:r w:rsidR="00EC02F2" w:rsidRPr="004D17EE">
        <w:rPr>
          <w:rFonts w:ascii="Times New Roman" w:hAnsi="Times New Roman"/>
          <w:sz w:val="24"/>
          <w:szCs w:val="24"/>
        </w:rPr>
        <w:t xml:space="preserve"> r </w:t>
      </w:r>
      <w:proofErr w:type="spellStart"/>
      <w:r w:rsidR="00EC02F2" w:rsidRPr="004D17EE">
        <w:rPr>
          <w:rFonts w:ascii="Times New Roman" w:hAnsi="Times New Roman"/>
          <w:sz w:val="24"/>
          <w:szCs w:val="24"/>
        </w:rPr>
        <w:t>tabel</w:t>
      </w:r>
      <w:proofErr w:type="spellEnd"/>
      <w:r w:rsidR="00EC02F2" w:rsidRPr="004D17EE">
        <w:rPr>
          <w:rFonts w:ascii="Times New Roman" w:hAnsi="Times New Roman"/>
          <w:sz w:val="24"/>
          <w:szCs w:val="24"/>
        </w:rPr>
        <w:t xml:space="preserve">. </w:t>
      </w:r>
      <w:proofErr w:type="spellStart"/>
      <w:r w:rsidRPr="004D17EE">
        <w:rPr>
          <w:rFonts w:ascii="Times New Roman" w:hAnsi="Times New Roman"/>
          <w:sz w:val="24"/>
          <w:szCs w:val="24"/>
        </w:rPr>
        <w:t>Dalam</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penelitian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uji </w:t>
      </w:r>
      <w:proofErr w:type="spellStart"/>
      <w:r w:rsidRPr="004D17EE">
        <w:rPr>
          <w:rFonts w:ascii="Times New Roman" w:hAnsi="Times New Roman"/>
          <w:sz w:val="24"/>
          <w:szCs w:val="24"/>
        </w:rPr>
        <w:t>instrumen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disebar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kepada</w:t>
      </w:r>
      <w:proofErr w:type="spellEnd"/>
      <w:r w:rsidRPr="004D17EE">
        <w:rPr>
          <w:rFonts w:ascii="Times New Roman" w:hAnsi="Times New Roman"/>
          <w:sz w:val="24"/>
          <w:szCs w:val="24"/>
        </w:rPr>
        <w:t xml:space="preserve"> 30 orang </w:t>
      </w:r>
      <w:proofErr w:type="spellStart"/>
      <w:r w:rsidRPr="004D17EE">
        <w:rPr>
          <w:rFonts w:ascii="Times New Roman" w:hAnsi="Times New Roman"/>
          <w:sz w:val="24"/>
          <w:szCs w:val="24"/>
        </w:rPr>
        <w:t>karyawan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Maka</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dengan</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signifikansi</w:t>
      </w:r>
      <w:proofErr w:type="spellEnd"/>
      <w:r w:rsidR="00EC02F2" w:rsidRPr="004D17EE">
        <w:rPr>
          <w:rFonts w:ascii="Times New Roman" w:hAnsi="Times New Roman"/>
          <w:sz w:val="24"/>
          <w:szCs w:val="24"/>
        </w:rPr>
        <w:t xml:space="preserve"> 5% </w:t>
      </w:r>
      <w:proofErr w:type="spellStart"/>
      <w:r w:rsidR="00EC02F2" w:rsidRPr="004D17EE">
        <w:rPr>
          <w:rFonts w:ascii="Times New Roman" w:hAnsi="Times New Roman"/>
          <w:sz w:val="24"/>
          <w:szCs w:val="24"/>
        </w:rPr>
        <w:t>diketahui</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bahwa</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nilai</w:t>
      </w:r>
      <w:proofErr w:type="spellEnd"/>
      <w:r w:rsidR="00EC02F2" w:rsidRPr="004D17EE">
        <w:rPr>
          <w:rFonts w:ascii="Times New Roman" w:hAnsi="Times New Roman"/>
          <w:sz w:val="24"/>
          <w:szCs w:val="24"/>
        </w:rPr>
        <w:t xml:space="preserve"> r </w:t>
      </w:r>
      <w:proofErr w:type="spellStart"/>
      <w:r w:rsidR="00EC02F2" w:rsidRPr="004D17EE">
        <w:rPr>
          <w:rFonts w:ascii="Times New Roman" w:hAnsi="Times New Roman"/>
          <w:sz w:val="24"/>
          <w:szCs w:val="24"/>
        </w:rPr>
        <w:t>tabel</w:t>
      </w:r>
      <w:proofErr w:type="spellEnd"/>
      <w:r w:rsidR="00EC02F2" w:rsidRPr="004D17EE">
        <w:rPr>
          <w:rFonts w:ascii="Times New Roman" w:hAnsi="Times New Roman"/>
          <w:sz w:val="24"/>
          <w:szCs w:val="24"/>
        </w:rPr>
        <w:t xml:space="preserve"> </w:t>
      </w:r>
      <w:proofErr w:type="spellStart"/>
      <w:r w:rsidR="00EC02F2" w:rsidRPr="004D17EE">
        <w:rPr>
          <w:rFonts w:ascii="Times New Roman" w:hAnsi="Times New Roman"/>
          <w:sz w:val="24"/>
          <w:szCs w:val="24"/>
        </w:rPr>
        <w:t>sebesar</w:t>
      </w:r>
      <w:proofErr w:type="spellEnd"/>
      <w:r w:rsidR="00EC02F2" w:rsidRPr="004D17EE">
        <w:rPr>
          <w:rFonts w:ascii="Times New Roman" w:hAnsi="Times New Roman"/>
          <w:sz w:val="24"/>
          <w:szCs w:val="24"/>
        </w:rPr>
        <w:t xml:space="preserve"> 0,361. </w:t>
      </w:r>
      <w:proofErr w:type="spellStart"/>
      <w:r w:rsidR="00D262ED" w:rsidRPr="004D17EE">
        <w:rPr>
          <w:rFonts w:ascii="Times New Roman" w:hAnsi="Times New Roman"/>
          <w:sz w:val="24"/>
          <w:szCs w:val="24"/>
        </w:rPr>
        <w:t>Sedangkan</w:t>
      </w:r>
      <w:proofErr w:type="spellEnd"/>
      <w:r w:rsidR="00D262ED" w:rsidRPr="004D17EE">
        <w:rPr>
          <w:rFonts w:ascii="Times New Roman" w:hAnsi="Times New Roman"/>
          <w:sz w:val="24"/>
          <w:szCs w:val="24"/>
        </w:rPr>
        <w:t xml:space="preserve"> uji </w:t>
      </w:r>
      <w:proofErr w:type="spellStart"/>
      <w:r w:rsidR="00D262ED" w:rsidRPr="004D17EE">
        <w:rPr>
          <w:rFonts w:ascii="Times New Roman" w:hAnsi="Times New Roman"/>
          <w:sz w:val="24"/>
          <w:szCs w:val="24"/>
        </w:rPr>
        <w:t>reliabilitas</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Menurut</w:t>
      </w:r>
      <w:proofErr w:type="spellEnd"/>
      <w:r w:rsidR="00D262ED" w:rsidRPr="004D17EE">
        <w:rPr>
          <w:rFonts w:ascii="Times New Roman" w:hAnsi="Times New Roman"/>
          <w:sz w:val="24"/>
          <w:szCs w:val="24"/>
        </w:rPr>
        <w:t xml:space="preserve"> </w:t>
      </w:r>
      <w:r w:rsidR="00D262ED" w:rsidRPr="004D17EE">
        <w:rPr>
          <w:rFonts w:ascii="Times New Roman" w:hAnsi="Times New Roman"/>
          <w:sz w:val="24"/>
          <w:szCs w:val="24"/>
        </w:rPr>
        <w:fldChar w:fldCharType="begin" w:fldLock="1"/>
      </w:r>
      <w:r w:rsidR="007371D5" w:rsidRPr="004D17EE">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approach.","author":[{"dropping-particle":"","family":"Sugiyono","given":"","non-dropping-particle":"","parse-names":false,"suffix":""}],"container-title":"Sugiyono. (2017). MetodePenelitian Kuantitatif, Kualitatif dan R&amp;D. Bandung: PT Alfabet.","id":"ITEM-1","issued":{"date-parts":[["2017"]]},"title":"MetodePenelitian Kuantitatif, Kualitatif dan R&amp;D. Bandung: PT Alfabet.","type":"article"},"uris":["http://www.mendeley.com/documents/?uuid=28a3ff9d-09db-4cab-9c7c-bab88e839dce"]}],"mendeley":{"formattedCitation":"(Sugiyono, 2017)","plainTextFormattedCitation":"(Sugiyono, 2017)","previouslyFormattedCitation":"(Sugiyono, 2017)"},"properties":{"noteIndex":0},"schema":"https://github.com/citation-style-language/schema/raw/master/csl-citation.json"}</w:instrText>
      </w:r>
      <w:r w:rsidR="00D262ED" w:rsidRPr="004D17EE">
        <w:rPr>
          <w:rFonts w:ascii="Times New Roman" w:hAnsi="Times New Roman"/>
          <w:sz w:val="24"/>
          <w:szCs w:val="24"/>
        </w:rPr>
        <w:fldChar w:fldCharType="separate"/>
      </w:r>
      <w:r w:rsidR="00D262ED" w:rsidRPr="004D17EE">
        <w:rPr>
          <w:rFonts w:ascii="Times New Roman" w:hAnsi="Times New Roman"/>
          <w:noProof/>
          <w:sz w:val="24"/>
          <w:szCs w:val="24"/>
        </w:rPr>
        <w:t>(Sugiyono, 2017)</w:t>
      </w:r>
      <w:r w:rsidR="00D262ED" w:rsidRPr="004D17EE">
        <w:rPr>
          <w:rFonts w:ascii="Times New Roman" w:hAnsi="Times New Roman"/>
          <w:sz w:val="24"/>
          <w:szCs w:val="24"/>
        </w:rPr>
        <w:fldChar w:fldCharType="end"/>
      </w:r>
      <w:r w:rsidR="00B8608B">
        <w:rPr>
          <w:rFonts w:ascii="Times New Roman" w:hAnsi="Times New Roman"/>
          <w:sz w:val="24"/>
          <w:szCs w:val="24"/>
        </w:rPr>
        <w:t xml:space="preserve"> </w:t>
      </w:r>
      <w:proofErr w:type="spellStart"/>
      <w:r w:rsidR="00D262ED" w:rsidRPr="004D17EE">
        <w:rPr>
          <w:rFonts w:ascii="Times New Roman" w:hAnsi="Times New Roman"/>
          <w:sz w:val="24"/>
          <w:szCs w:val="24"/>
        </w:rPr>
        <w:t>digunakan</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untuk</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mendapatkan</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hasil</w:t>
      </w:r>
      <w:proofErr w:type="spellEnd"/>
      <w:r w:rsidR="00061055">
        <w:rPr>
          <w:rFonts w:ascii="Times New Roman" w:hAnsi="Times New Roman"/>
          <w:sz w:val="24"/>
          <w:szCs w:val="24"/>
        </w:rPr>
        <w:t xml:space="preserve"> </w:t>
      </w:r>
      <w:proofErr w:type="spellStart"/>
      <w:r w:rsidR="00D262ED" w:rsidRPr="004D17EE">
        <w:rPr>
          <w:rFonts w:ascii="Times New Roman" w:hAnsi="Times New Roman"/>
          <w:sz w:val="24"/>
          <w:szCs w:val="24"/>
        </w:rPr>
        <w:t>penelitian</w:t>
      </w:r>
      <w:proofErr w:type="spellEnd"/>
      <w:r w:rsidR="00D262ED" w:rsidRPr="004D17EE">
        <w:rPr>
          <w:rFonts w:ascii="Times New Roman" w:hAnsi="Times New Roman"/>
          <w:sz w:val="24"/>
          <w:szCs w:val="24"/>
        </w:rPr>
        <w:t xml:space="preserve"> </w:t>
      </w:r>
      <w:r w:rsidR="00D262ED" w:rsidRPr="004D17EE">
        <w:rPr>
          <w:rFonts w:ascii="Times New Roman" w:hAnsi="Times New Roman"/>
          <w:sz w:val="24"/>
          <w:szCs w:val="24"/>
        </w:rPr>
        <w:t xml:space="preserve">yang valid dan </w:t>
      </w:r>
      <w:proofErr w:type="spellStart"/>
      <w:r w:rsidR="00D262ED" w:rsidRPr="004D17EE">
        <w:rPr>
          <w:rFonts w:ascii="Times New Roman" w:hAnsi="Times New Roman"/>
          <w:sz w:val="24"/>
          <w:szCs w:val="24"/>
        </w:rPr>
        <w:t>reliabel</w:t>
      </w:r>
      <w:proofErr w:type="spellEnd"/>
      <w:r w:rsidR="00D262ED" w:rsidRPr="004D17EE">
        <w:rPr>
          <w:rFonts w:ascii="Times New Roman" w:hAnsi="Times New Roman"/>
          <w:sz w:val="24"/>
          <w:szCs w:val="24"/>
        </w:rPr>
        <w:t xml:space="preserve"> dan </w:t>
      </w:r>
      <w:proofErr w:type="spellStart"/>
      <w:r w:rsidR="00D262ED" w:rsidRPr="004D17EE">
        <w:rPr>
          <w:rFonts w:ascii="Times New Roman" w:hAnsi="Times New Roman"/>
          <w:sz w:val="24"/>
          <w:szCs w:val="24"/>
        </w:rPr>
        <w:t>digunakan</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untuk</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mengukur</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berkali</w:t>
      </w:r>
      <w:proofErr w:type="spellEnd"/>
      <w:r w:rsidR="00D262ED" w:rsidRPr="004D17EE">
        <w:rPr>
          <w:rFonts w:ascii="Times New Roman" w:hAnsi="Times New Roman"/>
          <w:sz w:val="24"/>
          <w:szCs w:val="24"/>
        </w:rPr>
        <w:t xml:space="preserve">-kali </w:t>
      </w:r>
      <w:proofErr w:type="spellStart"/>
      <w:r w:rsidR="00D262ED" w:rsidRPr="004D17EE">
        <w:rPr>
          <w:rFonts w:ascii="Times New Roman" w:hAnsi="Times New Roman"/>
          <w:sz w:val="24"/>
          <w:szCs w:val="24"/>
        </w:rPr>
        <w:t>untuk</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menghasilkan</w:t>
      </w:r>
      <w:proofErr w:type="spellEnd"/>
      <w:r w:rsidR="00D262ED" w:rsidRPr="004D17EE">
        <w:rPr>
          <w:rFonts w:ascii="Times New Roman" w:hAnsi="Times New Roman"/>
          <w:sz w:val="24"/>
          <w:szCs w:val="24"/>
        </w:rPr>
        <w:t xml:space="preserve"> data yang </w:t>
      </w:r>
      <w:proofErr w:type="spellStart"/>
      <w:r w:rsidR="00D262ED" w:rsidRPr="004D17EE">
        <w:rPr>
          <w:rFonts w:ascii="Times New Roman" w:hAnsi="Times New Roman"/>
          <w:sz w:val="24"/>
          <w:szCs w:val="24"/>
        </w:rPr>
        <w:t>sama</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konsistensi</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Dinyatakan</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reliabel</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apabila</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Cornbach</w:t>
      </w:r>
      <w:proofErr w:type="spellEnd"/>
      <w:r w:rsidR="00D262ED" w:rsidRPr="004D17EE">
        <w:rPr>
          <w:rFonts w:ascii="Times New Roman" w:hAnsi="Times New Roman"/>
          <w:sz w:val="24"/>
          <w:szCs w:val="24"/>
        </w:rPr>
        <w:t xml:space="preserve"> Alpha (α) &gt; 0,6.</w:t>
      </w:r>
      <w:r w:rsidR="00B8608B">
        <w:rPr>
          <w:rFonts w:ascii="Times New Roman" w:hAnsi="Times New Roman"/>
          <w:sz w:val="24"/>
          <w:szCs w:val="24"/>
        </w:rPr>
        <w:t xml:space="preserve"> </w:t>
      </w:r>
      <w:r w:rsidR="00D262ED" w:rsidRPr="004D17EE">
        <w:rPr>
          <w:rFonts w:ascii="Times New Roman" w:hAnsi="Times New Roman"/>
          <w:sz w:val="24"/>
          <w:szCs w:val="24"/>
        </w:rPr>
        <w:t xml:space="preserve">Hasil </w:t>
      </w:r>
      <w:proofErr w:type="spellStart"/>
      <w:r w:rsidR="00D262ED" w:rsidRPr="004D17EE">
        <w:rPr>
          <w:rFonts w:ascii="Times New Roman" w:hAnsi="Times New Roman"/>
          <w:sz w:val="24"/>
          <w:szCs w:val="24"/>
        </w:rPr>
        <w:t>p</w:t>
      </w:r>
      <w:r w:rsidRPr="004D17EE">
        <w:rPr>
          <w:rFonts w:ascii="Times New Roman" w:hAnsi="Times New Roman"/>
          <w:sz w:val="24"/>
          <w:szCs w:val="24"/>
        </w:rPr>
        <w:t>engujian</w:t>
      </w:r>
      <w:proofErr w:type="spellEnd"/>
      <w:r w:rsidRPr="004D17EE">
        <w:rPr>
          <w:rFonts w:ascii="Times New Roman" w:hAnsi="Times New Roman"/>
          <w:sz w:val="24"/>
          <w:szCs w:val="24"/>
        </w:rPr>
        <w:t xml:space="preserve"> uji </w:t>
      </w:r>
      <w:proofErr w:type="spellStart"/>
      <w:r w:rsidRPr="004D17EE">
        <w:rPr>
          <w:rFonts w:ascii="Times New Roman" w:hAnsi="Times New Roman"/>
          <w:sz w:val="24"/>
          <w:szCs w:val="24"/>
        </w:rPr>
        <w:t>validitas</w:t>
      </w:r>
      <w:proofErr w:type="spellEnd"/>
      <w:r w:rsidRPr="004D17EE">
        <w:rPr>
          <w:rFonts w:ascii="Times New Roman" w:hAnsi="Times New Roman"/>
          <w:sz w:val="24"/>
          <w:szCs w:val="24"/>
        </w:rPr>
        <w:t xml:space="preserve"> dan uji </w:t>
      </w:r>
      <w:proofErr w:type="spellStart"/>
      <w:r w:rsidRPr="004D17EE">
        <w:rPr>
          <w:rFonts w:ascii="Times New Roman" w:hAnsi="Times New Roman"/>
          <w:sz w:val="24"/>
          <w:szCs w:val="24"/>
        </w:rPr>
        <w:t>reliabilitas</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terhadap</w:t>
      </w:r>
      <w:proofErr w:type="spellEnd"/>
      <w:r w:rsidRPr="004D17EE">
        <w:rPr>
          <w:rFonts w:ascii="Times New Roman" w:hAnsi="Times New Roman"/>
          <w:sz w:val="24"/>
          <w:szCs w:val="24"/>
        </w:rPr>
        <w:t xml:space="preserve"> </w:t>
      </w:r>
      <w:r w:rsidR="00D262ED" w:rsidRPr="004D17EE">
        <w:rPr>
          <w:rFonts w:ascii="Times New Roman" w:hAnsi="Times New Roman"/>
          <w:sz w:val="24"/>
          <w:szCs w:val="24"/>
        </w:rPr>
        <w:t>24</w:t>
      </w:r>
      <w:r w:rsidRPr="004D17EE">
        <w:rPr>
          <w:rFonts w:ascii="Times New Roman" w:hAnsi="Times New Roman"/>
          <w:sz w:val="24"/>
          <w:szCs w:val="24"/>
        </w:rPr>
        <w:t xml:space="preserve"> </w:t>
      </w:r>
      <w:proofErr w:type="spellStart"/>
      <w:r w:rsidRPr="004D17EE">
        <w:rPr>
          <w:rFonts w:ascii="Times New Roman" w:hAnsi="Times New Roman"/>
          <w:sz w:val="24"/>
          <w:szCs w:val="24"/>
        </w:rPr>
        <w:t>butir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pernyataan</w:t>
      </w:r>
      <w:proofErr w:type="spellEnd"/>
      <w:r w:rsidRPr="004D17EE">
        <w:rPr>
          <w:rFonts w:ascii="Times New Roman" w:hAnsi="Times New Roman"/>
          <w:sz w:val="24"/>
          <w:szCs w:val="24"/>
        </w:rPr>
        <w:t xml:space="preserve"> </w:t>
      </w:r>
      <w:r w:rsidR="00D262ED" w:rsidRPr="004D17EE">
        <w:rPr>
          <w:rFonts w:ascii="Times New Roman" w:hAnsi="Times New Roman"/>
          <w:sz w:val="24"/>
          <w:szCs w:val="24"/>
        </w:rPr>
        <w:t xml:space="preserve">pada </w:t>
      </w:r>
      <w:proofErr w:type="spellStart"/>
      <w:r w:rsidRPr="004D17EE">
        <w:rPr>
          <w:rFonts w:ascii="Times New Roman" w:hAnsi="Times New Roman"/>
          <w:sz w:val="24"/>
          <w:szCs w:val="24"/>
        </w:rPr>
        <w:t>kuesioner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dinyatakan</w:t>
      </w:r>
      <w:proofErr w:type="spellEnd"/>
      <w:r w:rsidRPr="004D17EE">
        <w:rPr>
          <w:rFonts w:ascii="Times New Roman" w:hAnsi="Times New Roman"/>
          <w:sz w:val="24"/>
          <w:szCs w:val="24"/>
        </w:rPr>
        <w:t xml:space="preserve"> valid, </w:t>
      </w:r>
      <w:proofErr w:type="spellStart"/>
      <w:r w:rsidRPr="004D17EE">
        <w:rPr>
          <w:rFonts w:ascii="Times New Roman" w:hAnsi="Times New Roman"/>
          <w:sz w:val="24"/>
          <w:szCs w:val="24"/>
        </w:rPr>
        <w:t>hal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dikarenakan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rhitung</w:t>
      </w:r>
      <w:proofErr w:type="spellEnd"/>
      <w:r w:rsidRPr="004D17EE">
        <w:rPr>
          <w:rFonts w:ascii="Times New Roman" w:hAnsi="Times New Roman"/>
          <w:sz w:val="24"/>
          <w:szCs w:val="24"/>
        </w:rPr>
        <w:t xml:space="preserve"> pada </w:t>
      </w:r>
      <w:proofErr w:type="spellStart"/>
      <w:r w:rsidRPr="004D17EE">
        <w:rPr>
          <w:rFonts w:ascii="Times New Roman" w:hAnsi="Times New Roman"/>
          <w:sz w:val="24"/>
          <w:szCs w:val="24"/>
        </w:rPr>
        <w:t>semua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butir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pernyataan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dinyatakan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besar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00D262ED" w:rsidRPr="004D17EE">
        <w:rPr>
          <w:rFonts w:ascii="Times New Roman" w:hAnsi="Times New Roman"/>
          <w:sz w:val="24"/>
          <w:szCs w:val="24"/>
        </w:rPr>
        <w:t xml:space="preserve"> 0,361. Dan </w:t>
      </w:r>
      <w:proofErr w:type="spellStart"/>
      <w:r w:rsidR="00D262ED" w:rsidRPr="004D17EE">
        <w:rPr>
          <w:rFonts w:ascii="Times New Roman" w:hAnsi="Times New Roman"/>
          <w:sz w:val="24"/>
          <w:szCs w:val="24"/>
        </w:rPr>
        <w:t>reliabel</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dikarenakan</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nilai</w:t>
      </w:r>
      <w:proofErr w:type="spellEnd"/>
      <w:r w:rsidR="00D262ED" w:rsidRPr="004D17EE">
        <w:rPr>
          <w:rFonts w:ascii="Times New Roman" w:hAnsi="Times New Roman"/>
          <w:sz w:val="24"/>
          <w:szCs w:val="24"/>
        </w:rPr>
        <w:t xml:space="preserve"> </w:t>
      </w:r>
      <w:proofErr w:type="spellStart"/>
      <w:r w:rsidR="00D262ED" w:rsidRPr="004D17EE">
        <w:rPr>
          <w:rFonts w:ascii="Times New Roman" w:hAnsi="Times New Roman"/>
          <w:sz w:val="24"/>
          <w:szCs w:val="24"/>
        </w:rPr>
        <w:t>Cornbach</w:t>
      </w:r>
      <w:proofErr w:type="spellEnd"/>
      <w:r w:rsidR="00D262ED" w:rsidRPr="004D17EE">
        <w:rPr>
          <w:rFonts w:ascii="Times New Roman" w:hAnsi="Times New Roman"/>
          <w:sz w:val="24"/>
          <w:szCs w:val="24"/>
        </w:rPr>
        <w:t xml:space="preserve"> Alpha (α) </w:t>
      </w:r>
      <w:proofErr w:type="spellStart"/>
      <w:r w:rsidR="00D262ED" w:rsidRPr="004D17EE">
        <w:rPr>
          <w:rFonts w:ascii="Times New Roman" w:hAnsi="Times New Roman"/>
          <w:sz w:val="24"/>
          <w:szCs w:val="24"/>
        </w:rPr>
        <w:t>sebesar</w:t>
      </w:r>
      <w:proofErr w:type="spellEnd"/>
      <w:r w:rsidR="00D262ED" w:rsidRPr="004D17EE">
        <w:rPr>
          <w:rFonts w:ascii="Times New Roman" w:hAnsi="Times New Roman"/>
          <w:sz w:val="24"/>
          <w:szCs w:val="24"/>
        </w:rPr>
        <w:t xml:space="preserve"> 0,891.</w:t>
      </w:r>
    </w:p>
    <w:p w14:paraId="256A8149" w14:textId="77777777" w:rsidR="00AC7300" w:rsidRPr="004D17EE" w:rsidRDefault="00AC7300" w:rsidP="00F21378">
      <w:pPr>
        <w:pStyle w:val="ListParagraph"/>
        <w:spacing w:after="0" w:line="240" w:lineRule="auto"/>
        <w:ind w:left="0"/>
        <w:jc w:val="both"/>
        <w:rPr>
          <w:rFonts w:ascii="Times New Roman" w:hAnsi="Times New Roman"/>
          <w:b/>
          <w:bCs/>
          <w:color w:val="000000" w:themeColor="text1"/>
          <w:sz w:val="24"/>
          <w:szCs w:val="24"/>
          <w:lang w:val="en-US"/>
        </w:rPr>
        <w:sectPr w:rsidR="00AC7300" w:rsidRPr="004D17EE" w:rsidSect="00627912">
          <w:type w:val="continuous"/>
          <w:pgSz w:w="11906" w:h="16838"/>
          <w:pgMar w:top="1418" w:right="1276" w:bottom="1418" w:left="1276" w:header="709" w:footer="1134" w:gutter="0"/>
          <w:cols w:num="2" w:space="510"/>
          <w:docGrid w:linePitch="360"/>
        </w:sectPr>
      </w:pPr>
    </w:p>
    <w:p w14:paraId="1CEC2238" w14:textId="4A2C6D50" w:rsidR="00F9000B" w:rsidRPr="004D17EE" w:rsidRDefault="00F9000B" w:rsidP="00F21378">
      <w:pPr>
        <w:pStyle w:val="ListParagraph"/>
        <w:spacing w:after="0" w:line="240" w:lineRule="auto"/>
        <w:ind w:left="0"/>
        <w:jc w:val="both"/>
        <w:rPr>
          <w:rFonts w:ascii="Times New Roman" w:hAnsi="Times New Roman"/>
          <w:b/>
          <w:bCs/>
          <w:color w:val="000000" w:themeColor="text1"/>
          <w:sz w:val="24"/>
          <w:szCs w:val="24"/>
          <w:lang w:val="en-US"/>
        </w:rPr>
      </w:pPr>
    </w:p>
    <w:p w14:paraId="7F35AF20" w14:textId="77777777" w:rsidR="00F9000B" w:rsidRPr="004D17EE" w:rsidRDefault="00F9000B" w:rsidP="00F21378">
      <w:pPr>
        <w:pStyle w:val="ListParagraph"/>
        <w:spacing w:after="0" w:line="240" w:lineRule="auto"/>
        <w:ind w:left="0"/>
        <w:jc w:val="both"/>
        <w:rPr>
          <w:rFonts w:ascii="Times New Roman" w:hAnsi="Times New Roman"/>
          <w:b/>
          <w:bCs/>
          <w:color w:val="000000" w:themeColor="text1"/>
          <w:sz w:val="24"/>
          <w:szCs w:val="24"/>
          <w:lang w:val="en-US"/>
        </w:rPr>
      </w:pPr>
    </w:p>
    <w:p w14:paraId="288F033B" w14:textId="77777777" w:rsidR="00F9000B" w:rsidRPr="004D17EE" w:rsidRDefault="00F9000B" w:rsidP="00F21378">
      <w:pPr>
        <w:pStyle w:val="ListParagraph"/>
        <w:spacing w:after="0" w:line="240" w:lineRule="auto"/>
        <w:ind w:left="0"/>
        <w:jc w:val="both"/>
        <w:rPr>
          <w:rFonts w:ascii="Times New Roman" w:hAnsi="Times New Roman"/>
          <w:b/>
          <w:bCs/>
          <w:color w:val="000000" w:themeColor="text1"/>
          <w:sz w:val="24"/>
          <w:szCs w:val="24"/>
          <w:lang w:val="en-US"/>
        </w:rPr>
        <w:sectPr w:rsidR="00F9000B" w:rsidRPr="004D17EE" w:rsidSect="00627912">
          <w:type w:val="continuous"/>
          <w:pgSz w:w="11906" w:h="16838"/>
          <w:pgMar w:top="1418" w:right="1276" w:bottom="1418" w:left="1276" w:header="709" w:footer="1134" w:gutter="0"/>
          <w:cols w:num="2" w:space="510"/>
          <w:docGrid w:linePitch="360"/>
        </w:sectPr>
      </w:pPr>
    </w:p>
    <w:p w14:paraId="2F20651E" w14:textId="5CA1A189" w:rsidR="00902CB4" w:rsidRPr="004D17EE" w:rsidRDefault="00902CB4" w:rsidP="00F21378">
      <w:pPr>
        <w:pStyle w:val="ListParagraph"/>
        <w:spacing w:after="0" w:line="240" w:lineRule="auto"/>
        <w:ind w:left="0"/>
        <w:jc w:val="both"/>
        <w:rPr>
          <w:rFonts w:ascii="Times New Roman" w:hAnsi="Times New Roman"/>
          <w:b/>
          <w:bCs/>
          <w:color w:val="000000" w:themeColor="text1"/>
          <w:sz w:val="24"/>
          <w:szCs w:val="24"/>
          <w:lang w:val="en-US"/>
        </w:rPr>
      </w:pPr>
      <w:proofErr w:type="spellStart"/>
      <w:r w:rsidRPr="004D17EE">
        <w:rPr>
          <w:rFonts w:ascii="Times New Roman" w:hAnsi="Times New Roman"/>
          <w:b/>
          <w:bCs/>
          <w:color w:val="000000" w:themeColor="text1"/>
          <w:sz w:val="24"/>
          <w:szCs w:val="24"/>
          <w:lang w:val="en-US"/>
        </w:rPr>
        <w:t>Analisis</w:t>
      </w:r>
      <w:proofErr w:type="spellEnd"/>
      <w:r w:rsidR="000B12C7" w:rsidRPr="004D17EE">
        <w:rPr>
          <w:rFonts w:ascii="Times New Roman" w:hAnsi="Times New Roman"/>
          <w:b/>
          <w:bCs/>
          <w:color w:val="000000" w:themeColor="text1"/>
          <w:sz w:val="24"/>
          <w:szCs w:val="24"/>
          <w:lang w:val="en-US"/>
        </w:rPr>
        <w:t xml:space="preserve"> </w:t>
      </w:r>
      <w:proofErr w:type="spellStart"/>
      <w:r w:rsidRPr="004D17EE">
        <w:rPr>
          <w:rFonts w:ascii="Times New Roman" w:hAnsi="Times New Roman"/>
          <w:b/>
          <w:bCs/>
          <w:color w:val="000000" w:themeColor="text1"/>
          <w:sz w:val="24"/>
          <w:szCs w:val="24"/>
          <w:lang w:val="en-US"/>
        </w:rPr>
        <w:t>Regresi</w:t>
      </w:r>
      <w:proofErr w:type="spellEnd"/>
      <w:r w:rsidRPr="004D17EE">
        <w:rPr>
          <w:rFonts w:ascii="Times New Roman" w:hAnsi="Times New Roman"/>
          <w:b/>
          <w:bCs/>
          <w:color w:val="000000" w:themeColor="text1"/>
          <w:sz w:val="24"/>
          <w:szCs w:val="24"/>
          <w:lang w:val="en-US"/>
        </w:rPr>
        <w:t xml:space="preserve"> Linier </w:t>
      </w:r>
      <w:proofErr w:type="spellStart"/>
      <w:r w:rsidRPr="004D17EE">
        <w:rPr>
          <w:rFonts w:ascii="Times New Roman" w:hAnsi="Times New Roman"/>
          <w:b/>
          <w:bCs/>
          <w:color w:val="000000" w:themeColor="text1"/>
          <w:sz w:val="24"/>
          <w:szCs w:val="24"/>
          <w:lang w:val="en-US"/>
        </w:rPr>
        <w:t>Berganda</w:t>
      </w:r>
      <w:proofErr w:type="spellEnd"/>
    </w:p>
    <w:p w14:paraId="3BD50C40" w14:textId="423C37A8" w:rsidR="00902CB4" w:rsidRPr="004D17EE" w:rsidRDefault="00902CB4" w:rsidP="00F21378">
      <w:pPr>
        <w:pStyle w:val="ListParagraph"/>
        <w:spacing w:after="0" w:line="240" w:lineRule="auto"/>
        <w:ind w:left="0"/>
        <w:jc w:val="both"/>
        <w:rPr>
          <w:rFonts w:ascii="Times New Roman" w:hAnsi="Times New Roman"/>
          <w:color w:val="000000" w:themeColor="text1"/>
          <w:sz w:val="24"/>
          <w:szCs w:val="24"/>
          <w:lang w:val="en-US"/>
        </w:rPr>
      </w:pPr>
      <w:r w:rsidRPr="004D17EE">
        <w:rPr>
          <w:rFonts w:ascii="Times New Roman" w:hAnsi="Times New Roman"/>
          <w:color w:val="000000" w:themeColor="text1"/>
          <w:sz w:val="24"/>
          <w:szCs w:val="24"/>
          <w:lang w:val="en-US"/>
        </w:rPr>
        <w:t xml:space="preserve">Hasil </w:t>
      </w:r>
      <w:proofErr w:type="spellStart"/>
      <w:r w:rsidRPr="004D17EE">
        <w:rPr>
          <w:rFonts w:ascii="Times New Roman" w:hAnsi="Times New Roman"/>
          <w:color w:val="000000" w:themeColor="text1"/>
          <w:sz w:val="24"/>
          <w:szCs w:val="24"/>
          <w:lang w:val="en-US"/>
        </w:rPr>
        <w:t>dari</w:t>
      </w:r>
      <w:proofErr w:type="spellEnd"/>
      <w:r w:rsidRPr="004D17EE">
        <w:rPr>
          <w:rFonts w:ascii="Times New Roman" w:hAnsi="Times New Roman"/>
          <w:color w:val="000000" w:themeColor="text1"/>
          <w:sz w:val="24"/>
          <w:szCs w:val="24"/>
          <w:lang w:val="en-US"/>
        </w:rPr>
        <w:t xml:space="preserve"> data </w:t>
      </w:r>
      <w:proofErr w:type="spellStart"/>
      <w:r w:rsidRPr="004D17EE">
        <w:rPr>
          <w:rFonts w:ascii="Times New Roman" w:hAnsi="Times New Roman"/>
          <w:color w:val="000000" w:themeColor="text1"/>
          <w:sz w:val="24"/>
          <w:szCs w:val="24"/>
          <w:lang w:val="en-US"/>
        </w:rPr>
        <w:t>analisis</w:t>
      </w:r>
      <w:proofErr w:type="spellEnd"/>
      <w:r w:rsidRPr="004D17EE">
        <w:rPr>
          <w:rFonts w:ascii="Times New Roman" w:hAnsi="Times New Roman"/>
          <w:color w:val="000000" w:themeColor="text1"/>
          <w:sz w:val="24"/>
          <w:szCs w:val="24"/>
          <w:lang w:val="en-US"/>
        </w:rPr>
        <w:t xml:space="preserve"> </w:t>
      </w:r>
      <w:proofErr w:type="spellStart"/>
      <w:r w:rsidRPr="004D17EE">
        <w:rPr>
          <w:rFonts w:ascii="Times New Roman" w:hAnsi="Times New Roman"/>
          <w:color w:val="000000" w:themeColor="text1"/>
          <w:sz w:val="24"/>
          <w:szCs w:val="24"/>
          <w:lang w:val="en-US"/>
        </w:rPr>
        <w:t>diperoleh</w:t>
      </w:r>
      <w:proofErr w:type="spellEnd"/>
      <w:r w:rsidRPr="004D17EE">
        <w:rPr>
          <w:rFonts w:ascii="Times New Roman" w:hAnsi="Times New Roman"/>
          <w:color w:val="000000" w:themeColor="text1"/>
          <w:sz w:val="24"/>
          <w:szCs w:val="24"/>
          <w:lang w:val="en-US"/>
        </w:rPr>
        <w:t xml:space="preserve"> </w:t>
      </w:r>
      <w:proofErr w:type="spellStart"/>
      <w:r w:rsidR="00F9000B" w:rsidRPr="004D17EE">
        <w:rPr>
          <w:rFonts w:ascii="Times New Roman" w:hAnsi="Times New Roman"/>
          <w:color w:val="000000" w:themeColor="text1"/>
          <w:sz w:val="24"/>
          <w:szCs w:val="24"/>
          <w:lang w:val="en-US"/>
        </w:rPr>
        <w:t>sebagai</w:t>
      </w:r>
      <w:proofErr w:type="spellEnd"/>
      <w:r w:rsidR="00F9000B" w:rsidRPr="004D17EE">
        <w:rPr>
          <w:rFonts w:ascii="Times New Roman" w:hAnsi="Times New Roman"/>
          <w:color w:val="000000" w:themeColor="text1"/>
          <w:sz w:val="24"/>
          <w:szCs w:val="24"/>
          <w:lang w:val="en-US"/>
        </w:rPr>
        <w:t xml:space="preserve"> </w:t>
      </w:r>
      <w:proofErr w:type="spellStart"/>
      <w:r w:rsidR="00F9000B" w:rsidRPr="004D17EE">
        <w:rPr>
          <w:rFonts w:ascii="Times New Roman" w:hAnsi="Times New Roman"/>
          <w:color w:val="000000" w:themeColor="text1"/>
          <w:sz w:val="24"/>
          <w:szCs w:val="24"/>
          <w:lang w:val="en-US"/>
        </w:rPr>
        <w:t>berikut</w:t>
      </w:r>
      <w:proofErr w:type="spellEnd"/>
      <w:r w:rsidR="00F9000B" w:rsidRPr="004D17EE">
        <w:rPr>
          <w:rFonts w:ascii="Times New Roman" w:hAnsi="Times New Roman"/>
          <w:color w:val="000000" w:themeColor="text1"/>
          <w:sz w:val="24"/>
          <w:szCs w:val="24"/>
          <w:lang w:val="en-US"/>
        </w:rPr>
        <w:t>:</w:t>
      </w:r>
    </w:p>
    <w:p w14:paraId="61786F09" w14:textId="77777777" w:rsidR="000B12C7" w:rsidRPr="004D17EE" w:rsidRDefault="000B12C7" w:rsidP="00F21378">
      <w:pPr>
        <w:pStyle w:val="ListParagraph"/>
        <w:spacing w:after="0" w:line="240" w:lineRule="auto"/>
        <w:ind w:left="0"/>
        <w:jc w:val="center"/>
        <w:rPr>
          <w:rFonts w:ascii="Times New Roman" w:hAnsi="Times New Roman"/>
          <w:color w:val="000000" w:themeColor="text1"/>
          <w:sz w:val="24"/>
          <w:szCs w:val="24"/>
          <w:lang w:val="en-US"/>
        </w:rPr>
      </w:pPr>
    </w:p>
    <w:p w14:paraId="1B2FFEE0" w14:textId="0D6B1E5C" w:rsidR="00F9000B" w:rsidRPr="004D17EE" w:rsidRDefault="00F9000B" w:rsidP="00F21378">
      <w:pPr>
        <w:pStyle w:val="ListParagraph"/>
        <w:spacing w:after="0" w:line="240" w:lineRule="auto"/>
        <w:ind w:left="0"/>
        <w:jc w:val="center"/>
        <w:rPr>
          <w:rFonts w:ascii="Times New Roman" w:hAnsi="Times New Roman"/>
          <w:b/>
          <w:bCs/>
          <w:color w:val="000000" w:themeColor="text1"/>
          <w:sz w:val="24"/>
          <w:szCs w:val="24"/>
          <w:lang w:val="en-US"/>
        </w:rPr>
      </w:pPr>
      <w:proofErr w:type="spellStart"/>
      <w:r w:rsidRPr="004D17EE">
        <w:rPr>
          <w:rFonts w:ascii="Times New Roman" w:hAnsi="Times New Roman"/>
          <w:b/>
          <w:bCs/>
          <w:color w:val="000000" w:themeColor="text1"/>
          <w:sz w:val="24"/>
          <w:szCs w:val="24"/>
          <w:lang w:val="en-US"/>
        </w:rPr>
        <w:t>Tabel</w:t>
      </w:r>
      <w:proofErr w:type="spellEnd"/>
      <w:r w:rsidRPr="004D17EE">
        <w:rPr>
          <w:rFonts w:ascii="Times New Roman" w:hAnsi="Times New Roman"/>
          <w:b/>
          <w:bCs/>
          <w:color w:val="000000" w:themeColor="text1"/>
          <w:sz w:val="24"/>
          <w:szCs w:val="24"/>
          <w:lang w:val="en-US"/>
        </w:rPr>
        <w:t xml:space="preserve"> 2. </w:t>
      </w:r>
      <w:proofErr w:type="spellStart"/>
      <w:r w:rsidRPr="004D17EE">
        <w:rPr>
          <w:rFonts w:ascii="Times New Roman" w:hAnsi="Times New Roman"/>
          <w:b/>
          <w:bCs/>
          <w:color w:val="000000" w:themeColor="text1"/>
          <w:sz w:val="24"/>
          <w:szCs w:val="24"/>
          <w:lang w:val="en-US"/>
        </w:rPr>
        <w:t>Analisis</w:t>
      </w:r>
      <w:proofErr w:type="spellEnd"/>
      <w:r w:rsidRPr="004D17EE">
        <w:rPr>
          <w:rFonts w:ascii="Times New Roman" w:hAnsi="Times New Roman"/>
          <w:b/>
          <w:bCs/>
          <w:color w:val="000000" w:themeColor="text1"/>
          <w:sz w:val="24"/>
          <w:szCs w:val="24"/>
          <w:lang w:val="en-US"/>
        </w:rPr>
        <w:t xml:space="preserve"> </w:t>
      </w:r>
      <w:proofErr w:type="spellStart"/>
      <w:r w:rsidRPr="004D17EE">
        <w:rPr>
          <w:rFonts w:ascii="Times New Roman" w:hAnsi="Times New Roman"/>
          <w:b/>
          <w:bCs/>
          <w:color w:val="000000" w:themeColor="text1"/>
          <w:sz w:val="24"/>
          <w:szCs w:val="24"/>
          <w:lang w:val="en-US"/>
        </w:rPr>
        <w:t>regresi</w:t>
      </w:r>
      <w:proofErr w:type="spellEnd"/>
      <w:r w:rsidRPr="004D17EE">
        <w:rPr>
          <w:rFonts w:ascii="Times New Roman" w:hAnsi="Times New Roman"/>
          <w:b/>
          <w:bCs/>
          <w:color w:val="000000" w:themeColor="text1"/>
          <w:sz w:val="24"/>
          <w:szCs w:val="24"/>
          <w:lang w:val="en-US"/>
        </w:rPr>
        <w:t xml:space="preserve"> linier </w:t>
      </w:r>
      <w:proofErr w:type="spellStart"/>
      <w:r w:rsidRPr="004D17EE">
        <w:rPr>
          <w:rFonts w:ascii="Times New Roman" w:hAnsi="Times New Roman"/>
          <w:b/>
          <w:bCs/>
          <w:color w:val="000000" w:themeColor="text1"/>
          <w:sz w:val="24"/>
          <w:szCs w:val="24"/>
          <w:lang w:val="en-US"/>
        </w:rPr>
        <w:t>berganda</w:t>
      </w:r>
      <w:proofErr w:type="spellEnd"/>
    </w:p>
    <w:p w14:paraId="7826A3B6" w14:textId="77777777" w:rsidR="00F9000B" w:rsidRPr="004D17EE" w:rsidRDefault="00F9000B" w:rsidP="00F21378">
      <w:pPr>
        <w:ind w:firstLine="720"/>
        <w:jc w:val="center"/>
        <w:rPr>
          <w:b/>
          <w:bCs/>
          <w:sz w:val="24"/>
          <w:szCs w:val="24"/>
        </w:rPr>
        <w:sectPr w:rsidR="00F9000B" w:rsidRPr="004D17EE" w:rsidSect="00F9000B">
          <w:type w:val="continuous"/>
          <w:pgSz w:w="11906" w:h="16838"/>
          <w:pgMar w:top="1418" w:right="1276" w:bottom="1418" w:left="1276" w:header="709" w:footer="1134" w:gutter="0"/>
          <w:cols w:space="510"/>
          <w:docGrid w:linePitch="360"/>
        </w:sectPr>
      </w:pPr>
    </w:p>
    <w:tbl>
      <w:tblPr>
        <w:tblpPr w:leftFromText="180" w:rightFromText="180" w:vertAnchor="text" w:horzAnchor="margin" w:tblpY="193"/>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826"/>
        <w:gridCol w:w="1638"/>
        <w:gridCol w:w="1638"/>
        <w:gridCol w:w="2907"/>
      </w:tblGrid>
      <w:tr w:rsidR="000B12C7" w:rsidRPr="004D17EE" w14:paraId="2CBA6150" w14:textId="77777777" w:rsidTr="000B12C7">
        <w:trPr>
          <w:cantSplit/>
          <w:trHeight w:val="351"/>
        </w:trPr>
        <w:tc>
          <w:tcPr>
            <w:tcW w:w="2727" w:type="dxa"/>
            <w:gridSpan w:val="2"/>
            <w:vMerge w:val="restart"/>
            <w:tcBorders>
              <w:top w:val="single" w:sz="4" w:space="0" w:color="auto"/>
              <w:left w:val="nil"/>
              <w:bottom w:val="nil"/>
              <w:right w:val="nil"/>
            </w:tcBorders>
            <w:shd w:val="clear" w:color="auto" w:fill="FFFFFF"/>
          </w:tcPr>
          <w:p w14:paraId="4F596262"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Model</w:t>
            </w:r>
          </w:p>
        </w:tc>
        <w:tc>
          <w:tcPr>
            <w:tcW w:w="3276" w:type="dxa"/>
            <w:gridSpan w:val="2"/>
            <w:tcBorders>
              <w:top w:val="single" w:sz="4" w:space="0" w:color="auto"/>
              <w:left w:val="nil"/>
              <w:bottom w:val="single" w:sz="4" w:space="0" w:color="auto"/>
              <w:right w:val="nil"/>
            </w:tcBorders>
            <w:shd w:val="clear" w:color="auto" w:fill="FFFFFF"/>
          </w:tcPr>
          <w:p w14:paraId="33203832"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Unstandardized Coefficients</w:t>
            </w:r>
          </w:p>
        </w:tc>
        <w:tc>
          <w:tcPr>
            <w:tcW w:w="2907" w:type="dxa"/>
            <w:tcBorders>
              <w:top w:val="single" w:sz="4" w:space="0" w:color="auto"/>
              <w:left w:val="nil"/>
              <w:bottom w:val="single" w:sz="4" w:space="0" w:color="auto"/>
              <w:right w:val="nil"/>
            </w:tcBorders>
            <w:shd w:val="clear" w:color="auto" w:fill="FFFFFF"/>
          </w:tcPr>
          <w:p w14:paraId="7618B3E5"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Standardized Coefficients</w:t>
            </w:r>
          </w:p>
        </w:tc>
      </w:tr>
      <w:tr w:rsidR="000B12C7" w:rsidRPr="004D17EE" w14:paraId="0D3ABF1E" w14:textId="77777777" w:rsidTr="000B12C7">
        <w:trPr>
          <w:cantSplit/>
          <w:trHeight w:val="287"/>
        </w:trPr>
        <w:tc>
          <w:tcPr>
            <w:tcW w:w="2727" w:type="dxa"/>
            <w:gridSpan w:val="2"/>
            <w:vMerge/>
            <w:tcBorders>
              <w:top w:val="nil"/>
              <w:left w:val="nil"/>
              <w:bottom w:val="single" w:sz="4" w:space="0" w:color="auto"/>
              <w:right w:val="nil"/>
            </w:tcBorders>
            <w:shd w:val="clear" w:color="auto" w:fill="FFFFFF"/>
          </w:tcPr>
          <w:p w14:paraId="0533FD21" w14:textId="77777777" w:rsidR="000B12C7" w:rsidRPr="004D17EE" w:rsidRDefault="000B12C7" w:rsidP="00F21378">
            <w:pPr>
              <w:adjustRightInd w:val="0"/>
              <w:jc w:val="center"/>
              <w:rPr>
                <w:rFonts w:eastAsiaTheme="minorHAnsi"/>
                <w:b/>
                <w:bCs/>
                <w:color w:val="000000"/>
                <w:sz w:val="24"/>
                <w:szCs w:val="24"/>
              </w:rPr>
            </w:pPr>
          </w:p>
        </w:tc>
        <w:tc>
          <w:tcPr>
            <w:tcW w:w="1638" w:type="dxa"/>
            <w:tcBorders>
              <w:top w:val="single" w:sz="4" w:space="0" w:color="auto"/>
              <w:left w:val="nil"/>
              <w:bottom w:val="single" w:sz="4" w:space="0" w:color="auto"/>
              <w:right w:val="nil"/>
            </w:tcBorders>
            <w:shd w:val="clear" w:color="auto" w:fill="FFFFFF"/>
          </w:tcPr>
          <w:p w14:paraId="36827DE8"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B</w:t>
            </w:r>
          </w:p>
        </w:tc>
        <w:tc>
          <w:tcPr>
            <w:tcW w:w="1638" w:type="dxa"/>
            <w:tcBorders>
              <w:top w:val="single" w:sz="4" w:space="0" w:color="auto"/>
              <w:left w:val="nil"/>
              <w:bottom w:val="single" w:sz="4" w:space="0" w:color="auto"/>
              <w:right w:val="nil"/>
            </w:tcBorders>
            <w:shd w:val="clear" w:color="auto" w:fill="FFFFFF"/>
          </w:tcPr>
          <w:p w14:paraId="4724F97C"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Std. Error</w:t>
            </w:r>
          </w:p>
        </w:tc>
        <w:tc>
          <w:tcPr>
            <w:tcW w:w="2907" w:type="dxa"/>
            <w:tcBorders>
              <w:top w:val="single" w:sz="4" w:space="0" w:color="auto"/>
              <w:left w:val="nil"/>
              <w:bottom w:val="single" w:sz="4" w:space="0" w:color="auto"/>
              <w:right w:val="nil"/>
            </w:tcBorders>
            <w:shd w:val="clear" w:color="auto" w:fill="FFFFFF"/>
          </w:tcPr>
          <w:p w14:paraId="7083D978" w14:textId="77777777" w:rsidR="000B12C7" w:rsidRPr="004D17EE" w:rsidRDefault="000B12C7" w:rsidP="00F21378">
            <w:pPr>
              <w:adjustRightInd w:val="0"/>
              <w:ind w:right="60"/>
              <w:jc w:val="center"/>
              <w:rPr>
                <w:rFonts w:eastAsiaTheme="minorHAnsi"/>
                <w:b/>
                <w:bCs/>
                <w:color w:val="000000"/>
                <w:sz w:val="24"/>
                <w:szCs w:val="24"/>
              </w:rPr>
            </w:pPr>
            <w:r w:rsidRPr="004D17EE">
              <w:rPr>
                <w:rFonts w:eastAsiaTheme="minorHAnsi"/>
                <w:b/>
                <w:bCs/>
                <w:color w:val="000000"/>
                <w:sz w:val="24"/>
                <w:szCs w:val="24"/>
              </w:rPr>
              <w:t>Beta</w:t>
            </w:r>
          </w:p>
        </w:tc>
      </w:tr>
      <w:tr w:rsidR="000B12C7" w:rsidRPr="004D17EE" w14:paraId="1B784AA0" w14:textId="77777777" w:rsidTr="000B12C7">
        <w:trPr>
          <w:cantSplit/>
          <w:trHeight w:val="278"/>
        </w:trPr>
        <w:tc>
          <w:tcPr>
            <w:tcW w:w="901" w:type="dxa"/>
            <w:vMerge w:val="restart"/>
            <w:tcBorders>
              <w:top w:val="single" w:sz="4" w:space="0" w:color="auto"/>
              <w:left w:val="nil"/>
              <w:bottom w:val="nil"/>
              <w:right w:val="nil"/>
            </w:tcBorders>
            <w:shd w:val="clear" w:color="auto" w:fill="FFFFFF"/>
            <w:vAlign w:val="center"/>
          </w:tcPr>
          <w:p w14:paraId="21C29261" w14:textId="77777777" w:rsidR="000B12C7" w:rsidRPr="004D17EE" w:rsidRDefault="000B12C7" w:rsidP="00F21378">
            <w:pPr>
              <w:adjustRightInd w:val="0"/>
              <w:ind w:right="60"/>
              <w:rPr>
                <w:rFonts w:eastAsiaTheme="minorHAnsi"/>
                <w:color w:val="000000"/>
                <w:sz w:val="24"/>
                <w:szCs w:val="24"/>
              </w:rPr>
            </w:pPr>
            <w:r w:rsidRPr="004D17EE">
              <w:rPr>
                <w:rFonts w:eastAsiaTheme="minorHAnsi"/>
                <w:color w:val="000000"/>
                <w:sz w:val="24"/>
                <w:szCs w:val="24"/>
              </w:rPr>
              <w:t>1</w:t>
            </w:r>
          </w:p>
        </w:tc>
        <w:tc>
          <w:tcPr>
            <w:tcW w:w="1826" w:type="dxa"/>
            <w:tcBorders>
              <w:top w:val="single" w:sz="4" w:space="0" w:color="auto"/>
              <w:left w:val="nil"/>
              <w:bottom w:val="nil"/>
              <w:right w:val="nil"/>
            </w:tcBorders>
            <w:shd w:val="clear" w:color="auto" w:fill="FFFFFF"/>
            <w:vAlign w:val="center"/>
          </w:tcPr>
          <w:p w14:paraId="40765AB8"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(Constant)</w:t>
            </w:r>
          </w:p>
        </w:tc>
        <w:tc>
          <w:tcPr>
            <w:tcW w:w="1638" w:type="dxa"/>
            <w:tcBorders>
              <w:top w:val="single" w:sz="4" w:space="0" w:color="auto"/>
              <w:left w:val="nil"/>
              <w:bottom w:val="nil"/>
              <w:right w:val="nil"/>
            </w:tcBorders>
            <w:shd w:val="clear" w:color="auto" w:fill="FFFFFF"/>
            <w:vAlign w:val="center"/>
          </w:tcPr>
          <w:p w14:paraId="178329A0"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2.607</w:t>
            </w:r>
          </w:p>
        </w:tc>
        <w:tc>
          <w:tcPr>
            <w:tcW w:w="1638" w:type="dxa"/>
            <w:tcBorders>
              <w:top w:val="single" w:sz="4" w:space="0" w:color="auto"/>
              <w:left w:val="nil"/>
              <w:bottom w:val="nil"/>
              <w:right w:val="nil"/>
            </w:tcBorders>
            <w:shd w:val="clear" w:color="auto" w:fill="FFFFFF"/>
            <w:vAlign w:val="center"/>
          </w:tcPr>
          <w:p w14:paraId="1DE09E5E"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1.251</w:t>
            </w:r>
          </w:p>
        </w:tc>
        <w:tc>
          <w:tcPr>
            <w:tcW w:w="2907" w:type="dxa"/>
            <w:tcBorders>
              <w:top w:val="single" w:sz="4" w:space="0" w:color="auto"/>
              <w:left w:val="nil"/>
              <w:bottom w:val="nil"/>
              <w:right w:val="nil"/>
            </w:tcBorders>
            <w:shd w:val="clear" w:color="auto" w:fill="FFFFFF"/>
          </w:tcPr>
          <w:p w14:paraId="4D283B50" w14:textId="77777777" w:rsidR="000B12C7" w:rsidRPr="004D17EE" w:rsidRDefault="000B12C7" w:rsidP="00F21378">
            <w:pPr>
              <w:adjustRightInd w:val="0"/>
              <w:jc w:val="center"/>
              <w:rPr>
                <w:rFonts w:eastAsiaTheme="minorHAnsi"/>
                <w:sz w:val="24"/>
                <w:szCs w:val="24"/>
              </w:rPr>
            </w:pPr>
          </w:p>
        </w:tc>
      </w:tr>
      <w:tr w:rsidR="000B12C7" w:rsidRPr="004D17EE" w14:paraId="443511CC" w14:textId="77777777" w:rsidTr="000B12C7">
        <w:trPr>
          <w:cantSplit/>
          <w:trHeight w:val="267"/>
        </w:trPr>
        <w:tc>
          <w:tcPr>
            <w:tcW w:w="901" w:type="dxa"/>
            <w:vMerge/>
            <w:tcBorders>
              <w:top w:val="nil"/>
              <w:left w:val="nil"/>
              <w:bottom w:val="nil"/>
              <w:right w:val="nil"/>
            </w:tcBorders>
            <w:shd w:val="clear" w:color="auto" w:fill="FFFFFF"/>
            <w:vAlign w:val="center"/>
          </w:tcPr>
          <w:p w14:paraId="70D39871" w14:textId="77777777" w:rsidR="000B12C7" w:rsidRPr="004D17EE" w:rsidRDefault="000B12C7" w:rsidP="00F21378">
            <w:pPr>
              <w:adjustRightInd w:val="0"/>
              <w:rPr>
                <w:rFonts w:eastAsiaTheme="minorHAnsi"/>
                <w:color w:val="000000"/>
                <w:sz w:val="24"/>
                <w:szCs w:val="24"/>
              </w:rPr>
            </w:pPr>
          </w:p>
        </w:tc>
        <w:tc>
          <w:tcPr>
            <w:tcW w:w="1826" w:type="dxa"/>
            <w:tcBorders>
              <w:top w:val="nil"/>
              <w:left w:val="nil"/>
              <w:bottom w:val="nil"/>
              <w:right w:val="nil"/>
            </w:tcBorders>
            <w:shd w:val="clear" w:color="auto" w:fill="FFFFFF"/>
            <w:vAlign w:val="center"/>
          </w:tcPr>
          <w:p w14:paraId="008C095C" w14:textId="77777777" w:rsidR="000B12C7" w:rsidRPr="004D17EE" w:rsidRDefault="000B12C7" w:rsidP="00F21378">
            <w:pPr>
              <w:adjustRightInd w:val="0"/>
              <w:ind w:right="60"/>
              <w:jc w:val="center"/>
              <w:rPr>
                <w:rFonts w:eastAsiaTheme="minorHAnsi"/>
                <w:color w:val="000000"/>
                <w:sz w:val="24"/>
                <w:szCs w:val="24"/>
              </w:rPr>
            </w:pPr>
            <w:proofErr w:type="spellStart"/>
            <w:r w:rsidRPr="004D17EE">
              <w:rPr>
                <w:rFonts w:eastAsiaTheme="minorHAnsi"/>
                <w:color w:val="000000"/>
                <w:sz w:val="24"/>
                <w:szCs w:val="24"/>
              </w:rPr>
              <w:t>Motivasi</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638" w:type="dxa"/>
            <w:tcBorders>
              <w:top w:val="nil"/>
              <w:left w:val="nil"/>
              <w:bottom w:val="nil"/>
              <w:right w:val="nil"/>
            </w:tcBorders>
            <w:shd w:val="clear" w:color="auto" w:fill="FFFFFF"/>
            <w:vAlign w:val="center"/>
          </w:tcPr>
          <w:p w14:paraId="174FCDE4"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.306</w:t>
            </w:r>
          </w:p>
        </w:tc>
        <w:tc>
          <w:tcPr>
            <w:tcW w:w="1638" w:type="dxa"/>
            <w:tcBorders>
              <w:top w:val="nil"/>
              <w:left w:val="nil"/>
              <w:bottom w:val="nil"/>
              <w:right w:val="nil"/>
            </w:tcBorders>
            <w:shd w:val="clear" w:color="auto" w:fill="FFFFFF"/>
            <w:vAlign w:val="center"/>
          </w:tcPr>
          <w:p w14:paraId="6B9A5189"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.072</w:t>
            </w:r>
          </w:p>
        </w:tc>
        <w:tc>
          <w:tcPr>
            <w:tcW w:w="2907" w:type="dxa"/>
            <w:tcBorders>
              <w:top w:val="nil"/>
              <w:left w:val="nil"/>
              <w:bottom w:val="nil"/>
              <w:right w:val="nil"/>
            </w:tcBorders>
            <w:shd w:val="clear" w:color="auto" w:fill="FFFFFF"/>
            <w:vAlign w:val="center"/>
          </w:tcPr>
          <w:p w14:paraId="1A36D278"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.335</w:t>
            </w:r>
          </w:p>
        </w:tc>
      </w:tr>
      <w:tr w:rsidR="000B12C7" w:rsidRPr="004D17EE" w14:paraId="467A8DD8" w14:textId="77777777" w:rsidTr="000B12C7">
        <w:trPr>
          <w:cantSplit/>
          <w:trHeight w:val="278"/>
        </w:trPr>
        <w:tc>
          <w:tcPr>
            <w:tcW w:w="901" w:type="dxa"/>
            <w:vMerge/>
            <w:tcBorders>
              <w:top w:val="nil"/>
              <w:left w:val="nil"/>
              <w:bottom w:val="nil"/>
              <w:right w:val="nil"/>
            </w:tcBorders>
            <w:shd w:val="clear" w:color="auto" w:fill="FFFFFF"/>
            <w:vAlign w:val="center"/>
          </w:tcPr>
          <w:p w14:paraId="42F88E89" w14:textId="77777777" w:rsidR="000B12C7" w:rsidRPr="004D17EE" w:rsidRDefault="000B12C7" w:rsidP="00F21378">
            <w:pPr>
              <w:adjustRightInd w:val="0"/>
              <w:rPr>
                <w:rFonts w:eastAsiaTheme="minorHAnsi"/>
                <w:color w:val="000000"/>
                <w:sz w:val="24"/>
                <w:szCs w:val="24"/>
              </w:rPr>
            </w:pPr>
          </w:p>
        </w:tc>
        <w:tc>
          <w:tcPr>
            <w:tcW w:w="1826" w:type="dxa"/>
            <w:tcBorders>
              <w:top w:val="nil"/>
              <w:left w:val="nil"/>
              <w:bottom w:val="nil"/>
              <w:right w:val="nil"/>
            </w:tcBorders>
            <w:shd w:val="clear" w:color="auto" w:fill="FFFFFF"/>
            <w:vAlign w:val="center"/>
          </w:tcPr>
          <w:p w14:paraId="5480E5ED" w14:textId="77777777" w:rsidR="000B12C7" w:rsidRPr="004D17EE" w:rsidRDefault="000B12C7" w:rsidP="00F21378">
            <w:pPr>
              <w:adjustRightInd w:val="0"/>
              <w:ind w:right="60"/>
              <w:jc w:val="center"/>
              <w:rPr>
                <w:rFonts w:eastAsiaTheme="minorHAnsi"/>
                <w:color w:val="000000"/>
                <w:sz w:val="24"/>
                <w:szCs w:val="24"/>
              </w:rPr>
            </w:pPr>
            <w:proofErr w:type="spellStart"/>
            <w:r w:rsidRPr="004D17EE">
              <w:rPr>
                <w:rFonts w:eastAsiaTheme="minorHAnsi"/>
                <w:color w:val="000000"/>
                <w:sz w:val="24"/>
                <w:szCs w:val="24"/>
              </w:rPr>
              <w:t>Lingkungan</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638" w:type="dxa"/>
            <w:tcBorders>
              <w:top w:val="nil"/>
              <w:left w:val="nil"/>
              <w:bottom w:val="nil"/>
              <w:right w:val="nil"/>
            </w:tcBorders>
            <w:shd w:val="clear" w:color="auto" w:fill="FFFFFF"/>
            <w:vAlign w:val="center"/>
          </w:tcPr>
          <w:p w14:paraId="70018BDD"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.222</w:t>
            </w:r>
          </w:p>
        </w:tc>
        <w:tc>
          <w:tcPr>
            <w:tcW w:w="1638" w:type="dxa"/>
            <w:tcBorders>
              <w:top w:val="nil"/>
              <w:left w:val="nil"/>
              <w:bottom w:val="nil"/>
              <w:right w:val="nil"/>
            </w:tcBorders>
            <w:shd w:val="clear" w:color="auto" w:fill="FFFFFF"/>
            <w:vAlign w:val="center"/>
          </w:tcPr>
          <w:p w14:paraId="065F842A"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.068</w:t>
            </w:r>
          </w:p>
        </w:tc>
        <w:tc>
          <w:tcPr>
            <w:tcW w:w="2907" w:type="dxa"/>
            <w:tcBorders>
              <w:top w:val="nil"/>
              <w:left w:val="nil"/>
              <w:bottom w:val="nil"/>
              <w:right w:val="nil"/>
            </w:tcBorders>
            <w:shd w:val="clear" w:color="auto" w:fill="FFFFFF"/>
            <w:vAlign w:val="center"/>
          </w:tcPr>
          <w:p w14:paraId="195E01DF"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.266</w:t>
            </w:r>
          </w:p>
        </w:tc>
      </w:tr>
      <w:tr w:rsidR="000B12C7" w:rsidRPr="004D17EE" w14:paraId="20EB8D4C" w14:textId="77777777" w:rsidTr="000B12C7">
        <w:trPr>
          <w:cantSplit/>
          <w:trHeight w:val="278"/>
        </w:trPr>
        <w:tc>
          <w:tcPr>
            <w:tcW w:w="901" w:type="dxa"/>
            <w:vMerge/>
            <w:tcBorders>
              <w:top w:val="nil"/>
              <w:left w:val="nil"/>
              <w:bottom w:val="single" w:sz="4" w:space="0" w:color="auto"/>
              <w:right w:val="nil"/>
            </w:tcBorders>
            <w:shd w:val="clear" w:color="auto" w:fill="FFFFFF"/>
            <w:vAlign w:val="center"/>
          </w:tcPr>
          <w:p w14:paraId="66A07C65" w14:textId="77777777" w:rsidR="000B12C7" w:rsidRPr="004D17EE" w:rsidRDefault="000B12C7" w:rsidP="00F21378">
            <w:pPr>
              <w:adjustRightInd w:val="0"/>
              <w:rPr>
                <w:rFonts w:eastAsiaTheme="minorHAnsi"/>
                <w:color w:val="000000"/>
                <w:sz w:val="24"/>
                <w:szCs w:val="24"/>
              </w:rPr>
            </w:pPr>
          </w:p>
        </w:tc>
        <w:tc>
          <w:tcPr>
            <w:tcW w:w="1826" w:type="dxa"/>
            <w:tcBorders>
              <w:top w:val="nil"/>
              <w:left w:val="nil"/>
              <w:bottom w:val="single" w:sz="4" w:space="0" w:color="auto"/>
              <w:right w:val="nil"/>
            </w:tcBorders>
            <w:shd w:val="clear" w:color="auto" w:fill="FFFFFF"/>
            <w:vAlign w:val="center"/>
          </w:tcPr>
          <w:p w14:paraId="35D1223B" w14:textId="77777777" w:rsidR="000B12C7" w:rsidRPr="004D17EE" w:rsidRDefault="000B12C7" w:rsidP="00F21378">
            <w:pPr>
              <w:adjustRightInd w:val="0"/>
              <w:ind w:right="60"/>
              <w:jc w:val="center"/>
              <w:rPr>
                <w:rFonts w:eastAsiaTheme="minorHAnsi"/>
                <w:color w:val="000000"/>
                <w:sz w:val="24"/>
                <w:szCs w:val="24"/>
              </w:rPr>
            </w:pPr>
            <w:proofErr w:type="spellStart"/>
            <w:r w:rsidRPr="004D17EE">
              <w:rPr>
                <w:rFonts w:eastAsiaTheme="minorHAnsi"/>
                <w:color w:val="000000"/>
                <w:sz w:val="24"/>
                <w:szCs w:val="24"/>
              </w:rPr>
              <w:t>Disiplin</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638" w:type="dxa"/>
            <w:tcBorders>
              <w:top w:val="nil"/>
              <w:left w:val="nil"/>
              <w:bottom w:val="single" w:sz="4" w:space="0" w:color="auto"/>
              <w:right w:val="nil"/>
            </w:tcBorders>
            <w:shd w:val="clear" w:color="auto" w:fill="FFFFFF"/>
            <w:vAlign w:val="center"/>
          </w:tcPr>
          <w:p w14:paraId="331B0EB8"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.320</w:t>
            </w:r>
          </w:p>
        </w:tc>
        <w:tc>
          <w:tcPr>
            <w:tcW w:w="1638" w:type="dxa"/>
            <w:tcBorders>
              <w:top w:val="nil"/>
              <w:left w:val="nil"/>
              <w:bottom w:val="single" w:sz="4" w:space="0" w:color="auto"/>
              <w:right w:val="nil"/>
            </w:tcBorders>
            <w:shd w:val="clear" w:color="auto" w:fill="FFFFFF"/>
            <w:vAlign w:val="center"/>
          </w:tcPr>
          <w:p w14:paraId="30108827"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.062</w:t>
            </w:r>
          </w:p>
        </w:tc>
        <w:tc>
          <w:tcPr>
            <w:tcW w:w="2907" w:type="dxa"/>
            <w:tcBorders>
              <w:top w:val="nil"/>
              <w:left w:val="nil"/>
              <w:bottom w:val="single" w:sz="4" w:space="0" w:color="auto"/>
              <w:right w:val="nil"/>
            </w:tcBorders>
            <w:shd w:val="clear" w:color="auto" w:fill="FFFFFF"/>
            <w:vAlign w:val="center"/>
          </w:tcPr>
          <w:p w14:paraId="05441BCF" w14:textId="77777777" w:rsidR="000B12C7" w:rsidRPr="004D17EE" w:rsidRDefault="000B12C7" w:rsidP="00F21378">
            <w:pPr>
              <w:adjustRightInd w:val="0"/>
              <w:ind w:right="60"/>
              <w:jc w:val="center"/>
              <w:rPr>
                <w:rFonts w:eastAsiaTheme="minorHAnsi"/>
                <w:color w:val="000000"/>
                <w:sz w:val="24"/>
                <w:szCs w:val="24"/>
              </w:rPr>
            </w:pPr>
            <w:r w:rsidRPr="004D17EE">
              <w:rPr>
                <w:rFonts w:eastAsiaTheme="minorHAnsi"/>
                <w:color w:val="000000"/>
                <w:sz w:val="24"/>
                <w:szCs w:val="24"/>
              </w:rPr>
              <w:t>.421</w:t>
            </w:r>
          </w:p>
        </w:tc>
      </w:tr>
    </w:tbl>
    <w:p w14:paraId="32ADCE73" w14:textId="77777777" w:rsidR="00F9000B" w:rsidRPr="004D17EE" w:rsidRDefault="00F9000B" w:rsidP="00F21378">
      <w:pPr>
        <w:adjustRightInd w:val="0"/>
        <w:ind w:right="60"/>
        <w:jc w:val="center"/>
        <w:rPr>
          <w:rFonts w:eastAsiaTheme="minorHAnsi"/>
          <w:color w:val="000000"/>
          <w:sz w:val="24"/>
          <w:szCs w:val="24"/>
        </w:rPr>
        <w:sectPr w:rsidR="00F9000B" w:rsidRPr="004D17EE" w:rsidSect="00F9000B">
          <w:type w:val="continuous"/>
          <w:pgSz w:w="11906" w:h="16838"/>
          <w:pgMar w:top="1418" w:right="1276" w:bottom="1418" w:left="1276" w:header="709" w:footer="1134" w:gutter="0"/>
          <w:cols w:space="510"/>
          <w:docGrid w:linePitch="360"/>
        </w:sectPr>
      </w:pPr>
    </w:p>
    <w:p w14:paraId="20116FBD" w14:textId="1D9CFF9E" w:rsidR="00C13DAA" w:rsidRPr="004D17EE" w:rsidRDefault="00C13DAA" w:rsidP="00F21378">
      <w:pPr>
        <w:ind w:hanging="41"/>
        <w:rPr>
          <w:sz w:val="24"/>
          <w:szCs w:val="24"/>
        </w:rPr>
      </w:pPr>
      <w:proofErr w:type="spellStart"/>
      <w:r w:rsidRPr="004D17EE">
        <w:rPr>
          <w:sz w:val="24"/>
          <w:szCs w:val="24"/>
        </w:rPr>
        <w:t>Sumber</w:t>
      </w:r>
      <w:proofErr w:type="spellEnd"/>
      <w:r w:rsidRPr="004D17EE">
        <w:rPr>
          <w:sz w:val="24"/>
          <w:szCs w:val="24"/>
        </w:rPr>
        <w:t xml:space="preserve">: </w:t>
      </w:r>
      <w:r w:rsidR="00CF2430" w:rsidRPr="004D17EE">
        <w:rPr>
          <w:sz w:val="24"/>
          <w:szCs w:val="24"/>
        </w:rPr>
        <w:t xml:space="preserve">Hasil </w:t>
      </w:r>
      <w:proofErr w:type="spellStart"/>
      <w:r w:rsidRPr="004D17EE">
        <w:rPr>
          <w:sz w:val="24"/>
          <w:szCs w:val="24"/>
        </w:rPr>
        <w:t>olah</w:t>
      </w:r>
      <w:proofErr w:type="spellEnd"/>
      <w:r w:rsidRPr="004D17EE">
        <w:rPr>
          <w:sz w:val="24"/>
          <w:szCs w:val="24"/>
        </w:rPr>
        <w:t xml:space="preserve"> data, 2020</w:t>
      </w:r>
    </w:p>
    <w:p w14:paraId="7082C2BA" w14:textId="77777777" w:rsidR="00C13DAA" w:rsidRPr="004D17EE" w:rsidRDefault="00C13DAA" w:rsidP="00F21378">
      <w:pPr>
        <w:ind w:hanging="41"/>
        <w:rPr>
          <w:sz w:val="24"/>
          <w:szCs w:val="24"/>
        </w:rPr>
      </w:pPr>
    </w:p>
    <w:p w14:paraId="6A47A181" w14:textId="57F86D37" w:rsidR="00C13DAA" w:rsidRPr="004D17EE" w:rsidRDefault="00C13DAA" w:rsidP="00F21378">
      <w:pPr>
        <w:ind w:hanging="41"/>
        <w:rPr>
          <w:sz w:val="24"/>
          <w:szCs w:val="24"/>
        </w:rPr>
        <w:sectPr w:rsidR="00C13DAA" w:rsidRPr="004D17EE" w:rsidSect="00F9000B">
          <w:type w:val="continuous"/>
          <w:pgSz w:w="11906" w:h="16838"/>
          <w:pgMar w:top="1418" w:right="1276" w:bottom="1418" w:left="1276" w:header="709" w:footer="1134" w:gutter="0"/>
          <w:cols w:space="510"/>
          <w:docGrid w:linePitch="360"/>
        </w:sectPr>
      </w:pPr>
    </w:p>
    <w:p w14:paraId="70501538" w14:textId="60B77499" w:rsidR="003E0709" w:rsidRPr="004D17EE" w:rsidRDefault="003E0709" w:rsidP="00F21378">
      <w:pPr>
        <w:rPr>
          <w:sz w:val="24"/>
          <w:szCs w:val="24"/>
        </w:rPr>
      </w:pPr>
      <w:r w:rsidRPr="004D17EE">
        <w:rPr>
          <w:sz w:val="24"/>
          <w:szCs w:val="24"/>
        </w:rPr>
        <w:t xml:space="preserve">Dari </w:t>
      </w:r>
      <w:proofErr w:type="spellStart"/>
      <w:r w:rsidRPr="004D17EE">
        <w:rPr>
          <w:sz w:val="24"/>
          <w:szCs w:val="24"/>
        </w:rPr>
        <w:t>tabel</w:t>
      </w:r>
      <w:proofErr w:type="spellEnd"/>
      <w:r w:rsidRPr="004D17EE">
        <w:rPr>
          <w:sz w:val="24"/>
          <w:szCs w:val="24"/>
        </w:rPr>
        <w:t xml:space="preserve"> 2 yang </w:t>
      </w:r>
      <w:proofErr w:type="spellStart"/>
      <w:r w:rsidRPr="004D17EE">
        <w:rPr>
          <w:sz w:val="24"/>
          <w:szCs w:val="24"/>
        </w:rPr>
        <w:t>berisikan</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koefisien-koefisien</w:t>
      </w:r>
      <w:proofErr w:type="spellEnd"/>
      <w:r w:rsidRPr="004D17EE">
        <w:rPr>
          <w:sz w:val="24"/>
          <w:szCs w:val="24"/>
        </w:rPr>
        <w:t xml:space="preserve"> </w:t>
      </w:r>
      <w:proofErr w:type="spellStart"/>
      <w:r w:rsidRPr="004D17EE">
        <w:rPr>
          <w:sz w:val="24"/>
          <w:szCs w:val="24"/>
        </w:rPr>
        <w:t>sehingga</w:t>
      </w:r>
      <w:proofErr w:type="spellEnd"/>
      <w:r w:rsidRPr="004D17EE">
        <w:rPr>
          <w:sz w:val="24"/>
          <w:szCs w:val="24"/>
        </w:rPr>
        <w:t xml:space="preserve">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dibuat</w:t>
      </w:r>
      <w:proofErr w:type="spellEnd"/>
      <w:r w:rsidRPr="004D17EE">
        <w:rPr>
          <w:sz w:val="24"/>
          <w:szCs w:val="24"/>
        </w:rPr>
        <w:t xml:space="preserve"> </w:t>
      </w:r>
      <w:proofErr w:type="spellStart"/>
      <w:r w:rsidRPr="004D17EE">
        <w:rPr>
          <w:sz w:val="24"/>
          <w:szCs w:val="24"/>
        </w:rPr>
        <w:t>persamaan</w:t>
      </w:r>
      <w:proofErr w:type="spellEnd"/>
      <w:r w:rsidRPr="004D17EE">
        <w:rPr>
          <w:sz w:val="24"/>
          <w:szCs w:val="24"/>
        </w:rPr>
        <w:t xml:space="preserve"> </w:t>
      </w:r>
      <w:proofErr w:type="spellStart"/>
      <w:r w:rsidRPr="004D17EE">
        <w:rPr>
          <w:sz w:val="24"/>
          <w:szCs w:val="24"/>
        </w:rPr>
        <w:t>regresi</w:t>
      </w:r>
      <w:proofErr w:type="spellEnd"/>
      <w:r w:rsidRPr="004D17EE">
        <w:rPr>
          <w:sz w:val="24"/>
          <w:szCs w:val="24"/>
        </w:rPr>
        <w:t xml:space="preserve"> </w:t>
      </w:r>
      <w:proofErr w:type="spellStart"/>
      <w:r w:rsidRPr="004D17EE">
        <w:rPr>
          <w:sz w:val="24"/>
          <w:szCs w:val="24"/>
        </w:rPr>
        <w:t>sebagai</w:t>
      </w:r>
      <w:proofErr w:type="spellEnd"/>
      <w:r w:rsidRPr="004D17EE">
        <w:rPr>
          <w:sz w:val="24"/>
          <w:szCs w:val="24"/>
        </w:rPr>
        <w:t xml:space="preserve"> </w:t>
      </w:r>
      <w:proofErr w:type="spellStart"/>
      <w:r w:rsidRPr="004D17EE">
        <w:rPr>
          <w:sz w:val="24"/>
          <w:szCs w:val="24"/>
        </w:rPr>
        <w:t>berikut</w:t>
      </w:r>
      <w:proofErr w:type="spellEnd"/>
      <w:r w:rsidRPr="004D17EE">
        <w:rPr>
          <w:sz w:val="24"/>
          <w:szCs w:val="24"/>
        </w:rPr>
        <w:t xml:space="preserve">: </w:t>
      </w:r>
    </w:p>
    <w:p w14:paraId="4B4AE746" w14:textId="6C28C8DD" w:rsidR="003E0709" w:rsidRPr="004D17EE" w:rsidRDefault="003E0709" w:rsidP="00F21378">
      <w:pPr>
        <w:rPr>
          <w:b/>
          <w:sz w:val="24"/>
          <w:szCs w:val="24"/>
          <w:vertAlign w:val="subscript"/>
          <w:lang w:eastAsia="id-ID"/>
        </w:rPr>
      </w:pPr>
      <w:r w:rsidRPr="004D17EE">
        <w:rPr>
          <w:b/>
          <w:sz w:val="24"/>
          <w:szCs w:val="24"/>
        </w:rPr>
        <w:t>Y = 2,607 + 0,301 X</w:t>
      </w:r>
      <w:r w:rsidRPr="004D17EE">
        <w:rPr>
          <w:b/>
          <w:sz w:val="24"/>
          <w:szCs w:val="24"/>
          <w:vertAlign w:val="subscript"/>
        </w:rPr>
        <w:t xml:space="preserve">1 </w:t>
      </w:r>
      <w:r w:rsidRPr="004D17EE">
        <w:rPr>
          <w:b/>
          <w:sz w:val="24"/>
          <w:szCs w:val="24"/>
        </w:rPr>
        <w:t>+ 0,222 X</w:t>
      </w:r>
      <w:r w:rsidRPr="004D17EE">
        <w:rPr>
          <w:b/>
          <w:sz w:val="24"/>
          <w:szCs w:val="24"/>
          <w:vertAlign w:val="subscript"/>
        </w:rPr>
        <w:t xml:space="preserve">2 </w:t>
      </w:r>
      <w:r w:rsidRPr="004D17EE">
        <w:rPr>
          <w:b/>
          <w:sz w:val="24"/>
          <w:szCs w:val="24"/>
          <w:lang w:eastAsia="id-ID"/>
        </w:rPr>
        <w:t>+ 0,320 X</w:t>
      </w:r>
      <w:r w:rsidRPr="004D17EE">
        <w:rPr>
          <w:b/>
          <w:sz w:val="24"/>
          <w:szCs w:val="24"/>
          <w:vertAlign w:val="subscript"/>
          <w:lang w:eastAsia="id-ID"/>
        </w:rPr>
        <w:t xml:space="preserve">3 </w:t>
      </w:r>
    </w:p>
    <w:p w14:paraId="4199E0A1" w14:textId="277AEEE8" w:rsidR="000B12C7" w:rsidRPr="004D17EE" w:rsidRDefault="003E0709" w:rsidP="00F21378">
      <w:pPr>
        <w:jc w:val="both"/>
        <w:rPr>
          <w:sz w:val="24"/>
          <w:szCs w:val="24"/>
        </w:rPr>
      </w:pPr>
      <w:r w:rsidRPr="004D17EE">
        <w:rPr>
          <w:sz w:val="24"/>
          <w:szCs w:val="24"/>
        </w:rPr>
        <w:t xml:space="preserve">Dari </w:t>
      </w:r>
      <w:proofErr w:type="spellStart"/>
      <w:r w:rsidRPr="004D17EE">
        <w:rPr>
          <w:sz w:val="24"/>
          <w:szCs w:val="24"/>
        </w:rPr>
        <w:t>analisis</w:t>
      </w:r>
      <w:proofErr w:type="spellEnd"/>
      <w:r w:rsidRPr="004D17EE">
        <w:rPr>
          <w:sz w:val="24"/>
          <w:szCs w:val="24"/>
        </w:rPr>
        <w:t xml:space="preserve"> </w:t>
      </w:r>
      <w:proofErr w:type="spellStart"/>
      <w:r w:rsidRPr="004D17EE">
        <w:rPr>
          <w:sz w:val="24"/>
          <w:szCs w:val="24"/>
        </w:rPr>
        <w:t>regresi</w:t>
      </w:r>
      <w:proofErr w:type="spellEnd"/>
      <w:r w:rsidRPr="004D17EE">
        <w:rPr>
          <w:sz w:val="24"/>
          <w:szCs w:val="24"/>
        </w:rPr>
        <w:t xml:space="preserve"> linier </w:t>
      </w:r>
      <w:proofErr w:type="spellStart"/>
      <w:r w:rsidRPr="004D17EE">
        <w:rPr>
          <w:sz w:val="24"/>
          <w:szCs w:val="24"/>
        </w:rPr>
        <w:t>berganda</w:t>
      </w:r>
      <w:proofErr w:type="spellEnd"/>
      <w:r w:rsidRPr="004D17EE">
        <w:rPr>
          <w:sz w:val="24"/>
          <w:szCs w:val="24"/>
        </w:rPr>
        <w:t xml:space="preserve"> </w:t>
      </w:r>
      <w:proofErr w:type="spellStart"/>
      <w:r w:rsidRPr="004D17EE">
        <w:rPr>
          <w:sz w:val="24"/>
          <w:szCs w:val="24"/>
        </w:rPr>
        <w:t>tersebut</w:t>
      </w:r>
      <w:proofErr w:type="spellEnd"/>
      <w:r w:rsidRPr="004D17EE">
        <w:rPr>
          <w:sz w:val="24"/>
          <w:szCs w:val="24"/>
        </w:rPr>
        <w:t xml:space="preserve">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diartikan</w:t>
      </w:r>
      <w:proofErr w:type="spellEnd"/>
      <w:r w:rsidRPr="004D17EE">
        <w:rPr>
          <w:sz w:val="24"/>
          <w:szCs w:val="24"/>
        </w:rPr>
        <w:t xml:space="preserve"> </w:t>
      </w:r>
      <w:proofErr w:type="spellStart"/>
      <w:r w:rsidR="00C47205" w:rsidRPr="004D17EE">
        <w:rPr>
          <w:sz w:val="24"/>
          <w:szCs w:val="24"/>
        </w:rPr>
        <w:t>sebagai</w:t>
      </w:r>
      <w:proofErr w:type="spellEnd"/>
      <w:r w:rsidR="00C47205" w:rsidRPr="004D17EE">
        <w:rPr>
          <w:sz w:val="24"/>
          <w:szCs w:val="24"/>
        </w:rPr>
        <w:t xml:space="preserve"> </w:t>
      </w:r>
      <w:proofErr w:type="spellStart"/>
      <w:r w:rsidR="00C47205" w:rsidRPr="004D17EE">
        <w:rPr>
          <w:sz w:val="24"/>
          <w:szCs w:val="24"/>
        </w:rPr>
        <w:t>berikut</w:t>
      </w:r>
      <w:proofErr w:type="spellEnd"/>
      <w:r w:rsidR="00C47205" w:rsidRPr="004D17EE">
        <w:rPr>
          <w:sz w:val="24"/>
          <w:szCs w:val="24"/>
        </w:rPr>
        <w:t>:</w:t>
      </w:r>
      <w:r w:rsidRPr="004D17EE">
        <w:rPr>
          <w:sz w:val="24"/>
          <w:szCs w:val="24"/>
        </w:rPr>
        <w:t xml:space="preserve"> </w:t>
      </w:r>
      <w:proofErr w:type="spellStart"/>
      <w:r w:rsidRPr="004D17EE">
        <w:rPr>
          <w:sz w:val="24"/>
          <w:szCs w:val="24"/>
        </w:rPr>
        <w:t>Pertama</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konstanta</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2,607 </w:t>
      </w:r>
      <w:proofErr w:type="spellStart"/>
      <w:r w:rsidRPr="004D17EE">
        <w:rPr>
          <w:sz w:val="24"/>
          <w:szCs w:val="24"/>
        </w:rPr>
        <w:t>berbentuk</w:t>
      </w:r>
      <w:proofErr w:type="spellEnd"/>
      <w:r w:rsidRPr="004D17EE">
        <w:rPr>
          <w:sz w:val="24"/>
          <w:szCs w:val="24"/>
        </w:rPr>
        <w:t xml:space="preserve"> </w:t>
      </w:r>
      <w:proofErr w:type="spellStart"/>
      <w:r w:rsidRPr="004D17EE">
        <w:rPr>
          <w:sz w:val="24"/>
          <w:szCs w:val="24"/>
        </w:rPr>
        <w:t>positif</w:t>
      </w:r>
      <w:proofErr w:type="spellEnd"/>
      <w:r w:rsidRPr="004D17EE">
        <w:rPr>
          <w:sz w:val="24"/>
          <w:szCs w:val="24"/>
        </w:rPr>
        <w:t xml:space="preserve">, </w:t>
      </w:r>
      <w:proofErr w:type="spellStart"/>
      <w:r w:rsidRPr="004D17EE">
        <w:rPr>
          <w:sz w:val="24"/>
          <w:szCs w:val="24"/>
        </w:rPr>
        <w:t>diartikan</w:t>
      </w:r>
      <w:proofErr w:type="spellEnd"/>
      <w:r w:rsidR="00C47205" w:rsidRPr="004D17EE">
        <w:rPr>
          <w:sz w:val="24"/>
          <w:szCs w:val="24"/>
        </w:rPr>
        <w:t xml:space="preserve"> </w:t>
      </w:r>
      <w:proofErr w:type="spellStart"/>
      <w:r w:rsidR="00C47205" w:rsidRPr="004D17EE">
        <w:rPr>
          <w:sz w:val="24"/>
          <w:szCs w:val="24"/>
        </w:rPr>
        <w:t>bahwa</w:t>
      </w:r>
      <w:proofErr w:type="spellEnd"/>
      <w:r w:rsidRPr="004D17EE">
        <w:rPr>
          <w:sz w:val="24"/>
          <w:szCs w:val="24"/>
        </w:rPr>
        <w:t xml:space="preserve"> </w:t>
      </w:r>
      <w:proofErr w:type="spellStart"/>
      <w:r w:rsidRPr="004D17EE">
        <w:rPr>
          <w:sz w:val="24"/>
          <w:szCs w:val="24"/>
        </w:rPr>
        <w:t>jika</w:t>
      </w:r>
      <w:proofErr w:type="spellEnd"/>
      <w:r w:rsidRPr="004D17EE">
        <w:rPr>
          <w:sz w:val="24"/>
          <w:szCs w:val="24"/>
        </w:rPr>
        <w:t xml:space="preserve"> </w:t>
      </w:r>
      <w:proofErr w:type="spellStart"/>
      <w:r w:rsidR="00C47205" w:rsidRPr="004D17EE">
        <w:rPr>
          <w:sz w:val="24"/>
          <w:szCs w:val="24"/>
        </w:rPr>
        <w:t>tidak</w:t>
      </w:r>
      <w:proofErr w:type="spellEnd"/>
      <w:r w:rsidR="00C47205" w:rsidRPr="004D17EE">
        <w:rPr>
          <w:sz w:val="24"/>
          <w:szCs w:val="24"/>
        </w:rPr>
        <w:t xml:space="preserve"> </w:t>
      </w:r>
      <w:proofErr w:type="spellStart"/>
      <w:r w:rsidR="00C47205" w:rsidRPr="004D17EE">
        <w:rPr>
          <w:sz w:val="24"/>
          <w:szCs w:val="24"/>
        </w:rPr>
        <w:t>ada</w:t>
      </w:r>
      <w:proofErr w:type="spellEnd"/>
      <w:r w:rsidR="00C47205"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006361CB" w:rsidRPr="004D17EE">
        <w:rPr>
          <w:sz w:val="24"/>
          <w:szCs w:val="24"/>
        </w:rPr>
        <w:t>lingkungan</w:t>
      </w:r>
      <w:proofErr w:type="spellEnd"/>
      <w:r w:rsidR="006361CB" w:rsidRPr="004D17EE">
        <w:rPr>
          <w:sz w:val="24"/>
          <w:szCs w:val="24"/>
        </w:rPr>
        <w:t xml:space="preserve"> </w:t>
      </w:r>
      <w:proofErr w:type="spellStart"/>
      <w:r w:rsidR="006361CB" w:rsidRPr="004D17EE">
        <w:rPr>
          <w:sz w:val="24"/>
          <w:szCs w:val="24"/>
        </w:rPr>
        <w:t>kerja</w:t>
      </w:r>
      <w:proofErr w:type="spellEnd"/>
      <w:r w:rsidR="006361CB" w:rsidRPr="004D17EE">
        <w:rPr>
          <w:sz w:val="24"/>
          <w:szCs w:val="24"/>
        </w:rPr>
        <w:t xml:space="preserve"> dan </w:t>
      </w:r>
      <w:proofErr w:type="spellStart"/>
      <w:r w:rsidR="006361CB" w:rsidRPr="004D17EE">
        <w:rPr>
          <w:sz w:val="24"/>
          <w:szCs w:val="24"/>
        </w:rPr>
        <w:t>disiplin</w:t>
      </w:r>
      <w:proofErr w:type="spellEnd"/>
      <w:r w:rsidR="006361CB" w:rsidRPr="004D17EE">
        <w:rPr>
          <w:sz w:val="24"/>
          <w:szCs w:val="24"/>
        </w:rPr>
        <w:t xml:space="preserve"> </w:t>
      </w:r>
      <w:proofErr w:type="spellStart"/>
      <w:r w:rsidR="006361CB" w:rsidRPr="004D17EE">
        <w:rPr>
          <w:sz w:val="24"/>
          <w:szCs w:val="24"/>
        </w:rPr>
        <w:t>kerja</w:t>
      </w:r>
      <w:proofErr w:type="spellEnd"/>
      <w:r w:rsidR="006361CB" w:rsidRPr="004D17EE">
        <w:rPr>
          <w:sz w:val="24"/>
          <w:szCs w:val="24"/>
        </w:rPr>
        <w:t xml:space="preserve"> </w:t>
      </w:r>
      <w:proofErr w:type="spellStart"/>
      <w:r w:rsidR="006361CB" w:rsidRPr="004D17EE">
        <w:rPr>
          <w:sz w:val="24"/>
          <w:szCs w:val="24"/>
        </w:rPr>
        <w:t>atau</w:t>
      </w:r>
      <w:proofErr w:type="spellEnd"/>
      <w:r w:rsidR="00C47205" w:rsidRPr="004D17EE">
        <w:rPr>
          <w:sz w:val="24"/>
          <w:szCs w:val="24"/>
        </w:rPr>
        <w:t xml:space="preserve"> </w:t>
      </w:r>
      <w:proofErr w:type="spellStart"/>
      <w:r w:rsidR="00C47205" w:rsidRPr="004D17EE">
        <w:rPr>
          <w:sz w:val="24"/>
          <w:szCs w:val="24"/>
        </w:rPr>
        <w:t>ke</w:t>
      </w:r>
      <w:proofErr w:type="spellEnd"/>
      <w:r w:rsidR="00C47205" w:rsidRPr="004D17EE">
        <w:rPr>
          <w:sz w:val="24"/>
          <w:szCs w:val="24"/>
        </w:rPr>
        <w:t xml:space="preserve"> </w:t>
      </w:r>
      <w:proofErr w:type="spellStart"/>
      <w:r w:rsidR="00C47205" w:rsidRPr="004D17EE">
        <w:rPr>
          <w:sz w:val="24"/>
          <w:szCs w:val="24"/>
        </w:rPr>
        <w:t>tiga</w:t>
      </w:r>
      <w:proofErr w:type="spellEnd"/>
      <w:r w:rsidR="00C47205" w:rsidRPr="004D17EE">
        <w:rPr>
          <w:sz w:val="24"/>
          <w:szCs w:val="24"/>
        </w:rPr>
        <w:t xml:space="preserve"> </w:t>
      </w:r>
      <w:proofErr w:type="spellStart"/>
      <w:r w:rsidR="00C47205" w:rsidRPr="004D17EE">
        <w:rPr>
          <w:sz w:val="24"/>
          <w:szCs w:val="24"/>
        </w:rPr>
        <w:t>faktor</w:t>
      </w:r>
      <w:proofErr w:type="spellEnd"/>
      <w:r w:rsidR="00C47205" w:rsidRPr="004D17EE">
        <w:rPr>
          <w:sz w:val="24"/>
          <w:szCs w:val="24"/>
        </w:rPr>
        <w:t xml:space="preserve"> </w:t>
      </w:r>
      <w:proofErr w:type="spellStart"/>
      <w:r w:rsidR="00C47205" w:rsidRPr="004D17EE">
        <w:rPr>
          <w:sz w:val="24"/>
          <w:szCs w:val="24"/>
        </w:rPr>
        <w:t>tersebut</w:t>
      </w:r>
      <w:proofErr w:type="spellEnd"/>
      <w:r w:rsidR="006361CB" w:rsidRPr="004D17EE">
        <w:rPr>
          <w:sz w:val="24"/>
          <w:szCs w:val="24"/>
        </w:rPr>
        <w:t xml:space="preserve"> </w:t>
      </w:r>
      <w:proofErr w:type="spellStart"/>
      <w:r w:rsidR="006361CB" w:rsidRPr="004D17EE">
        <w:rPr>
          <w:sz w:val="24"/>
          <w:szCs w:val="24"/>
        </w:rPr>
        <w:t>bernilai</w:t>
      </w:r>
      <w:proofErr w:type="spellEnd"/>
      <w:r w:rsidR="006361CB" w:rsidRPr="004D17EE">
        <w:rPr>
          <w:sz w:val="24"/>
          <w:szCs w:val="24"/>
        </w:rPr>
        <w:t xml:space="preserve"> 0 (</w:t>
      </w:r>
      <w:proofErr w:type="spellStart"/>
      <w:r w:rsidR="006361CB" w:rsidRPr="004D17EE">
        <w:rPr>
          <w:sz w:val="24"/>
          <w:szCs w:val="24"/>
        </w:rPr>
        <w:t>nol</w:t>
      </w:r>
      <w:proofErr w:type="spellEnd"/>
      <w:r w:rsidR="006361CB" w:rsidRPr="004D17EE">
        <w:rPr>
          <w:sz w:val="24"/>
          <w:szCs w:val="24"/>
        </w:rPr>
        <w:t xml:space="preserve">), </w:t>
      </w:r>
      <w:proofErr w:type="spellStart"/>
      <w:r w:rsidR="006361CB" w:rsidRPr="004D17EE">
        <w:rPr>
          <w:sz w:val="24"/>
          <w:szCs w:val="24"/>
        </w:rPr>
        <w:t>maka</w:t>
      </w:r>
      <w:proofErr w:type="spellEnd"/>
      <w:r w:rsidR="006361CB" w:rsidRPr="004D17EE">
        <w:rPr>
          <w:sz w:val="24"/>
          <w:szCs w:val="24"/>
        </w:rPr>
        <w:t xml:space="preserve"> </w:t>
      </w:r>
      <w:proofErr w:type="spellStart"/>
      <w:r w:rsidR="006361CB" w:rsidRPr="004D17EE">
        <w:rPr>
          <w:sz w:val="24"/>
          <w:szCs w:val="24"/>
        </w:rPr>
        <w:t>nilai</w:t>
      </w:r>
      <w:proofErr w:type="spellEnd"/>
      <w:r w:rsidR="006361CB" w:rsidRPr="004D17EE">
        <w:rPr>
          <w:sz w:val="24"/>
          <w:szCs w:val="24"/>
        </w:rPr>
        <w:t xml:space="preserve"> </w:t>
      </w:r>
      <w:proofErr w:type="spellStart"/>
      <w:r w:rsidR="006361CB" w:rsidRPr="004D17EE">
        <w:rPr>
          <w:sz w:val="24"/>
          <w:szCs w:val="24"/>
        </w:rPr>
        <w:t>kinerja</w:t>
      </w:r>
      <w:proofErr w:type="spellEnd"/>
      <w:r w:rsidR="006361CB" w:rsidRPr="004D17EE">
        <w:rPr>
          <w:sz w:val="24"/>
          <w:szCs w:val="24"/>
        </w:rPr>
        <w:t xml:space="preserve"> </w:t>
      </w:r>
      <w:proofErr w:type="spellStart"/>
      <w:r w:rsidR="006361CB" w:rsidRPr="004D17EE">
        <w:rPr>
          <w:sz w:val="24"/>
          <w:szCs w:val="24"/>
        </w:rPr>
        <w:t>karyawan</w:t>
      </w:r>
      <w:proofErr w:type="spellEnd"/>
      <w:r w:rsidR="006361CB" w:rsidRPr="004D17EE">
        <w:rPr>
          <w:sz w:val="24"/>
          <w:szCs w:val="24"/>
        </w:rPr>
        <w:t xml:space="preserve"> </w:t>
      </w:r>
      <w:proofErr w:type="spellStart"/>
      <w:r w:rsidR="00C47205" w:rsidRPr="004D17EE">
        <w:rPr>
          <w:sz w:val="24"/>
          <w:szCs w:val="24"/>
        </w:rPr>
        <w:t>tetap</w:t>
      </w:r>
      <w:proofErr w:type="spellEnd"/>
      <w:r w:rsidR="00C47205" w:rsidRPr="004D17EE">
        <w:rPr>
          <w:sz w:val="24"/>
          <w:szCs w:val="24"/>
        </w:rPr>
        <w:t xml:space="preserve"> </w:t>
      </w:r>
      <w:proofErr w:type="spellStart"/>
      <w:r w:rsidR="006361CB" w:rsidRPr="004D17EE">
        <w:rPr>
          <w:sz w:val="24"/>
          <w:szCs w:val="24"/>
        </w:rPr>
        <w:t>ada</w:t>
      </w:r>
      <w:proofErr w:type="spellEnd"/>
      <w:r w:rsidR="006361CB" w:rsidRPr="004D17EE">
        <w:rPr>
          <w:sz w:val="24"/>
          <w:szCs w:val="24"/>
        </w:rPr>
        <w:t xml:space="preserve"> </w:t>
      </w:r>
      <w:proofErr w:type="spellStart"/>
      <w:r w:rsidR="006361CB" w:rsidRPr="004D17EE">
        <w:rPr>
          <w:sz w:val="24"/>
          <w:szCs w:val="24"/>
        </w:rPr>
        <w:t>sebesar</w:t>
      </w:r>
      <w:proofErr w:type="spellEnd"/>
      <w:r w:rsidR="006361CB" w:rsidRPr="004D17EE">
        <w:rPr>
          <w:sz w:val="24"/>
          <w:szCs w:val="24"/>
        </w:rPr>
        <w:t xml:space="preserve"> 2,607. </w:t>
      </w:r>
      <w:proofErr w:type="spellStart"/>
      <w:r w:rsidRPr="004D17EE">
        <w:rPr>
          <w:sz w:val="24"/>
          <w:szCs w:val="24"/>
        </w:rPr>
        <w:t>Kedua</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0,301 </w:t>
      </w:r>
      <w:proofErr w:type="spellStart"/>
      <w:r w:rsidRPr="004D17EE">
        <w:rPr>
          <w:sz w:val="24"/>
          <w:szCs w:val="24"/>
        </w:rPr>
        <w:t>berbentuk</w:t>
      </w:r>
      <w:proofErr w:type="spellEnd"/>
      <w:r w:rsidRPr="004D17EE">
        <w:rPr>
          <w:sz w:val="24"/>
          <w:szCs w:val="24"/>
        </w:rPr>
        <w:t xml:space="preserve"> </w:t>
      </w:r>
      <w:proofErr w:type="spellStart"/>
      <w:r w:rsidRPr="004D17EE">
        <w:rPr>
          <w:sz w:val="24"/>
          <w:szCs w:val="24"/>
        </w:rPr>
        <w:t>positif</w:t>
      </w:r>
      <w:proofErr w:type="spellEnd"/>
      <w:r w:rsidRPr="004D17EE">
        <w:rPr>
          <w:sz w:val="24"/>
          <w:szCs w:val="24"/>
        </w:rPr>
        <w:t xml:space="preserve"> </w:t>
      </w:r>
      <w:proofErr w:type="spellStart"/>
      <w:r w:rsidRPr="004D17EE">
        <w:rPr>
          <w:sz w:val="24"/>
          <w:szCs w:val="24"/>
        </w:rPr>
        <w:t>di</w:t>
      </w:r>
      <w:r w:rsidR="006361CB" w:rsidRPr="004D17EE">
        <w:rPr>
          <w:sz w:val="24"/>
          <w:szCs w:val="24"/>
        </w:rPr>
        <w:t>a</w:t>
      </w:r>
      <w:r w:rsidRPr="004D17EE">
        <w:rPr>
          <w:sz w:val="24"/>
          <w:szCs w:val="24"/>
        </w:rPr>
        <w:t>rtikan</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adanya</w:t>
      </w:r>
      <w:proofErr w:type="spellEnd"/>
      <w:r w:rsidRPr="004D17EE">
        <w:rPr>
          <w:sz w:val="24"/>
          <w:szCs w:val="24"/>
        </w:rPr>
        <w:t xml:space="preserve"> </w:t>
      </w:r>
      <w:proofErr w:type="spellStart"/>
      <w:r w:rsidRPr="004D17EE">
        <w:rPr>
          <w:sz w:val="24"/>
          <w:szCs w:val="24"/>
        </w:rPr>
        <w:t>pengaruh</w:t>
      </w:r>
      <w:proofErr w:type="spellEnd"/>
      <w:r w:rsidRPr="004D17EE">
        <w:rPr>
          <w:sz w:val="24"/>
          <w:szCs w:val="24"/>
        </w:rPr>
        <w:t xml:space="preserve"> </w:t>
      </w:r>
      <w:proofErr w:type="spellStart"/>
      <w:r w:rsidRPr="004D17EE">
        <w:rPr>
          <w:sz w:val="24"/>
          <w:szCs w:val="24"/>
        </w:rPr>
        <w:t>antara</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dengan</w:t>
      </w:r>
      <w:proofErr w:type="spellEnd"/>
      <w:r w:rsidRPr="004D17EE">
        <w:rPr>
          <w:sz w:val="24"/>
          <w:szCs w:val="24"/>
        </w:rPr>
        <w:t xml:space="preserve"> </w:t>
      </w:r>
      <w:proofErr w:type="spellStart"/>
      <w:r w:rsidRPr="004D17EE">
        <w:rPr>
          <w:sz w:val="24"/>
          <w:szCs w:val="24"/>
        </w:rPr>
        <w:t>kinerja</w:t>
      </w:r>
      <w:proofErr w:type="spellEnd"/>
      <w:r w:rsidRPr="004D17EE">
        <w:rPr>
          <w:sz w:val="24"/>
          <w:szCs w:val="24"/>
        </w:rPr>
        <w:t xml:space="preserve"> </w:t>
      </w:r>
      <w:proofErr w:type="spellStart"/>
      <w:r w:rsidRPr="004D17EE">
        <w:rPr>
          <w:sz w:val="24"/>
          <w:szCs w:val="24"/>
        </w:rPr>
        <w:t>karyawan</w:t>
      </w:r>
      <w:proofErr w:type="spellEnd"/>
      <w:r w:rsidR="00C47205" w:rsidRPr="004D17EE">
        <w:rPr>
          <w:sz w:val="24"/>
          <w:szCs w:val="24"/>
        </w:rPr>
        <w:t xml:space="preserve"> </w:t>
      </w:r>
      <w:proofErr w:type="spellStart"/>
      <w:r w:rsidR="00C47205" w:rsidRPr="004D17EE">
        <w:rPr>
          <w:sz w:val="24"/>
          <w:szCs w:val="24"/>
        </w:rPr>
        <w:t>sebesar</w:t>
      </w:r>
      <w:proofErr w:type="spellEnd"/>
      <w:r w:rsidR="00C47205" w:rsidRPr="004D17EE">
        <w:rPr>
          <w:sz w:val="24"/>
          <w:szCs w:val="24"/>
        </w:rPr>
        <w:t xml:space="preserve"> 0,301.</w:t>
      </w:r>
      <w:r w:rsidR="006361CB" w:rsidRPr="004D17EE">
        <w:rPr>
          <w:sz w:val="24"/>
          <w:szCs w:val="24"/>
        </w:rPr>
        <w:t xml:space="preserve"> </w:t>
      </w:r>
      <w:proofErr w:type="spellStart"/>
      <w:r w:rsidR="006361CB" w:rsidRPr="004D17EE">
        <w:rPr>
          <w:sz w:val="24"/>
          <w:szCs w:val="24"/>
        </w:rPr>
        <w:t>Kedua</w:t>
      </w:r>
      <w:proofErr w:type="spellEnd"/>
      <w:r w:rsidR="006361CB" w:rsidRPr="004D17EE">
        <w:rPr>
          <w:sz w:val="24"/>
          <w:szCs w:val="24"/>
        </w:rPr>
        <w:t xml:space="preserve">, </w:t>
      </w:r>
      <w:proofErr w:type="spellStart"/>
      <w:r w:rsidR="006361CB" w:rsidRPr="004D17EE">
        <w:rPr>
          <w:sz w:val="24"/>
          <w:szCs w:val="24"/>
        </w:rPr>
        <w:t>nilai</w:t>
      </w:r>
      <w:proofErr w:type="spellEnd"/>
      <w:r w:rsidR="006361CB" w:rsidRPr="004D17EE">
        <w:rPr>
          <w:sz w:val="24"/>
          <w:szCs w:val="24"/>
        </w:rPr>
        <w:t xml:space="preserve"> </w:t>
      </w:r>
      <w:proofErr w:type="spellStart"/>
      <w:r w:rsidR="006361CB" w:rsidRPr="004D17EE">
        <w:rPr>
          <w:sz w:val="24"/>
          <w:szCs w:val="24"/>
        </w:rPr>
        <w:t>koefisien</w:t>
      </w:r>
      <w:proofErr w:type="spellEnd"/>
      <w:r w:rsidR="006361CB" w:rsidRPr="004D17EE">
        <w:rPr>
          <w:sz w:val="24"/>
          <w:szCs w:val="24"/>
        </w:rPr>
        <w:t xml:space="preserve"> </w:t>
      </w:r>
      <w:proofErr w:type="spellStart"/>
      <w:r w:rsidR="006361CB" w:rsidRPr="004D17EE">
        <w:rPr>
          <w:sz w:val="24"/>
          <w:szCs w:val="24"/>
        </w:rPr>
        <w:t>lingkungan</w:t>
      </w:r>
      <w:proofErr w:type="spellEnd"/>
      <w:r w:rsidR="006361CB" w:rsidRPr="004D17EE">
        <w:rPr>
          <w:sz w:val="24"/>
          <w:szCs w:val="24"/>
        </w:rPr>
        <w:t xml:space="preserve"> </w:t>
      </w:r>
      <w:proofErr w:type="spellStart"/>
      <w:r w:rsidR="006361CB" w:rsidRPr="004D17EE">
        <w:rPr>
          <w:sz w:val="24"/>
          <w:szCs w:val="24"/>
        </w:rPr>
        <w:t>kerja</w:t>
      </w:r>
      <w:proofErr w:type="spellEnd"/>
      <w:r w:rsidR="006361CB" w:rsidRPr="004D17EE">
        <w:rPr>
          <w:sz w:val="24"/>
          <w:szCs w:val="24"/>
        </w:rPr>
        <w:t xml:space="preserve"> </w:t>
      </w:r>
      <w:proofErr w:type="spellStart"/>
      <w:r w:rsidR="006361CB" w:rsidRPr="004D17EE">
        <w:rPr>
          <w:sz w:val="24"/>
          <w:szCs w:val="24"/>
        </w:rPr>
        <w:t>sebesar</w:t>
      </w:r>
      <w:proofErr w:type="spellEnd"/>
      <w:r w:rsidR="006361CB" w:rsidRPr="004D17EE">
        <w:rPr>
          <w:sz w:val="24"/>
          <w:szCs w:val="24"/>
        </w:rPr>
        <w:t xml:space="preserve"> 0,222 </w:t>
      </w:r>
      <w:proofErr w:type="spellStart"/>
      <w:r w:rsidR="006361CB" w:rsidRPr="004D17EE">
        <w:rPr>
          <w:sz w:val="24"/>
          <w:szCs w:val="24"/>
        </w:rPr>
        <w:t>berbentuk</w:t>
      </w:r>
      <w:proofErr w:type="spellEnd"/>
      <w:r w:rsidR="006361CB" w:rsidRPr="004D17EE">
        <w:rPr>
          <w:sz w:val="24"/>
          <w:szCs w:val="24"/>
        </w:rPr>
        <w:t xml:space="preserve"> </w:t>
      </w:r>
      <w:proofErr w:type="spellStart"/>
      <w:r w:rsidR="006361CB" w:rsidRPr="004D17EE">
        <w:rPr>
          <w:sz w:val="24"/>
          <w:szCs w:val="24"/>
        </w:rPr>
        <w:t>positif</w:t>
      </w:r>
      <w:proofErr w:type="spellEnd"/>
      <w:r w:rsidR="006361CB" w:rsidRPr="004D17EE">
        <w:rPr>
          <w:sz w:val="24"/>
          <w:szCs w:val="24"/>
        </w:rPr>
        <w:t xml:space="preserve"> </w:t>
      </w:r>
      <w:proofErr w:type="spellStart"/>
      <w:r w:rsidR="006361CB" w:rsidRPr="004D17EE">
        <w:rPr>
          <w:sz w:val="24"/>
          <w:szCs w:val="24"/>
        </w:rPr>
        <w:t>diartikan</w:t>
      </w:r>
      <w:proofErr w:type="spellEnd"/>
      <w:r w:rsidR="006361CB" w:rsidRPr="004D17EE">
        <w:rPr>
          <w:sz w:val="24"/>
          <w:szCs w:val="24"/>
        </w:rPr>
        <w:t xml:space="preserve"> </w:t>
      </w:r>
      <w:proofErr w:type="spellStart"/>
      <w:r w:rsidR="006361CB" w:rsidRPr="004D17EE">
        <w:rPr>
          <w:sz w:val="24"/>
          <w:szCs w:val="24"/>
        </w:rPr>
        <w:t>bahwa</w:t>
      </w:r>
      <w:proofErr w:type="spellEnd"/>
      <w:r w:rsidR="006361CB" w:rsidRPr="004D17EE">
        <w:rPr>
          <w:sz w:val="24"/>
          <w:szCs w:val="24"/>
        </w:rPr>
        <w:t xml:space="preserve"> </w:t>
      </w:r>
      <w:proofErr w:type="spellStart"/>
      <w:r w:rsidR="006361CB" w:rsidRPr="004D17EE">
        <w:rPr>
          <w:sz w:val="24"/>
          <w:szCs w:val="24"/>
        </w:rPr>
        <w:t>adanya</w:t>
      </w:r>
      <w:proofErr w:type="spellEnd"/>
      <w:r w:rsidR="006361CB" w:rsidRPr="004D17EE">
        <w:rPr>
          <w:sz w:val="24"/>
          <w:szCs w:val="24"/>
        </w:rPr>
        <w:t xml:space="preserve"> </w:t>
      </w:r>
      <w:proofErr w:type="spellStart"/>
      <w:r w:rsidR="006361CB" w:rsidRPr="004D17EE">
        <w:rPr>
          <w:sz w:val="24"/>
          <w:szCs w:val="24"/>
        </w:rPr>
        <w:t>pengaruh</w:t>
      </w:r>
      <w:proofErr w:type="spellEnd"/>
      <w:r w:rsidR="006361CB" w:rsidRPr="004D17EE">
        <w:rPr>
          <w:sz w:val="24"/>
          <w:szCs w:val="24"/>
        </w:rPr>
        <w:t xml:space="preserve"> </w:t>
      </w:r>
      <w:proofErr w:type="spellStart"/>
      <w:r w:rsidR="006361CB" w:rsidRPr="004D17EE">
        <w:rPr>
          <w:sz w:val="24"/>
          <w:szCs w:val="24"/>
        </w:rPr>
        <w:t>antara</w:t>
      </w:r>
      <w:proofErr w:type="spellEnd"/>
      <w:r w:rsidR="006361CB" w:rsidRPr="004D17EE">
        <w:rPr>
          <w:sz w:val="24"/>
          <w:szCs w:val="24"/>
        </w:rPr>
        <w:t xml:space="preserve"> </w:t>
      </w:r>
      <w:proofErr w:type="spellStart"/>
      <w:r w:rsidR="006361CB" w:rsidRPr="004D17EE">
        <w:rPr>
          <w:sz w:val="24"/>
          <w:szCs w:val="24"/>
        </w:rPr>
        <w:t>lingkungan</w:t>
      </w:r>
      <w:proofErr w:type="spellEnd"/>
      <w:r w:rsidR="006361CB" w:rsidRPr="004D17EE">
        <w:rPr>
          <w:sz w:val="24"/>
          <w:szCs w:val="24"/>
        </w:rPr>
        <w:t xml:space="preserve"> </w:t>
      </w:r>
      <w:proofErr w:type="spellStart"/>
      <w:r w:rsidR="006361CB" w:rsidRPr="004D17EE">
        <w:rPr>
          <w:sz w:val="24"/>
          <w:szCs w:val="24"/>
        </w:rPr>
        <w:t>kerja</w:t>
      </w:r>
      <w:proofErr w:type="spellEnd"/>
      <w:r w:rsidR="006361CB" w:rsidRPr="004D17EE">
        <w:rPr>
          <w:sz w:val="24"/>
          <w:szCs w:val="24"/>
        </w:rPr>
        <w:t xml:space="preserve"> </w:t>
      </w:r>
      <w:proofErr w:type="spellStart"/>
      <w:r w:rsidR="006361CB" w:rsidRPr="004D17EE">
        <w:rPr>
          <w:sz w:val="24"/>
          <w:szCs w:val="24"/>
        </w:rPr>
        <w:t>dengan</w:t>
      </w:r>
      <w:proofErr w:type="spellEnd"/>
      <w:r w:rsidR="006361CB" w:rsidRPr="004D17EE">
        <w:rPr>
          <w:sz w:val="24"/>
          <w:szCs w:val="24"/>
        </w:rPr>
        <w:t xml:space="preserve"> </w:t>
      </w:r>
      <w:proofErr w:type="spellStart"/>
      <w:r w:rsidR="006361CB" w:rsidRPr="004D17EE">
        <w:rPr>
          <w:sz w:val="24"/>
          <w:szCs w:val="24"/>
        </w:rPr>
        <w:t>kinerja</w:t>
      </w:r>
      <w:proofErr w:type="spellEnd"/>
      <w:r w:rsidR="006361CB" w:rsidRPr="004D17EE">
        <w:rPr>
          <w:sz w:val="24"/>
          <w:szCs w:val="24"/>
        </w:rPr>
        <w:t xml:space="preserve"> </w:t>
      </w:r>
      <w:proofErr w:type="spellStart"/>
      <w:r w:rsidR="006361CB" w:rsidRPr="004D17EE">
        <w:rPr>
          <w:sz w:val="24"/>
          <w:szCs w:val="24"/>
        </w:rPr>
        <w:t>karyawan</w:t>
      </w:r>
      <w:proofErr w:type="spellEnd"/>
      <w:r w:rsidR="006361CB" w:rsidRPr="004D17EE">
        <w:rPr>
          <w:sz w:val="24"/>
          <w:szCs w:val="24"/>
        </w:rPr>
        <w:t xml:space="preserve">, </w:t>
      </w:r>
      <w:proofErr w:type="spellStart"/>
      <w:r w:rsidR="00C47205" w:rsidRPr="004D17EE">
        <w:rPr>
          <w:sz w:val="24"/>
          <w:szCs w:val="24"/>
        </w:rPr>
        <w:t>sebesar</w:t>
      </w:r>
      <w:proofErr w:type="spellEnd"/>
      <w:r w:rsidR="00C47205" w:rsidRPr="004D17EE">
        <w:rPr>
          <w:sz w:val="24"/>
          <w:szCs w:val="24"/>
        </w:rPr>
        <w:t xml:space="preserve"> 0,222. </w:t>
      </w:r>
      <w:r w:rsidRPr="004D17EE">
        <w:rPr>
          <w:sz w:val="24"/>
          <w:szCs w:val="24"/>
        </w:rPr>
        <w:t xml:space="preserve">Dan </w:t>
      </w:r>
      <w:proofErr w:type="spellStart"/>
      <w:r w:rsidRPr="004D17EE">
        <w:rPr>
          <w:sz w:val="24"/>
          <w:szCs w:val="24"/>
        </w:rPr>
        <w:t>ke</w:t>
      </w:r>
      <w:r w:rsidR="006361CB" w:rsidRPr="004D17EE">
        <w:rPr>
          <w:sz w:val="24"/>
          <w:szCs w:val="24"/>
        </w:rPr>
        <w:t>empat</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disiplin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0,3</w:t>
      </w:r>
      <w:r w:rsidR="006361CB" w:rsidRPr="004D17EE">
        <w:rPr>
          <w:sz w:val="24"/>
          <w:szCs w:val="24"/>
        </w:rPr>
        <w:t>20</w:t>
      </w:r>
      <w:r w:rsidRPr="004D17EE">
        <w:rPr>
          <w:sz w:val="24"/>
          <w:szCs w:val="24"/>
        </w:rPr>
        <w:t xml:space="preserve"> </w:t>
      </w:r>
      <w:proofErr w:type="spellStart"/>
      <w:r w:rsidRPr="004D17EE">
        <w:rPr>
          <w:sz w:val="24"/>
          <w:szCs w:val="24"/>
        </w:rPr>
        <w:t>berbentuk</w:t>
      </w:r>
      <w:proofErr w:type="spellEnd"/>
      <w:r w:rsidRPr="004D17EE">
        <w:rPr>
          <w:sz w:val="24"/>
          <w:szCs w:val="24"/>
        </w:rPr>
        <w:t xml:space="preserve"> </w:t>
      </w:r>
      <w:proofErr w:type="spellStart"/>
      <w:r w:rsidRPr="004D17EE">
        <w:rPr>
          <w:sz w:val="24"/>
          <w:szCs w:val="24"/>
        </w:rPr>
        <w:t>positif</w:t>
      </w:r>
      <w:proofErr w:type="spellEnd"/>
      <w:r w:rsidRPr="004D17EE">
        <w:rPr>
          <w:sz w:val="24"/>
          <w:szCs w:val="24"/>
        </w:rPr>
        <w:t xml:space="preserve"> </w:t>
      </w:r>
      <w:proofErr w:type="spellStart"/>
      <w:r w:rsidR="006361CB" w:rsidRPr="004D17EE">
        <w:rPr>
          <w:sz w:val="24"/>
          <w:szCs w:val="24"/>
        </w:rPr>
        <w:t>diartikan</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adanya</w:t>
      </w:r>
      <w:proofErr w:type="spellEnd"/>
      <w:r w:rsidRPr="004D17EE">
        <w:rPr>
          <w:sz w:val="24"/>
          <w:szCs w:val="24"/>
        </w:rPr>
        <w:t xml:space="preserve"> </w:t>
      </w:r>
      <w:proofErr w:type="spellStart"/>
      <w:r w:rsidRPr="004D17EE">
        <w:rPr>
          <w:sz w:val="24"/>
          <w:szCs w:val="24"/>
        </w:rPr>
        <w:t>pengaruh</w:t>
      </w:r>
      <w:proofErr w:type="spellEnd"/>
      <w:r w:rsidRPr="004D17EE">
        <w:rPr>
          <w:sz w:val="24"/>
          <w:szCs w:val="24"/>
        </w:rPr>
        <w:t xml:space="preserve"> </w:t>
      </w:r>
      <w:proofErr w:type="spellStart"/>
      <w:r w:rsidRPr="004D17EE">
        <w:rPr>
          <w:sz w:val="24"/>
          <w:szCs w:val="24"/>
        </w:rPr>
        <w:t>antara</w:t>
      </w:r>
      <w:proofErr w:type="spellEnd"/>
      <w:r w:rsidRPr="004D17EE">
        <w:rPr>
          <w:sz w:val="24"/>
          <w:szCs w:val="24"/>
        </w:rPr>
        <w:t xml:space="preserve"> </w:t>
      </w:r>
      <w:proofErr w:type="spellStart"/>
      <w:r w:rsidRPr="004D17EE">
        <w:rPr>
          <w:sz w:val="24"/>
          <w:szCs w:val="24"/>
        </w:rPr>
        <w:t>disiplin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dengan</w:t>
      </w:r>
      <w:proofErr w:type="spellEnd"/>
      <w:r w:rsidRPr="004D17EE">
        <w:rPr>
          <w:sz w:val="24"/>
          <w:szCs w:val="24"/>
        </w:rPr>
        <w:t xml:space="preserve"> </w:t>
      </w:r>
      <w:proofErr w:type="spellStart"/>
      <w:r w:rsidRPr="004D17EE">
        <w:rPr>
          <w:sz w:val="24"/>
          <w:szCs w:val="24"/>
        </w:rPr>
        <w:t>kinerja</w:t>
      </w:r>
      <w:proofErr w:type="spellEnd"/>
      <w:r w:rsidRPr="004D17EE">
        <w:rPr>
          <w:sz w:val="24"/>
          <w:szCs w:val="24"/>
        </w:rPr>
        <w:t xml:space="preserve"> </w:t>
      </w:r>
      <w:proofErr w:type="spellStart"/>
      <w:r w:rsidRPr="004D17EE">
        <w:rPr>
          <w:sz w:val="24"/>
          <w:szCs w:val="24"/>
        </w:rPr>
        <w:t>karyawan</w:t>
      </w:r>
      <w:proofErr w:type="spellEnd"/>
      <w:r w:rsidR="00C47205" w:rsidRPr="004D17EE">
        <w:rPr>
          <w:sz w:val="24"/>
          <w:szCs w:val="24"/>
        </w:rPr>
        <w:t xml:space="preserve"> </w:t>
      </w:r>
      <w:proofErr w:type="spellStart"/>
      <w:r w:rsidR="00C47205" w:rsidRPr="004D17EE">
        <w:rPr>
          <w:sz w:val="24"/>
          <w:szCs w:val="24"/>
        </w:rPr>
        <w:t>sebesar</w:t>
      </w:r>
      <w:proofErr w:type="spellEnd"/>
      <w:r w:rsidR="00C47205" w:rsidRPr="004D17EE">
        <w:rPr>
          <w:sz w:val="24"/>
          <w:szCs w:val="24"/>
        </w:rPr>
        <w:t xml:space="preserve"> 0,320.</w:t>
      </w:r>
    </w:p>
    <w:p w14:paraId="1BA4F35C" w14:textId="584BA0FF" w:rsidR="00C47205" w:rsidRPr="004D17EE" w:rsidRDefault="00C47205" w:rsidP="00F21378">
      <w:pPr>
        <w:jc w:val="both"/>
        <w:rPr>
          <w:sz w:val="24"/>
          <w:szCs w:val="24"/>
        </w:rPr>
        <w:sectPr w:rsidR="00C47205" w:rsidRPr="004D17EE" w:rsidSect="00C13DAA">
          <w:type w:val="continuous"/>
          <w:pgSz w:w="11906" w:h="16838"/>
          <w:pgMar w:top="1418" w:right="1276" w:bottom="1418" w:left="1276" w:header="709" w:footer="1134" w:gutter="0"/>
          <w:cols w:num="2" w:space="510"/>
          <w:docGrid w:linePitch="360"/>
        </w:sectPr>
      </w:pPr>
      <w:proofErr w:type="spellStart"/>
      <w:r w:rsidRPr="004D17EE">
        <w:rPr>
          <w:sz w:val="24"/>
          <w:szCs w:val="24"/>
        </w:rPr>
        <w:t>Untuk</w:t>
      </w:r>
      <w:proofErr w:type="spellEnd"/>
      <w:r w:rsidRPr="004D17EE">
        <w:rPr>
          <w:sz w:val="24"/>
          <w:szCs w:val="24"/>
        </w:rPr>
        <w:t xml:space="preserve"> </w:t>
      </w:r>
      <w:proofErr w:type="spellStart"/>
      <w:r w:rsidRPr="004D17EE">
        <w:rPr>
          <w:sz w:val="24"/>
          <w:szCs w:val="24"/>
        </w:rPr>
        <w:t>penjelasan</w:t>
      </w:r>
      <w:proofErr w:type="spellEnd"/>
      <w:r w:rsidRPr="004D17EE">
        <w:rPr>
          <w:sz w:val="24"/>
          <w:szCs w:val="24"/>
        </w:rPr>
        <w:t xml:space="preserve"> </w:t>
      </w:r>
      <w:proofErr w:type="spellStart"/>
      <w:r w:rsidRPr="004D17EE">
        <w:rPr>
          <w:sz w:val="24"/>
          <w:szCs w:val="24"/>
        </w:rPr>
        <w:t>ketiga</w:t>
      </w:r>
      <w:proofErr w:type="spellEnd"/>
      <w:r w:rsidRPr="004D17EE">
        <w:rPr>
          <w:sz w:val="24"/>
          <w:szCs w:val="24"/>
        </w:rPr>
        <w:t xml:space="preserv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juga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didefinisikan</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jika</w:t>
      </w:r>
      <w:proofErr w:type="spellEnd"/>
      <w:r w:rsidRPr="004D17EE">
        <w:rPr>
          <w:sz w:val="24"/>
          <w:szCs w:val="24"/>
        </w:rPr>
        <w:t xml:space="preserv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lingkungan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atau</w:t>
      </w:r>
      <w:proofErr w:type="spellEnd"/>
      <w:r w:rsidRPr="004D17EE">
        <w:rPr>
          <w:sz w:val="24"/>
          <w:szCs w:val="24"/>
        </w:rPr>
        <w:t xml:space="preserve"> </w:t>
      </w:r>
      <w:proofErr w:type="spellStart"/>
      <w:r w:rsidRPr="004D17EE">
        <w:rPr>
          <w:sz w:val="24"/>
          <w:szCs w:val="24"/>
        </w:rPr>
        <w:t>disiplin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naik </w:t>
      </w:r>
      <w:proofErr w:type="spellStart"/>
      <w:r w:rsidRPr="004D17EE">
        <w:rPr>
          <w:sz w:val="24"/>
          <w:szCs w:val="24"/>
        </w:rPr>
        <w:t>maka</w:t>
      </w:r>
      <w:proofErr w:type="spellEnd"/>
      <w:r w:rsidRPr="004D17EE">
        <w:rPr>
          <w:sz w:val="24"/>
          <w:szCs w:val="24"/>
        </w:rPr>
        <w:t xml:space="preserve"> </w:t>
      </w:r>
      <w:proofErr w:type="spellStart"/>
      <w:r w:rsidRPr="004D17EE">
        <w:rPr>
          <w:sz w:val="24"/>
          <w:szCs w:val="24"/>
        </w:rPr>
        <w:t>kinerja</w:t>
      </w:r>
      <w:proofErr w:type="spellEnd"/>
      <w:r w:rsidRPr="004D17EE">
        <w:rPr>
          <w:sz w:val="24"/>
          <w:szCs w:val="24"/>
        </w:rPr>
        <w:t xml:space="preserve"> </w:t>
      </w:r>
      <w:proofErr w:type="spellStart"/>
      <w:r w:rsidRPr="004D17EE">
        <w:rPr>
          <w:sz w:val="24"/>
          <w:szCs w:val="24"/>
        </w:rPr>
        <w:t>karyawan</w:t>
      </w:r>
      <w:proofErr w:type="spellEnd"/>
      <w:r w:rsidRPr="004D17EE">
        <w:rPr>
          <w:sz w:val="24"/>
          <w:szCs w:val="24"/>
        </w:rPr>
        <w:t xml:space="preserve"> </w:t>
      </w:r>
      <w:r w:rsidR="007C5AFC" w:rsidRPr="004D17EE">
        <w:rPr>
          <w:sz w:val="24"/>
          <w:szCs w:val="24"/>
        </w:rPr>
        <w:t xml:space="preserve">pada </w:t>
      </w:r>
      <w:proofErr w:type="spellStart"/>
      <w:r w:rsidR="007C5AFC" w:rsidRPr="004D17EE">
        <w:rPr>
          <w:sz w:val="24"/>
          <w:szCs w:val="24"/>
        </w:rPr>
        <w:t>perusahaan</w:t>
      </w:r>
      <w:proofErr w:type="spellEnd"/>
      <w:r w:rsidR="007C5AFC" w:rsidRPr="004D17EE">
        <w:rPr>
          <w:sz w:val="24"/>
          <w:szCs w:val="24"/>
        </w:rPr>
        <w:t xml:space="preserve"> </w:t>
      </w:r>
      <w:r w:rsidR="00AA58D6" w:rsidRPr="00AA58D6">
        <w:rPr>
          <w:i/>
          <w:iCs/>
          <w:sz w:val="24"/>
          <w:szCs w:val="24"/>
        </w:rPr>
        <w:t>WFO</w:t>
      </w:r>
      <w:r w:rsidR="007C5AFC" w:rsidRPr="004D17EE">
        <w:rPr>
          <w:sz w:val="24"/>
          <w:szCs w:val="24"/>
        </w:rPr>
        <w:t xml:space="preserve"> </w:t>
      </w:r>
      <w:proofErr w:type="spellStart"/>
      <w:r w:rsidR="007C5AFC" w:rsidRPr="004D17EE">
        <w:rPr>
          <w:sz w:val="24"/>
          <w:szCs w:val="24"/>
        </w:rPr>
        <w:t>dimasa</w:t>
      </w:r>
      <w:proofErr w:type="spellEnd"/>
      <w:r w:rsidR="007C5AFC" w:rsidRPr="004D17EE">
        <w:rPr>
          <w:sz w:val="24"/>
          <w:szCs w:val="24"/>
        </w:rPr>
        <w:t xml:space="preserve"> </w:t>
      </w:r>
      <w:proofErr w:type="spellStart"/>
      <w:r w:rsidR="001A400A" w:rsidRPr="004D17EE">
        <w:rPr>
          <w:sz w:val="24"/>
          <w:szCs w:val="24"/>
        </w:rPr>
        <w:t>pandemi</w:t>
      </w:r>
      <w:proofErr w:type="spellEnd"/>
      <w:r w:rsidR="001A400A" w:rsidRPr="004D17EE">
        <w:rPr>
          <w:sz w:val="24"/>
          <w:szCs w:val="24"/>
        </w:rPr>
        <w:t xml:space="preserve"> (</w:t>
      </w:r>
      <w:proofErr w:type="spellStart"/>
      <w:r w:rsidR="001A400A" w:rsidRPr="004D17EE">
        <w:rPr>
          <w:sz w:val="24"/>
          <w:szCs w:val="24"/>
        </w:rPr>
        <w:t>kasus</w:t>
      </w:r>
      <w:proofErr w:type="spellEnd"/>
      <w:r w:rsidR="001A400A" w:rsidRPr="004D17EE">
        <w:rPr>
          <w:sz w:val="24"/>
          <w:szCs w:val="24"/>
        </w:rPr>
        <w:t xml:space="preserve"> pada PT. CS2 Pola </w:t>
      </w:r>
      <w:proofErr w:type="spellStart"/>
      <w:r w:rsidR="001A400A" w:rsidRPr="004D17EE">
        <w:rPr>
          <w:sz w:val="24"/>
          <w:szCs w:val="24"/>
        </w:rPr>
        <w:t>Sehat</w:t>
      </w:r>
      <w:proofErr w:type="spellEnd"/>
      <w:r w:rsidR="001A400A" w:rsidRPr="004D17EE">
        <w:rPr>
          <w:sz w:val="24"/>
          <w:szCs w:val="24"/>
        </w:rPr>
        <w:t xml:space="preserve"> Palembang) </w:t>
      </w:r>
      <w:proofErr w:type="spellStart"/>
      <w:r w:rsidRPr="004D17EE">
        <w:rPr>
          <w:sz w:val="24"/>
          <w:szCs w:val="24"/>
        </w:rPr>
        <w:t>akan</w:t>
      </w:r>
      <w:proofErr w:type="spellEnd"/>
      <w:r w:rsidRPr="004D17EE">
        <w:rPr>
          <w:sz w:val="24"/>
          <w:szCs w:val="24"/>
        </w:rPr>
        <w:t xml:space="preserve">  naik dan </w:t>
      </w:r>
      <w:proofErr w:type="spellStart"/>
      <w:r w:rsidRPr="004D17EE">
        <w:rPr>
          <w:sz w:val="24"/>
          <w:szCs w:val="24"/>
        </w:rPr>
        <w:t>sebaliknya</w:t>
      </w:r>
      <w:proofErr w:type="spellEnd"/>
      <w:r w:rsidRPr="004D17EE">
        <w:rPr>
          <w:sz w:val="24"/>
          <w:szCs w:val="24"/>
        </w:rPr>
        <w:t xml:space="preserve"> </w:t>
      </w:r>
      <w:proofErr w:type="spellStart"/>
      <w:r w:rsidRPr="004D17EE">
        <w:rPr>
          <w:sz w:val="24"/>
          <w:szCs w:val="24"/>
        </w:rPr>
        <w:t>jika</w:t>
      </w:r>
      <w:proofErr w:type="spellEnd"/>
      <w:r w:rsidRPr="004D17EE">
        <w:rPr>
          <w:sz w:val="24"/>
          <w:szCs w:val="24"/>
        </w:rPr>
        <w:t xml:space="preserv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tersebut</w:t>
      </w:r>
      <w:proofErr w:type="spellEnd"/>
      <w:r w:rsidRPr="004D17EE">
        <w:rPr>
          <w:sz w:val="24"/>
          <w:szCs w:val="24"/>
        </w:rPr>
        <w:t xml:space="preserve"> </w:t>
      </w:r>
      <w:proofErr w:type="spellStart"/>
      <w:r w:rsidRPr="004D17EE">
        <w:rPr>
          <w:sz w:val="24"/>
          <w:szCs w:val="24"/>
        </w:rPr>
        <w:t>turun</w:t>
      </w:r>
      <w:proofErr w:type="spellEnd"/>
      <w:r w:rsidRPr="004D17EE">
        <w:rPr>
          <w:sz w:val="24"/>
          <w:szCs w:val="24"/>
        </w:rPr>
        <w:t xml:space="preserve"> </w:t>
      </w:r>
      <w:proofErr w:type="spellStart"/>
      <w:r w:rsidRPr="004D17EE">
        <w:rPr>
          <w:sz w:val="24"/>
          <w:szCs w:val="24"/>
        </w:rPr>
        <w:t>maka</w:t>
      </w:r>
      <w:proofErr w:type="spellEnd"/>
      <w:r w:rsidRPr="004D17EE">
        <w:rPr>
          <w:sz w:val="24"/>
          <w:szCs w:val="24"/>
        </w:rPr>
        <w:t xml:space="preserve"> </w:t>
      </w:r>
      <w:proofErr w:type="spellStart"/>
      <w:r w:rsidRPr="004D17EE">
        <w:rPr>
          <w:sz w:val="24"/>
          <w:szCs w:val="24"/>
        </w:rPr>
        <w:t>kinerja</w:t>
      </w:r>
      <w:proofErr w:type="spellEnd"/>
      <w:r w:rsidRPr="004D17EE">
        <w:rPr>
          <w:sz w:val="24"/>
          <w:szCs w:val="24"/>
        </w:rPr>
        <w:t xml:space="preserve"> </w:t>
      </w:r>
      <w:proofErr w:type="spellStart"/>
      <w:r w:rsidRPr="004D17EE">
        <w:rPr>
          <w:sz w:val="24"/>
          <w:szCs w:val="24"/>
        </w:rPr>
        <w:t>akan</w:t>
      </w:r>
      <w:proofErr w:type="spellEnd"/>
      <w:r w:rsidRPr="004D17EE">
        <w:rPr>
          <w:sz w:val="24"/>
          <w:szCs w:val="24"/>
        </w:rPr>
        <w:t xml:space="preserve"> </w:t>
      </w:r>
      <w:proofErr w:type="spellStart"/>
      <w:r w:rsidRPr="004D17EE">
        <w:rPr>
          <w:sz w:val="24"/>
          <w:szCs w:val="24"/>
        </w:rPr>
        <w:t>turun</w:t>
      </w:r>
      <w:proofErr w:type="spellEnd"/>
      <w:r w:rsidRPr="004D17EE">
        <w:rPr>
          <w:sz w:val="24"/>
          <w:szCs w:val="24"/>
        </w:rPr>
        <w:t xml:space="preserve"> juga.</w:t>
      </w:r>
    </w:p>
    <w:p w14:paraId="76177F50" w14:textId="77777777" w:rsidR="00C13DAA" w:rsidRPr="004D17EE" w:rsidRDefault="00C13DAA" w:rsidP="00F21378">
      <w:pPr>
        <w:jc w:val="both"/>
        <w:rPr>
          <w:b/>
          <w:sz w:val="24"/>
          <w:szCs w:val="24"/>
          <w:vertAlign w:val="subscript"/>
          <w:lang w:eastAsia="id-ID"/>
        </w:rPr>
        <w:sectPr w:rsidR="00C13DAA" w:rsidRPr="004D17EE" w:rsidSect="00627912">
          <w:type w:val="continuous"/>
          <w:pgSz w:w="11906" w:h="16838"/>
          <w:pgMar w:top="1418" w:right="1276" w:bottom="1418" w:left="1276" w:header="709" w:footer="1134" w:gutter="0"/>
          <w:cols w:num="2" w:space="510"/>
          <w:docGrid w:linePitch="360"/>
        </w:sectPr>
      </w:pPr>
    </w:p>
    <w:p w14:paraId="73AEBACC" w14:textId="01EEA497" w:rsidR="003E0709" w:rsidRPr="004D17EE" w:rsidRDefault="003E0709" w:rsidP="00F21378">
      <w:pPr>
        <w:jc w:val="both"/>
        <w:rPr>
          <w:b/>
          <w:sz w:val="24"/>
          <w:szCs w:val="24"/>
          <w:vertAlign w:val="subscript"/>
          <w:lang w:eastAsia="id-ID"/>
        </w:rPr>
      </w:pPr>
    </w:p>
    <w:p w14:paraId="2BC79F8C" w14:textId="77777777" w:rsidR="00AC7300" w:rsidRPr="004D17EE" w:rsidRDefault="00AC7300" w:rsidP="00F21378">
      <w:pPr>
        <w:pStyle w:val="ListParagraph"/>
        <w:spacing w:after="0" w:line="240" w:lineRule="auto"/>
        <w:ind w:left="0"/>
        <w:jc w:val="both"/>
        <w:rPr>
          <w:rFonts w:ascii="Times New Roman" w:hAnsi="Times New Roman"/>
          <w:b/>
          <w:bCs/>
          <w:sz w:val="24"/>
          <w:szCs w:val="24"/>
        </w:rPr>
      </w:pPr>
    </w:p>
    <w:p w14:paraId="0B9CEA4D" w14:textId="316C88C4" w:rsidR="00F9000B" w:rsidRPr="004D17EE" w:rsidRDefault="000B12C7" w:rsidP="00F21378">
      <w:pPr>
        <w:pStyle w:val="ListParagraph"/>
        <w:spacing w:after="0" w:line="240" w:lineRule="auto"/>
        <w:ind w:left="0"/>
        <w:jc w:val="both"/>
        <w:rPr>
          <w:rFonts w:ascii="Times New Roman" w:hAnsi="Times New Roman"/>
          <w:b/>
          <w:bCs/>
          <w:sz w:val="24"/>
          <w:szCs w:val="24"/>
        </w:rPr>
      </w:pPr>
      <w:r w:rsidRPr="004D17EE">
        <w:rPr>
          <w:rFonts w:ascii="Times New Roman" w:hAnsi="Times New Roman"/>
          <w:b/>
          <w:bCs/>
          <w:sz w:val="24"/>
          <w:szCs w:val="24"/>
        </w:rPr>
        <w:t xml:space="preserve">Uji </w:t>
      </w:r>
      <w:proofErr w:type="spellStart"/>
      <w:r w:rsidRPr="004D17EE">
        <w:rPr>
          <w:rFonts w:ascii="Times New Roman" w:hAnsi="Times New Roman"/>
          <w:b/>
          <w:bCs/>
          <w:sz w:val="24"/>
          <w:szCs w:val="24"/>
        </w:rPr>
        <w:t>Hipotesis</w:t>
      </w:r>
      <w:proofErr w:type="spellEnd"/>
      <w:r w:rsidRPr="004D17EE">
        <w:rPr>
          <w:rFonts w:ascii="Times New Roman" w:hAnsi="Times New Roman"/>
          <w:b/>
          <w:bCs/>
          <w:sz w:val="24"/>
          <w:szCs w:val="24"/>
        </w:rPr>
        <w:t xml:space="preserve"> </w:t>
      </w:r>
      <w:proofErr w:type="spellStart"/>
      <w:r w:rsidRPr="004D17EE">
        <w:rPr>
          <w:rFonts w:ascii="Times New Roman" w:hAnsi="Times New Roman"/>
          <w:b/>
          <w:bCs/>
          <w:sz w:val="24"/>
          <w:szCs w:val="24"/>
        </w:rPr>
        <w:t>Secara</w:t>
      </w:r>
      <w:proofErr w:type="spellEnd"/>
      <w:r w:rsidRPr="004D17EE">
        <w:rPr>
          <w:rFonts w:ascii="Times New Roman" w:hAnsi="Times New Roman"/>
          <w:b/>
          <w:bCs/>
          <w:sz w:val="24"/>
          <w:szCs w:val="24"/>
        </w:rPr>
        <w:t xml:space="preserve"> Bersama-Sama (Uji F/</w:t>
      </w:r>
      <w:proofErr w:type="spellStart"/>
      <w:r w:rsidRPr="004D17EE">
        <w:rPr>
          <w:rFonts w:ascii="Times New Roman" w:hAnsi="Times New Roman"/>
          <w:b/>
          <w:bCs/>
          <w:sz w:val="24"/>
          <w:szCs w:val="24"/>
        </w:rPr>
        <w:t>Simultan</w:t>
      </w:r>
      <w:proofErr w:type="spellEnd"/>
      <w:r w:rsidRPr="004D17EE">
        <w:rPr>
          <w:rFonts w:ascii="Times New Roman" w:hAnsi="Times New Roman"/>
          <w:b/>
          <w:bCs/>
          <w:sz w:val="24"/>
          <w:szCs w:val="24"/>
        </w:rPr>
        <w:t>)</w:t>
      </w:r>
    </w:p>
    <w:p w14:paraId="5D172F02" w14:textId="50459A78" w:rsidR="00C13DAA" w:rsidRPr="004D17EE" w:rsidRDefault="00C13DAA" w:rsidP="00F21378">
      <w:pPr>
        <w:pStyle w:val="ListParagraph"/>
        <w:spacing w:after="0" w:line="240" w:lineRule="auto"/>
        <w:ind w:left="0"/>
        <w:jc w:val="both"/>
        <w:rPr>
          <w:rFonts w:ascii="Times New Roman" w:hAnsi="Times New Roman"/>
          <w:sz w:val="24"/>
          <w:szCs w:val="24"/>
        </w:rPr>
      </w:pPr>
      <w:proofErr w:type="spellStart"/>
      <w:r w:rsidRPr="004D17EE">
        <w:rPr>
          <w:rFonts w:ascii="Times New Roman" w:hAnsi="Times New Roman"/>
          <w:sz w:val="24"/>
          <w:szCs w:val="24"/>
        </w:rPr>
        <w:t>Berikut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adalah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hasil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uji </w:t>
      </w:r>
      <w:proofErr w:type="spellStart"/>
      <w:r w:rsidRPr="004D17EE">
        <w:rPr>
          <w:rFonts w:ascii="Times New Roman" w:hAnsi="Times New Roman"/>
          <w:sz w:val="24"/>
          <w:szCs w:val="24"/>
        </w:rPr>
        <w:t>hipotesis</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secara</w:t>
      </w:r>
      <w:proofErr w:type="spellEnd"/>
      <w:r w:rsidRPr="004D17EE">
        <w:rPr>
          <w:rFonts w:ascii="Times New Roman" w:hAnsi="Times New Roman"/>
          <w:sz w:val="24"/>
          <w:szCs w:val="24"/>
        </w:rPr>
        <w:t xml:space="preserve"> Bersama-</w:t>
      </w:r>
      <w:proofErr w:type="spellStart"/>
      <w:r w:rsidRPr="004D17EE">
        <w:rPr>
          <w:rFonts w:ascii="Times New Roman" w:hAnsi="Times New Roman"/>
          <w:sz w:val="24"/>
          <w:szCs w:val="24"/>
        </w:rPr>
        <w:t>sama</w:t>
      </w:r>
      <w:proofErr w:type="spellEnd"/>
      <w:r w:rsidR="00286885" w:rsidRPr="004D17EE">
        <w:rPr>
          <w:rFonts w:ascii="Times New Roman" w:hAnsi="Times New Roman"/>
          <w:sz w:val="24"/>
          <w:szCs w:val="24"/>
        </w:rPr>
        <w:t xml:space="preserve"> (Uji F/ </w:t>
      </w:r>
      <w:proofErr w:type="spellStart"/>
      <w:r w:rsidR="00286885" w:rsidRPr="004D17EE">
        <w:rPr>
          <w:rFonts w:ascii="Times New Roman" w:hAnsi="Times New Roman"/>
          <w:sz w:val="24"/>
          <w:szCs w:val="24"/>
        </w:rPr>
        <w:t>Simultan</w:t>
      </w:r>
      <w:proofErr w:type="spellEnd"/>
      <w:r w:rsidR="00286885" w:rsidRPr="004D17EE">
        <w:rPr>
          <w:rFonts w:ascii="Times New Roman" w:hAnsi="Times New Roman"/>
          <w:sz w:val="24"/>
          <w:szCs w:val="24"/>
        </w:rPr>
        <w:t>)</w:t>
      </w:r>
      <w:r w:rsidR="007C0A03" w:rsidRPr="004D17EE">
        <w:rPr>
          <w:rFonts w:ascii="Times New Roman" w:hAnsi="Times New Roman"/>
          <w:sz w:val="24"/>
          <w:szCs w:val="24"/>
        </w:rPr>
        <w:t>:</w:t>
      </w:r>
    </w:p>
    <w:p w14:paraId="6BD7EF98" w14:textId="77777777" w:rsidR="00701387" w:rsidRPr="004D17EE" w:rsidRDefault="00701387" w:rsidP="00F21378">
      <w:pPr>
        <w:pStyle w:val="ListParagraph"/>
        <w:spacing w:after="0" w:line="240" w:lineRule="auto"/>
        <w:ind w:left="0"/>
        <w:jc w:val="both"/>
        <w:rPr>
          <w:rFonts w:ascii="Times New Roman" w:hAnsi="Times New Roman"/>
          <w:sz w:val="24"/>
          <w:szCs w:val="24"/>
        </w:rPr>
      </w:pPr>
    </w:p>
    <w:p w14:paraId="228A0B1A" w14:textId="77777777" w:rsidR="00701387" w:rsidRPr="004D17EE" w:rsidRDefault="00701387" w:rsidP="00F21378">
      <w:pPr>
        <w:pStyle w:val="ListParagraph"/>
        <w:spacing w:after="0" w:line="240" w:lineRule="auto"/>
        <w:ind w:left="0"/>
        <w:jc w:val="center"/>
        <w:rPr>
          <w:rFonts w:ascii="Times New Roman" w:hAnsi="Times New Roman"/>
          <w:sz w:val="24"/>
          <w:szCs w:val="24"/>
        </w:rPr>
      </w:pPr>
      <w:proofErr w:type="spellStart"/>
      <w:r w:rsidRPr="004D17EE">
        <w:rPr>
          <w:rFonts w:ascii="Times New Roman" w:hAnsi="Times New Roman"/>
          <w:b/>
          <w:bCs/>
          <w:color w:val="000000" w:themeColor="text1"/>
          <w:sz w:val="24"/>
          <w:szCs w:val="24"/>
          <w:lang w:val="en-US"/>
        </w:rPr>
        <w:t>Tabel</w:t>
      </w:r>
      <w:proofErr w:type="spellEnd"/>
      <w:r w:rsidRPr="004D17EE">
        <w:rPr>
          <w:rFonts w:ascii="Times New Roman" w:hAnsi="Times New Roman"/>
          <w:b/>
          <w:bCs/>
          <w:color w:val="000000" w:themeColor="text1"/>
          <w:sz w:val="24"/>
          <w:szCs w:val="24"/>
          <w:lang w:val="en-US"/>
        </w:rPr>
        <w:t xml:space="preserve"> 2. </w:t>
      </w:r>
      <w:proofErr w:type="spellStart"/>
      <w:r w:rsidRPr="004D17EE">
        <w:rPr>
          <w:rFonts w:ascii="Times New Roman" w:hAnsi="Times New Roman"/>
          <w:b/>
          <w:bCs/>
          <w:color w:val="000000" w:themeColor="text1"/>
          <w:sz w:val="24"/>
          <w:szCs w:val="24"/>
          <w:lang w:val="en-US"/>
        </w:rPr>
        <w:t>Analisis</w:t>
      </w:r>
      <w:proofErr w:type="spellEnd"/>
      <w:r w:rsidRPr="004D17EE">
        <w:rPr>
          <w:rFonts w:ascii="Times New Roman" w:hAnsi="Times New Roman"/>
          <w:b/>
          <w:bCs/>
          <w:color w:val="000000" w:themeColor="text1"/>
          <w:sz w:val="24"/>
          <w:szCs w:val="24"/>
          <w:lang w:val="en-US"/>
        </w:rPr>
        <w:t xml:space="preserve"> </w:t>
      </w:r>
      <w:proofErr w:type="spellStart"/>
      <w:r w:rsidRPr="004D17EE">
        <w:rPr>
          <w:rFonts w:ascii="Times New Roman" w:hAnsi="Times New Roman"/>
          <w:b/>
          <w:bCs/>
          <w:color w:val="000000" w:themeColor="text1"/>
          <w:sz w:val="24"/>
          <w:szCs w:val="24"/>
          <w:lang w:val="en-US"/>
        </w:rPr>
        <w:t>regresi</w:t>
      </w:r>
      <w:proofErr w:type="spellEnd"/>
      <w:r w:rsidRPr="004D17EE">
        <w:rPr>
          <w:rFonts w:ascii="Times New Roman" w:hAnsi="Times New Roman"/>
          <w:b/>
          <w:bCs/>
          <w:color w:val="000000" w:themeColor="text1"/>
          <w:sz w:val="24"/>
          <w:szCs w:val="24"/>
          <w:lang w:val="en-US"/>
        </w:rPr>
        <w:t xml:space="preserve"> linier </w:t>
      </w:r>
      <w:proofErr w:type="spellStart"/>
      <w:r w:rsidRPr="004D17EE">
        <w:rPr>
          <w:rFonts w:ascii="Times New Roman" w:hAnsi="Times New Roman"/>
          <w:b/>
          <w:bCs/>
          <w:color w:val="000000" w:themeColor="text1"/>
          <w:sz w:val="24"/>
          <w:szCs w:val="24"/>
          <w:lang w:val="en-US"/>
        </w:rPr>
        <w:t>berganda</w:t>
      </w:r>
      <w:proofErr w:type="spellEnd"/>
    </w:p>
    <w:p w14:paraId="23861081" w14:textId="3200DB88" w:rsidR="00CF2430" w:rsidRPr="004D17EE" w:rsidRDefault="00701387" w:rsidP="00F21378">
      <w:pPr>
        <w:pStyle w:val="ListParagraph"/>
        <w:spacing w:after="0" w:line="240" w:lineRule="auto"/>
        <w:ind w:left="0"/>
        <w:jc w:val="center"/>
        <w:rPr>
          <w:rFonts w:ascii="Times New Roman" w:eastAsiaTheme="minorHAnsi" w:hAnsi="Times New Roman"/>
          <w:b/>
          <w:bCs/>
          <w:color w:val="000000"/>
          <w:sz w:val="24"/>
          <w:szCs w:val="24"/>
          <w:vertAlign w:val="superscript"/>
        </w:rPr>
      </w:pPr>
      <w:proofErr w:type="spellStart"/>
      <w:r w:rsidRPr="004D17EE">
        <w:rPr>
          <w:rFonts w:ascii="Times New Roman" w:eastAsiaTheme="minorHAnsi" w:hAnsi="Times New Roman"/>
          <w:b/>
          <w:bCs/>
          <w:color w:val="000000"/>
          <w:sz w:val="24"/>
          <w:szCs w:val="24"/>
        </w:rPr>
        <w:t>ANOVA</w:t>
      </w:r>
      <w:r w:rsidRPr="004D17EE">
        <w:rPr>
          <w:rFonts w:ascii="Times New Roman" w:eastAsiaTheme="minorHAnsi" w:hAnsi="Times New Roman"/>
          <w:b/>
          <w:bCs/>
          <w:color w:val="000000"/>
          <w:sz w:val="24"/>
          <w:szCs w:val="24"/>
          <w:vertAlign w:val="superscript"/>
        </w:rPr>
        <w:t>a</w:t>
      </w:r>
      <w:proofErr w:type="spellEnd"/>
    </w:p>
    <w:tbl>
      <w:tblPr>
        <w:tblStyle w:val="TableGrid"/>
        <w:tblW w:w="0" w:type="auto"/>
        <w:tblInd w:w="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478"/>
        <w:gridCol w:w="1406"/>
        <w:gridCol w:w="721"/>
        <w:gridCol w:w="1392"/>
        <w:gridCol w:w="1038"/>
        <w:gridCol w:w="1080"/>
      </w:tblGrid>
      <w:tr w:rsidR="00701387" w:rsidRPr="004D17EE" w14:paraId="2325AF95" w14:textId="77777777" w:rsidTr="00701387">
        <w:tc>
          <w:tcPr>
            <w:tcW w:w="2198" w:type="dxa"/>
            <w:gridSpan w:val="2"/>
            <w:tcBorders>
              <w:top w:val="single" w:sz="4" w:space="0" w:color="auto"/>
              <w:bottom w:val="single" w:sz="4" w:space="0" w:color="auto"/>
            </w:tcBorders>
          </w:tcPr>
          <w:p w14:paraId="27A58EB2" w14:textId="4A21D73D"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Model</w:t>
            </w:r>
          </w:p>
        </w:tc>
        <w:tc>
          <w:tcPr>
            <w:tcW w:w="1406" w:type="dxa"/>
            <w:tcBorders>
              <w:top w:val="single" w:sz="4" w:space="0" w:color="auto"/>
              <w:bottom w:val="single" w:sz="4" w:space="0" w:color="auto"/>
            </w:tcBorders>
          </w:tcPr>
          <w:p w14:paraId="15600128" w14:textId="689C1669"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Sum of Squares</w:t>
            </w:r>
          </w:p>
        </w:tc>
        <w:tc>
          <w:tcPr>
            <w:tcW w:w="721" w:type="dxa"/>
            <w:tcBorders>
              <w:top w:val="single" w:sz="4" w:space="0" w:color="auto"/>
              <w:bottom w:val="single" w:sz="4" w:space="0" w:color="auto"/>
            </w:tcBorders>
          </w:tcPr>
          <w:p w14:paraId="1F1921BE" w14:textId="4714A0A5"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df</w:t>
            </w:r>
          </w:p>
        </w:tc>
        <w:tc>
          <w:tcPr>
            <w:tcW w:w="1392" w:type="dxa"/>
            <w:tcBorders>
              <w:top w:val="single" w:sz="4" w:space="0" w:color="auto"/>
              <w:bottom w:val="single" w:sz="4" w:space="0" w:color="auto"/>
            </w:tcBorders>
          </w:tcPr>
          <w:p w14:paraId="22303112" w14:textId="7D63C65C"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Mean Square</w:t>
            </w:r>
          </w:p>
        </w:tc>
        <w:tc>
          <w:tcPr>
            <w:tcW w:w="1038" w:type="dxa"/>
            <w:tcBorders>
              <w:top w:val="single" w:sz="4" w:space="0" w:color="auto"/>
              <w:bottom w:val="single" w:sz="4" w:space="0" w:color="auto"/>
            </w:tcBorders>
          </w:tcPr>
          <w:p w14:paraId="2DD7381D" w14:textId="77BDB141"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F</w:t>
            </w:r>
          </w:p>
        </w:tc>
        <w:tc>
          <w:tcPr>
            <w:tcW w:w="1080" w:type="dxa"/>
            <w:tcBorders>
              <w:top w:val="single" w:sz="4" w:space="0" w:color="auto"/>
              <w:bottom w:val="single" w:sz="4" w:space="0" w:color="auto"/>
            </w:tcBorders>
          </w:tcPr>
          <w:p w14:paraId="34906955" w14:textId="4345F1F1"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b/>
                <w:bCs/>
                <w:color w:val="000000"/>
                <w:sz w:val="24"/>
                <w:szCs w:val="24"/>
              </w:rPr>
              <w:t>Sig.</w:t>
            </w:r>
          </w:p>
        </w:tc>
      </w:tr>
      <w:tr w:rsidR="00701387" w:rsidRPr="004D17EE" w14:paraId="3BABC554" w14:textId="77777777" w:rsidTr="00701387">
        <w:tc>
          <w:tcPr>
            <w:tcW w:w="720" w:type="dxa"/>
            <w:vMerge w:val="restart"/>
            <w:tcBorders>
              <w:top w:val="single" w:sz="4" w:space="0" w:color="auto"/>
            </w:tcBorders>
          </w:tcPr>
          <w:p w14:paraId="39B72442" w14:textId="77777777" w:rsidR="00701387" w:rsidRPr="004D17EE" w:rsidRDefault="00701387" w:rsidP="00F21378">
            <w:pPr>
              <w:pStyle w:val="ListParagraph"/>
              <w:spacing w:after="0" w:line="240" w:lineRule="auto"/>
              <w:ind w:left="0"/>
              <w:jc w:val="both"/>
              <w:rPr>
                <w:rFonts w:ascii="Times New Roman" w:eastAsiaTheme="minorHAnsi" w:hAnsi="Times New Roman"/>
                <w:color w:val="000000"/>
                <w:sz w:val="24"/>
                <w:szCs w:val="24"/>
              </w:rPr>
            </w:pPr>
          </w:p>
          <w:p w14:paraId="3F5DA81A" w14:textId="0C65D55E" w:rsidR="00701387" w:rsidRPr="004D17EE" w:rsidRDefault="00701387" w:rsidP="00F21378">
            <w:pPr>
              <w:pStyle w:val="ListParagraph"/>
              <w:spacing w:after="0" w:line="240" w:lineRule="auto"/>
              <w:ind w:left="0"/>
              <w:jc w:val="center"/>
              <w:rPr>
                <w:rFonts w:ascii="Times New Roman" w:eastAsiaTheme="minorHAnsi" w:hAnsi="Times New Roman"/>
                <w:color w:val="000000"/>
                <w:sz w:val="24"/>
                <w:szCs w:val="24"/>
              </w:rPr>
            </w:pPr>
            <w:r w:rsidRPr="004D17EE">
              <w:rPr>
                <w:rFonts w:ascii="Times New Roman" w:eastAsiaTheme="minorHAnsi" w:hAnsi="Times New Roman"/>
                <w:color w:val="000000"/>
                <w:sz w:val="24"/>
                <w:szCs w:val="24"/>
              </w:rPr>
              <w:t>1</w:t>
            </w:r>
          </w:p>
        </w:tc>
        <w:tc>
          <w:tcPr>
            <w:tcW w:w="1477" w:type="dxa"/>
            <w:tcBorders>
              <w:top w:val="single" w:sz="4" w:space="0" w:color="auto"/>
            </w:tcBorders>
            <w:vAlign w:val="center"/>
          </w:tcPr>
          <w:p w14:paraId="77CDA877" w14:textId="4CF71E99"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Regression</w:t>
            </w:r>
          </w:p>
        </w:tc>
        <w:tc>
          <w:tcPr>
            <w:tcW w:w="1406" w:type="dxa"/>
            <w:tcBorders>
              <w:top w:val="single" w:sz="4" w:space="0" w:color="auto"/>
            </w:tcBorders>
            <w:vAlign w:val="center"/>
          </w:tcPr>
          <w:p w14:paraId="27C4C60F" w14:textId="0AB1B8D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441.848</w:t>
            </w:r>
          </w:p>
        </w:tc>
        <w:tc>
          <w:tcPr>
            <w:tcW w:w="721" w:type="dxa"/>
            <w:tcBorders>
              <w:top w:val="single" w:sz="4" w:space="0" w:color="auto"/>
            </w:tcBorders>
            <w:vAlign w:val="center"/>
          </w:tcPr>
          <w:p w14:paraId="42EEE56C" w14:textId="5F0CB63E"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3</w:t>
            </w:r>
          </w:p>
        </w:tc>
        <w:tc>
          <w:tcPr>
            <w:tcW w:w="1392" w:type="dxa"/>
            <w:tcBorders>
              <w:top w:val="single" w:sz="4" w:space="0" w:color="auto"/>
            </w:tcBorders>
            <w:vAlign w:val="center"/>
          </w:tcPr>
          <w:p w14:paraId="61E42E02" w14:textId="05B853D3"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147.283</w:t>
            </w:r>
          </w:p>
        </w:tc>
        <w:tc>
          <w:tcPr>
            <w:tcW w:w="1038" w:type="dxa"/>
            <w:tcBorders>
              <w:top w:val="single" w:sz="4" w:space="0" w:color="auto"/>
            </w:tcBorders>
            <w:vAlign w:val="center"/>
          </w:tcPr>
          <w:p w14:paraId="09C5F166" w14:textId="0B747D54"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50.635</w:t>
            </w:r>
          </w:p>
        </w:tc>
        <w:tc>
          <w:tcPr>
            <w:tcW w:w="1080" w:type="dxa"/>
            <w:tcBorders>
              <w:top w:val="single" w:sz="4" w:space="0" w:color="auto"/>
            </w:tcBorders>
            <w:vAlign w:val="center"/>
          </w:tcPr>
          <w:p w14:paraId="09CA9466" w14:textId="0EF8B16C"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.000</w:t>
            </w:r>
            <w:r w:rsidRPr="004D17EE">
              <w:rPr>
                <w:rFonts w:ascii="Times New Roman" w:eastAsiaTheme="minorHAnsi" w:hAnsi="Times New Roman"/>
                <w:color w:val="000000"/>
                <w:sz w:val="24"/>
                <w:szCs w:val="24"/>
                <w:vertAlign w:val="superscript"/>
              </w:rPr>
              <w:t>b</w:t>
            </w:r>
          </w:p>
        </w:tc>
      </w:tr>
      <w:tr w:rsidR="00701387" w:rsidRPr="004D17EE" w14:paraId="0F5C2BA5" w14:textId="77777777" w:rsidTr="00701387">
        <w:tc>
          <w:tcPr>
            <w:tcW w:w="720" w:type="dxa"/>
            <w:vMerge/>
          </w:tcPr>
          <w:p w14:paraId="2977146F" w14:textId="77777777" w:rsidR="00701387" w:rsidRPr="004D17EE" w:rsidRDefault="00701387" w:rsidP="00F21378">
            <w:pPr>
              <w:pStyle w:val="ListParagraph"/>
              <w:spacing w:after="0" w:line="240" w:lineRule="auto"/>
              <w:ind w:left="0"/>
              <w:jc w:val="center"/>
              <w:rPr>
                <w:rFonts w:ascii="Times New Roman" w:eastAsiaTheme="minorHAnsi" w:hAnsi="Times New Roman"/>
                <w:color w:val="000000"/>
                <w:sz w:val="24"/>
                <w:szCs w:val="24"/>
              </w:rPr>
            </w:pPr>
          </w:p>
        </w:tc>
        <w:tc>
          <w:tcPr>
            <w:tcW w:w="1477" w:type="dxa"/>
            <w:vAlign w:val="center"/>
          </w:tcPr>
          <w:p w14:paraId="47BDEACD" w14:textId="0706C318"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Residual</w:t>
            </w:r>
          </w:p>
        </w:tc>
        <w:tc>
          <w:tcPr>
            <w:tcW w:w="1406" w:type="dxa"/>
            <w:vAlign w:val="center"/>
          </w:tcPr>
          <w:p w14:paraId="5BE598A8" w14:textId="28F9EC9A"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203.611</w:t>
            </w:r>
          </w:p>
        </w:tc>
        <w:tc>
          <w:tcPr>
            <w:tcW w:w="721" w:type="dxa"/>
            <w:vAlign w:val="center"/>
          </w:tcPr>
          <w:p w14:paraId="121E4B3D" w14:textId="16F6964E"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70</w:t>
            </w:r>
          </w:p>
        </w:tc>
        <w:tc>
          <w:tcPr>
            <w:tcW w:w="1392" w:type="dxa"/>
            <w:vAlign w:val="center"/>
          </w:tcPr>
          <w:p w14:paraId="2F390D59" w14:textId="0CF0F752"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2.909</w:t>
            </w:r>
          </w:p>
        </w:tc>
        <w:tc>
          <w:tcPr>
            <w:tcW w:w="1038" w:type="dxa"/>
          </w:tcPr>
          <w:p w14:paraId="3AC1CCEC" w14:textId="7777777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p>
        </w:tc>
        <w:tc>
          <w:tcPr>
            <w:tcW w:w="1080" w:type="dxa"/>
          </w:tcPr>
          <w:p w14:paraId="37DF5F6A" w14:textId="7777777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p>
        </w:tc>
      </w:tr>
      <w:tr w:rsidR="00701387" w:rsidRPr="004D17EE" w14:paraId="64732FEE" w14:textId="77777777" w:rsidTr="00701387">
        <w:tc>
          <w:tcPr>
            <w:tcW w:w="720" w:type="dxa"/>
            <w:vMerge/>
          </w:tcPr>
          <w:p w14:paraId="39799CAC" w14:textId="77777777" w:rsidR="00701387" w:rsidRPr="004D17EE" w:rsidRDefault="00701387" w:rsidP="00F21378">
            <w:pPr>
              <w:pStyle w:val="ListParagraph"/>
              <w:spacing w:after="0" w:line="240" w:lineRule="auto"/>
              <w:ind w:left="0"/>
              <w:jc w:val="center"/>
              <w:rPr>
                <w:rFonts w:ascii="Times New Roman" w:eastAsiaTheme="minorHAnsi" w:hAnsi="Times New Roman"/>
                <w:color w:val="000000"/>
                <w:sz w:val="24"/>
                <w:szCs w:val="24"/>
              </w:rPr>
            </w:pPr>
          </w:p>
        </w:tc>
        <w:tc>
          <w:tcPr>
            <w:tcW w:w="1477" w:type="dxa"/>
            <w:vAlign w:val="center"/>
          </w:tcPr>
          <w:p w14:paraId="5E030D04" w14:textId="5857C050"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Total</w:t>
            </w:r>
          </w:p>
        </w:tc>
        <w:tc>
          <w:tcPr>
            <w:tcW w:w="1406" w:type="dxa"/>
            <w:vAlign w:val="center"/>
          </w:tcPr>
          <w:p w14:paraId="36173582" w14:textId="00CD1FD0"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645.459</w:t>
            </w:r>
          </w:p>
        </w:tc>
        <w:tc>
          <w:tcPr>
            <w:tcW w:w="721" w:type="dxa"/>
            <w:vAlign w:val="center"/>
          </w:tcPr>
          <w:p w14:paraId="336C9B03" w14:textId="584A0EDB"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r w:rsidRPr="004D17EE">
              <w:rPr>
                <w:rFonts w:ascii="Times New Roman" w:eastAsiaTheme="minorHAnsi" w:hAnsi="Times New Roman"/>
                <w:color w:val="000000"/>
                <w:sz w:val="24"/>
                <w:szCs w:val="24"/>
              </w:rPr>
              <w:t>73</w:t>
            </w:r>
          </w:p>
        </w:tc>
        <w:tc>
          <w:tcPr>
            <w:tcW w:w="1392" w:type="dxa"/>
          </w:tcPr>
          <w:p w14:paraId="6883934F" w14:textId="7777777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p>
        </w:tc>
        <w:tc>
          <w:tcPr>
            <w:tcW w:w="1038" w:type="dxa"/>
          </w:tcPr>
          <w:p w14:paraId="1AB73A02" w14:textId="7777777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p>
        </w:tc>
        <w:tc>
          <w:tcPr>
            <w:tcW w:w="1080" w:type="dxa"/>
          </w:tcPr>
          <w:p w14:paraId="02391F52" w14:textId="77777777" w:rsidR="00701387" w:rsidRPr="004D17EE" w:rsidRDefault="00701387" w:rsidP="00F21378">
            <w:pPr>
              <w:pStyle w:val="ListParagraph"/>
              <w:spacing w:after="0" w:line="240" w:lineRule="auto"/>
              <w:ind w:left="0"/>
              <w:jc w:val="center"/>
              <w:rPr>
                <w:rFonts w:ascii="Times New Roman" w:hAnsi="Times New Roman"/>
                <w:b/>
                <w:bCs/>
                <w:color w:val="000000" w:themeColor="text1"/>
                <w:sz w:val="24"/>
                <w:szCs w:val="24"/>
                <w:lang w:val="en-US"/>
              </w:rPr>
            </w:pPr>
          </w:p>
        </w:tc>
      </w:tr>
    </w:tbl>
    <w:p w14:paraId="712C32F8" w14:textId="2F81A2D6" w:rsidR="00CF2430" w:rsidRPr="004D17EE" w:rsidRDefault="00CF2430" w:rsidP="00F21378">
      <w:pPr>
        <w:ind w:firstLine="720"/>
        <w:rPr>
          <w:sz w:val="24"/>
          <w:szCs w:val="24"/>
        </w:rPr>
      </w:pPr>
      <w:proofErr w:type="spellStart"/>
      <w:r w:rsidRPr="004D17EE">
        <w:rPr>
          <w:sz w:val="24"/>
          <w:szCs w:val="24"/>
        </w:rPr>
        <w:t>Sumber</w:t>
      </w:r>
      <w:proofErr w:type="spellEnd"/>
      <w:r w:rsidRPr="004D17EE">
        <w:rPr>
          <w:sz w:val="24"/>
          <w:szCs w:val="24"/>
        </w:rPr>
        <w:t xml:space="preserve">: Hasil </w:t>
      </w:r>
      <w:proofErr w:type="spellStart"/>
      <w:r w:rsidRPr="004D17EE">
        <w:rPr>
          <w:sz w:val="24"/>
          <w:szCs w:val="24"/>
        </w:rPr>
        <w:t>olah</w:t>
      </w:r>
      <w:proofErr w:type="spellEnd"/>
      <w:r w:rsidRPr="004D17EE">
        <w:rPr>
          <w:sz w:val="24"/>
          <w:szCs w:val="24"/>
        </w:rPr>
        <w:t xml:space="preserve"> data, 2020</w:t>
      </w:r>
    </w:p>
    <w:p w14:paraId="1B50B6F9" w14:textId="02883006" w:rsidR="00F050AA" w:rsidRPr="004D17EE" w:rsidRDefault="00F050AA" w:rsidP="00F21378">
      <w:pPr>
        <w:ind w:firstLine="720"/>
        <w:rPr>
          <w:sz w:val="24"/>
          <w:szCs w:val="24"/>
        </w:rPr>
      </w:pPr>
    </w:p>
    <w:p w14:paraId="2A6CB38E" w14:textId="77777777" w:rsidR="005D5FC9" w:rsidRPr="004D17EE" w:rsidRDefault="005D5FC9" w:rsidP="00F21378">
      <w:pPr>
        <w:jc w:val="both"/>
        <w:rPr>
          <w:sz w:val="24"/>
          <w:szCs w:val="24"/>
        </w:rPr>
        <w:sectPr w:rsidR="005D5FC9" w:rsidRPr="004D17EE" w:rsidSect="00C13DAA">
          <w:type w:val="continuous"/>
          <w:pgSz w:w="11906" w:h="16838"/>
          <w:pgMar w:top="1418" w:right="1276" w:bottom="1418" w:left="1276" w:header="709" w:footer="1134" w:gutter="0"/>
          <w:cols w:space="510"/>
          <w:docGrid w:linePitch="360"/>
        </w:sectPr>
      </w:pPr>
    </w:p>
    <w:p w14:paraId="6E39C48B" w14:textId="1B58754D" w:rsidR="00F050AA" w:rsidRPr="004D17EE" w:rsidRDefault="00F050AA" w:rsidP="00F21378">
      <w:pPr>
        <w:jc w:val="both"/>
        <w:rPr>
          <w:color w:val="000000" w:themeColor="text1"/>
          <w:sz w:val="24"/>
          <w:szCs w:val="24"/>
        </w:rPr>
        <w:sectPr w:rsidR="00F050AA" w:rsidRPr="004D17EE" w:rsidSect="005D5FC9">
          <w:type w:val="continuous"/>
          <w:pgSz w:w="11906" w:h="16838"/>
          <w:pgMar w:top="1418" w:right="1276" w:bottom="1418" w:left="1276" w:header="709" w:footer="1134" w:gutter="0"/>
          <w:cols w:num="2" w:space="510"/>
          <w:docGrid w:linePitch="360"/>
        </w:sectPr>
      </w:pPr>
      <w:proofErr w:type="spellStart"/>
      <w:r w:rsidRPr="004D17EE">
        <w:rPr>
          <w:sz w:val="24"/>
          <w:szCs w:val="24"/>
        </w:rPr>
        <w:t>Berdasarkan</w:t>
      </w:r>
      <w:proofErr w:type="spellEnd"/>
      <w:r w:rsidRPr="004D17EE">
        <w:rPr>
          <w:sz w:val="24"/>
          <w:szCs w:val="24"/>
        </w:rPr>
        <w:t xml:space="preserve"> </w:t>
      </w:r>
      <w:proofErr w:type="spellStart"/>
      <w:r w:rsidRPr="004D17EE">
        <w:rPr>
          <w:sz w:val="24"/>
          <w:szCs w:val="24"/>
        </w:rPr>
        <w:t>tabel</w:t>
      </w:r>
      <w:proofErr w:type="spellEnd"/>
      <w:r w:rsidRPr="004D17EE">
        <w:rPr>
          <w:sz w:val="24"/>
          <w:szCs w:val="24"/>
        </w:rPr>
        <w:t xml:space="preserve"> </w:t>
      </w:r>
      <w:proofErr w:type="spellStart"/>
      <w:r w:rsidRPr="004D17EE">
        <w:rPr>
          <w:sz w:val="24"/>
          <w:szCs w:val="24"/>
        </w:rPr>
        <w:t>hasil</w:t>
      </w:r>
      <w:proofErr w:type="spellEnd"/>
      <w:r w:rsidRPr="004D17EE">
        <w:rPr>
          <w:sz w:val="24"/>
          <w:szCs w:val="24"/>
        </w:rPr>
        <w:t xml:space="preserve"> uji </w:t>
      </w:r>
      <w:proofErr w:type="spellStart"/>
      <w:r w:rsidRPr="004D17EE">
        <w:rPr>
          <w:sz w:val="24"/>
          <w:szCs w:val="24"/>
        </w:rPr>
        <w:t>hipotesis</w:t>
      </w:r>
      <w:proofErr w:type="spellEnd"/>
      <w:r w:rsidRPr="004D17EE">
        <w:rPr>
          <w:sz w:val="24"/>
          <w:szCs w:val="24"/>
        </w:rPr>
        <w:t xml:space="preserve"> </w:t>
      </w:r>
      <w:proofErr w:type="spellStart"/>
      <w:r w:rsidRPr="004D17EE">
        <w:rPr>
          <w:sz w:val="24"/>
          <w:szCs w:val="24"/>
        </w:rPr>
        <w:t>secara</w:t>
      </w:r>
      <w:proofErr w:type="spellEnd"/>
      <w:r w:rsidRPr="004D17EE">
        <w:rPr>
          <w:sz w:val="24"/>
          <w:szCs w:val="24"/>
        </w:rPr>
        <w:t xml:space="preserve"> </w:t>
      </w:r>
      <w:proofErr w:type="spellStart"/>
      <w:r w:rsidRPr="004D17EE">
        <w:rPr>
          <w:sz w:val="24"/>
          <w:szCs w:val="24"/>
        </w:rPr>
        <w:t>bersama-sama</w:t>
      </w:r>
      <w:proofErr w:type="spellEnd"/>
      <w:r w:rsidRPr="004D17EE">
        <w:rPr>
          <w:sz w:val="24"/>
          <w:szCs w:val="24"/>
        </w:rPr>
        <w:t>/</w:t>
      </w:r>
      <w:r w:rsidR="00AC7300" w:rsidRPr="004D17EE">
        <w:rPr>
          <w:sz w:val="24"/>
          <w:szCs w:val="24"/>
        </w:rPr>
        <w:t xml:space="preserve"> </w:t>
      </w:r>
      <w:proofErr w:type="spellStart"/>
      <w:r w:rsidRPr="004D17EE">
        <w:rPr>
          <w:sz w:val="24"/>
          <w:szCs w:val="24"/>
        </w:rPr>
        <w:t>simultan</w:t>
      </w:r>
      <w:proofErr w:type="spellEnd"/>
      <w:r w:rsidRPr="004D17EE">
        <w:rPr>
          <w:sz w:val="24"/>
          <w:szCs w:val="24"/>
        </w:rPr>
        <w:t xml:space="preserve">,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diartikan</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lingkungan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dan </w:t>
      </w:r>
      <w:proofErr w:type="spellStart"/>
      <w:r w:rsidRPr="004D17EE">
        <w:rPr>
          <w:sz w:val="24"/>
          <w:szCs w:val="24"/>
        </w:rPr>
        <w:t>disiplin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yang </w:t>
      </w:r>
      <w:proofErr w:type="spellStart"/>
      <w:r w:rsidRPr="004D17EE">
        <w:rPr>
          <w:sz w:val="24"/>
          <w:szCs w:val="24"/>
        </w:rPr>
        <w:t>merupakan</w:t>
      </w:r>
      <w:proofErr w:type="spellEnd"/>
      <w:r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independen</w:t>
      </w:r>
      <w:proofErr w:type="spellEnd"/>
      <w:r w:rsidRPr="004D17EE">
        <w:rPr>
          <w:sz w:val="24"/>
          <w:szCs w:val="24"/>
        </w:rPr>
        <w:t xml:space="preserve"> </w:t>
      </w:r>
      <w:proofErr w:type="spellStart"/>
      <w:r w:rsidRPr="004D17EE">
        <w:rPr>
          <w:sz w:val="24"/>
          <w:szCs w:val="24"/>
        </w:rPr>
        <w:t>berpengaruh</w:t>
      </w:r>
      <w:proofErr w:type="spellEnd"/>
      <w:r w:rsidRPr="004D17EE">
        <w:rPr>
          <w:sz w:val="24"/>
          <w:szCs w:val="24"/>
        </w:rPr>
        <w:t xml:space="preserve"> </w:t>
      </w:r>
      <w:proofErr w:type="spellStart"/>
      <w:r w:rsidRPr="004D17EE">
        <w:rPr>
          <w:sz w:val="24"/>
          <w:szCs w:val="24"/>
        </w:rPr>
        <w:t>secara</w:t>
      </w:r>
      <w:proofErr w:type="spellEnd"/>
      <w:r w:rsidRPr="004D17EE">
        <w:rPr>
          <w:sz w:val="24"/>
          <w:szCs w:val="24"/>
        </w:rPr>
        <w:t xml:space="preserve"> </w:t>
      </w:r>
      <w:proofErr w:type="spellStart"/>
      <w:r w:rsidRPr="004D17EE">
        <w:rPr>
          <w:sz w:val="24"/>
          <w:szCs w:val="24"/>
        </w:rPr>
        <w:t>bersama-sama</w:t>
      </w:r>
      <w:proofErr w:type="spellEnd"/>
      <w:r w:rsidRPr="004D17EE">
        <w:rPr>
          <w:sz w:val="24"/>
          <w:szCs w:val="24"/>
        </w:rPr>
        <w:t xml:space="preserve"> </w:t>
      </w:r>
      <w:proofErr w:type="spellStart"/>
      <w:r w:rsidRPr="004D17EE">
        <w:rPr>
          <w:sz w:val="24"/>
          <w:szCs w:val="24"/>
        </w:rPr>
        <w:t>terhadap</w:t>
      </w:r>
      <w:proofErr w:type="spellEnd"/>
      <w:r w:rsidRPr="004D17EE">
        <w:rPr>
          <w:sz w:val="24"/>
          <w:szCs w:val="24"/>
        </w:rPr>
        <w:t xml:space="preserve"> </w:t>
      </w:r>
      <w:proofErr w:type="spellStart"/>
      <w:r w:rsidRPr="004D17EE">
        <w:rPr>
          <w:sz w:val="24"/>
          <w:szCs w:val="24"/>
        </w:rPr>
        <w:t>kinerja</w:t>
      </w:r>
      <w:proofErr w:type="spellEnd"/>
      <w:r w:rsidRPr="004D17EE">
        <w:rPr>
          <w:sz w:val="24"/>
          <w:szCs w:val="24"/>
        </w:rPr>
        <w:t xml:space="preserve"> </w:t>
      </w:r>
      <w:proofErr w:type="spellStart"/>
      <w:r w:rsidRPr="004D17EE">
        <w:rPr>
          <w:sz w:val="24"/>
          <w:szCs w:val="24"/>
        </w:rPr>
        <w:t>karyawan</w:t>
      </w:r>
      <w:proofErr w:type="spellEnd"/>
      <w:r w:rsidRPr="004D17EE">
        <w:rPr>
          <w:sz w:val="24"/>
          <w:szCs w:val="24"/>
        </w:rPr>
        <w:t xml:space="preserve"> yang </w:t>
      </w:r>
      <w:proofErr w:type="spellStart"/>
      <w:r w:rsidRPr="004D17EE">
        <w:rPr>
          <w:sz w:val="24"/>
          <w:szCs w:val="24"/>
        </w:rPr>
        <w:t>merupakan</w:t>
      </w:r>
      <w:proofErr w:type="spellEnd"/>
      <w:r w:rsidRPr="004D17EE">
        <w:rPr>
          <w:sz w:val="24"/>
          <w:szCs w:val="24"/>
        </w:rPr>
        <w:t xml:space="preserve"> </w:t>
      </w:r>
      <w:proofErr w:type="spellStart"/>
      <w:r w:rsidRPr="004D17EE">
        <w:rPr>
          <w:sz w:val="24"/>
          <w:szCs w:val="24"/>
        </w:rPr>
        <w:t>variabel</w:t>
      </w:r>
      <w:proofErr w:type="spellEnd"/>
      <w:r w:rsidRPr="004D17EE">
        <w:rPr>
          <w:sz w:val="24"/>
          <w:szCs w:val="24"/>
        </w:rPr>
        <w:t xml:space="preserve"> </w:t>
      </w:r>
      <w:proofErr w:type="spellStart"/>
      <w:r w:rsidRPr="004D17EE">
        <w:rPr>
          <w:sz w:val="24"/>
          <w:szCs w:val="24"/>
        </w:rPr>
        <w:t>dependen</w:t>
      </w:r>
      <w:proofErr w:type="spellEnd"/>
      <w:r w:rsidRPr="004D17EE">
        <w:rPr>
          <w:sz w:val="24"/>
          <w:szCs w:val="24"/>
        </w:rPr>
        <w:t xml:space="preserve">. Hal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dilihat</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Fhitung</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50,635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lebih</w:t>
      </w:r>
      <w:proofErr w:type="spellEnd"/>
      <w:r w:rsidRPr="004D17EE">
        <w:rPr>
          <w:sz w:val="24"/>
          <w:szCs w:val="24"/>
        </w:rPr>
        <w:t xml:space="preserve"> </w:t>
      </w:r>
      <w:proofErr w:type="spellStart"/>
      <w:r w:rsidRPr="004D17EE">
        <w:rPr>
          <w:sz w:val="24"/>
          <w:szCs w:val="24"/>
        </w:rPr>
        <w:t>besar</w:t>
      </w:r>
      <w:proofErr w:type="spellEnd"/>
      <w:r w:rsidRPr="004D17EE">
        <w:rPr>
          <w:sz w:val="24"/>
          <w:szCs w:val="24"/>
        </w:rPr>
        <w:t xml:space="preserve"> </w:t>
      </w:r>
      <w:proofErr w:type="spellStart"/>
      <w:r w:rsidRPr="004D17EE">
        <w:rPr>
          <w:sz w:val="24"/>
          <w:szCs w:val="24"/>
        </w:rPr>
        <w:t>jika</w:t>
      </w:r>
      <w:proofErr w:type="spellEnd"/>
      <w:r w:rsidRPr="004D17EE">
        <w:rPr>
          <w:sz w:val="24"/>
          <w:szCs w:val="24"/>
        </w:rPr>
        <w:t xml:space="preserve"> </w:t>
      </w:r>
      <w:proofErr w:type="spellStart"/>
      <w:r w:rsidRPr="004D17EE">
        <w:rPr>
          <w:sz w:val="24"/>
          <w:szCs w:val="24"/>
        </w:rPr>
        <w:t>dibandingkan</w:t>
      </w:r>
      <w:proofErr w:type="spellEnd"/>
      <w:r w:rsidRPr="004D17EE">
        <w:rPr>
          <w:sz w:val="24"/>
          <w:szCs w:val="24"/>
        </w:rPr>
        <w:t xml:space="preserve"> </w:t>
      </w:r>
      <w:proofErr w:type="spellStart"/>
      <w:r w:rsidRPr="004D17EE">
        <w:rPr>
          <w:sz w:val="24"/>
          <w:szCs w:val="24"/>
        </w:rPr>
        <w:t>dengan</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Ftabel</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2,</w:t>
      </w:r>
      <w:r w:rsidR="005D5FC9" w:rsidRPr="004D17EE">
        <w:rPr>
          <w:sz w:val="24"/>
          <w:szCs w:val="24"/>
        </w:rPr>
        <w:t>73</w:t>
      </w:r>
      <w:r w:rsidRPr="004D17EE">
        <w:rPr>
          <w:sz w:val="24"/>
          <w:szCs w:val="24"/>
        </w:rPr>
        <w:t xml:space="preserve">. </w:t>
      </w:r>
      <w:proofErr w:type="spellStart"/>
      <w:r w:rsidRPr="004D17EE">
        <w:rPr>
          <w:sz w:val="24"/>
          <w:szCs w:val="24"/>
        </w:rPr>
        <w:t>Kemudian</w:t>
      </w:r>
      <w:proofErr w:type="spellEnd"/>
      <w:r w:rsidRPr="004D17EE">
        <w:rPr>
          <w:sz w:val="24"/>
          <w:szCs w:val="24"/>
        </w:rPr>
        <w:t xml:space="preserve"> </w:t>
      </w:r>
      <w:proofErr w:type="spellStart"/>
      <w:r w:rsidRPr="004D17EE">
        <w:rPr>
          <w:sz w:val="24"/>
          <w:szCs w:val="24"/>
        </w:rPr>
        <w:t>diperkuat</w:t>
      </w:r>
      <w:proofErr w:type="spellEnd"/>
      <w:r w:rsidR="005D5FC9" w:rsidRPr="004D17EE">
        <w:rPr>
          <w:sz w:val="24"/>
          <w:szCs w:val="24"/>
        </w:rPr>
        <w:t xml:space="preserve"> juga</w:t>
      </w:r>
      <w:r w:rsidRPr="004D17EE">
        <w:rPr>
          <w:sz w:val="24"/>
          <w:szCs w:val="24"/>
        </w:rPr>
        <w:t xml:space="preserve"> </w:t>
      </w:r>
      <w:proofErr w:type="spellStart"/>
      <w:r w:rsidRPr="004D17EE">
        <w:rPr>
          <w:sz w:val="24"/>
          <w:szCs w:val="24"/>
        </w:rPr>
        <w:t>dengan</w:t>
      </w:r>
      <w:proofErr w:type="spellEnd"/>
      <w:r w:rsidRPr="004D17EE">
        <w:rPr>
          <w:sz w:val="24"/>
          <w:szCs w:val="24"/>
        </w:rPr>
        <w:t xml:space="preserve"> </w:t>
      </w:r>
      <w:proofErr w:type="spellStart"/>
      <w:r w:rsidR="005D5FC9" w:rsidRPr="004D17EE">
        <w:rPr>
          <w:sz w:val="24"/>
          <w:szCs w:val="24"/>
        </w:rPr>
        <w:t>nilai</w:t>
      </w:r>
      <w:proofErr w:type="spellEnd"/>
      <w:r w:rsidR="005D5FC9" w:rsidRPr="004D17EE">
        <w:rPr>
          <w:sz w:val="24"/>
          <w:szCs w:val="24"/>
        </w:rPr>
        <w:t xml:space="preserve"> </w:t>
      </w:r>
      <w:r w:rsidR="005D5FC9" w:rsidRPr="004D17EE">
        <w:rPr>
          <w:sz w:val="24"/>
          <w:szCs w:val="24"/>
        </w:rPr>
        <w:t xml:space="preserve">pada </w:t>
      </w:r>
      <w:proofErr w:type="spellStart"/>
      <w:r w:rsidRPr="004D17EE">
        <w:rPr>
          <w:sz w:val="24"/>
          <w:szCs w:val="24"/>
        </w:rPr>
        <w:t>tingkat</w:t>
      </w:r>
      <w:proofErr w:type="spellEnd"/>
      <w:r w:rsidRPr="004D17EE">
        <w:rPr>
          <w:sz w:val="24"/>
          <w:szCs w:val="24"/>
        </w:rPr>
        <w:t xml:space="preserve"> sig. F </w:t>
      </w:r>
      <w:proofErr w:type="spellStart"/>
      <w:r w:rsidRPr="004D17EE">
        <w:rPr>
          <w:sz w:val="24"/>
          <w:szCs w:val="24"/>
        </w:rPr>
        <w:t>sebesar</w:t>
      </w:r>
      <w:proofErr w:type="spellEnd"/>
      <w:r w:rsidRPr="004D17EE">
        <w:rPr>
          <w:sz w:val="24"/>
          <w:szCs w:val="24"/>
        </w:rPr>
        <w:t xml:space="preserve"> 0,000 yang </w:t>
      </w:r>
      <w:proofErr w:type="spellStart"/>
      <w:r w:rsidRPr="004D17EE">
        <w:rPr>
          <w:sz w:val="24"/>
          <w:szCs w:val="24"/>
        </w:rPr>
        <w:t>menjelaskan</w:t>
      </w:r>
      <w:proofErr w:type="spellEnd"/>
      <w:r w:rsidRPr="004D17EE">
        <w:rPr>
          <w:sz w:val="24"/>
          <w:szCs w:val="24"/>
        </w:rPr>
        <w:t xml:space="preserve"> </w:t>
      </w:r>
      <w:proofErr w:type="spellStart"/>
      <w:r w:rsidRPr="004D17EE">
        <w:rPr>
          <w:sz w:val="24"/>
          <w:szCs w:val="24"/>
        </w:rPr>
        <w:t>bahwa</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lebih</w:t>
      </w:r>
      <w:proofErr w:type="spellEnd"/>
      <w:r w:rsidRPr="004D17EE">
        <w:rPr>
          <w:sz w:val="24"/>
          <w:szCs w:val="24"/>
        </w:rPr>
        <w:t xml:space="preserve"> </w:t>
      </w:r>
      <w:proofErr w:type="spellStart"/>
      <w:r w:rsidRPr="004D17EE">
        <w:rPr>
          <w:sz w:val="24"/>
          <w:szCs w:val="24"/>
        </w:rPr>
        <w:t>kecil</w:t>
      </w:r>
      <w:proofErr w:type="spellEnd"/>
      <w:r w:rsidRPr="004D17EE">
        <w:rPr>
          <w:sz w:val="24"/>
          <w:szCs w:val="24"/>
        </w:rPr>
        <w:t xml:space="preserve"> </w:t>
      </w:r>
      <w:proofErr w:type="spellStart"/>
      <w:r w:rsidRPr="004D17EE">
        <w:rPr>
          <w:sz w:val="24"/>
          <w:szCs w:val="24"/>
        </w:rPr>
        <w:t>dari</w:t>
      </w:r>
      <w:proofErr w:type="spellEnd"/>
      <w:r w:rsidRPr="004D17EE">
        <w:rPr>
          <w:sz w:val="24"/>
          <w:szCs w:val="24"/>
        </w:rPr>
        <w:t xml:space="preserve"> </w:t>
      </w:r>
      <w:proofErr w:type="spellStart"/>
      <w:r w:rsidRPr="004D17EE">
        <w:rPr>
          <w:sz w:val="24"/>
          <w:szCs w:val="24"/>
        </w:rPr>
        <w:t>ketetapan</w:t>
      </w:r>
      <w:proofErr w:type="spellEnd"/>
      <w:r w:rsidRPr="004D17EE">
        <w:rPr>
          <w:sz w:val="24"/>
          <w:szCs w:val="24"/>
        </w:rPr>
        <w:t xml:space="preserve"> </w:t>
      </w:r>
      <w:proofErr w:type="spellStart"/>
      <w:r w:rsidRPr="004D17EE">
        <w:rPr>
          <w:sz w:val="24"/>
          <w:szCs w:val="24"/>
        </w:rPr>
        <w:t>tingkat</w:t>
      </w:r>
      <w:proofErr w:type="spellEnd"/>
      <w:r w:rsidRPr="004D17EE">
        <w:rPr>
          <w:sz w:val="24"/>
          <w:szCs w:val="24"/>
        </w:rPr>
        <w:t xml:space="preserve"> </w:t>
      </w:r>
      <w:proofErr w:type="spellStart"/>
      <w:r w:rsidRPr="004D17EE">
        <w:rPr>
          <w:sz w:val="24"/>
          <w:szCs w:val="24"/>
        </w:rPr>
        <w:t>kesalahan</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w:t>
      </w:r>
      <w:r w:rsidR="005D5FC9" w:rsidRPr="004D17EE">
        <w:rPr>
          <w:sz w:val="24"/>
          <w:szCs w:val="24"/>
        </w:rPr>
        <w:t>5</w:t>
      </w:r>
      <w:r w:rsidRPr="004D17EE">
        <w:rPr>
          <w:sz w:val="24"/>
          <w:szCs w:val="24"/>
        </w:rPr>
        <w:t xml:space="preserve">% </w:t>
      </w:r>
      <w:proofErr w:type="spellStart"/>
      <w:r w:rsidRPr="004D17EE">
        <w:rPr>
          <w:sz w:val="24"/>
          <w:szCs w:val="24"/>
        </w:rPr>
        <w:t>atau</w:t>
      </w:r>
      <w:proofErr w:type="spellEnd"/>
      <w:r w:rsidRPr="004D17EE">
        <w:rPr>
          <w:sz w:val="24"/>
          <w:szCs w:val="24"/>
        </w:rPr>
        <w:t xml:space="preserve"> 0,</w:t>
      </w:r>
      <w:r w:rsidR="005D5FC9" w:rsidRPr="004D17EE">
        <w:rPr>
          <w:sz w:val="24"/>
          <w:szCs w:val="24"/>
        </w:rPr>
        <w:t>05</w:t>
      </w:r>
      <w:r w:rsidRPr="004D17EE">
        <w:rPr>
          <w:sz w:val="24"/>
          <w:szCs w:val="24"/>
        </w:rPr>
        <w:t xml:space="preserve">, </w:t>
      </w:r>
      <w:proofErr w:type="spellStart"/>
      <w:r w:rsidRPr="004D17EE">
        <w:rPr>
          <w:sz w:val="24"/>
          <w:szCs w:val="24"/>
        </w:rPr>
        <w:t>maka</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proofErr w:type="spellStart"/>
      <w:r w:rsidR="005D5FC9" w:rsidRPr="004D17EE">
        <w:rPr>
          <w:sz w:val="24"/>
          <w:szCs w:val="24"/>
        </w:rPr>
        <w:t>menunjukkan</w:t>
      </w:r>
      <w:proofErr w:type="spellEnd"/>
      <w:r w:rsidR="005D5FC9" w:rsidRPr="004D17EE">
        <w:rPr>
          <w:sz w:val="24"/>
          <w:szCs w:val="24"/>
        </w:rPr>
        <w:t xml:space="preserve"> </w:t>
      </w:r>
      <w:proofErr w:type="spellStart"/>
      <w:r w:rsidR="005D5FC9" w:rsidRPr="004D17EE">
        <w:rPr>
          <w:sz w:val="24"/>
          <w:szCs w:val="24"/>
        </w:rPr>
        <w:t>bahwa</w:t>
      </w:r>
      <w:proofErr w:type="spellEnd"/>
      <w:r w:rsidR="005D5FC9" w:rsidRPr="004D17EE">
        <w:rPr>
          <w:sz w:val="24"/>
          <w:szCs w:val="24"/>
        </w:rPr>
        <w:t xml:space="preserve"> </w:t>
      </w:r>
      <w:proofErr w:type="spellStart"/>
      <w:r w:rsidR="005D5FC9" w:rsidRPr="004D17EE">
        <w:rPr>
          <w:sz w:val="24"/>
          <w:szCs w:val="24"/>
        </w:rPr>
        <w:t>hipotesi</w:t>
      </w:r>
      <w:r w:rsidR="001A400A" w:rsidRPr="004D17EE">
        <w:rPr>
          <w:sz w:val="24"/>
          <w:szCs w:val="24"/>
        </w:rPr>
        <w:t>s</w:t>
      </w:r>
      <w:proofErr w:type="spellEnd"/>
      <w:r w:rsidR="005D5FC9" w:rsidRPr="004D17EE">
        <w:rPr>
          <w:sz w:val="24"/>
          <w:szCs w:val="24"/>
        </w:rPr>
        <w:t xml:space="preserve"> </w:t>
      </w:r>
      <w:r w:rsidRPr="004D17EE">
        <w:rPr>
          <w:sz w:val="24"/>
          <w:szCs w:val="24"/>
        </w:rPr>
        <w:t xml:space="preserve">Ho </w:t>
      </w:r>
      <w:proofErr w:type="spellStart"/>
      <w:r w:rsidRPr="004D17EE">
        <w:rPr>
          <w:sz w:val="24"/>
          <w:szCs w:val="24"/>
        </w:rPr>
        <w:t>ditolak</w:t>
      </w:r>
      <w:proofErr w:type="spellEnd"/>
      <w:r w:rsidRPr="004D17EE">
        <w:rPr>
          <w:sz w:val="24"/>
          <w:szCs w:val="24"/>
        </w:rPr>
        <w:t xml:space="preserve">, </w:t>
      </w:r>
      <w:proofErr w:type="spellStart"/>
      <w:r w:rsidRPr="004D17EE">
        <w:rPr>
          <w:sz w:val="24"/>
          <w:szCs w:val="24"/>
        </w:rPr>
        <w:t>artinya</w:t>
      </w:r>
      <w:proofErr w:type="spellEnd"/>
      <w:r w:rsidRPr="004D17EE">
        <w:rPr>
          <w:sz w:val="24"/>
          <w:szCs w:val="24"/>
        </w:rPr>
        <w:t xml:space="preserve"> </w:t>
      </w:r>
      <w:proofErr w:type="spellStart"/>
      <w:r w:rsidRPr="004D17EE">
        <w:rPr>
          <w:sz w:val="24"/>
          <w:szCs w:val="24"/>
        </w:rPr>
        <w:t>ada</w:t>
      </w:r>
      <w:proofErr w:type="spellEnd"/>
      <w:r w:rsidRPr="004D17EE">
        <w:rPr>
          <w:sz w:val="24"/>
          <w:szCs w:val="24"/>
        </w:rPr>
        <w:t xml:space="preserve"> </w:t>
      </w:r>
      <w:proofErr w:type="spellStart"/>
      <w:r w:rsidRPr="004D17EE">
        <w:rPr>
          <w:sz w:val="24"/>
          <w:szCs w:val="24"/>
        </w:rPr>
        <w:t>pengaruh</w:t>
      </w:r>
      <w:proofErr w:type="spellEnd"/>
      <w:r w:rsidRPr="004D17EE">
        <w:rPr>
          <w:sz w:val="24"/>
          <w:szCs w:val="24"/>
        </w:rPr>
        <w:t xml:space="preserve"> </w:t>
      </w:r>
      <w:proofErr w:type="spellStart"/>
      <w:r w:rsidRPr="004D17EE">
        <w:rPr>
          <w:sz w:val="24"/>
          <w:szCs w:val="24"/>
        </w:rPr>
        <w:t>signifikan</w:t>
      </w:r>
      <w:proofErr w:type="spellEnd"/>
      <w:r w:rsidRPr="004D17EE">
        <w:rPr>
          <w:sz w:val="24"/>
          <w:szCs w:val="24"/>
        </w:rPr>
        <w:t xml:space="preserve"> </w:t>
      </w:r>
      <w:proofErr w:type="spellStart"/>
      <w:r w:rsidRPr="004D17EE">
        <w:rPr>
          <w:sz w:val="24"/>
          <w:szCs w:val="24"/>
        </w:rPr>
        <w:t>motivasi</w:t>
      </w:r>
      <w:proofErr w:type="spellEnd"/>
      <w:r w:rsidRPr="004D17EE">
        <w:rPr>
          <w:sz w:val="24"/>
          <w:szCs w:val="24"/>
        </w:rPr>
        <w:t xml:space="preserve"> </w:t>
      </w:r>
      <w:proofErr w:type="spellStart"/>
      <w:r w:rsidRPr="004D17EE">
        <w:rPr>
          <w:sz w:val="24"/>
          <w:szCs w:val="24"/>
        </w:rPr>
        <w:t>kerja</w:t>
      </w:r>
      <w:proofErr w:type="spellEnd"/>
      <w:r w:rsidR="005D5FC9" w:rsidRPr="004D17EE">
        <w:rPr>
          <w:sz w:val="24"/>
          <w:szCs w:val="24"/>
        </w:rPr>
        <w:t xml:space="preserve">, </w:t>
      </w:r>
      <w:proofErr w:type="spellStart"/>
      <w:r w:rsidR="005D5FC9" w:rsidRPr="004D17EE">
        <w:rPr>
          <w:sz w:val="24"/>
          <w:szCs w:val="24"/>
        </w:rPr>
        <w:t>lingkungan</w:t>
      </w:r>
      <w:proofErr w:type="spellEnd"/>
      <w:r w:rsidR="005D5FC9" w:rsidRPr="004D17EE">
        <w:rPr>
          <w:sz w:val="24"/>
          <w:szCs w:val="24"/>
        </w:rPr>
        <w:t xml:space="preserve"> </w:t>
      </w:r>
      <w:proofErr w:type="spellStart"/>
      <w:r w:rsidR="005D5FC9" w:rsidRPr="004D17EE">
        <w:rPr>
          <w:sz w:val="24"/>
          <w:szCs w:val="24"/>
        </w:rPr>
        <w:t>kerja</w:t>
      </w:r>
      <w:proofErr w:type="spellEnd"/>
      <w:r w:rsidRPr="004D17EE">
        <w:rPr>
          <w:sz w:val="24"/>
          <w:szCs w:val="24"/>
        </w:rPr>
        <w:t xml:space="preserve"> dan </w:t>
      </w:r>
      <w:proofErr w:type="spellStart"/>
      <w:r w:rsidRPr="004D17EE">
        <w:rPr>
          <w:sz w:val="24"/>
          <w:szCs w:val="24"/>
        </w:rPr>
        <w:t>disiplin</w:t>
      </w:r>
      <w:proofErr w:type="spellEnd"/>
      <w:r w:rsidRPr="004D17EE">
        <w:rPr>
          <w:sz w:val="24"/>
          <w:szCs w:val="24"/>
        </w:rPr>
        <w:t xml:space="preserve"> </w:t>
      </w:r>
      <w:proofErr w:type="spellStart"/>
      <w:r w:rsidRPr="004D17EE">
        <w:rPr>
          <w:sz w:val="24"/>
          <w:szCs w:val="24"/>
        </w:rPr>
        <w:t>kerja</w:t>
      </w:r>
      <w:proofErr w:type="spellEnd"/>
      <w:r w:rsidRPr="004D17EE">
        <w:rPr>
          <w:sz w:val="24"/>
          <w:szCs w:val="24"/>
        </w:rPr>
        <w:t xml:space="preserve"> </w:t>
      </w:r>
      <w:proofErr w:type="spellStart"/>
      <w:r w:rsidRPr="004D17EE">
        <w:rPr>
          <w:sz w:val="24"/>
          <w:szCs w:val="24"/>
        </w:rPr>
        <w:t>terhadap</w:t>
      </w:r>
      <w:proofErr w:type="spellEnd"/>
      <w:r w:rsidRPr="004D17EE">
        <w:rPr>
          <w:sz w:val="24"/>
          <w:szCs w:val="24"/>
        </w:rPr>
        <w:t xml:space="preserve"> </w:t>
      </w:r>
      <w:proofErr w:type="spellStart"/>
      <w:r w:rsidRPr="004D17EE">
        <w:rPr>
          <w:sz w:val="24"/>
          <w:szCs w:val="24"/>
        </w:rPr>
        <w:t>kinerja</w:t>
      </w:r>
      <w:proofErr w:type="spellEnd"/>
      <w:r w:rsidR="005D5FC9" w:rsidRPr="004D17EE">
        <w:rPr>
          <w:sz w:val="24"/>
          <w:szCs w:val="24"/>
        </w:rPr>
        <w:t xml:space="preserve"> </w:t>
      </w:r>
      <w:proofErr w:type="spellStart"/>
      <w:r w:rsidR="005D5FC9" w:rsidRPr="004D17EE">
        <w:rPr>
          <w:sz w:val="24"/>
          <w:szCs w:val="24"/>
        </w:rPr>
        <w:t>karyawan</w:t>
      </w:r>
      <w:proofErr w:type="spellEnd"/>
      <w:r w:rsidR="005D5FC9" w:rsidRPr="004D17EE">
        <w:rPr>
          <w:sz w:val="24"/>
          <w:szCs w:val="24"/>
        </w:rPr>
        <w:t xml:space="preserve"> </w:t>
      </w:r>
      <w:r w:rsidR="001A400A" w:rsidRPr="004D17EE">
        <w:rPr>
          <w:sz w:val="24"/>
          <w:szCs w:val="24"/>
        </w:rPr>
        <w:t xml:space="preserve">pada </w:t>
      </w:r>
      <w:proofErr w:type="spellStart"/>
      <w:r w:rsidR="001A400A" w:rsidRPr="004D17EE">
        <w:rPr>
          <w:sz w:val="24"/>
          <w:szCs w:val="24"/>
        </w:rPr>
        <w:t>perusahaan</w:t>
      </w:r>
      <w:proofErr w:type="spellEnd"/>
      <w:r w:rsidR="001A400A" w:rsidRPr="004D17EE">
        <w:rPr>
          <w:sz w:val="24"/>
          <w:szCs w:val="24"/>
        </w:rPr>
        <w:t xml:space="preserve"> </w:t>
      </w:r>
      <w:r w:rsidR="00AA58D6" w:rsidRPr="00AA58D6">
        <w:rPr>
          <w:i/>
          <w:iCs/>
          <w:sz w:val="24"/>
          <w:szCs w:val="24"/>
        </w:rPr>
        <w:t>WFO</w:t>
      </w:r>
      <w:r w:rsidR="001A400A" w:rsidRPr="004D17EE">
        <w:rPr>
          <w:sz w:val="24"/>
          <w:szCs w:val="24"/>
        </w:rPr>
        <w:t xml:space="preserve"> </w:t>
      </w:r>
      <w:proofErr w:type="spellStart"/>
      <w:r w:rsidR="001A400A" w:rsidRPr="004D17EE">
        <w:rPr>
          <w:sz w:val="24"/>
          <w:szCs w:val="24"/>
        </w:rPr>
        <w:t>dimasa</w:t>
      </w:r>
      <w:proofErr w:type="spellEnd"/>
      <w:r w:rsidR="001A400A" w:rsidRPr="004D17EE">
        <w:rPr>
          <w:sz w:val="24"/>
          <w:szCs w:val="24"/>
        </w:rPr>
        <w:t xml:space="preserve"> </w:t>
      </w:r>
      <w:proofErr w:type="spellStart"/>
      <w:r w:rsidR="001A400A" w:rsidRPr="004D17EE">
        <w:rPr>
          <w:sz w:val="24"/>
          <w:szCs w:val="24"/>
        </w:rPr>
        <w:t>pandemi</w:t>
      </w:r>
      <w:proofErr w:type="spellEnd"/>
      <w:r w:rsidR="001A400A" w:rsidRPr="004D17EE">
        <w:rPr>
          <w:sz w:val="24"/>
          <w:szCs w:val="24"/>
        </w:rPr>
        <w:t xml:space="preserve"> (</w:t>
      </w:r>
      <w:proofErr w:type="spellStart"/>
      <w:r w:rsidR="001A400A" w:rsidRPr="004D17EE">
        <w:rPr>
          <w:sz w:val="24"/>
          <w:szCs w:val="24"/>
        </w:rPr>
        <w:t>kasus</w:t>
      </w:r>
      <w:proofErr w:type="spellEnd"/>
      <w:r w:rsidR="001A400A" w:rsidRPr="004D17EE">
        <w:rPr>
          <w:sz w:val="24"/>
          <w:szCs w:val="24"/>
        </w:rPr>
        <w:t xml:space="preserve"> pada PT. CS2 Pola </w:t>
      </w:r>
      <w:proofErr w:type="spellStart"/>
      <w:r w:rsidR="001A400A" w:rsidRPr="004D17EE">
        <w:rPr>
          <w:sz w:val="24"/>
          <w:szCs w:val="24"/>
        </w:rPr>
        <w:t>Sehat</w:t>
      </w:r>
      <w:proofErr w:type="spellEnd"/>
      <w:r w:rsidR="001A400A" w:rsidRPr="004D17EE">
        <w:rPr>
          <w:sz w:val="24"/>
          <w:szCs w:val="24"/>
        </w:rPr>
        <w:t xml:space="preserve"> Palembang).</w:t>
      </w:r>
    </w:p>
    <w:p w14:paraId="52FE69D4" w14:textId="7A7ED18B" w:rsidR="00C13DAA" w:rsidRPr="004D17EE" w:rsidRDefault="00C13DAA" w:rsidP="00F21378">
      <w:pPr>
        <w:pStyle w:val="ListParagraph"/>
        <w:spacing w:after="0" w:line="240" w:lineRule="auto"/>
        <w:ind w:left="0"/>
        <w:jc w:val="center"/>
        <w:rPr>
          <w:rFonts w:ascii="Times New Roman" w:hAnsi="Times New Roman"/>
          <w:color w:val="000000" w:themeColor="text1"/>
          <w:sz w:val="24"/>
          <w:szCs w:val="24"/>
          <w:lang w:val="en-US"/>
        </w:rPr>
      </w:pPr>
    </w:p>
    <w:p w14:paraId="5D4DB2E0" w14:textId="0E4B72CE" w:rsidR="005D5FC9" w:rsidRPr="004D17EE" w:rsidRDefault="005D5FC9" w:rsidP="00F21378">
      <w:pPr>
        <w:pStyle w:val="ListParagraph"/>
        <w:spacing w:after="0" w:line="240" w:lineRule="auto"/>
        <w:ind w:left="0"/>
        <w:jc w:val="both"/>
        <w:rPr>
          <w:rFonts w:ascii="Times New Roman" w:hAnsi="Times New Roman"/>
          <w:b/>
          <w:bCs/>
          <w:sz w:val="24"/>
          <w:szCs w:val="24"/>
        </w:rPr>
      </w:pPr>
      <w:r w:rsidRPr="004D17EE">
        <w:rPr>
          <w:rFonts w:ascii="Times New Roman" w:hAnsi="Times New Roman"/>
          <w:b/>
          <w:bCs/>
          <w:sz w:val="24"/>
          <w:szCs w:val="24"/>
        </w:rPr>
        <w:t xml:space="preserve">Uji </w:t>
      </w:r>
      <w:proofErr w:type="spellStart"/>
      <w:r w:rsidRPr="004D17EE">
        <w:rPr>
          <w:rFonts w:ascii="Times New Roman" w:hAnsi="Times New Roman"/>
          <w:b/>
          <w:bCs/>
          <w:sz w:val="24"/>
          <w:szCs w:val="24"/>
        </w:rPr>
        <w:t>Hipotesis</w:t>
      </w:r>
      <w:proofErr w:type="spellEnd"/>
      <w:r w:rsidRPr="004D17EE">
        <w:rPr>
          <w:rFonts w:ascii="Times New Roman" w:hAnsi="Times New Roman"/>
          <w:b/>
          <w:bCs/>
          <w:sz w:val="24"/>
          <w:szCs w:val="24"/>
        </w:rPr>
        <w:t xml:space="preserve"> </w:t>
      </w:r>
      <w:proofErr w:type="spellStart"/>
      <w:r w:rsidRPr="004D17EE">
        <w:rPr>
          <w:rFonts w:ascii="Times New Roman" w:hAnsi="Times New Roman"/>
          <w:b/>
          <w:bCs/>
          <w:sz w:val="24"/>
          <w:szCs w:val="24"/>
        </w:rPr>
        <w:t>Secara</w:t>
      </w:r>
      <w:proofErr w:type="spellEnd"/>
      <w:r w:rsidRPr="004D17EE">
        <w:rPr>
          <w:rFonts w:ascii="Times New Roman" w:hAnsi="Times New Roman"/>
          <w:b/>
          <w:bCs/>
          <w:sz w:val="24"/>
          <w:szCs w:val="24"/>
        </w:rPr>
        <w:t xml:space="preserve"> Individual </w:t>
      </w:r>
      <w:r w:rsidR="00286885" w:rsidRPr="004D17EE">
        <w:rPr>
          <w:rFonts w:ascii="Times New Roman" w:hAnsi="Times New Roman"/>
          <w:b/>
          <w:bCs/>
          <w:sz w:val="24"/>
          <w:szCs w:val="24"/>
        </w:rPr>
        <w:t>(</w:t>
      </w:r>
      <w:r w:rsidRPr="004D17EE">
        <w:rPr>
          <w:rFonts w:ascii="Times New Roman" w:hAnsi="Times New Roman"/>
          <w:b/>
          <w:bCs/>
          <w:sz w:val="24"/>
          <w:szCs w:val="24"/>
        </w:rPr>
        <w:t>Uji t)</w:t>
      </w:r>
    </w:p>
    <w:p w14:paraId="79DA72AF" w14:textId="2A54B25D" w:rsidR="007C0A03" w:rsidRPr="004D17EE" w:rsidRDefault="007C0A03" w:rsidP="00F21378">
      <w:pPr>
        <w:pStyle w:val="ListParagraph"/>
        <w:spacing w:after="0" w:line="240" w:lineRule="auto"/>
        <w:ind w:left="0"/>
        <w:jc w:val="both"/>
        <w:rPr>
          <w:rFonts w:ascii="Times New Roman" w:hAnsi="Times New Roman"/>
          <w:sz w:val="24"/>
          <w:szCs w:val="24"/>
        </w:rPr>
      </w:pPr>
      <w:proofErr w:type="spellStart"/>
      <w:r w:rsidRPr="004D17EE">
        <w:rPr>
          <w:rFonts w:ascii="Times New Roman" w:hAnsi="Times New Roman"/>
          <w:sz w:val="24"/>
          <w:szCs w:val="24"/>
        </w:rPr>
        <w:t>Berikut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adalah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hasil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uji </w:t>
      </w:r>
      <w:proofErr w:type="spellStart"/>
      <w:r w:rsidRPr="004D17EE">
        <w:rPr>
          <w:rFonts w:ascii="Times New Roman" w:hAnsi="Times New Roman"/>
          <w:sz w:val="24"/>
          <w:szCs w:val="24"/>
        </w:rPr>
        <w:t>hipotesis</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secara</w:t>
      </w:r>
      <w:proofErr w:type="spellEnd"/>
      <w:r w:rsidRPr="004D17EE">
        <w:rPr>
          <w:rFonts w:ascii="Times New Roman" w:hAnsi="Times New Roman"/>
          <w:sz w:val="24"/>
          <w:szCs w:val="24"/>
        </w:rPr>
        <w:t xml:space="preserve"> individual (Uji t):</w:t>
      </w:r>
    </w:p>
    <w:p w14:paraId="40D9AD4E" w14:textId="77777777" w:rsidR="007C0A03" w:rsidRPr="004D17EE" w:rsidRDefault="007C0A03" w:rsidP="00F21378">
      <w:pPr>
        <w:pStyle w:val="ListParagraph"/>
        <w:spacing w:after="0" w:line="240" w:lineRule="auto"/>
        <w:ind w:left="0"/>
        <w:jc w:val="both"/>
        <w:rPr>
          <w:rFonts w:ascii="Times New Roman" w:hAnsi="Times New Roman"/>
          <w:b/>
          <w:bCs/>
          <w:sz w:val="24"/>
          <w:szCs w:val="24"/>
        </w:rPr>
      </w:pPr>
    </w:p>
    <w:p w14:paraId="4C4724C1" w14:textId="7F7FF437" w:rsidR="00C13DAA" w:rsidRPr="004D17EE" w:rsidRDefault="005D5FC9" w:rsidP="00F21378">
      <w:pPr>
        <w:pStyle w:val="ListParagraph"/>
        <w:spacing w:after="0" w:line="240" w:lineRule="auto"/>
        <w:ind w:left="0"/>
        <w:jc w:val="center"/>
        <w:rPr>
          <w:rFonts w:ascii="Times New Roman" w:hAnsi="Times New Roman"/>
          <w:b/>
          <w:bCs/>
          <w:sz w:val="24"/>
          <w:szCs w:val="24"/>
        </w:rPr>
      </w:pPr>
      <w:proofErr w:type="spellStart"/>
      <w:r w:rsidRPr="004D17EE">
        <w:rPr>
          <w:rFonts w:ascii="Times New Roman" w:hAnsi="Times New Roman"/>
          <w:b/>
          <w:bCs/>
          <w:sz w:val="24"/>
          <w:szCs w:val="24"/>
        </w:rPr>
        <w:t>Tabel</w:t>
      </w:r>
      <w:proofErr w:type="spellEnd"/>
      <w:r w:rsidRPr="004D17EE">
        <w:rPr>
          <w:rFonts w:ascii="Times New Roman" w:hAnsi="Times New Roman"/>
          <w:b/>
          <w:bCs/>
          <w:sz w:val="24"/>
          <w:szCs w:val="24"/>
        </w:rPr>
        <w:t xml:space="preserve"> 3. Hasil </w:t>
      </w:r>
      <w:proofErr w:type="spellStart"/>
      <w:r w:rsidRPr="004D17EE">
        <w:rPr>
          <w:rFonts w:ascii="Times New Roman" w:hAnsi="Times New Roman"/>
          <w:b/>
          <w:bCs/>
          <w:sz w:val="24"/>
          <w:szCs w:val="24"/>
        </w:rPr>
        <w:t>Hipotesis</w:t>
      </w:r>
      <w:proofErr w:type="spellEnd"/>
      <w:r w:rsidRPr="004D17EE">
        <w:rPr>
          <w:rFonts w:ascii="Times New Roman" w:hAnsi="Times New Roman"/>
          <w:b/>
          <w:bCs/>
          <w:sz w:val="24"/>
          <w:szCs w:val="24"/>
        </w:rPr>
        <w:t xml:space="preserve"> </w:t>
      </w:r>
      <w:proofErr w:type="spellStart"/>
      <w:r w:rsidRPr="004D17EE">
        <w:rPr>
          <w:rFonts w:ascii="Times New Roman" w:hAnsi="Times New Roman"/>
          <w:b/>
          <w:bCs/>
          <w:sz w:val="24"/>
          <w:szCs w:val="24"/>
        </w:rPr>
        <w:t>Secara</w:t>
      </w:r>
      <w:proofErr w:type="spellEnd"/>
      <w:r w:rsidRPr="004D17EE">
        <w:rPr>
          <w:rFonts w:ascii="Times New Roman" w:hAnsi="Times New Roman"/>
          <w:b/>
          <w:bCs/>
          <w:sz w:val="24"/>
          <w:szCs w:val="24"/>
        </w:rPr>
        <w:t xml:space="preserve"> Individual</w:t>
      </w:r>
      <w:r w:rsidR="007C0A03" w:rsidRPr="004D17EE">
        <w:rPr>
          <w:rFonts w:ascii="Times New Roman" w:hAnsi="Times New Roman"/>
          <w:b/>
          <w:bCs/>
          <w:sz w:val="24"/>
          <w:szCs w:val="24"/>
        </w:rPr>
        <w:t xml:space="preserve"> </w:t>
      </w:r>
      <w:r w:rsidR="00286885" w:rsidRPr="004D17EE">
        <w:rPr>
          <w:rFonts w:ascii="Times New Roman" w:hAnsi="Times New Roman"/>
          <w:b/>
          <w:bCs/>
          <w:sz w:val="24"/>
          <w:szCs w:val="24"/>
        </w:rPr>
        <w:t>(</w:t>
      </w:r>
      <w:r w:rsidRPr="004D17EE">
        <w:rPr>
          <w:rFonts w:ascii="Times New Roman" w:hAnsi="Times New Roman"/>
          <w:b/>
          <w:bCs/>
          <w:sz w:val="24"/>
          <w:szCs w:val="24"/>
        </w:rPr>
        <w:t>Uji 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5"/>
        <w:gridCol w:w="1767"/>
        <w:gridCol w:w="209"/>
        <w:gridCol w:w="1257"/>
        <w:gridCol w:w="183"/>
        <w:gridCol w:w="1175"/>
        <w:gridCol w:w="1531"/>
        <w:gridCol w:w="1083"/>
        <w:gridCol w:w="1260"/>
      </w:tblGrid>
      <w:tr w:rsidR="005D5FC9" w:rsidRPr="004D17EE" w14:paraId="1DBF2207" w14:textId="77777777" w:rsidTr="005D5FC9">
        <w:trPr>
          <w:cantSplit/>
          <w:trHeight w:val="249"/>
        </w:trPr>
        <w:tc>
          <w:tcPr>
            <w:tcW w:w="9000" w:type="dxa"/>
            <w:gridSpan w:val="9"/>
            <w:tcBorders>
              <w:top w:val="nil"/>
              <w:left w:val="nil"/>
              <w:bottom w:val="single" w:sz="4" w:space="0" w:color="auto"/>
              <w:right w:val="nil"/>
            </w:tcBorders>
            <w:shd w:val="clear" w:color="auto" w:fill="FFFFFF"/>
          </w:tcPr>
          <w:p w14:paraId="53A5E13F"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proofErr w:type="spellStart"/>
            <w:r w:rsidRPr="004D17EE">
              <w:rPr>
                <w:rFonts w:eastAsiaTheme="minorHAnsi"/>
                <w:b/>
                <w:bCs/>
                <w:color w:val="000000"/>
                <w:sz w:val="24"/>
                <w:szCs w:val="24"/>
              </w:rPr>
              <w:t>Coefficients</w:t>
            </w:r>
            <w:r w:rsidRPr="004D17EE">
              <w:rPr>
                <w:rFonts w:eastAsiaTheme="minorHAnsi"/>
                <w:b/>
                <w:bCs/>
                <w:color w:val="000000"/>
                <w:sz w:val="24"/>
                <w:szCs w:val="24"/>
                <w:vertAlign w:val="superscript"/>
              </w:rPr>
              <w:t>a</w:t>
            </w:r>
            <w:proofErr w:type="spellEnd"/>
          </w:p>
        </w:tc>
      </w:tr>
      <w:tr w:rsidR="005D5FC9" w:rsidRPr="004D17EE" w14:paraId="46D75FA0" w14:textId="77777777" w:rsidTr="005D5FC9">
        <w:trPr>
          <w:cantSplit/>
          <w:trHeight w:val="739"/>
        </w:trPr>
        <w:tc>
          <w:tcPr>
            <w:tcW w:w="2302" w:type="dxa"/>
            <w:gridSpan w:val="2"/>
            <w:vMerge w:val="restart"/>
            <w:tcBorders>
              <w:top w:val="single" w:sz="4" w:space="0" w:color="auto"/>
              <w:left w:val="nil"/>
              <w:bottom w:val="single" w:sz="4" w:space="0" w:color="auto"/>
              <w:right w:val="nil"/>
            </w:tcBorders>
            <w:shd w:val="clear" w:color="auto" w:fill="FFFFFF"/>
          </w:tcPr>
          <w:p w14:paraId="48892ED9" w14:textId="77777777" w:rsidR="005D5FC9" w:rsidRPr="004D17EE" w:rsidRDefault="005D5FC9" w:rsidP="00F21378">
            <w:pPr>
              <w:autoSpaceDE w:val="0"/>
              <w:autoSpaceDN w:val="0"/>
              <w:adjustRightInd w:val="0"/>
              <w:ind w:left="60" w:right="60"/>
              <w:rPr>
                <w:rFonts w:eastAsiaTheme="minorHAnsi"/>
                <w:b/>
                <w:bCs/>
                <w:color w:val="000000"/>
                <w:sz w:val="24"/>
                <w:szCs w:val="24"/>
              </w:rPr>
            </w:pPr>
            <w:r w:rsidRPr="004D17EE">
              <w:rPr>
                <w:rFonts w:eastAsiaTheme="minorHAnsi"/>
                <w:b/>
                <w:bCs/>
                <w:color w:val="000000"/>
                <w:sz w:val="24"/>
                <w:szCs w:val="24"/>
              </w:rPr>
              <w:t>Model</w:t>
            </w:r>
          </w:p>
        </w:tc>
        <w:tc>
          <w:tcPr>
            <w:tcW w:w="2824" w:type="dxa"/>
            <w:gridSpan w:val="4"/>
            <w:tcBorders>
              <w:top w:val="single" w:sz="4" w:space="0" w:color="auto"/>
              <w:left w:val="nil"/>
              <w:bottom w:val="single" w:sz="4" w:space="0" w:color="auto"/>
              <w:right w:val="nil"/>
            </w:tcBorders>
            <w:shd w:val="clear" w:color="auto" w:fill="FFFFFF"/>
          </w:tcPr>
          <w:p w14:paraId="51D71F89"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Unstandardized Coefficients</w:t>
            </w:r>
          </w:p>
        </w:tc>
        <w:tc>
          <w:tcPr>
            <w:tcW w:w="1531" w:type="dxa"/>
            <w:tcBorders>
              <w:top w:val="single" w:sz="4" w:space="0" w:color="auto"/>
              <w:left w:val="nil"/>
              <w:bottom w:val="single" w:sz="4" w:space="0" w:color="auto"/>
              <w:right w:val="nil"/>
            </w:tcBorders>
            <w:shd w:val="clear" w:color="auto" w:fill="FFFFFF"/>
          </w:tcPr>
          <w:p w14:paraId="44E1A967"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Standardized Coefficients</w:t>
            </w:r>
          </w:p>
        </w:tc>
        <w:tc>
          <w:tcPr>
            <w:tcW w:w="1083" w:type="dxa"/>
            <w:tcBorders>
              <w:top w:val="single" w:sz="4" w:space="0" w:color="auto"/>
              <w:left w:val="nil"/>
              <w:bottom w:val="single" w:sz="4" w:space="0" w:color="auto"/>
              <w:right w:val="nil"/>
            </w:tcBorders>
            <w:shd w:val="clear" w:color="auto" w:fill="FFFFFF"/>
          </w:tcPr>
          <w:p w14:paraId="202CBE12" w14:textId="13647707" w:rsidR="005D5FC9" w:rsidRPr="004D17EE" w:rsidRDefault="00F76432"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t</w:t>
            </w:r>
          </w:p>
        </w:tc>
        <w:tc>
          <w:tcPr>
            <w:tcW w:w="1260" w:type="dxa"/>
            <w:tcBorders>
              <w:top w:val="single" w:sz="4" w:space="0" w:color="auto"/>
              <w:left w:val="nil"/>
              <w:bottom w:val="single" w:sz="4" w:space="0" w:color="auto"/>
              <w:right w:val="nil"/>
            </w:tcBorders>
            <w:shd w:val="clear" w:color="auto" w:fill="FFFFFF"/>
          </w:tcPr>
          <w:p w14:paraId="6F84705C"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Sig.</w:t>
            </w:r>
          </w:p>
        </w:tc>
      </w:tr>
      <w:tr w:rsidR="005D5FC9" w:rsidRPr="004D17EE" w14:paraId="5D32736A" w14:textId="77777777" w:rsidTr="005D5FC9">
        <w:trPr>
          <w:cantSplit/>
          <w:trHeight w:val="258"/>
        </w:trPr>
        <w:tc>
          <w:tcPr>
            <w:tcW w:w="2302" w:type="dxa"/>
            <w:gridSpan w:val="2"/>
            <w:vMerge/>
            <w:tcBorders>
              <w:top w:val="single" w:sz="4" w:space="0" w:color="auto"/>
              <w:left w:val="nil"/>
              <w:bottom w:val="single" w:sz="4" w:space="0" w:color="auto"/>
              <w:right w:val="nil"/>
            </w:tcBorders>
            <w:shd w:val="clear" w:color="auto" w:fill="FFFFFF"/>
          </w:tcPr>
          <w:p w14:paraId="4F7C4DAC" w14:textId="77777777" w:rsidR="005D5FC9" w:rsidRPr="004D17EE" w:rsidRDefault="005D5FC9" w:rsidP="00F21378">
            <w:pPr>
              <w:autoSpaceDE w:val="0"/>
              <w:autoSpaceDN w:val="0"/>
              <w:adjustRightInd w:val="0"/>
              <w:rPr>
                <w:rFonts w:eastAsiaTheme="minorHAnsi"/>
                <w:b/>
                <w:bCs/>
                <w:color w:val="000000"/>
                <w:sz w:val="24"/>
                <w:szCs w:val="24"/>
              </w:rPr>
            </w:pPr>
          </w:p>
        </w:tc>
        <w:tc>
          <w:tcPr>
            <w:tcW w:w="1466" w:type="dxa"/>
            <w:gridSpan w:val="2"/>
            <w:tcBorders>
              <w:top w:val="single" w:sz="4" w:space="0" w:color="auto"/>
              <w:left w:val="nil"/>
              <w:bottom w:val="single" w:sz="4" w:space="0" w:color="auto"/>
              <w:right w:val="nil"/>
            </w:tcBorders>
            <w:shd w:val="clear" w:color="auto" w:fill="FFFFFF"/>
          </w:tcPr>
          <w:p w14:paraId="6EBCA370"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B</w:t>
            </w:r>
          </w:p>
        </w:tc>
        <w:tc>
          <w:tcPr>
            <w:tcW w:w="1358" w:type="dxa"/>
            <w:gridSpan w:val="2"/>
            <w:tcBorders>
              <w:top w:val="single" w:sz="4" w:space="0" w:color="auto"/>
              <w:left w:val="nil"/>
              <w:bottom w:val="single" w:sz="4" w:space="0" w:color="auto"/>
              <w:right w:val="nil"/>
            </w:tcBorders>
            <w:shd w:val="clear" w:color="auto" w:fill="FFFFFF"/>
          </w:tcPr>
          <w:p w14:paraId="55D6E55D"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Std. Error</w:t>
            </w:r>
          </w:p>
        </w:tc>
        <w:tc>
          <w:tcPr>
            <w:tcW w:w="1531" w:type="dxa"/>
            <w:tcBorders>
              <w:top w:val="single" w:sz="4" w:space="0" w:color="auto"/>
              <w:left w:val="nil"/>
              <w:bottom w:val="single" w:sz="4" w:space="0" w:color="auto"/>
              <w:right w:val="nil"/>
            </w:tcBorders>
            <w:shd w:val="clear" w:color="auto" w:fill="FFFFFF"/>
          </w:tcPr>
          <w:p w14:paraId="302A0D5C" w14:textId="77777777" w:rsidR="005D5FC9" w:rsidRPr="004D17EE" w:rsidRDefault="005D5FC9" w:rsidP="00F21378">
            <w:pPr>
              <w:autoSpaceDE w:val="0"/>
              <w:autoSpaceDN w:val="0"/>
              <w:adjustRightInd w:val="0"/>
              <w:ind w:left="60" w:right="60"/>
              <w:jc w:val="center"/>
              <w:rPr>
                <w:rFonts w:eastAsiaTheme="minorHAnsi"/>
                <w:b/>
                <w:bCs/>
                <w:color w:val="000000"/>
                <w:sz w:val="24"/>
                <w:szCs w:val="24"/>
              </w:rPr>
            </w:pPr>
            <w:r w:rsidRPr="004D17EE">
              <w:rPr>
                <w:rFonts w:eastAsiaTheme="minorHAnsi"/>
                <w:b/>
                <w:bCs/>
                <w:color w:val="000000"/>
                <w:sz w:val="24"/>
                <w:szCs w:val="24"/>
              </w:rPr>
              <w:t>Beta</w:t>
            </w:r>
          </w:p>
        </w:tc>
        <w:tc>
          <w:tcPr>
            <w:tcW w:w="1083" w:type="dxa"/>
            <w:tcBorders>
              <w:top w:val="single" w:sz="4" w:space="0" w:color="auto"/>
              <w:left w:val="nil"/>
              <w:bottom w:val="single" w:sz="4" w:space="0" w:color="auto"/>
              <w:right w:val="nil"/>
            </w:tcBorders>
            <w:shd w:val="clear" w:color="auto" w:fill="FFFFFF"/>
          </w:tcPr>
          <w:p w14:paraId="584F3D77" w14:textId="77777777" w:rsidR="005D5FC9" w:rsidRPr="004D17EE" w:rsidRDefault="005D5FC9" w:rsidP="00F21378">
            <w:pPr>
              <w:autoSpaceDE w:val="0"/>
              <w:autoSpaceDN w:val="0"/>
              <w:adjustRightInd w:val="0"/>
              <w:rPr>
                <w:rFonts w:eastAsiaTheme="minorHAnsi"/>
                <w:b/>
                <w:bCs/>
                <w:color w:val="000000"/>
                <w:sz w:val="24"/>
                <w:szCs w:val="24"/>
              </w:rPr>
            </w:pPr>
          </w:p>
        </w:tc>
        <w:tc>
          <w:tcPr>
            <w:tcW w:w="1260" w:type="dxa"/>
            <w:tcBorders>
              <w:top w:val="single" w:sz="4" w:space="0" w:color="auto"/>
              <w:left w:val="nil"/>
              <w:bottom w:val="single" w:sz="4" w:space="0" w:color="auto"/>
              <w:right w:val="nil"/>
            </w:tcBorders>
            <w:shd w:val="clear" w:color="auto" w:fill="FFFFFF"/>
          </w:tcPr>
          <w:p w14:paraId="72F5DD29" w14:textId="77777777" w:rsidR="005D5FC9" w:rsidRPr="004D17EE" w:rsidRDefault="005D5FC9" w:rsidP="00F21378">
            <w:pPr>
              <w:autoSpaceDE w:val="0"/>
              <w:autoSpaceDN w:val="0"/>
              <w:adjustRightInd w:val="0"/>
              <w:rPr>
                <w:rFonts w:eastAsiaTheme="minorHAnsi"/>
                <w:b/>
                <w:bCs/>
                <w:color w:val="000000"/>
                <w:sz w:val="24"/>
                <w:szCs w:val="24"/>
              </w:rPr>
            </w:pPr>
          </w:p>
        </w:tc>
      </w:tr>
      <w:tr w:rsidR="005D5FC9" w:rsidRPr="004D17EE" w14:paraId="54A88CD2" w14:textId="77777777" w:rsidTr="005D5FC9">
        <w:trPr>
          <w:cantSplit/>
          <w:trHeight w:val="240"/>
        </w:trPr>
        <w:tc>
          <w:tcPr>
            <w:tcW w:w="535" w:type="dxa"/>
            <w:tcBorders>
              <w:top w:val="single" w:sz="4" w:space="0" w:color="auto"/>
              <w:left w:val="nil"/>
              <w:bottom w:val="nil"/>
              <w:right w:val="nil"/>
            </w:tcBorders>
            <w:shd w:val="clear" w:color="auto" w:fill="FFFFFF"/>
            <w:vAlign w:val="center"/>
          </w:tcPr>
          <w:p w14:paraId="73829DB8" w14:textId="77777777" w:rsidR="005D5FC9" w:rsidRPr="004D17EE" w:rsidRDefault="005D5FC9" w:rsidP="00F21378">
            <w:pPr>
              <w:autoSpaceDE w:val="0"/>
              <w:autoSpaceDN w:val="0"/>
              <w:adjustRightInd w:val="0"/>
              <w:ind w:left="60" w:right="60"/>
              <w:rPr>
                <w:rFonts w:eastAsiaTheme="minorHAnsi"/>
                <w:color w:val="000000"/>
                <w:sz w:val="24"/>
                <w:szCs w:val="24"/>
              </w:rPr>
            </w:pPr>
            <w:r w:rsidRPr="004D17EE">
              <w:rPr>
                <w:rFonts w:eastAsiaTheme="minorHAnsi"/>
                <w:color w:val="000000"/>
                <w:sz w:val="24"/>
                <w:szCs w:val="24"/>
              </w:rPr>
              <w:t>1</w:t>
            </w:r>
          </w:p>
        </w:tc>
        <w:tc>
          <w:tcPr>
            <w:tcW w:w="1976" w:type="dxa"/>
            <w:gridSpan w:val="2"/>
            <w:tcBorders>
              <w:top w:val="single" w:sz="4" w:space="0" w:color="auto"/>
              <w:left w:val="nil"/>
              <w:bottom w:val="nil"/>
              <w:right w:val="nil"/>
            </w:tcBorders>
            <w:shd w:val="clear" w:color="auto" w:fill="FFFFFF"/>
            <w:vAlign w:val="center"/>
          </w:tcPr>
          <w:p w14:paraId="74E9917A" w14:textId="77777777" w:rsidR="005D5FC9" w:rsidRPr="004D17EE" w:rsidRDefault="005D5FC9" w:rsidP="00F21378">
            <w:pPr>
              <w:autoSpaceDE w:val="0"/>
              <w:autoSpaceDN w:val="0"/>
              <w:adjustRightInd w:val="0"/>
              <w:ind w:left="60" w:right="60"/>
              <w:rPr>
                <w:rFonts w:eastAsiaTheme="minorHAnsi"/>
                <w:color w:val="000000"/>
                <w:sz w:val="24"/>
                <w:szCs w:val="24"/>
              </w:rPr>
            </w:pPr>
            <w:r w:rsidRPr="004D17EE">
              <w:rPr>
                <w:rFonts w:eastAsiaTheme="minorHAnsi"/>
                <w:color w:val="000000"/>
                <w:sz w:val="24"/>
                <w:szCs w:val="24"/>
              </w:rPr>
              <w:t>(Constant)</w:t>
            </w:r>
          </w:p>
        </w:tc>
        <w:tc>
          <w:tcPr>
            <w:tcW w:w="1440" w:type="dxa"/>
            <w:gridSpan w:val="2"/>
            <w:tcBorders>
              <w:top w:val="single" w:sz="4" w:space="0" w:color="auto"/>
              <w:left w:val="nil"/>
              <w:bottom w:val="nil"/>
              <w:right w:val="nil"/>
            </w:tcBorders>
            <w:shd w:val="clear" w:color="auto" w:fill="FFFFFF"/>
            <w:vAlign w:val="center"/>
          </w:tcPr>
          <w:p w14:paraId="3F7EFC6B"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2.607</w:t>
            </w:r>
          </w:p>
        </w:tc>
        <w:tc>
          <w:tcPr>
            <w:tcW w:w="1175" w:type="dxa"/>
            <w:tcBorders>
              <w:top w:val="single" w:sz="4" w:space="0" w:color="auto"/>
              <w:left w:val="nil"/>
              <w:bottom w:val="nil"/>
              <w:right w:val="nil"/>
            </w:tcBorders>
            <w:shd w:val="clear" w:color="auto" w:fill="FFFFFF"/>
            <w:vAlign w:val="center"/>
          </w:tcPr>
          <w:p w14:paraId="05A65B88"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1.251</w:t>
            </w:r>
          </w:p>
        </w:tc>
        <w:tc>
          <w:tcPr>
            <w:tcW w:w="1531" w:type="dxa"/>
            <w:tcBorders>
              <w:top w:val="single" w:sz="4" w:space="0" w:color="auto"/>
              <w:left w:val="nil"/>
              <w:bottom w:val="nil"/>
              <w:right w:val="nil"/>
            </w:tcBorders>
            <w:shd w:val="clear" w:color="auto" w:fill="FFFFFF"/>
          </w:tcPr>
          <w:p w14:paraId="5A122EE5" w14:textId="77777777" w:rsidR="005D5FC9" w:rsidRPr="004D17EE" w:rsidRDefault="005D5FC9" w:rsidP="00F21378">
            <w:pPr>
              <w:autoSpaceDE w:val="0"/>
              <w:autoSpaceDN w:val="0"/>
              <w:adjustRightInd w:val="0"/>
              <w:jc w:val="center"/>
              <w:rPr>
                <w:rFonts w:eastAsiaTheme="minorHAnsi"/>
                <w:sz w:val="24"/>
                <w:szCs w:val="24"/>
              </w:rPr>
            </w:pPr>
          </w:p>
        </w:tc>
        <w:tc>
          <w:tcPr>
            <w:tcW w:w="1083" w:type="dxa"/>
            <w:tcBorders>
              <w:top w:val="single" w:sz="4" w:space="0" w:color="auto"/>
              <w:left w:val="nil"/>
              <w:bottom w:val="nil"/>
              <w:right w:val="nil"/>
            </w:tcBorders>
            <w:shd w:val="clear" w:color="auto" w:fill="FFFFFF"/>
            <w:vAlign w:val="center"/>
          </w:tcPr>
          <w:p w14:paraId="069DF3C4"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2.085</w:t>
            </w:r>
          </w:p>
        </w:tc>
        <w:tc>
          <w:tcPr>
            <w:tcW w:w="1260" w:type="dxa"/>
            <w:tcBorders>
              <w:top w:val="single" w:sz="4" w:space="0" w:color="auto"/>
              <w:left w:val="nil"/>
              <w:bottom w:val="nil"/>
              <w:right w:val="nil"/>
            </w:tcBorders>
            <w:shd w:val="clear" w:color="auto" w:fill="FFFFFF"/>
            <w:vAlign w:val="center"/>
          </w:tcPr>
          <w:p w14:paraId="749D613E"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.041</w:t>
            </w:r>
          </w:p>
        </w:tc>
      </w:tr>
      <w:tr w:rsidR="005D5FC9" w:rsidRPr="004D17EE" w14:paraId="5E949EF2" w14:textId="77777777" w:rsidTr="005D5FC9">
        <w:trPr>
          <w:cantSplit/>
          <w:trHeight w:val="249"/>
        </w:trPr>
        <w:tc>
          <w:tcPr>
            <w:tcW w:w="535" w:type="dxa"/>
            <w:vMerge w:val="restart"/>
            <w:tcBorders>
              <w:top w:val="nil"/>
              <w:left w:val="nil"/>
              <w:bottom w:val="nil"/>
              <w:right w:val="nil"/>
            </w:tcBorders>
            <w:shd w:val="clear" w:color="auto" w:fill="FFFFFF"/>
            <w:vAlign w:val="center"/>
          </w:tcPr>
          <w:p w14:paraId="612F3385" w14:textId="77777777" w:rsidR="005D5FC9" w:rsidRPr="004D17EE" w:rsidRDefault="005D5FC9" w:rsidP="00F21378">
            <w:pPr>
              <w:autoSpaceDE w:val="0"/>
              <w:autoSpaceDN w:val="0"/>
              <w:adjustRightInd w:val="0"/>
              <w:rPr>
                <w:rFonts w:eastAsiaTheme="minorHAnsi"/>
                <w:color w:val="000000"/>
                <w:sz w:val="24"/>
                <w:szCs w:val="24"/>
              </w:rPr>
            </w:pPr>
          </w:p>
        </w:tc>
        <w:tc>
          <w:tcPr>
            <w:tcW w:w="1976" w:type="dxa"/>
            <w:gridSpan w:val="2"/>
            <w:tcBorders>
              <w:top w:val="nil"/>
              <w:left w:val="nil"/>
              <w:bottom w:val="nil"/>
              <w:right w:val="nil"/>
            </w:tcBorders>
            <w:shd w:val="clear" w:color="auto" w:fill="FFFFFF"/>
            <w:vAlign w:val="center"/>
          </w:tcPr>
          <w:p w14:paraId="6AD87059" w14:textId="1450665F" w:rsidR="005D5FC9" w:rsidRPr="004D17EE" w:rsidRDefault="005D5FC9" w:rsidP="00F21378">
            <w:pPr>
              <w:autoSpaceDE w:val="0"/>
              <w:autoSpaceDN w:val="0"/>
              <w:adjustRightInd w:val="0"/>
              <w:ind w:left="60" w:right="60"/>
              <w:rPr>
                <w:rFonts w:eastAsiaTheme="minorHAnsi"/>
                <w:color w:val="000000"/>
                <w:sz w:val="24"/>
                <w:szCs w:val="24"/>
              </w:rPr>
            </w:pPr>
            <w:proofErr w:type="spellStart"/>
            <w:r w:rsidRPr="004D17EE">
              <w:rPr>
                <w:rFonts w:eastAsiaTheme="minorHAnsi"/>
                <w:color w:val="000000"/>
                <w:sz w:val="24"/>
                <w:szCs w:val="24"/>
              </w:rPr>
              <w:t>Motivasi</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440" w:type="dxa"/>
            <w:gridSpan w:val="2"/>
            <w:tcBorders>
              <w:top w:val="nil"/>
              <w:left w:val="nil"/>
              <w:bottom w:val="nil"/>
              <w:right w:val="nil"/>
            </w:tcBorders>
            <w:shd w:val="clear" w:color="auto" w:fill="FFFFFF"/>
            <w:vAlign w:val="center"/>
          </w:tcPr>
          <w:p w14:paraId="0C5AE9EA"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.306</w:t>
            </w:r>
          </w:p>
        </w:tc>
        <w:tc>
          <w:tcPr>
            <w:tcW w:w="1175" w:type="dxa"/>
            <w:tcBorders>
              <w:top w:val="nil"/>
              <w:left w:val="nil"/>
              <w:bottom w:val="nil"/>
              <w:right w:val="nil"/>
            </w:tcBorders>
            <w:shd w:val="clear" w:color="auto" w:fill="FFFFFF"/>
            <w:vAlign w:val="center"/>
          </w:tcPr>
          <w:p w14:paraId="16CC78EC"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.072</w:t>
            </w:r>
          </w:p>
        </w:tc>
        <w:tc>
          <w:tcPr>
            <w:tcW w:w="1531" w:type="dxa"/>
            <w:tcBorders>
              <w:top w:val="nil"/>
              <w:left w:val="nil"/>
              <w:bottom w:val="nil"/>
              <w:right w:val="nil"/>
            </w:tcBorders>
            <w:shd w:val="clear" w:color="auto" w:fill="FFFFFF"/>
            <w:vAlign w:val="center"/>
          </w:tcPr>
          <w:p w14:paraId="3D47B114"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.335</w:t>
            </w:r>
          </w:p>
        </w:tc>
        <w:tc>
          <w:tcPr>
            <w:tcW w:w="1083" w:type="dxa"/>
            <w:tcBorders>
              <w:top w:val="nil"/>
              <w:left w:val="nil"/>
              <w:bottom w:val="nil"/>
              <w:right w:val="nil"/>
            </w:tcBorders>
            <w:shd w:val="clear" w:color="auto" w:fill="FFFFFF"/>
            <w:vAlign w:val="center"/>
          </w:tcPr>
          <w:p w14:paraId="026120B7"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4.269</w:t>
            </w:r>
          </w:p>
        </w:tc>
        <w:tc>
          <w:tcPr>
            <w:tcW w:w="1260" w:type="dxa"/>
            <w:tcBorders>
              <w:top w:val="nil"/>
              <w:left w:val="nil"/>
              <w:bottom w:val="nil"/>
              <w:right w:val="nil"/>
            </w:tcBorders>
            <w:shd w:val="clear" w:color="auto" w:fill="FFFFFF"/>
            <w:vAlign w:val="center"/>
          </w:tcPr>
          <w:p w14:paraId="6330B4CA"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.000</w:t>
            </w:r>
          </w:p>
        </w:tc>
      </w:tr>
      <w:tr w:rsidR="00745BE5" w:rsidRPr="004D17EE" w14:paraId="66514DC0" w14:textId="77777777" w:rsidTr="005D5FC9">
        <w:trPr>
          <w:cantSplit/>
          <w:trHeight w:val="498"/>
        </w:trPr>
        <w:tc>
          <w:tcPr>
            <w:tcW w:w="535" w:type="dxa"/>
            <w:vMerge/>
            <w:tcBorders>
              <w:top w:val="nil"/>
              <w:left w:val="nil"/>
              <w:bottom w:val="nil"/>
              <w:right w:val="nil"/>
            </w:tcBorders>
            <w:shd w:val="clear" w:color="auto" w:fill="FFFFFF"/>
            <w:vAlign w:val="center"/>
          </w:tcPr>
          <w:p w14:paraId="06A29A89" w14:textId="77777777" w:rsidR="005D5FC9" w:rsidRPr="004D17EE" w:rsidRDefault="005D5FC9" w:rsidP="00F21378">
            <w:pPr>
              <w:autoSpaceDE w:val="0"/>
              <w:autoSpaceDN w:val="0"/>
              <w:adjustRightInd w:val="0"/>
              <w:rPr>
                <w:rFonts w:eastAsiaTheme="minorHAnsi"/>
                <w:color w:val="000000"/>
                <w:sz w:val="24"/>
                <w:szCs w:val="24"/>
              </w:rPr>
            </w:pPr>
          </w:p>
        </w:tc>
        <w:tc>
          <w:tcPr>
            <w:tcW w:w="1976" w:type="dxa"/>
            <w:gridSpan w:val="2"/>
            <w:tcBorders>
              <w:top w:val="nil"/>
              <w:left w:val="nil"/>
              <w:bottom w:val="nil"/>
              <w:right w:val="nil"/>
            </w:tcBorders>
            <w:shd w:val="clear" w:color="auto" w:fill="FFFFFF"/>
            <w:vAlign w:val="center"/>
          </w:tcPr>
          <w:p w14:paraId="270F2D79" w14:textId="5D33F573" w:rsidR="005D5FC9" w:rsidRPr="004D17EE" w:rsidRDefault="005D5FC9" w:rsidP="00F21378">
            <w:pPr>
              <w:autoSpaceDE w:val="0"/>
              <w:autoSpaceDN w:val="0"/>
              <w:adjustRightInd w:val="0"/>
              <w:ind w:left="60" w:right="60"/>
              <w:rPr>
                <w:rFonts w:eastAsiaTheme="minorHAnsi"/>
                <w:color w:val="000000"/>
                <w:sz w:val="24"/>
                <w:szCs w:val="24"/>
              </w:rPr>
            </w:pPr>
            <w:proofErr w:type="spellStart"/>
            <w:r w:rsidRPr="004D17EE">
              <w:rPr>
                <w:rFonts w:eastAsiaTheme="minorHAnsi"/>
                <w:color w:val="000000"/>
                <w:sz w:val="24"/>
                <w:szCs w:val="24"/>
              </w:rPr>
              <w:t>Lingkungan</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440" w:type="dxa"/>
            <w:gridSpan w:val="2"/>
            <w:tcBorders>
              <w:top w:val="nil"/>
              <w:left w:val="nil"/>
              <w:bottom w:val="nil"/>
              <w:right w:val="nil"/>
            </w:tcBorders>
            <w:shd w:val="clear" w:color="auto" w:fill="FFFFFF"/>
            <w:vAlign w:val="center"/>
          </w:tcPr>
          <w:p w14:paraId="0C503B2D"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.222</w:t>
            </w:r>
          </w:p>
        </w:tc>
        <w:tc>
          <w:tcPr>
            <w:tcW w:w="1175" w:type="dxa"/>
            <w:tcBorders>
              <w:top w:val="nil"/>
              <w:left w:val="nil"/>
              <w:bottom w:val="nil"/>
              <w:right w:val="nil"/>
            </w:tcBorders>
            <w:shd w:val="clear" w:color="auto" w:fill="FFFFFF"/>
            <w:vAlign w:val="center"/>
          </w:tcPr>
          <w:p w14:paraId="7CFAD402"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.068</w:t>
            </w:r>
          </w:p>
        </w:tc>
        <w:tc>
          <w:tcPr>
            <w:tcW w:w="1531" w:type="dxa"/>
            <w:tcBorders>
              <w:top w:val="nil"/>
              <w:left w:val="nil"/>
              <w:bottom w:val="nil"/>
              <w:right w:val="nil"/>
            </w:tcBorders>
            <w:shd w:val="clear" w:color="auto" w:fill="FFFFFF"/>
            <w:vAlign w:val="center"/>
          </w:tcPr>
          <w:p w14:paraId="3DA44670"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.266</w:t>
            </w:r>
          </w:p>
        </w:tc>
        <w:tc>
          <w:tcPr>
            <w:tcW w:w="1083" w:type="dxa"/>
            <w:tcBorders>
              <w:top w:val="nil"/>
              <w:left w:val="nil"/>
              <w:bottom w:val="nil"/>
              <w:right w:val="nil"/>
            </w:tcBorders>
            <w:shd w:val="clear" w:color="auto" w:fill="FFFFFF"/>
            <w:vAlign w:val="center"/>
          </w:tcPr>
          <w:p w14:paraId="622F1E50"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3.268</w:t>
            </w:r>
          </w:p>
        </w:tc>
        <w:tc>
          <w:tcPr>
            <w:tcW w:w="1260" w:type="dxa"/>
            <w:tcBorders>
              <w:top w:val="nil"/>
              <w:left w:val="nil"/>
              <w:bottom w:val="nil"/>
              <w:right w:val="nil"/>
            </w:tcBorders>
            <w:shd w:val="clear" w:color="auto" w:fill="FFFFFF"/>
            <w:vAlign w:val="center"/>
          </w:tcPr>
          <w:p w14:paraId="44AAC4EB"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.002</w:t>
            </w:r>
          </w:p>
        </w:tc>
      </w:tr>
      <w:tr w:rsidR="005D5FC9" w:rsidRPr="004D17EE" w14:paraId="59F2DF13" w14:textId="77777777" w:rsidTr="005D5FC9">
        <w:trPr>
          <w:cantSplit/>
          <w:trHeight w:val="240"/>
        </w:trPr>
        <w:tc>
          <w:tcPr>
            <w:tcW w:w="535" w:type="dxa"/>
            <w:vMerge/>
            <w:tcBorders>
              <w:top w:val="nil"/>
              <w:left w:val="nil"/>
              <w:bottom w:val="single" w:sz="4" w:space="0" w:color="auto"/>
              <w:right w:val="nil"/>
            </w:tcBorders>
            <w:shd w:val="clear" w:color="auto" w:fill="FFFFFF"/>
            <w:vAlign w:val="center"/>
          </w:tcPr>
          <w:p w14:paraId="5820AB8B" w14:textId="77777777" w:rsidR="005D5FC9" w:rsidRPr="004D17EE" w:rsidRDefault="005D5FC9" w:rsidP="00F21378">
            <w:pPr>
              <w:autoSpaceDE w:val="0"/>
              <w:autoSpaceDN w:val="0"/>
              <w:adjustRightInd w:val="0"/>
              <w:rPr>
                <w:rFonts w:eastAsiaTheme="minorHAnsi"/>
                <w:color w:val="000000"/>
                <w:sz w:val="24"/>
                <w:szCs w:val="24"/>
              </w:rPr>
            </w:pPr>
          </w:p>
        </w:tc>
        <w:tc>
          <w:tcPr>
            <w:tcW w:w="1976" w:type="dxa"/>
            <w:gridSpan w:val="2"/>
            <w:tcBorders>
              <w:top w:val="nil"/>
              <w:left w:val="nil"/>
              <w:bottom w:val="single" w:sz="4" w:space="0" w:color="auto"/>
              <w:right w:val="nil"/>
            </w:tcBorders>
            <w:shd w:val="clear" w:color="auto" w:fill="FFFFFF"/>
            <w:vAlign w:val="center"/>
          </w:tcPr>
          <w:p w14:paraId="7861E9CE" w14:textId="43496123" w:rsidR="005D5FC9" w:rsidRPr="004D17EE" w:rsidRDefault="005D5FC9" w:rsidP="00F21378">
            <w:pPr>
              <w:autoSpaceDE w:val="0"/>
              <w:autoSpaceDN w:val="0"/>
              <w:adjustRightInd w:val="0"/>
              <w:ind w:left="60" w:right="60"/>
              <w:rPr>
                <w:rFonts w:eastAsiaTheme="minorHAnsi"/>
                <w:color w:val="000000"/>
                <w:sz w:val="24"/>
                <w:szCs w:val="24"/>
              </w:rPr>
            </w:pPr>
            <w:proofErr w:type="spellStart"/>
            <w:r w:rsidRPr="004D17EE">
              <w:rPr>
                <w:rFonts w:eastAsiaTheme="minorHAnsi"/>
                <w:color w:val="000000"/>
                <w:sz w:val="24"/>
                <w:szCs w:val="24"/>
              </w:rPr>
              <w:t>Disiplin</w:t>
            </w:r>
            <w:proofErr w:type="spellEnd"/>
            <w:r w:rsidRPr="004D17EE">
              <w:rPr>
                <w:rFonts w:eastAsiaTheme="minorHAnsi"/>
                <w:color w:val="000000"/>
                <w:sz w:val="24"/>
                <w:szCs w:val="24"/>
              </w:rPr>
              <w:t xml:space="preserve"> </w:t>
            </w:r>
            <w:proofErr w:type="spellStart"/>
            <w:r w:rsidRPr="004D17EE">
              <w:rPr>
                <w:rFonts w:eastAsiaTheme="minorHAnsi"/>
                <w:color w:val="000000"/>
                <w:sz w:val="24"/>
                <w:szCs w:val="24"/>
              </w:rPr>
              <w:t>Kerja</w:t>
            </w:r>
            <w:proofErr w:type="spellEnd"/>
          </w:p>
        </w:tc>
        <w:tc>
          <w:tcPr>
            <w:tcW w:w="1440" w:type="dxa"/>
            <w:gridSpan w:val="2"/>
            <w:tcBorders>
              <w:top w:val="nil"/>
              <w:left w:val="nil"/>
              <w:bottom w:val="single" w:sz="4" w:space="0" w:color="auto"/>
              <w:right w:val="nil"/>
            </w:tcBorders>
            <w:shd w:val="clear" w:color="auto" w:fill="FFFFFF"/>
            <w:vAlign w:val="center"/>
          </w:tcPr>
          <w:p w14:paraId="5F537CC5"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.320</w:t>
            </w:r>
          </w:p>
        </w:tc>
        <w:tc>
          <w:tcPr>
            <w:tcW w:w="1175" w:type="dxa"/>
            <w:tcBorders>
              <w:top w:val="nil"/>
              <w:left w:val="nil"/>
              <w:bottom w:val="single" w:sz="4" w:space="0" w:color="auto"/>
              <w:right w:val="nil"/>
            </w:tcBorders>
            <w:shd w:val="clear" w:color="auto" w:fill="FFFFFF"/>
            <w:vAlign w:val="center"/>
          </w:tcPr>
          <w:p w14:paraId="20E67200"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.062</w:t>
            </w:r>
          </w:p>
        </w:tc>
        <w:tc>
          <w:tcPr>
            <w:tcW w:w="1531" w:type="dxa"/>
            <w:tcBorders>
              <w:top w:val="nil"/>
              <w:left w:val="nil"/>
              <w:bottom w:val="single" w:sz="4" w:space="0" w:color="auto"/>
              <w:right w:val="nil"/>
            </w:tcBorders>
            <w:shd w:val="clear" w:color="auto" w:fill="FFFFFF"/>
            <w:vAlign w:val="center"/>
          </w:tcPr>
          <w:p w14:paraId="43B03B13"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.421</w:t>
            </w:r>
          </w:p>
        </w:tc>
        <w:tc>
          <w:tcPr>
            <w:tcW w:w="1083" w:type="dxa"/>
            <w:tcBorders>
              <w:top w:val="nil"/>
              <w:left w:val="nil"/>
              <w:bottom w:val="single" w:sz="4" w:space="0" w:color="auto"/>
              <w:right w:val="nil"/>
            </w:tcBorders>
            <w:shd w:val="clear" w:color="auto" w:fill="FFFFFF"/>
            <w:vAlign w:val="center"/>
          </w:tcPr>
          <w:p w14:paraId="5AD70FE8"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5.136</w:t>
            </w:r>
          </w:p>
        </w:tc>
        <w:tc>
          <w:tcPr>
            <w:tcW w:w="1260" w:type="dxa"/>
            <w:tcBorders>
              <w:top w:val="nil"/>
              <w:left w:val="nil"/>
              <w:bottom w:val="single" w:sz="4" w:space="0" w:color="auto"/>
              <w:right w:val="nil"/>
            </w:tcBorders>
            <w:shd w:val="clear" w:color="auto" w:fill="FFFFFF"/>
            <w:vAlign w:val="center"/>
          </w:tcPr>
          <w:p w14:paraId="078A267B" w14:textId="77777777" w:rsidR="005D5FC9" w:rsidRPr="004D17EE" w:rsidRDefault="005D5FC9"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.000</w:t>
            </w:r>
          </w:p>
        </w:tc>
      </w:tr>
    </w:tbl>
    <w:p w14:paraId="2C10E551" w14:textId="10370C2E" w:rsidR="00F76432" w:rsidRPr="004D17EE" w:rsidRDefault="00F76432" w:rsidP="00F21378">
      <w:pPr>
        <w:rPr>
          <w:sz w:val="24"/>
          <w:szCs w:val="24"/>
        </w:rPr>
      </w:pPr>
      <w:proofErr w:type="spellStart"/>
      <w:r w:rsidRPr="004D17EE">
        <w:rPr>
          <w:sz w:val="24"/>
          <w:szCs w:val="24"/>
        </w:rPr>
        <w:t>Sumber</w:t>
      </w:r>
      <w:proofErr w:type="spellEnd"/>
      <w:r w:rsidRPr="004D17EE">
        <w:rPr>
          <w:sz w:val="24"/>
          <w:szCs w:val="24"/>
        </w:rPr>
        <w:t xml:space="preserve">: Hasil </w:t>
      </w:r>
      <w:proofErr w:type="spellStart"/>
      <w:r w:rsidRPr="004D17EE">
        <w:rPr>
          <w:sz w:val="24"/>
          <w:szCs w:val="24"/>
        </w:rPr>
        <w:t>olah</w:t>
      </w:r>
      <w:proofErr w:type="spellEnd"/>
      <w:r w:rsidRPr="004D17EE">
        <w:rPr>
          <w:sz w:val="24"/>
          <w:szCs w:val="24"/>
        </w:rPr>
        <w:t xml:space="preserve"> data, 2020</w:t>
      </w:r>
    </w:p>
    <w:p w14:paraId="2ADB02E0" w14:textId="77777777" w:rsidR="00F76432" w:rsidRPr="004D17EE" w:rsidRDefault="00F76432" w:rsidP="00F21378">
      <w:pPr>
        <w:rPr>
          <w:sz w:val="24"/>
          <w:szCs w:val="24"/>
        </w:rPr>
      </w:pPr>
    </w:p>
    <w:p w14:paraId="6D51CE22" w14:textId="77777777" w:rsidR="00745BE5" w:rsidRPr="004D17EE" w:rsidRDefault="00745BE5" w:rsidP="00F21378">
      <w:pPr>
        <w:pStyle w:val="ListParagraph"/>
        <w:spacing w:after="0" w:line="240" w:lineRule="auto"/>
        <w:ind w:left="0"/>
        <w:jc w:val="both"/>
        <w:rPr>
          <w:rFonts w:ascii="Times New Roman" w:hAnsi="Times New Roman"/>
          <w:sz w:val="24"/>
          <w:szCs w:val="24"/>
        </w:rPr>
        <w:sectPr w:rsidR="00745BE5" w:rsidRPr="004D17EE" w:rsidSect="005D5FC9">
          <w:type w:val="continuous"/>
          <w:pgSz w:w="11906" w:h="16838"/>
          <w:pgMar w:top="1411" w:right="1282" w:bottom="1411" w:left="1282" w:header="706" w:footer="1138" w:gutter="0"/>
          <w:cols w:space="510"/>
          <w:docGrid w:linePitch="360"/>
        </w:sectPr>
      </w:pPr>
    </w:p>
    <w:p w14:paraId="08D29A96" w14:textId="22699E6D" w:rsidR="00745BE5" w:rsidRPr="004D17EE" w:rsidRDefault="00AE399D" w:rsidP="00F21378">
      <w:pPr>
        <w:pStyle w:val="ListParagraph"/>
        <w:spacing w:after="0" w:line="240" w:lineRule="auto"/>
        <w:ind w:left="0"/>
        <w:jc w:val="both"/>
        <w:rPr>
          <w:rFonts w:ascii="Times New Roman" w:hAnsi="Times New Roman"/>
          <w:sz w:val="24"/>
          <w:szCs w:val="24"/>
        </w:rPr>
        <w:sectPr w:rsidR="00745BE5" w:rsidRPr="004D17EE" w:rsidSect="00745BE5">
          <w:type w:val="continuous"/>
          <w:pgSz w:w="11906" w:h="16838"/>
          <w:pgMar w:top="1411" w:right="1282" w:bottom="1411" w:left="1282" w:header="706" w:footer="1138" w:gutter="0"/>
          <w:cols w:num="2" w:space="510"/>
          <w:docGrid w:linePitch="360"/>
        </w:sectPr>
      </w:pPr>
      <w:proofErr w:type="spellStart"/>
      <w:r w:rsidRPr="004D17EE">
        <w:rPr>
          <w:rFonts w:ascii="Times New Roman" w:hAnsi="Times New Roman"/>
          <w:sz w:val="24"/>
          <w:szCs w:val="24"/>
        </w:rPr>
        <w:t>Berdasarkan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hasil</w:t>
      </w:r>
      <w:proofErr w:type="spellEnd"/>
      <w:r w:rsidRPr="004D17EE">
        <w:rPr>
          <w:rFonts w:ascii="Times New Roman" w:hAnsi="Times New Roman"/>
          <w:sz w:val="24"/>
          <w:szCs w:val="24"/>
        </w:rPr>
        <w:t xml:space="preserve"> uji </w:t>
      </w:r>
      <w:proofErr w:type="spellStart"/>
      <w:r w:rsidRPr="004D17EE">
        <w:rPr>
          <w:rFonts w:ascii="Times New Roman" w:hAnsi="Times New Roman"/>
          <w:sz w:val="24"/>
          <w:szCs w:val="24"/>
        </w:rPr>
        <w:t>hipotesis</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secara</w:t>
      </w:r>
      <w:proofErr w:type="spellEnd"/>
      <w:r w:rsidRPr="004D17EE">
        <w:rPr>
          <w:rFonts w:ascii="Times New Roman" w:hAnsi="Times New Roman"/>
          <w:sz w:val="24"/>
          <w:szCs w:val="24"/>
        </w:rPr>
        <w:t xml:space="preserve"> individual, </w:t>
      </w:r>
      <w:proofErr w:type="spellStart"/>
      <w:r w:rsidRPr="004D17EE">
        <w:rPr>
          <w:rFonts w:ascii="Times New Roman" w:hAnsi="Times New Roman"/>
          <w:sz w:val="24"/>
          <w:szCs w:val="24"/>
        </w:rPr>
        <w:t>dapat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diartikan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bahwa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terdapat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pengaruh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antara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motivasi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atau</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lingkungan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atau</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disiplin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secara</w:t>
      </w:r>
      <w:proofErr w:type="spellEnd"/>
      <w:r w:rsidRPr="004D17EE">
        <w:rPr>
          <w:rFonts w:ascii="Times New Roman" w:hAnsi="Times New Roman"/>
          <w:sz w:val="24"/>
          <w:szCs w:val="24"/>
        </w:rPr>
        <w:t xml:space="preserve"> individual </w:t>
      </w:r>
      <w:proofErr w:type="spellStart"/>
      <w:r w:rsidRPr="004D17EE">
        <w:rPr>
          <w:rFonts w:ascii="Times New Roman" w:hAnsi="Times New Roman"/>
          <w:sz w:val="24"/>
          <w:szCs w:val="24"/>
        </w:rPr>
        <w:t>terhadap</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kinerja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karyawan</w:t>
      </w:r>
      <w:proofErr w:type="spellEnd"/>
      <w:r w:rsidR="001A400A" w:rsidRPr="004D17EE">
        <w:rPr>
          <w:rFonts w:ascii="Times New Roman" w:hAnsi="Times New Roman"/>
          <w:sz w:val="24"/>
          <w:szCs w:val="24"/>
        </w:rPr>
        <w:t xml:space="preserve"> pada </w:t>
      </w:r>
      <w:proofErr w:type="spellStart"/>
      <w:r w:rsidR="001A400A" w:rsidRPr="004D17EE">
        <w:rPr>
          <w:rFonts w:ascii="Times New Roman" w:hAnsi="Times New Roman"/>
          <w:sz w:val="24"/>
          <w:szCs w:val="24"/>
        </w:rPr>
        <w:t>perusahaan</w:t>
      </w:r>
      <w:proofErr w:type="spellEnd"/>
      <w:r w:rsidR="001A400A" w:rsidRPr="004D17EE">
        <w:rPr>
          <w:rFonts w:ascii="Times New Roman" w:hAnsi="Times New Roman"/>
          <w:sz w:val="24"/>
          <w:szCs w:val="24"/>
        </w:rPr>
        <w:t xml:space="preserve"> </w:t>
      </w:r>
      <w:r w:rsidR="00AA58D6" w:rsidRPr="00AA58D6">
        <w:rPr>
          <w:rFonts w:ascii="Times New Roman" w:hAnsi="Times New Roman"/>
          <w:i/>
          <w:iCs/>
          <w:sz w:val="24"/>
          <w:szCs w:val="24"/>
        </w:rPr>
        <w:t>WFO</w:t>
      </w:r>
      <w:r w:rsidR="001A400A" w:rsidRPr="004D17EE">
        <w:rPr>
          <w:rFonts w:ascii="Times New Roman" w:hAnsi="Times New Roman"/>
          <w:sz w:val="24"/>
          <w:szCs w:val="24"/>
        </w:rPr>
        <w:t xml:space="preserve"> </w:t>
      </w:r>
      <w:proofErr w:type="spellStart"/>
      <w:r w:rsidR="001A400A" w:rsidRPr="004D17EE">
        <w:rPr>
          <w:rFonts w:ascii="Times New Roman" w:hAnsi="Times New Roman"/>
          <w:sz w:val="24"/>
          <w:szCs w:val="24"/>
        </w:rPr>
        <w:t>dimasa</w:t>
      </w:r>
      <w:proofErr w:type="spellEnd"/>
      <w:r w:rsidR="001A400A" w:rsidRPr="004D17EE">
        <w:rPr>
          <w:rFonts w:ascii="Times New Roman" w:hAnsi="Times New Roman"/>
          <w:sz w:val="24"/>
          <w:szCs w:val="24"/>
        </w:rPr>
        <w:t xml:space="preserve"> </w:t>
      </w:r>
      <w:proofErr w:type="spellStart"/>
      <w:r w:rsidR="001A400A" w:rsidRPr="004D17EE">
        <w:rPr>
          <w:rFonts w:ascii="Times New Roman" w:hAnsi="Times New Roman"/>
          <w:sz w:val="24"/>
          <w:szCs w:val="24"/>
        </w:rPr>
        <w:t>pandemi</w:t>
      </w:r>
      <w:proofErr w:type="spellEnd"/>
      <w:r w:rsidR="001A400A" w:rsidRPr="004D17EE">
        <w:rPr>
          <w:rFonts w:ascii="Times New Roman" w:hAnsi="Times New Roman"/>
          <w:sz w:val="24"/>
          <w:szCs w:val="24"/>
        </w:rPr>
        <w:t xml:space="preserve"> (</w:t>
      </w:r>
      <w:proofErr w:type="spellStart"/>
      <w:r w:rsidR="001A400A" w:rsidRPr="004D17EE">
        <w:rPr>
          <w:rFonts w:ascii="Times New Roman" w:hAnsi="Times New Roman"/>
          <w:sz w:val="24"/>
          <w:szCs w:val="24"/>
        </w:rPr>
        <w:t>kasus</w:t>
      </w:r>
      <w:proofErr w:type="spellEnd"/>
      <w:r w:rsidR="001A400A" w:rsidRPr="004D17EE">
        <w:rPr>
          <w:rFonts w:ascii="Times New Roman" w:hAnsi="Times New Roman"/>
          <w:sz w:val="24"/>
          <w:szCs w:val="24"/>
        </w:rPr>
        <w:t xml:space="preserve"> pada PT. CS2 Pola </w:t>
      </w:r>
      <w:proofErr w:type="spellStart"/>
      <w:r w:rsidR="001A400A" w:rsidRPr="004D17EE">
        <w:rPr>
          <w:rFonts w:ascii="Times New Roman" w:hAnsi="Times New Roman"/>
          <w:sz w:val="24"/>
          <w:szCs w:val="24"/>
        </w:rPr>
        <w:t>Sehat</w:t>
      </w:r>
      <w:proofErr w:type="spellEnd"/>
      <w:r w:rsidR="001A400A" w:rsidRPr="004D17EE">
        <w:rPr>
          <w:rFonts w:ascii="Times New Roman" w:hAnsi="Times New Roman"/>
          <w:sz w:val="24"/>
          <w:szCs w:val="24"/>
        </w:rPr>
        <w:t xml:space="preserve"> Palembang)</w:t>
      </w:r>
      <w:r w:rsidRPr="004D17EE">
        <w:rPr>
          <w:rFonts w:ascii="Times New Roman" w:hAnsi="Times New Roman"/>
          <w:sz w:val="24"/>
          <w:szCs w:val="24"/>
        </w:rPr>
        <w:t xml:space="preserve">. Hal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dijelaskan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hasil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perbandingan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thitung</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besar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ttabel</w:t>
      </w:r>
      <w:proofErr w:type="spellEnd"/>
      <w:r w:rsidRPr="004D17EE">
        <w:rPr>
          <w:rFonts w:ascii="Times New Roman" w:hAnsi="Times New Roman"/>
          <w:sz w:val="24"/>
          <w:szCs w:val="24"/>
        </w:rPr>
        <w:t xml:space="preserve"> yang </w:t>
      </w:r>
      <w:proofErr w:type="spellStart"/>
      <w:r w:rsidRPr="004D17EE">
        <w:rPr>
          <w:rFonts w:ascii="Times New Roman" w:hAnsi="Times New Roman"/>
          <w:sz w:val="24"/>
          <w:szCs w:val="24"/>
        </w:rPr>
        <w:t>nilainya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1,993. </w:t>
      </w:r>
      <w:proofErr w:type="spellStart"/>
      <w:r w:rsidRPr="004D17EE">
        <w:rPr>
          <w:rFonts w:ascii="Times New Roman" w:hAnsi="Times New Roman"/>
          <w:sz w:val="24"/>
          <w:szCs w:val="24"/>
        </w:rPr>
        <w:t>Pertama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tabel</w:t>
      </w:r>
      <w:proofErr w:type="spellEnd"/>
      <w:r w:rsidRPr="004D17EE">
        <w:rPr>
          <w:rFonts w:ascii="Times New Roman" w:hAnsi="Times New Roman"/>
          <w:sz w:val="24"/>
          <w:szCs w:val="24"/>
        </w:rPr>
        <w:t xml:space="preserve"> di </w:t>
      </w:r>
      <w:proofErr w:type="spellStart"/>
      <w:r w:rsidRPr="004D17EE">
        <w:rPr>
          <w:rFonts w:ascii="Times New Roman" w:hAnsi="Times New Roman"/>
          <w:sz w:val="24"/>
          <w:szCs w:val="24"/>
        </w:rPr>
        <w:t>dapat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bahwa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thitung</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untuk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motivasi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w:t>
      </w:r>
      <w:r w:rsidRPr="004D17EE">
        <w:rPr>
          <w:rFonts w:ascii="Times New Roman" w:eastAsiaTheme="minorHAnsi" w:hAnsi="Times New Roman"/>
          <w:color w:val="000000"/>
          <w:sz w:val="24"/>
          <w:szCs w:val="24"/>
        </w:rPr>
        <w:t>4,269</w:t>
      </w:r>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besar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ttabel</w:t>
      </w:r>
      <w:proofErr w:type="spellEnd"/>
      <w:r w:rsidRPr="004D17EE">
        <w:rPr>
          <w:rFonts w:ascii="Times New Roman" w:hAnsi="Times New Roman"/>
          <w:sz w:val="24"/>
          <w:szCs w:val="24"/>
        </w:rPr>
        <w:t xml:space="preserve"> dan </w:t>
      </w:r>
      <w:proofErr w:type="spellStart"/>
      <w:r w:rsidRPr="004D17EE">
        <w:rPr>
          <w:rFonts w:ascii="Times New Roman" w:hAnsi="Times New Roman"/>
          <w:sz w:val="24"/>
          <w:szCs w:val="24"/>
        </w:rPr>
        <w:t>diperkuat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dengan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sig. t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0,000 yang </w:t>
      </w:r>
      <w:proofErr w:type="spellStart"/>
      <w:r w:rsidRPr="004D17EE">
        <w:rPr>
          <w:rFonts w:ascii="Times New Roman" w:hAnsi="Times New Roman"/>
          <w:sz w:val="24"/>
          <w:szCs w:val="24"/>
        </w:rPr>
        <w:t>menjelaskan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bahwa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lastRenderedPageBreak/>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kecil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ketetapan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kesalahan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5% </w:t>
      </w:r>
      <w:proofErr w:type="spellStart"/>
      <w:r w:rsidRPr="004D17EE">
        <w:rPr>
          <w:rFonts w:ascii="Times New Roman" w:hAnsi="Times New Roman"/>
          <w:sz w:val="24"/>
          <w:szCs w:val="24"/>
        </w:rPr>
        <w:t>atau</w:t>
      </w:r>
      <w:proofErr w:type="spellEnd"/>
      <w:r w:rsidRPr="004D17EE">
        <w:rPr>
          <w:rFonts w:ascii="Times New Roman" w:hAnsi="Times New Roman"/>
          <w:sz w:val="24"/>
          <w:szCs w:val="24"/>
        </w:rPr>
        <w:t xml:space="preserve"> 0,05, </w:t>
      </w:r>
      <w:proofErr w:type="spellStart"/>
      <w:r w:rsidRPr="004D17EE">
        <w:rPr>
          <w:rFonts w:ascii="Times New Roman" w:hAnsi="Times New Roman"/>
          <w:sz w:val="24"/>
          <w:szCs w:val="24"/>
        </w:rPr>
        <w:t>maka</w:t>
      </w:r>
      <w:proofErr w:type="spellEnd"/>
      <w:r w:rsidRPr="004D17EE">
        <w:rPr>
          <w:rFonts w:ascii="Times New Roman" w:hAnsi="Times New Roman"/>
          <w:sz w:val="24"/>
          <w:szCs w:val="24"/>
        </w:rPr>
        <w:t xml:space="preserve"> Ho </w:t>
      </w:r>
      <w:proofErr w:type="spellStart"/>
      <w:r w:rsidRPr="004D17EE">
        <w:rPr>
          <w:rFonts w:ascii="Times New Roman" w:hAnsi="Times New Roman"/>
          <w:sz w:val="24"/>
          <w:szCs w:val="24"/>
        </w:rPr>
        <w:t>ditolak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artinya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ada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pengaruh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signifikan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motivasi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terhadap</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kinerja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karyawan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Kedua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thitung</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untuk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lingkungan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3,268 </w:t>
      </w:r>
      <w:proofErr w:type="spellStart"/>
      <w:r w:rsidRPr="004D17EE">
        <w:rPr>
          <w:rFonts w:ascii="Times New Roman" w:hAnsi="Times New Roman"/>
          <w:sz w:val="24"/>
          <w:szCs w:val="24"/>
        </w:rPr>
        <w:t>dimana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besar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ttabel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serta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diperkuat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dengan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sig. t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0,002 yang </w:t>
      </w:r>
      <w:proofErr w:type="spellStart"/>
      <w:r w:rsidRPr="004D17EE">
        <w:rPr>
          <w:rFonts w:ascii="Times New Roman" w:hAnsi="Times New Roman"/>
          <w:sz w:val="24"/>
          <w:szCs w:val="24"/>
        </w:rPr>
        <w:t>menjelaskan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bahwa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kecil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ketetapan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kesalahan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5% </w:t>
      </w:r>
      <w:proofErr w:type="spellStart"/>
      <w:r w:rsidRPr="004D17EE">
        <w:rPr>
          <w:rFonts w:ascii="Times New Roman" w:hAnsi="Times New Roman"/>
          <w:sz w:val="24"/>
          <w:szCs w:val="24"/>
        </w:rPr>
        <w:t>atau</w:t>
      </w:r>
      <w:proofErr w:type="spellEnd"/>
      <w:r w:rsidRPr="004D17EE">
        <w:rPr>
          <w:rFonts w:ascii="Times New Roman" w:hAnsi="Times New Roman"/>
          <w:sz w:val="24"/>
          <w:szCs w:val="24"/>
        </w:rPr>
        <w:t xml:space="preserve"> 0,05, </w:t>
      </w:r>
      <w:proofErr w:type="spellStart"/>
      <w:r w:rsidRPr="004D17EE">
        <w:rPr>
          <w:rFonts w:ascii="Times New Roman" w:hAnsi="Times New Roman"/>
          <w:sz w:val="24"/>
          <w:szCs w:val="24"/>
        </w:rPr>
        <w:t>maka</w:t>
      </w:r>
      <w:proofErr w:type="spellEnd"/>
      <w:r w:rsidRPr="004D17EE">
        <w:rPr>
          <w:rFonts w:ascii="Times New Roman" w:hAnsi="Times New Roman"/>
          <w:sz w:val="24"/>
          <w:szCs w:val="24"/>
        </w:rPr>
        <w:t xml:space="preserve"> Ho </w:t>
      </w:r>
      <w:proofErr w:type="spellStart"/>
      <w:r w:rsidRPr="004D17EE">
        <w:rPr>
          <w:rFonts w:ascii="Times New Roman" w:hAnsi="Times New Roman"/>
          <w:sz w:val="24"/>
          <w:szCs w:val="24"/>
        </w:rPr>
        <w:t>ditolak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artinya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ada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pengaruh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signifikan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lingkungan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terhadap</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kinerja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karyawan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ketiga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thitung</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untuk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disiplin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w:t>
      </w:r>
      <w:r w:rsidR="00A96D7F" w:rsidRPr="004D17EE">
        <w:rPr>
          <w:rFonts w:ascii="Times New Roman" w:hAnsi="Times New Roman"/>
          <w:sz w:val="24"/>
          <w:szCs w:val="24"/>
        </w:rPr>
        <w:t>5</w:t>
      </w:r>
      <w:r w:rsidRPr="004D17EE">
        <w:rPr>
          <w:rFonts w:ascii="Times New Roman" w:hAnsi="Times New Roman"/>
          <w:sz w:val="24"/>
          <w:szCs w:val="24"/>
        </w:rPr>
        <w:t>,</w:t>
      </w:r>
      <w:r w:rsidR="00A96D7F" w:rsidRPr="004D17EE">
        <w:rPr>
          <w:rFonts w:ascii="Times New Roman" w:hAnsi="Times New Roman"/>
          <w:sz w:val="24"/>
          <w:szCs w:val="24"/>
        </w:rPr>
        <w:t>136</w:t>
      </w:r>
      <w:r w:rsidRPr="004D17EE">
        <w:rPr>
          <w:rFonts w:ascii="Times New Roman" w:hAnsi="Times New Roman"/>
          <w:sz w:val="24"/>
          <w:szCs w:val="24"/>
        </w:rPr>
        <w:t xml:space="preserve"> </w:t>
      </w:r>
      <w:proofErr w:type="spellStart"/>
      <w:r w:rsidRPr="004D17EE">
        <w:rPr>
          <w:rFonts w:ascii="Times New Roman" w:hAnsi="Times New Roman"/>
          <w:sz w:val="24"/>
          <w:szCs w:val="24"/>
        </w:rPr>
        <w:t>dimana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besar</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ttabel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serta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diperkuat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dengan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sig. t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0,00</w:t>
      </w:r>
      <w:r w:rsidR="00A96D7F" w:rsidRPr="004D17EE">
        <w:rPr>
          <w:rFonts w:ascii="Times New Roman" w:hAnsi="Times New Roman"/>
          <w:sz w:val="24"/>
          <w:szCs w:val="24"/>
        </w:rPr>
        <w:t>0</w:t>
      </w:r>
      <w:r w:rsidRPr="004D17EE">
        <w:rPr>
          <w:rFonts w:ascii="Times New Roman" w:hAnsi="Times New Roman"/>
          <w:sz w:val="24"/>
          <w:szCs w:val="24"/>
        </w:rPr>
        <w:t xml:space="preserve"> yang </w:t>
      </w:r>
      <w:proofErr w:type="spellStart"/>
      <w:r w:rsidRPr="004D17EE">
        <w:rPr>
          <w:rFonts w:ascii="Times New Roman" w:hAnsi="Times New Roman"/>
          <w:sz w:val="24"/>
          <w:szCs w:val="24"/>
        </w:rPr>
        <w:t>menjelaskan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bahwa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nilai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ini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lebih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kecil</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dari</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ketetapan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tingkat</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kesalahan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sebesar</w:t>
      </w:r>
      <w:proofErr w:type="spellEnd"/>
      <w:r w:rsidRPr="004D17EE">
        <w:rPr>
          <w:rFonts w:ascii="Times New Roman" w:hAnsi="Times New Roman"/>
          <w:sz w:val="24"/>
          <w:szCs w:val="24"/>
        </w:rPr>
        <w:t xml:space="preserve"> 5% </w:t>
      </w:r>
      <w:proofErr w:type="spellStart"/>
      <w:r w:rsidRPr="004D17EE">
        <w:rPr>
          <w:rFonts w:ascii="Times New Roman" w:hAnsi="Times New Roman"/>
          <w:sz w:val="24"/>
          <w:szCs w:val="24"/>
        </w:rPr>
        <w:t>atau</w:t>
      </w:r>
      <w:proofErr w:type="spellEnd"/>
      <w:r w:rsidRPr="004D17EE">
        <w:rPr>
          <w:rFonts w:ascii="Times New Roman" w:hAnsi="Times New Roman"/>
          <w:sz w:val="24"/>
          <w:szCs w:val="24"/>
        </w:rPr>
        <w:t xml:space="preserve"> 0,05, </w:t>
      </w:r>
      <w:proofErr w:type="spellStart"/>
      <w:r w:rsidRPr="004D17EE">
        <w:rPr>
          <w:rFonts w:ascii="Times New Roman" w:hAnsi="Times New Roman"/>
          <w:sz w:val="24"/>
          <w:szCs w:val="24"/>
        </w:rPr>
        <w:t>maka</w:t>
      </w:r>
      <w:proofErr w:type="spellEnd"/>
      <w:r w:rsidRPr="004D17EE">
        <w:rPr>
          <w:rFonts w:ascii="Times New Roman" w:hAnsi="Times New Roman"/>
          <w:sz w:val="24"/>
          <w:szCs w:val="24"/>
        </w:rPr>
        <w:t xml:space="preserve"> Ho </w:t>
      </w:r>
      <w:proofErr w:type="spellStart"/>
      <w:r w:rsidRPr="004D17EE">
        <w:rPr>
          <w:rFonts w:ascii="Times New Roman" w:hAnsi="Times New Roman"/>
          <w:sz w:val="24"/>
          <w:szCs w:val="24"/>
        </w:rPr>
        <w:t>ditolak</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artinya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ada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pengaruh</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signifikan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disiplin</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terhadap</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kinerja</w:t>
      </w:r>
      <w:proofErr w:type="spellEnd"/>
      <w:r w:rsidRPr="004D17EE">
        <w:rPr>
          <w:rFonts w:ascii="Times New Roman" w:hAnsi="Times New Roman"/>
          <w:sz w:val="24"/>
          <w:szCs w:val="24"/>
        </w:rPr>
        <w:t xml:space="preserve"> </w:t>
      </w:r>
      <w:proofErr w:type="spellStart"/>
      <w:r w:rsidRPr="004D17EE">
        <w:rPr>
          <w:rFonts w:ascii="Times New Roman" w:hAnsi="Times New Roman"/>
          <w:sz w:val="24"/>
          <w:szCs w:val="24"/>
        </w:rPr>
        <w:t>karyawan</w:t>
      </w:r>
      <w:proofErr w:type="spellEnd"/>
      <w:r w:rsidR="00A96D7F" w:rsidRPr="004D17EE">
        <w:rPr>
          <w:rFonts w:ascii="Times New Roman" w:hAnsi="Times New Roman"/>
          <w:sz w:val="24"/>
          <w:szCs w:val="24"/>
        </w:rPr>
        <w:t>.</w:t>
      </w:r>
    </w:p>
    <w:p w14:paraId="66A4A989" w14:textId="765DD573" w:rsidR="005D5FC9" w:rsidRPr="004D17EE" w:rsidRDefault="005D5FC9" w:rsidP="00F21378">
      <w:pPr>
        <w:pStyle w:val="ListParagraph"/>
        <w:spacing w:after="0" w:line="240" w:lineRule="auto"/>
        <w:ind w:left="0"/>
        <w:jc w:val="both"/>
        <w:rPr>
          <w:rFonts w:ascii="Times New Roman" w:hAnsi="Times New Roman"/>
          <w:sz w:val="24"/>
          <w:szCs w:val="24"/>
        </w:rPr>
      </w:pPr>
    </w:p>
    <w:p w14:paraId="2E72812E" w14:textId="79D28392" w:rsidR="006C2488" w:rsidRPr="004D17EE" w:rsidRDefault="006C2488" w:rsidP="00F21378">
      <w:pPr>
        <w:pStyle w:val="ListParagraph"/>
        <w:spacing w:after="0" w:line="240" w:lineRule="auto"/>
        <w:ind w:left="0" w:firstLine="720"/>
        <w:jc w:val="both"/>
        <w:rPr>
          <w:rFonts w:ascii="Times New Roman" w:hAnsi="Times New Roman"/>
          <w:sz w:val="24"/>
          <w:szCs w:val="24"/>
        </w:rPr>
      </w:pPr>
    </w:p>
    <w:p w14:paraId="229E29D9" w14:textId="77777777" w:rsidR="006C2488" w:rsidRPr="004D17EE" w:rsidRDefault="006C2488" w:rsidP="00F21378">
      <w:pPr>
        <w:autoSpaceDE w:val="0"/>
        <w:autoSpaceDN w:val="0"/>
        <w:adjustRightInd w:val="0"/>
        <w:rPr>
          <w:sz w:val="24"/>
          <w:szCs w:val="24"/>
        </w:rPr>
      </w:pPr>
      <w:r w:rsidRPr="004D17EE">
        <w:rPr>
          <w:b/>
          <w:bCs/>
          <w:sz w:val="24"/>
          <w:szCs w:val="24"/>
        </w:rPr>
        <w:t xml:space="preserve">Uji </w:t>
      </w:r>
      <w:proofErr w:type="spellStart"/>
      <w:r w:rsidRPr="004D17EE">
        <w:rPr>
          <w:b/>
          <w:bCs/>
          <w:sz w:val="24"/>
          <w:szCs w:val="24"/>
        </w:rPr>
        <w:t>Koefisien</w:t>
      </w:r>
      <w:proofErr w:type="spellEnd"/>
      <w:r w:rsidRPr="004D17EE">
        <w:rPr>
          <w:b/>
          <w:bCs/>
          <w:sz w:val="24"/>
          <w:szCs w:val="24"/>
        </w:rPr>
        <w:t xml:space="preserve"> </w:t>
      </w:r>
      <w:proofErr w:type="spellStart"/>
      <w:r w:rsidRPr="004D17EE">
        <w:rPr>
          <w:b/>
          <w:bCs/>
          <w:sz w:val="24"/>
          <w:szCs w:val="24"/>
        </w:rPr>
        <w:t>Determinasi</w:t>
      </w:r>
      <w:proofErr w:type="spellEnd"/>
      <w:r w:rsidRPr="004D17EE">
        <w:rPr>
          <w:b/>
          <w:bCs/>
          <w:sz w:val="24"/>
          <w:szCs w:val="24"/>
        </w:rPr>
        <w:t xml:space="preserve"> (R2 )</w:t>
      </w:r>
      <w:r w:rsidRPr="004D17EE">
        <w:rPr>
          <w:sz w:val="24"/>
          <w:szCs w:val="24"/>
        </w:rPr>
        <w:t xml:space="preserve"> </w:t>
      </w:r>
    </w:p>
    <w:p w14:paraId="3B7423EC" w14:textId="5CD8E2B3" w:rsidR="006C2488" w:rsidRDefault="006C2488" w:rsidP="00F21378">
      <w:pPr>
        <w:autoSpaceDE w:val="0"/>
        <w:autoSpaceDN w:val="0"/>
        <w:adjustRightInd w:val="0"/>
        <w:rPr>
          <w:sz w:val="24"/>
          <w:szCs w:val="24"/>
        </w:rPr>
      </w:pPr>
      <w:r w:rsidRPr="004D17EE">
        <w:rPr>
          <w:sz w:val="24"/>
          <w:szCs w:val="24"/>
        </w:rPr>
        <w:t xml:space="preserve">Hasil </w:t>
      </w:r>
      <w:proofErr w:type="spellStart"/>
      <w:r w:rsidRPr="004D17EE">
        <w:rPr>
          <w:sz w:val="24"/>
          <w:szCs w:val="24"/>
        </w:rPr>
        <w:t>analisis</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w:t>
      </w:r>
      <w:proofErr w:type="spellStart"/>
      <w:r w:rsidRPr="004D17EE">
        <w:rPr>
          <w:sz w:val="24"/>
          <w:szCs w:val="24"/>
        </w:rPr>
        <w:t>dapat</w:t>
      </w:r>
      <w:proofErr w:type="spellEnd"/>
      <w:r w:rsidRPr="004D17EE">
        <w:rPr>
          <w:sz w:val="24"/>
          <w:szCs w:val="24"/>
        </w:rPr>
        <w:t xml:space="preserve"> </w:t>
      </w:r>
      <w:proofErr w:type="spellStart"/>
      <w:r w:rsidRPr="004D17EE">
        <w:rPr>
          <w:sz w:val="24"/>
          <w:szCs w:val="24"/>
        </w:rPr>
        <w:t>dilihat</w:t>
      </w:r>
      <w:proofErr w:type="spellEnd"/>
      <w:r w:rsidRPr="004D17EE">
        <w:rPr>
          <w:sz w:val="24"/>
          <w:szCs w:val="24"/>
        </w:rPr>
        <w:t xml:space="preserve"> pada </w:t>
      </w:r>
      <w:proofErr w:type="spellStart"/>
      <w:r w:rsidRPr="004D17EE">
        <w:rPr>
          <w:sz w:val="24"/>
          <w:szCs w:val="24"/>
        </w:rPr>
        <w:t>tabel</w:t>
      </w:r>
      <w:proofErr w:type="spellEnd"/>
      <w:r w:rsidRPr="004D17EE">
        <w:rPr>
          <w:sz w:val="24"/>
          <w:szCs w:val="24"/>
        </w:rPr>
        <w:t xml:space="preserve"> </w:t>
      </w:r>
      <w:proofErr w:type="spellStart"/>
      <w:r w:rsidRPr="004D17EE">
        <w:rPr>
          <w:sz w:val="24"/>
          <w:szCs w:val="24"/>
        </w:rPr>
        <w:t>berikut</w:t>
      </w:r>
      <w:proofErr w:type="spellEnd"/>
      <w:r w:rsidRPr="004D17EE">
        <w:rPr>
          <w:sz w:val="24"/>
          <w:szCs w:val="24"/>
        </w:rPr>
        <w:t xml:space="preserve"> </w:t>
      </w:r>
      <w:proofErr w:type="spellStart"/>
      <w:r w:rsidRPr="004D17EE">
        <w:rPr>
          <w:sz w:val="24"/>
          <w:szCs w:val="24"/>
        </w:rPr>
        <w:t>ini</w:t>
      </w:r>
      <w:proofErr w:type="spellEnd"/>
      <w:r w:rsidRPr="004D17EE">
        <w:rPr>
          <w:sz w:val="24"/>
          <w:szCs w:val="24"/>
        </w:rPr>
        <w:t xml:space="preserve"> : </w:t>
      </w:r>
    </w:p>
    <w:p w14:paraId="077DCA3E" w14:textId="77777777" w:rsidR="00E11B2E" w:rsidRPr="004D17EE" w:rsidRDefault="00E11B2E" w:rsidP="00F21378">
      <w:pPr>
        <w:autoSpaceDE w:val="0"/>
        <w:autoSpaceDN w:val="0"/>
        <w:adjustRightInd w:val="0"/>
        <w:rPr>
          <w:sz w:val="24"/>
          <w:szCs w:val="24"/>
        </w:rPr>
      </w:pPr>
    </w:p>
    <w:p w14:paraId="06AA8A2B" w14:textId="28B8251A" w:rsidR="006C2488" w:rsidRPr="00E11B2E" w:rsidRDefault="006C2488" w:rsidP="00F21378">
      <w:pPr>
        <w:autoSpaceDE w:val="0"/>
        <w:autoSpaceDN w:val="0"/>
        <w:adjustRightInd w:val="0"/>
        <w:jc w:val="center"/>
        <w:rPr>
          <w:rFonts w:eastAsiaTheme="minorHAnsi"/>
          <w:b/>
          <w:bCs/>
          <w:sz w:val="24"/>
          <w:szCs w:val="24"/>
        </w:rPr>
      </w:pPr>
      <w:proofErr w:type="spellStart"/>
      <w:r w:rsidRPr="00E11B2E">
        <w:rPr>
          <w:b/>
          <w:bCs/>
          <w:sz w:val="24"/>
          <w:szCs w:val="24"/>
        </w:rPr>
        <w:t>Tabel</w:t>
      </w:r>
      <w:proofErr w:type="spellEnd"/>
      <w:r w:rsidRPr="00E11B2E">
        <w:rPr>
          <w:b/>
          <w:bCs/>
          <w:sz w:val="24"/>
          <w:szCs w:val="24"/>
        </w:rPr>
        <w:t xml:space="preserve"> 6. </w:t>
      </w:r>
      <w:proofErr w:type="spellStart"/>
      <w:r w:rsidRPr="00E11B2E">
        <w:rPr>
          <w:b/>
          <w:bCs/>
          <w:sz w:val="24"/>
          <w:szCs w:val="24"/>
        </w:rPr>
        <w:t>Koefisien</w:t>
      </w:r>
      <w:proofErr w:type="spellEnd"/>
      <w:r w:rsidRPr="00E11B2E">
        <w:rPr>
          <w:b/>
          <w:bCs/>
          <w:sz w:val="24"/>
          <w:szCs w:val="24"/>
        </w:rPr>
        <w:t xml:space="preserve"> </w:t>
      </w:r>
      <w:proofErr w:type="spellStart"/>
      <w:r w:rsidRPr="00E11B2E">
        <w:rPr>
          <w:b/>
          <w:bCs/>
          <w:sz w:val="24"/>
          <w:szCs w:val="24"/>
        </w:rPr>
        <w:t>Determinasi</w:t>
      </w:r>
      <w:proofErr w:type="spellEnd"/>
    </w:p>
    <w:tbl>
      <w:tblPr>
        <w:tblW w:w="6882"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6"/>
        <w:gridCol w:w="1197"/>
        <w:gridCol w:w="1270"/>
        <w:gridCol w:w="1744"/>
        <w:gridCol w:w="1745"/>
      </w:tblGrid>
      <w:tr w:rsidR="006C2488" w:rsidRPr="004D17EE" w14:paraId="6193A661" w14:textId="77777777" w:rsidTr="00E11B2E">
        <w:trPr>
          <w:cantSplit/>
          <w:trHeight w:val="542"/>
        </w:trPr>
        <w:tc>
          <w:tcPr>
            <w:tcW w:w="926" w:type="dxa"/>
            <w:tcBorders>
              <w:top w:val="single" w:sz="4" w:space="0" w:color="auto"/>
              <w:left w:val="nil"/>
              <w:bottom w:val="single" w:sz="4" w:space="0" w:color="auto"/>
              <w:right w:val="nil"/>
            </w:tcBorders>
            <w:shd w:val="clear" w:color="auto" w:fill="FFFFFF"/>
          </w:tcPr>
          <w:p w14:paraId="3AED4306"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Model</w:t>
            </w:r>
          </w:p>
        </w:tc>
        <w:tc>
          <w:tcPr>
            <w:tcW w:w="1197" w:type="dxa"/>
            <w:tcBorders>
              <w:top w:val="single" w:sz="4" w:space="0" w:color="auto"/>
              <w:left w:val="nil"/>
              <w:bottom w:val="single" w:sz="4" w:space="0" w:color="auto"/>
              <w:right w:val="nil"/>
            </w:tcBorders>
            <w:shd w:val="clear" w:color="auto" w:fill="FFFFFF"/>
          </w:tcPr>
          <w:p w14:paraId="3B310C61"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R</w:t>
            </w:r>
          </w:p>
        </w:tc>
        <w:tc>
          <w:tcPr>
            <w:tcW w:w="1270" w:type="dxa"/>
            <w:tcBorders>
              <w:top w:val="single" w:sz="4" w:space="0" w:color="auto"/>
              <w:left w:val="nil"/>
              <w:bottom w:val="single" w:sz="4" w:space="0" w:color="auto"/>
              <w:right w:val="nil"/>
            </w:tcBorders>
            <w:shd w:val="clear" w:color="auto" w:fill="FFFFFF"/>
          </w:tcPr>
          <w:p w14:paraId="63B4BEDA"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R Square</w:t>
            </w:r>
          </w:p>
        </w:tc>
        <w:tc>
          <w:tcPr>
            <w:tcW w:w="1744" w:type="dxa"/>
            <w:tcBorders>
              <w:top w:val="single" w:sz="4" w:space="0" w:color="auto"/>
              <w:left w:val="nil"/>
              <w:bottom w:val="single" w:sz="4" w:space="0" w:color="auto"/>
              <w:right w:val="nil"/>
            </w:tcBorders>
            <w:shd w:val="clear" w:color="auto" w:fill="FFFFFF"/>
          </w:tcPr>
          <w:p w14:paraId="280A9454"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Adjusted R Square</w:t>
            </w:r>
          </w:p>
        </w:tc>
        <w:tc>
          <w:tcPr>
            <w:tcW w:w="1745" w:type="dxa"/>
            <w:tcBorders>
              <w:top w:val="single" w:sz="4" w:space="0" w:color="auto"/>
              <w:left w:val="nil"/>
              <w:bottom w:val="single" w:sz="4" w:space="0" w:color="auto"/>
              <w:right w:val="nil"/>
            </w:tcBorders>
            <w:shd w:val="clear" w:color="auto" w:fill="FFFFFF"/>
          </w:tcPr>
          <w:p w14:paraId="38E919E8"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Std. Error of the Estimate</w:t>
            </w:r>
          </w:p>
        </w:tc>
      </w:tr>
      <w:tr w:rsidR="006C2488" w:rsidRPr="004D17EE" w14:paraId="42DA888A" w14:textId="77777777" w:rsidTr="00E11B2E">
        <w:trPr>
          <w:cantSplit/>
          <w:trHeight w:val="266"/>
        </w:trPr>
        <w:tc>
          <w:tcPr>
            <w:tcW w:w="926" w:type="dxa"/>
            <w:tcBorders>
              <w:top w:val="single" w:sz="4" w:space="0" w:color="auto"/>
              <w:left w:val="nil"/>
              <w:bottom w:val="single" w:sz="4" w:space="0" w:color="auto"/>
              <w:right w:val="nil"/>
            </w:tcBorders>
            <w:shd w:val="clear" w:color="auto" w:fill="FFFFFF"/>
            <w:vAlign w:val="center"/>
          </w:tcPr>
          <w:p w14:paraId="7862D3EA"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1</w:t>
            </w:r>
          </w:p>
        </w:tc>
        <w:tc>
          <w:tcPr>
            <w:tcW w:w="1197" w:type="dxa"/>
            <w:tcBorders>
              <w:top w:val="single" w:sz="4" w:space="0" w:color="auto"/>
              <w:left w:val="nil"/>
              <w:bottom w:val="single" w:sz="4" w:space="0" w:color="auto"/>
              <w:right w:val="nil"/>
            </w:tcBorders>
            <w:shd w:val="clear" w:color="auto" w:fill="FFFFFF"/>
            <w:vAlign w:val="center"/>
          </w:tcPr>
          <w:p w14:paraId="0268C1CE"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.827</w:t>
            </w:r>
            <w:r w:rsidRPr="004D17EE">
              <w:rPr>
                <w:rFonts w:eastAsiaTheme="minorHAnsi"/>
                <w:color w:val="000000"/>
                <w:sz w:val="24"/>
                <w:szCs w:val="24"/>
                <w:vertAlign w:val="superscript"/>
              </w:rPr>
              <w:t>a</w:t>
            </w:r>
          </w:p>
        </w:tc>
        <w:tc>
          <w:tcPr>
            <w:tcW w:w="1270" w:type="dxa"/>
            <w:tcBorders>
              <w:top w:val="single" w:sz="4" w:space="0" w:color="auto"/>
              <w:left w:val="nil"/>
              <w:bottom w:val="single" w:sz="4" w:space="0" w:color="auto"/>
              <w:right w:val="nil"/>
            </w:tcBorders>
            <w:shd w:val="clear" w:color="auto" w:fill="FFFFFF"/>
            <w:vAlign w:val="center"/>
          </w:tcPr>
          <w:p w14:paraId="07DFB0D0"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.685</w:t>
            </w:r>
          </w:p>
        </w:tc>
        <w:tc>
          <w:tcPr>
            <w:tcW w:w="1744" w:type="dxa"/>
            <w:tcBorders>
              <w:top w:val="single" w:sz="4" w:space="0" w:color="auto"/>
              <w:left w:val="nil"/>
              <w:bottom w:val="single" w:sz="4" w:space="0" w:color="auto"/>
              <w:right w:val="nil"/>
            </w:tcBorders>
            <w:shd w:val="clear" w:color="auto" w:fill="FFFFFF"/>
            <w:vAlign w:val="center"/>
          </w:tcPr>
          <w:p w14:paraId="2B8EDF27"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.671</w:t>
            </w:r>
          </w:p>
        </w:tc>
        <w:tc>
          <w:tcPr>
            <w:tcW w:w="1745" w:type="dxa"/>
            <w:tcBorders>
              <w:top w:val="single" w:sz="4" w:space="0" w:color="auto"/>
              <w:left w:val="nil"/>
              <w:bottom w:val="single" w:sz="4" w:space="0" w:color="auto"/>
              <w:right w:val="nil"/>
            </w:tcBorders>
            <w:shd w:val="clear" w:color="auto" w:fill="FFFFFF"/>
            <w:vAlign w:val="center"/>
          </w:tcPr>
          <w:p w14:paraId="23139F7F" w14:textId="77777777" w:rsidR="006C2488" w:rsidRPr="004D17EE" w:rsidRDefault="006C2488" w:rsidP="00F21378">
            <w:pPr>
              <w:autoSpaceDE w:val="0"/>
              <w:autoSpaceDN w:val="0"/>
              <w:adjustRightInd w:val="0"/>
              <w:ind w:left="60" w:right="60"/>
              <w:jc w:val="center"/>
              <w:rPr>
                <w:rFonts w:eastAsiaTheme="minorHAnsi"/>
                <w:color w:val="000000"/>
                <w:sz w:val="24"/>
                <w:szCs w:val="24"/>
              </w:rPr>
            </w:pPr>
            <w:r w:rsidRPr="004D17EE">
              <w:rPr>
                <w:rFonts w:eastAsiaTheme="minorHAnsi"/>
                <w:color w:val="000000"/>
                <w:sz w:val="24"/>
                <w:szCs w:val="24"/>
              </w:rPr>
              <w:t>1.706</w:t>
            </w:r>
          </w:p>
        </w:tc>
      </w:tr>
    </w:tbl>
    <w:p w14:paraId="19810D0F" w14:textId="77777777" w:rsidR="00745BE5" w:rsidRPr="004D17EE" w:rsidRDefault="00745BE5" w:rsidP="00F21378">
      <w:pPr>
        <w:ind w:firstLine="720"/>
        <w:rPr>
          <w:sz w:val="24"/>
          <w:szCs w:val="24"/>
        </w:rPr>
      </w:pPr>
      <w:r w:rsidRPr="004D17EE">
        <w:rPr>
          <w:sz w:val="24"/>
          <w:szCs w:val="24"/>
        </w:rPr>
        <w:tab/>
      </w:r>
      <w:proofErr w:type="spellStart"/>
      <w:r w:rsidRPr="004D17EE">
        <w:rPr>
          <w:sz w:val="24"/>
          <w:szCs w:val="24"/>
        </w:rPr>
        <w:t>Sumber</w:t>
      </w:r>
      <w:proofErr w:type="spellEnd"/>
      <w:r w:rsidRPr="004D17EE">
        <w:rPr>
          <w:sz w:val="24"/>
          <w:szCs w:val="24"/>
        </w:rPr>
        <w:t xml:space="preserve">: Hasil </w:t>
      </w:r>
      <w:proofErr w:type="spellStart"/>
      <w:r w:rsidRPr="004D17EE">
        <w:rPr>
          <w:sz w:val="24"/>
          <w:szCs w:val="24"/>
        </w:rPr>
        <w:t>olah</w:t>
      </w:r>
      <w:proofErr w:type="spellEnd"/>
      <w:r w:rsidRPr="004D17EE">
        <w:rPr>
          <w:sz w:val="24"/>
          <w:szCs w:val="24"/>
        </w:rPr>
        <w:t xml:space="preserve"> data, 2020</w:t>
      </w:r>
    </w:p>
    <w:p w14:paraId="070D5253" w14:textId="77777777" w:rsidR="00745BE5" w:rsidRPr="004D17EE" w:rsidRDefault="00745BE5" w:rsidP="00F21378">
      <w:pPr>
        <w:tabs>
          <w:tab w:val="left" w:pos="1624"/>
        </w:tabs>
        <w:rPr>
          <w:sz w:val="24"/>
          <w:szCs w:val="24"/>
        </w:rPr>
      </w:pPr>
    </w:p>
    <w:p w14:paraId="7E91C050" w14:textId="21850493" w:rsidR="00745BE5" w:rsidRPr="004D17EE" w:rsidRDefault="00745BE5" w:rsidP="00F21378">
      <w:pPr>
        <w:tabs>
          <w:tab w:val="left" w:pos="1624"/>
        </w:tabs>
        <w:rPr>
          <w:sz w:val="24"/>
          <w:szCs w:val="24"/>
        </w:rPr>
        <w:sectPr w:rsidR="00745BE5" w:rsidRPr="004D17EE" w:rsidSect="005D5FC9">
          <w:type w:val="continuous"/>
          <w:pgSz w:w="11906" w:h="16838"/>
          <w:pgMar w:top="1411" w:right="1282" w:bottom="1411" w:left="1282" w:header="706" w:footer="1138" w:gutter="0"/>
          <w:cols w:space="510"/>
          <w:docGrid w:linePitch="360"/>
        </w:sectPr>
      </w:pPr>
    </w:p>
    <w:p w14:paraId="6580D915" w14:textId="29F43EFB" w:rsidR="00745BE5" w:rsidRPr="00231986" w:rsidRDefault="00745BE5" w:rsidP="00F21378">
      <w:pPr>
        <w:autoSpaceDE w:val="0"/>
        <w:autoSpaceDN w:val="0"/>
        <w:adjustRightInd w:val="0"/>
        <w:jc w:val="both"/>
        <w:rPr>
          <w:sz w:val="24"/>
          <w:szCs w:val="24"/>
        </w:rPr>
        <w:sectPr w:rsidR="00745BE5" w:rsidRPr="00231986" w:rsidSect="00B71BD0">
          <w:type w:val="continuous"/>
          <w:pgSz w:w="11906" w:h="16838"/>
          <w:pgMar w:top="1411" w:right="1282" w:bottom="1411" w:left="1282" w:header="706" w:footer="1138" w:gutter="0"/>
          <w:cols w:num="2" w:space="510"/>
          <w:docGrid w:linePitch="360"/>
        </w:sectPr>
      </w:pPr>
      <w:proofErr w:type="spellStart"/>
      <w:r w:rsidRPr="004D17EE">
        <w:rPr>
          <w:sz w:val="24"/>
          <w:szCs w:val="24"/>
        </w:rPr>
        <w:t>Berdasarkan</w:t>
      </w:r>
      <w:proofErr w:type="spellEnd"/>
      <w:r w:rsidRPr="004D17EE">
        <w:rPr>
          <w:sz w:val="24"/>
          <w:szCs w:val="24"/>
        </w:rPr>
        <w:t xml:space="preserve"> </w:t>
      </w:r>
      <w:proofErr w:type="spellStart"/>
      <w:r w:rsidRPr="004D17EE">
        <w:rPr>
          <w:sz w:val="24"/>
          <w:szCs w:val="24"/>
        </w:rPr>
        <w:t>tabel</w:t>
      </w:r>
      <w:proofErr w:type="spellEnd"/>
      <w:r w:rsidRPr="004D17EE">
        <w:rPr>
          <w:sz w:val="24"/>
          <w:szCs w:val="24"/>
        </w:rPr>
        <w:t xml:space="preserve"> di </w:t>
      </w:r>
      <w:proofErr w:type="spellStart"/>
      <w:r w:rsidRPr="004D17EE">
        <w:rPr>
          <w:sz w:val="24"/>
          <w:szCs w:val="24"/>
        </w:rPr>
        <w:t>atas</w:t>
      </w:r>
      <w:proofErr w:type="spellEnd"/>
      <w:r w:rsidRPr="004D17EE">
        <w:rPr>
          <w:sz w:val="24"/>
          <w:szCs w:val="24"/>
        </w:rPr>
        <w:t xml:space="preserve">, </w:t>
      </w:r>
      <w:proofErr w:type="spellStart"/>
      <w:r w:rsidRPr="004D17EE">
        <w:rPr>
          <w:sz w:val="24"/>
          <w:szCs w:val="24"/>
        </w:rPr>
        <w:t>diperoleh</w:t>
      </w:r>
      <w:proofErr w:type="spellEnd"/>
      <w:r w:rsidRPr="004D17EE">
        <w:rPr>
          <w:sz w:val="24"/>
          <w:szCs w:val="24"/>
        </w:rPr>
        <w:t xml:space="preserve"> </w:t>
      </w:r>
      <w:proofErr w:type="spellStart"/>
      <w:r w:rsidRPr="004D17EE">
        <w:rPr>
          <w:sz w:val="24"/>
          <w:szCs w:val="24"/>
        </w:rPr>
        <w:t>nilai</w:t>
      </w:r>
      <w:proofErr w:type="spellEnd"/>
      <w:r w:rsidRPr="004D17EE">
        <w:rPr>
          <w:sz w:val="24"/>
          <w:szCs w:val="24"/>
        </w:rPr>
        <w:t xml:space="preserve"> Adjusted R Square (</w:t>
      </w:r>
      <w:proofErr w:type="spellStart"/>
      <w:r w:rsidRPr="004D17EE">
        <w:rPr>
          <w:sz w:val="24"/>
          <w:szCs w:val="24"/>
        </w:rPr>
        <w:t>koefisien</w:t>
      </w:r>
      <w:proofErr w:type="spellEnd"/>
      <w:r w:rsidRPr="004D17EE">
        <w:rPr>
          <w:sz w:val="24"/>
          <w:szCs w:val="24"/>
        </w:rPr>
        <w:t xml:space="preserve"> </w:t>
      </w:r>
      <w:proofErr w:type="spellStart"/>
      <w:r w:rsidRPr="004D17EE">
        <w:rPr>
          <w:sz w:val="24"/>
          <w:szCs w:val="24"/>
        </w:rPr>
        <w:t>determinasi</w:t>
      </w:r>
      <w:proofErr w:type="spellEnd"/>
      <w:r w:rsidRPr="004D17EE">
        <w:rPr>
          <w:sz w:val="24"/>
          <w:szCs w:val="24"/>
        </w:rPr>
        <w:t xml:space="preserve">) </w:t>
      </w:r>
      <w:proofErr w:type="spellStart"/>
      <w:r w:rsidRPr="004D17EE">
        <w:rPr>
          <w:sz w:val="24"/>
          <w:szCs w:val="24"/>
        </w:rPr>
        <w:t>sebesar</w:t>
      </w:r>
      <w:proofErr w:type="spellEnd"/>
      <w:r w:rsidRPr="004D17EE">
        <w:rPr>
          <w:sz w:val="24"/>
          <w:szCs w:val="24"/>
        </w:rPr>
        <w:t xml:space="preserve"> 0,671, </w:t>
      </w:r>
      <w:proofErr w:type="spellStart"/>
      <w:r w:rsidRPr="00231986">
        <w:rPr>
          <w:sz w:val="24"/>
          <w:szCs w:val="24"/>
        </w:rPr>
        <w:t>artinya</w:t>
      </w:r>
      <w:proofErr w:type="spellEnd"/>
      <w:r w:rsidRPr="00231986">
        <w:rPr>
          <w:sz w:val="24"/>
          <w:szCs w:val="24"/>
        </w:rPr>
        <w:t xml:space="preserve"> </w:t>
      </w:r>
      <w:proofErr w:type="spellStart"/>
      <w:r w:rsidRPr="00231986">
        <w:rPr>
          <w:sz w:val="24"/>
          <w:szCs w:val="24"/>
        </w:rPr>
        <w:t>variabel</w:t>
      </w:r>
      <w:proofErr w:type="spellEnd"/>
      <w:r w:rsidRPr="00231986">
        <w:rPr>
          <w:sz w:val="24"/>
          <w:szCs w:val="24"/>
        </w:rPr>
        <w:t xml:space="preserve"> </w:t>
      </w:r>
      <w:proofErr w:type="spellStart"/>
      <w:r w:rsidRPr="00231986">
        <w:rPr>
          <w:sz w:val="24"/>
          <w:szCs w:val="24"/>
        </w:rPr>
        <w:t>motivasi</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w:t>
      </w:r>
      <w:proofErr w:type="spellStart"/>
      <w:r w:rsidRPr="00231986">
        <w:rPr>
          <w:sz w:val="24"/>
          <w:szCs w:val="24"/>
        </w:rPr>
        <w:t>lingkungan</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dan </w:t>
      </w:r>
      <w:proofErr w:type="spellStart"/>
      <w:r w:rsidRPr="00231986">
        <w:rPr>
          <w:sz w:val="24"/>
          <w:szCs w:val="24"/>
        </w:rPr>
        <w:t>disiplin</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w:t>
      </w:r>
      <w:proofErr w:type="spellStart"/>
      <w:r w:rsidRPr="00231986">
        <w:rPr>
          <w:sz w:val="24"/>
          <w:szCs w:val="24"/>
        </w:rPr>
        <w:t>memilliki</w:t>
      </w:r>
      <w:proofErr w:type="spellEnd"/>
      <w:r w:rsidRPr="00231986">
        <w:rPr>
          <w:sz w:val="24"/>
          <w:szCs w:val="24"/>
        </w:rPr>
        <w:t xml:space="preserve"> </w:t>
      </w:r>
      <w:proofErr w:type="spellStart"/>
      <w:r w:rsidRPr="00231986">
        <w:rPr>
          <w:sz w:val="24"/>
          <w:szCs w:val="24"/>
        </w:rPr>
        <w:t>berkonstribusi</w:t>
      </w:r>
      <w:proofErr w:type="spellEnd"/>
      <w:r w:rsidRPr="00231986">
        <w:rPr>
          <w:sz w:val="24"/>
          <w:szCs w:val="24"/>
        </w:rPr>
        <w:t xml:space="preserve"> </w:t>
      </w:r>
      <w:proofErr w:type="spellStart"/>
      <w:r w:rsidRPr="00231986">
        <w:rPr>
          <w:sz w:val="24"/>
          <w:szCs w:val="24"/>
        </w:rPr>
        <w:t>terhadap</w:t>
      </w:r>
      <w:proofErr w:type="spellEnd"/>
      <w:r w:rsidRPr="00231986">
        <w:rPr>
          <w:sz w:val="24"/>
          <w:szCs w:val="24"/>
        </w:rPr>
        <w:t xml:space="preserve"> naik </w:t>
      </w:r>
      <w:proofErr w:type="spellStart"/>
      <w:r w:rsidRPr="00231986">
        <w:rPr>
          <w:sz w:val="24"/>
          <w:szCs w:val="24"/>
        </w:rPr>
        <w:t>turunnya</w:t>
      </w:r>
      <w:proofErr w:type="spellEnd"/>
      <w:r w:rsidRPr="00231986">
        <w:rPr>
          <w:sz w:val="24"/>
          <w:szCs w:val="24"/>
        </w:rPr>
        <w:t xml:space="preserve"> </w:t>
      </w:r>
      <w:proofErr w:type="spellStart"/>
      <w:r w:rsidRPr="00231986">
        <w:rPr>
          <w:sz w:val="24"/>
          <w:szCs w:val="24"/>
        </w:rPr>
        <w:t>kinerja</w:t>
      </w:r>
      <w:proofErr w:type="spellEnd"/>
      <w:r w:rsidRPr="00231986">
        <w:rPr>
          <w:sz w:val="24"/>
          <w:szCs w:val="24"/>
        </w:rPr>
        <w:t xml:space="preserve"> </w:t>
      </w:r>
      <w:proofErr w:type="spellStart"/>
      <w:r w:rsidRPr="00231986">
        <w:rPr>
          <w:sz w:val="24"/>
          <w:szCs w:val="24"/>
        </w:rPr>
        <w:t>karyawan</w:t>
      </w:r>
      <w:proofErr w:type="spellEnd"/>
      <w:r w:rsidR="00E11B2E" w:rsidRPr="00231986">
        <w:rPr>
          <w:sz w:val="24"/>
          <w:szCs w:val="24"/>
        </w:rPr>
        <w:t xml:space="preserve"> 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 </w:t>
      </w:r>
      <w:proofErr w:type="spellStart"/>
      <w:r w:rsidRPr="00231986">
        <w:rPr>
          <w:sz w:val="24"/>
          <w:szCs w:val="24"/>
        </w:rPr>
        <w:t>sebesar</w:t>
      </w:r>
      <w:proofErr w:type="spellEnd"/>
      <w:r w:rsidRPr="00231986">
        <w:rPr>
          <w:sz w:val="24"/>
          <w:szCs w:val="24"/>
        </w:rPr>
        <w:t xml:space="preserve"> 67%. </w:t>
      </w:r>
      <w:proofErr w:type="spellStart"/>
      <w:r w:rsidRPr="00231986">
        <w:rPr>
          <w:sz w:val="24"/>
          <w:szCs w:val="24"/>
        </w:rPr>
        <w:t>Sedangkan</w:t>
      </w:r>
      <w:proofErr w:type="spellEnd"/>
      <w:r w:rsidRPr="00231986">
        <w:rPr>
          <w:sz w:val="24"/>
          <w:szCs w:val="24"/>
        </w:rPr>
        <w:t xml:space="preserve"> </w:t>
      </w:r>
      <w:proofErr w:type="spellStart"/>
      <w:r w:rsidRPr="00231986">
        <w:rPr>
          <w:sz w:val="24"/>
          <w:szCs w:val="24"/>
        </w:rPr>
        <w:t>sisanya</w:t>
      </w:r>
      <w:proofErr w:type="spellEnd"/>
      <w:r w:rsidRPr="00231986">
        <w:rPr>
          <w:sz w:val="24"/>
          <w:szCs w:val="24"/>
        </w:rPr>
        <w:t xml:space="preserve"> </w:t>
      </w:r>
      <w:proofErr w:type="spellStart"/>
      <w:r w:rsidRPr="00231986">
        <w:rPr>
          <w:sz w:val="24"/>
          <w:szCs w:val="24"/>
        </w:rPr>
        <w:t>sebesar</w:t>
      </w:r>
      <w:proofErr w:type="spellEnd"/>
      <w:r w:rsidRPr="00231986">
        <w:rPr>
          <w:sz w:val="24"/>
          <w:szCs w:val="24"/>
        </w:rPr>
        <w:t xml:space="preserve"> 33% </w:t>
      </w:r>
      <w:proofErr w:type="spellStart"/>
      <w:r w:rsidRPr="00231986">
        <w:rPr>
          <w:sz w:val="24"/>
          <w:szCs w:val="24"/>
        </w:rPr>
        <w:t>dijelaskan</w:t>
      </w:r>
      <w:proofErr w:type="spellEnd"/>
      <w:r w:rsidRPr="00231986">
        <w:rPr>
          <w:sz w:val="24"/>
          <w:szCs w:val="24"/>
        </w:rPr>
        <w:t xml:space="preserve"> oleh </w:t>
      </w:r>
      <w:proofErr w:type="spellStart"/>
      <w:r w:rsidRPr="00231986">
        <w:rPr>
          <w:sz w:val="24"/>
          <w:szCs w:val="24"/>
        </w:rPr>
        <w:t>variabel-variabel</w:t>
      </w:r>
      <w:proofErr w:type="spellEnd"/>
      <w:r w:rsidRPr="00231986">
        <w:rPr>
          <w:sz w:val="24"/>
          <w:szCs w:val="24"/>
        </w:rPr>
        <w:t xml:space="preserve"> lain yang </w:t>
      </w:r>
      <w:proofErr w:type="spellStart"/>
      <w:r w:rsidRPr="00231986">
        <w:rPr>
          <w:sz w:val="24"/>
          <w:szCs w:val="24"/>
        </w:rPr>
        <w:t>tidak</w:t>
      </w:r>
      <w:proofErr w:type="spellEnd"/>
      <w:r w:rsidRPr="00231986">
        <w:rPr>
          <w:sz w:val="24"/>
          <w:szCs w:val="24"/>
        </w:rPr>
        <w:t xml:space="preserve"> </w:t>
      </w:r>
      <w:proofErr w:type="spellStart"/>
      <w:r w:rsidRPr="00231986">
        <w:rPr>
          <w:sz w:val="24"/>
          <w:szCs w:val="24"/>
        </w:rPr>
        <w:t>termasuk</w:t>
      </w:r>
      <w:proofErr w:type="spellEnd"/>
      <w:r w:rsidRPr="00231986">
        <w:rPr>
          <w:sz w:val="24"/>
          <w:szCs w:val="24"/>
        </w:rPr>
        <w:t xml:space="preserve"> </w:t>
      </w:r>
      <w:proofErr w:type="spellStart"/>
      <w:r w:rsidRPr="00231986">
        <w:rPr>
          <w:sz w:val="24"/>
          <w:szCs w:val="24"/>
        </w:rPr>
        <w:t>dalam</w:t>
      </w:r>
      <w:proofErr w:type="spellEnd"/>
      <w:r w:rsidRPr="00231986">
        <w:rPr>
          <w:sz w:val="24"/>
          <w:szCs w:val="24"/>
        </w:rPr>
        <w:t xml:space="preserve"> </w:t>
      </w:r>
      <w:proofErr w:type="spellStart"/>
      <w:r w:rsidRPr="00231986">
        <w:rPr>
          <w:sz w:val="24"/>
          <w:szCs w:val="24"/>
        </w:rPr>
        <w:t>penelitian</w:t>
      </w:r>
      <w:proofErr w:type="spellEnd"/>
      <w:r w:rsidRPr="00231986">
        <w:rPr>
          <w:sz w:val="24"/>
          <w:szCs w:val="24"/>
        </w:rPr>
        <w:t xml:space="preserve"> </w:t>
      </w:r>
      <w:proofErr w:type="spellStart"/>
      <w:r w:rsidRPr="00231986">
        <w:rPr>
          <w:sz w:val="24"/>
          <w:szCs w:val="24"/>
        </w:rPr>
        <w:t>ini</w:t>
      </w:r>
      <w:proofErr w:type="spellEnd"/>
      <w:r w:rsidR="00707880" w:rsidRPr="00231986">
        <w:rPr>
          <w:sz w:val="24"/>
          <w:szCs w:val="24"/>
        </w:rPr>
        <w:t>.</w:t>
      </w:r>
    </w:p>
    <w:p w14:paraId="44982537" w14:textId="77777777" w:rsidR="00707880" w:rsidRPr="00231986" w:rsidRDefault="00707880" w:rsidP="00F21378">
      <w:pPr>
        <w:autoSpaceDE w:val="0"/>
        <w:autoSpaceDN w:val="0"/>
        <w:adjustRightInd w:val="0"/>
        <w:rPr>
          <w:rFonts w:eastAsiaTheme="minorHAnsi"/>
          <w:sz w:val="24"/>
          <w:szCs w:val="24"/>
        </w:rPr>
        <w:sectPr w:rsidR="00707880" w:rsidRPr="00231986" w:rsidSect="005D5FC9">
          <w:type w:val="continuous"/>
          <w:pgSz w:w="11906" w:h="16838"/>
          <w:pgMar w:top="1411" w:right="1282" w:bottom="1411" w:left="1282" w:header="706" w:footer="1138" w:gutter="0"/>
          <w:cols w:space="510"/>
          <w:docGrid w:linePitch="360"/>
        </w:sectPr>
      </w:pPr>
    </w:p>
    <w:p w14:paraId="3699064D" w14:textId="77777777" w:rsidR="00745BE5" w:rsidRPr="00231986" w:rsidRDefault="00745BE5" w:rsidP="00F21378">
      <w:pPr>
        <w:pStyle w:val="ListParagraph"/>
        <w:spacing w:after="0" w:line="240" w:lineRule="auto"/>
        <w:ind w:left="0"/>
        <w:jc w:val="both"/>
        <w:rPr>
          <w:rFonts w:ascii="Times New Roman" w:hAnsi="Times New Roman"/>
          <w:b/>
          <w:bCs/>
          <w:sz w:val="24"/>
          <w:szCs w:val="24"/>
        </w:rPr>
      </w:pPr>
      <w:proofErr w:type="spellStart"/>
      <w:r w:rsidRPr="00231986">
        <w:rPr>
          <w:rFonts w:ascii="Times New Roman" w:hAnsi="Times New Roman"/>
          <w:b/>
          <w:bCs/>
          <w:sz w:val="24"/>
          <w:szCs w:val="24"/>
        </w:rPr>
        <w:t>Pembahasan</w:t>
      </w:r>
      <w:proofErr w:type="spellEnd"/>
      <w:r w:rsidRPr="00231986">
        <w:rPr>
          <w:rFonts w:ascii="Times New Roman" w:hAnsi="Times New Roman"/>
          <w:b/>
          <w:bCs/>
          <w:sz w:val="24"/>
          <w:szCs w:val="24"/>
        </w:rPr>
        <w:t xml:space="preserve"> </w:t>
      </w:r>
    </w:p>
    <w:p w14:paraId="4EDA16B5" w14:textId="77777777" w:rsidR="007864F9" w:rsidRDefault="007864F9" w:rsidP="00F21378">
      <w:pPr>
        <w:jc w:val="both"/>
        <w:rPr>
          <w:sz w:val="24"/>
          <w:szCs w:val="24"/>
        </w:rPr>
        <w:sectPr w:rsidR="007864F9" w:rsidSect="00B71BD0">
          <w:type w:val="continuous"/>
          <w:pgSz w:w="11906" w:h="16838"/>
          <w:pgMar w:top="1411" w:right="1282" w:bottom="1411" w:left="1282" w:header="706" w:footer="1138" w:gutter="0"/>
          <w:cols w:num="2" w:space="510"/>
          <w:docGrid w:linePitch="360"/>
        </w:sectPr>
      </w:pPr>
    </w:p>
    <w:p w14:paraId="0CE79668" w14:textId="32FD2065" w:rsidR="00E11B2E" w:rsidRPr="00231986" w:rsidRDefault="00707880" w:rsidP="00F21378">
      <w:pPr>
        <w:jc w:val="both"/>
        <w:rPr>
          <w:sz w:val="24"/>
          <w:szCs w:val="24"/>
        </w:rPr>
      </w:pPr>
      <w:r w:rsidRPr="00231986">
        <w:rPr>
          <w:sz w:val="24"/>
          <w:szCs w:val="24"/>
        </w:rPr>
        <w:t xml:space="preserve">Dari </w:t>
      </w:r>
      <w:proofErr w:type="spellStart"/>
      <w:r w:rsidRPr="00231986">
        <w:rPr>
          <w:sz w:val="24"/>
          <w:szCs w:val="24"/>
        </w:rPr>
        <w:t>h</w:t>
      </w:r>
      <w:r w:rsidR="00745BE5" w:rsidRPr="00231986">
        <w:rPr>
          <w:sz w:val="24"/>
          <w:szCs w:val="24"/>
        </w:rPr>
        <w:t>asil</w:t>
      </w:r>
      <w:proofErr w:type="spellEnd"/>
      <w:r w:rsidR="00745BE5" w:rsidRPr="00231986">
        <w:rPr>
          <w:sz w:val="24"/>
          <w:szCs w:val="24"/>
        </w:rPr>
        <w:t xml:space="preserve"> </w:t>
      </w:r>
      <w:proofErr w:type="spellStart"/>
      <w:r w:rsidR="00745BE5" w:rsidRPr="00231986">
        <w:rPr>
          <w:sz w:val="24"/>
          <w:szCs w:val="24"/>
        </w:rPr>
        <w:t>analisis</w:t>
      </w:r>
      <w:proofErr w:type="spellEnd"/>
      <w:r w:rsidR="00745BE5" w:rsidRPr="00231986">
        <w:rPr>
          <w:sz w:val="24"/>
          <w:szCs w:val="24"/>
        </w:rPr>
        <w:t xml:space="preserve"> </w:t>
      </w:r>
      <w:proofErr w:type="spellStart"/>
      <w:r w:rsidR="00745BE5" w:rsidRPr="00231986">
        <w:rPr>
          <w:sz w:val="24"/>
          <w:szCs w:val="24"/>
        </w:rPr>
        <w:t>regresi</w:t>
      </w:r>
      <w:proofErr w:type="spellEnd"/>
      <w:r w:rsidR="00745BE5" w:rsidRPr="00231986">
        <w:rPr>
          <w:sz w:val="24"/>
          <w:szCs w:val="24"/>
        </w:rPr>
        <w:t xml:space="preserve"> linier </w:t>
      </w:r>
      <w:proofErr w:type="spellStart"/>
      <w:r w:rsidR="00745BE5" w:rsidRPr="00231986">
        <w:rPr>
          <w:sz w:val="24"/>
          <w:szCs w:val="24"/>
        </w:rPr>
        <w:t>berganda</w:t>
      </w:r>
      <w:proofErr w:type="spellEnd"/>
      <w:r w:rsidR="00745BE5" w:rsidRPr="00231986">
        <w:rPr>
          <w:sz w:val="24"/>
          <w:szCs w:val="24"/>
        </w:rPr>
        <w:t xml:space="preserve">, </w:t>
      </w:r>
      <w:proofErr w:type="spellStart"/>
      <w:r w:rsidR="00745BE5" w:rsidRPr="00231986">
        <w:rPr>
          <w:sz w:val="24"/>
          <w:szCs w:val="24"/>
        </w:rPr>
        <w:t>diketahui</w:t>
      </w:r>
      <w:proofErr w:type="spellEnd"/>
      <w:r w:rsidR="00745BE5" w:rsidRPr="00231986">
        <w:rPr>
          <w:sz w:val="24"/>
          <w:szCs w:val="24"/>
        </w:rPr>
        <w:t xml:space="preserve"> </w:t>
      </w:r>
      <w:proofErr w:type="spellStart"/>
      <w:r w:rsidR="00745BE5" w:rsidRPr="00231986">
        <w:rPr>
          <w:sz w:val="24"/>
          <w:szCs w:val="24"/>
        </w:rPr>
        <w:t>adanya</w:t>
      </w:r>
      <w:proofErr w:type="spellEnd"/>
      <w:r w:rsidR="00745BE5" w:rsidRPr="00231986">
        <w:rPr>
          <w:sz w:val="24"/>
          <w:szCs w:val="24"/>
        </w:rPr>
        <w:t xml:space="preserve"> </w:t>
      </w:r>
      <w:proofErr w:type="spellStart"/>
      <w:r w:rsidR="00745BE5" w:rsidRPr="00231986">
        <w:rPr>
          <w:sz w:val="24"/>
          <w:szCs w:val="24"/>
        </w:rPr>
        <w:t>pengaruh</w:t>
      </w:r>
      <w:proofErr w:type="spellEnd"/>
      <w:r w:rsidR="00745BE5" w:rsidRPr="00231986">
        <w:rPr>
          <w:sz w:val="24"/>
          <w:szCs w:val="24"/>
        </w:rPr>
        <w:t xml:space="preserve"> yang </w:t>
      </w:r>
      <w:proofErr w:type="spellStart"/>
      <w:r w:rsidR="00745BE5" w:rsidRPr="00231986">
        <w:rPr>
          <w:sz w:val="24"/>
          <w:szCs w:val="24"/>
        </w:rPr>
        <w:t>positif</w:t>
      </w:r>
      <w:proofErr w:type="spellEnd"/>
      <w:r w:rsidR="00745BE5" w:rsidRPr="00231986">
        <w:rPr>
          <w:sz w:val="24"/>
          <w:szCs w:val="24"/>
        </w:rPr>
        <w:t xml:space="preserve"> </w:t>
      </w:r>
      <w:proofErr w:type="spellStart"/>
      <w:r w:rsidR="00745BE5" w:rsidRPr="00231986">
        <w:rPr>
          <w:sz w:val="24"/>
          <w:szCs w:val="24"/>
        </w:rPr>
        <w:t>dari</w:t>
      </w:r>
      <w:proofErr w:type="spellEnd"/>
      <w:r w:rsidR="00745BE5" w:rsidRPr="00231986">
        <w:rPr>
          <w:sz w:val="24"/>
          <w:szCs w:val="24"/>
        </w:rPr>
        <w:t xml:space="preserve"> </w:t>
      </w:r>
      <w:proofErr w:type="spellStart"/>
      <w:r w:rsidR="00745BE5" w:rsidRPr="00231986">
        <w:rPr>
          <w:sz w:val="24"/>
          <w:szCs w:val="24"/>
        </w:rPr>
        <w:t>motivasi</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lingkungan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dan </w:t>
      </w:r>
      <w:proofErr w:type="spellStart"/>
      <w:r w:rsidR="00745BE5" w:rsidRPr="00231986">
        <w:rPr>
          <w:sz w:val="24"/>
          <w:szCs w:val="24"/>
        </w:rPr>
        <w:t>disiplin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terhadap</w:t>
      </w:r>
      <w:proofErr w:type="spellEnd"/>
      <w:r w:rsidR="00745BE5" w:rsidRPr="00231986">
        <w:rPr>
          <w:sz w:val="24"/>
          <w:szCs w:val="24"/>
        </w:rPr>
        <w:t xml:space="preserve"> </w:t>
      </w:r>
      <w:proofErr w:type="spellStart"/>
      <w:r w:rsidR="00745BE5" w:rsidRPr="00231986">
        <w:rPr>
          <w:sz w:val="24"/>
          <w:szCs w:val="24"/>
        </w:rPr>
        <w:t>kinerja</w:t>
      </w:r>
      <w:proofErr w:type="spellEnd"/>
      <w:r w:rsidR="00745BE5" w:rsidRPr="00231986">
        <w:rPr>
          <w:sz w:val="24"/>
          <w:szCs w:val="24"/>
        </w:rPr>
        <w:t xml:space="preserve"> </w:t>
      </w:r>
      <w:proofErr w:type="spellStart"/>
      <w:r w:rsidR="00E11B2E" w:rsidRPr="00231986">
        <w:rPr>
          <w:sz w:val="24"/>
          <w:szCs w:val="24"/>
        </w:rPr>
        <w:t>karyawan</w:t>
      </w:r>
      <w:proofErr w:type="spellEnd"/>
      <w:r w:rsidR="00E11B2E" w:rsidRPr="00231986">
        <w:rPr>
          <w:sz w:val="24"/>
          <w:szCs w:val="24"/>
        </w:rPr>
        <w:t xml:space="preserve"> 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w:t>
      </w:r>
      <w:r w:rsidR="00745BE5" w:rsidRPr="00231986">
        <w:rPr>
          <w:sz w:val="24"/>
          <w:szCs w:val="24"/>
        </w:rPr>
        <w:t xml:space="preserve">. Hasil uji </w:t>
      </w:r>
      <w:proofErr w:type="spellStart"/>
      <w:r w:rsidR="00745BE5" w:rsidRPr="00231986">
        <w:rPr>
          <w:sz w:val="24"/>
          <w:szCs w:val="24"/>
        </w:rPr>
        <w:t>hipotesis</w:t>
      </w:r>
      <w:proofErr w:type="spellEnd"/>
      <w:r w:rsidR="00745BE5" w:rsidRPr="00231986">
        <w:rPr>
          <w:sz w:val="24"/>
          <w:szCs w:val="24"/>
        </w:rPr>
        <w:t xml:space="preserve"> </w:t>
      </w:r>
      <w:proofErr w:type="spellStart"/>
      <w:r w:rsidR="00745BE5" w:rsidRPr="00231986">
        <w:rPr>
          <w:sz w:val="24"/>
          <w:szCs w:val="24"/>
        </w:rPr>
        <w:t>secara</w:t>
      </w:r>
      <w:proofErr w:type="spellEnd"/>
      <w:r w:rsidR="00745BE5" w:rsidRPr="00231986">
        <w:rPr>
          <w:sz w:val="24"/>
          <w:szCs w:val="24"/>
        </w:rPr>
        <w:t xml:space="preserve"> </w:t>
      </w:r>
      <w:proofErr w:type="spellStart"/>
      <w:r w:rsidR="00745BE5" w:rsidRPr="00231986">
        <w:rPr>
          <w:sz w:val="24"/>
          <w:szCs w:val="24"/>
        </w:rPr>
        <w:t>simultan</w:t>
      </w:r>
      <w:proofErr w:type="spellEnd"/>
      <w:r w:rsidR="00745BE5" w:rsidRPr="00231986">
        <w:rPr>
          <w:sz w:val="24"/>
          <w:szCs w:val="24"/>
        </w:rPr>
        <w:t xml:space="preserve"> </w:t>
      </w:r>
      <w:proofErr w:type="spellStart"/>
      <w:r w:rsidR="00745BE5" w:rsidRPr="00231986">
        <w:rPr>
          <w:sz w:val="24"/>
          <w:szCs w:val="24"/>
        </w:rPr>
        <w:t>menunjukkan</w:t>
      </w:r>
      <w:proofErr w:type="spellEnd"/>
      <w:r w:rsidR="00745BE5" w:rsidRPr="00231986">
        <w:rPr>
          <w:sz w:val="24"/>
          <w:szCs w:val="24"/>
        </w:rPr>
        <w:t xml:space="preserve"> </w:t>
      </w:r>
      <w:proofErr w:type="spellStart"/>
      <w:r w:rsidR="00745BE5" w:rsidRPr="00231986">
        <w:rPr>
          <w:sz w:val="24"/>
          <w:szCs w:val="24"/>
        </w:rPr>
        <w:t>bahwa</w:t>
      </w:r>
      <w:proofErr w:type="spellEnd"/>
      <w:r w:rsidR="00745BE5" w:rsidRPr="00231986">
        <w:rPr>
          <w:sz w:val="24"/>
          <w:szCs w:val="24"/>
        </w:rPr>
        <w:t xml:space="preserve"> </w:t>
      </w:r>
      <w:proofErr w:type="spellStart"/>
      <w:r w:rsidR="00745BE5" w:rsidRPr="00231986">
        <w:rPr>
          <w:sz w:val="24"/>
          <w:szCs w:val="24"/>
        </w:rPr>
        <w:t>ada</w:t>
      </w:r>
      <w:proofErr w:type="spellEnd"/>
      <w:r w:rsidR="00745BE5" w:rsidRPr="00231986">
        <w:rPr>
          <w:sz w:val="24"/>
          <w:szCs w:val="24"/>
        </w:rPr>
        <w:t xml:space="preserve"> </w:t>
      </w:r>
      <w:proofErr w:type="spellStart"/>
      <w:r w:rsidR="00745BE5" w:rsidRPr="00231986">
        <w:rPr>
          <w:sz w:val="24"/>
          <w:szCs w:val="24"/>
        </w:rPr>
        <w:t>pengaruh</w:t>
      </w:r>
      <w:proofErr w:type="spellEnd"/>
      <w:r w:rsidR="00745BE5" w:rsidRPr="00231986">
        <w:rPr>
          <w:sz w:val="24"/>
          <w:szCs w:val="24"/>
        </w:rPr>
        <w:t xml:space="preserve"> yang </w:t>
      </w:r>
      <w:proofErr w:type="spellStart"/>
      <w:r w:rsidR="00745BE5" w:rsidRPr="00231986">
        <w:rPr>
          <w:sz w:val="24"/>
          <w:szCs w:val="24"/>
        </w:rPr>
        <w:t>signifikan</w:t>
      </w:r>
      <w:proofErr w:type="spellEnd"/>
      <w:r w:rsidR="00745BE5" w:rsidRPr="00231986">
        <w:rPr>
          <w:sz w:val="24"/>
          <w:szCs w:val="24"/>
        </w:rPr>
        <w:t xml:space="preserve"> </w:t>
      </w:r>
      <w:proofErr w:type="spellStart"/>
      <w:r w:rsidR="00745BE5" w:rsidRPr="00231986">
        <w:rPr>
          <w:sz w:val="24"/>
          <w:szCs w:val="24"/>
        </w:rPr>
        <w:t>motivasi</w:t>
      </w:r>
      <w:proofErr w:type="spellEnd"/>
      <w:r w:rsidR="00745BE5" w:rsidRPr="00231986">
        <w:rPr>
          <w:sz w:val="24"/>
          <w:szCs w:val="24"/>
        </w:rPr>
        <w:t xml:space="preserve"> </w:t>
      </w:r>
      <w:proofErr w:type="spellStart"/>
      <w:r w:rsidR="00745BE5" w:rsidRPr="00231986">
        <w:rPr>
          <w:sz w:val="24"/>
          <w:szCs w:val="24"/>
        </w:rPr>
        <w:t>kerja</w:t>
      </w:r>
      <w:proofErr w:type="spellEnd"/>
      <w:r w:rsidRPr="00231986">
        <w:rPr>
          <w:sz w:val="24"/>
          <w:szCs w:val="24"/>
        </w:rPr>
        <w:t xml:space="preserve">, </w:t>
      </w:r>
      <w:proofErr w:type="spellStart"/>
      <w:r w:rsidR="00A716C3" w:rsidRPr="00231986">
        <w:rPr>
          <w:sz w:val="24"/>
          <w:szCs w:val="24"/>
        </w:rPr>
        <w:t>lingkungan</w:t>
      </w:r>
      <w:proofErr w:type="spellEnd"/>
      <w:r w:rsidR="00A716C3" w:rsidRPr="00231986">
        <w:rPr>
          <w:sz w:val="24"/>
          <w:szCs w:val="24"/>
        </w:rPr>
        <w:t xml:space="preserve"> </w:t>
      </w:r>
      <w:proofErr w:type="spellStart"/>
      <w:r w:rsidR="00A716C3" w:rsidRPr="00231986">
        <w:rPr>
          <w:sz w:val="24"/>
          <w:szCs w:val="24"/>
        </w:rPr>
        <w:t>kerja</w:t>
      </w:r>
      <w:proofErr w:type="spellEnd"/>
      <w:r w:rsidR="00A716C3" w:rsidRPr="00231986">
        <w:rPr>
          <w:sz w:val="24"/>
          <w:szCs w:val="24"/>
        </w:rPr>
        <w:t xml:space="preserve"> dan</w:t>
      </w:r>
      <w:r w:rsidR="00745BE5" w:rsidRPr="00231986">
        <w:rPr>
          <w:sz w:val="24"/>
          <w:szCs w:val="24"/>
        </w:rPr>
        <w:t xml:space="preserve"> </w:t>
      </w:r>
      <w:proofErr w:type="spellStart"/>
      <w:r w:rsidR="00745BE5" w:rsidRPr="00231986">
        <w:rPr>
          <w:sz w:val="24"/>
          <w:szCs w:val="24"/>
        </w:rPr>
        <w:t>disiplin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terhadap</w:t>
      </w:r>
      <w:proofErr w:type="spellEnd"/>
      <w:r w:rsidR="00745BE5" w:rsidRPr="00231986">
        <w:rPr>
          <w:sz w:val="24"/>
          <w:szCs w:val="24"/>
        </w:rPr>
        <w:t xml:space="preserve"> </w:t>
      </w:r>
      <w:proofErr w:type="spellStart"/>
      <w:r w:rsidR="00745BE5" w:rsidRPr="00231986">
        <w:rPr>
          <w:sz w:val="24"/>
          <w:szCs w:val="24"/>
        </w:rPr>
        <w:t>kinerja</w:t>
      </w:r>
      <w:proofErr w:type="spellEnd"/>
      <w:r w:rsidR="00745BE5" w:rsidRPr="00231986">
        <w:rPr>
          <w:sz w:val="24"/>
          <w:szCs w:val="24"/>
        </w:rPr>
        <w:t xml:space="preserve"> </w:t>
      </w:r>
      <w:proofErr w:type="spellStart"/>
      <w:r w:rsidR="00745BE5" w:rsidRPr="00231986">
        <w:rPr>
          <w:sz w:val="24"/>
          <w:szCs w:val="24"/>
        </w:rPr>
        <w:t>karyawan</w:t>
      </w:r>
      <w:proofErr w:type="spellEnd"/>
      <w:r w:rsidR="00745BE5"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w:t>
      </w:r>
      <w:r w:rsidR="00745BE5" w:rsidRPr="00231986">
        <w:rPr>
          <w:sz w:val="24"/>
          <w:szCs w:val="24"/>
        </w:rPr>
        <w:t xml:space="preserve">. Hasil uji </w:t>
      </w:r>
      <w:proofErr w:type="spellStart"/>
      <w:r w:rsidR="00745BE5" w:rsidRPr="00231986">
        <w:rPr>
          <w:sz w:val="24"/>
          <w:szCs w:val="24"/>
        </w:rPr>
        <w:t>hipotesis</w:t>
      </w:r>
      <w:proofErr w:type="spellEnd"/>
      <w:r w:rsidR="00745BE5" w:rsidRPr="00231986">
        <w:rPr>
          <w:sz w:val="24"/>
          <w:szCs w:val="24"/>
        </w:rPr>
        <w:t xml:space="preserve"> </w:t>
      </w:r>
      <w:proofErr w:type="spellStart"/>
      <w:r w:rsidR="00745BE5" w:rsidRPr="00231986">
        <w:rPr>
          <w:sz w:val="24"/>
          <w:szCs w:val="24"/>
        </w:rPr>
        <w:t>secara</w:t>
      </w:r>
      <w:proofErr w:type="spellEnd"/>
      <w:r w:rsidR="00745BE5" w:rsidRPr="00231986">
        <w:rPr>
          <w:sz w:val="24"/>
          <w:szCs w:val="24"/>
        </w:rPr>
        <w:t xml:space="preserve"> </w:t>
      </w:r>
      <w:r w:rsidR="00A716C3" w:rsidRPr="00231986">
        <w:rPr>
          <w:sz w:val="24"/>
          <w:szCs w:val="24"/>
        </w:rPr>
        <w:t xml:space="preserve">individual </w:t>
      </w:r>
      <w:proofErr w:type="spellStart"/>
      <w:r w:rsidR="00745BE5" w:rsidRPr="00231986">
        <w:rPr>
          <w:sz w:val="24"/>
          <w:szCs w:val="24"/>
        </w:rPr>
        <w:t>menunjukan</w:t>
      </w:r>
      <w:proofErr w:type="spellEnd"/>
      <w:r w:rsidR="00745BE5" w:rsidRPr="00231986">
        <w:rPr>
          <w:sz w:val="24"/>
          <w:szCs w:val="24"/>
        </w:rPr>
        <w:t xml:space="preserve"> </w:t>
      </w:r>
      <w:proofErr w:type="spellStart"/>
      <w:r w:rsidR="00745BE5" w:rsidRPr="00231986">
        <w:rPr>
          <w:sz w:val="24"/>
          <w:szCs w:val="24"/>
        </w:rPr>
        <w:t>ada</w:t>
      </w:r>
      <w:proofErr w:type="spellEnd"/>
      <w:r w:rsidR="00745BE5" w:rsidRPr="00231986">
        <w:rPr>
          <w:sz w:val="24"/>
          <w:szCs w:val="24"/>
        </w:rPr>
        <w:t xml:space="preserve"> </w:t>
      </w:r>
      <w:proofErr w:type="spellStart"/>
      <w:r w:rsidR="00745BE5" w:rsidRPr="00231986">
        <w:rPr>
          <w:sz w:val="24"/>
          <w:szCs w:val="24"/>
        </w:rPr>
        <w:t>pengaruh</w:t>
      </w:r>
      <w:proofErr w:type="spellEnd"/>
      <w:r w:rsidR="00745BE5" w:rsidRPr="00231986">
        <w:rPr>
          <w:sz w:val="24"/>
          <w:szCs w:val="24"/>
        </w:rPr>
        <w:t xml:space="preserve"> yang </w:t>
      </w:r>
      <w:proofErr w:type="spellStart"/>
      <w:r w:rsidR="00745BE5" w:rsidRPr="00231986">
        <w:rPr>
          <w:sz w:val="24"/>
          <w:szCs w:val="24"/>
        </w:rPr>
        <w:t>signifikan</w:t>
      </w:r>
      <w:proofErr w:type="spellEnd"/>
      <w:r w:rsidR="00745BE5" w:rsidRPr="00231986">
        <w:rPr>
          <w:sz w:val="24"/>
          <w:szCs w:val="24"/>
        </w:rPr>
        <w:t xml:space="preserve"> </w:t>
      </w:r>
      <w:proofErr w:type="spellStart"/>
      <w:r w:rsidR="00745BE5" w:rsidRPr="00231986">
        <w:rPr>
          <w:sz w:val="24"/>
          <w:szCs w:val="24"/>
        </w:rPr>
        <w:t>motivasi</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terhadap</w:t>
      </w:r>
      <w:proofErr w:type="spellEnd"/>
      <w:r w:rsidR="00745BE5" w:rsidRPr="00231986">
        <w:rPr>
          <w:sz w:val="24"/>
          <w:szCs w:val="24"/>
        </w:rPr>
        <w:t xml:space="preserve"> </w:t>
      </w:r>
      <w:proofErr w:type="spellStart"/>
      <w:r w:rsidR="00745BE5" w:rsidRPr="00231986">
        <w:rPr>
          <w:sz w:val="24"/>
          <w:szCs w:val="24"/>
        </w:rPr>
        <w:t>kinerja</w:t>
      </w:r>
      <w:proofErr w:type="spellEnd"/>
      <w:r w:rsidR="00745BE5" w:rsidRPr="00231986">
        <w:rPr>
          <w:sz w:val="24"/>
          <w:szCs w:val="24"/>
        </w:rPr>
        <w:t xml:space="preserve"> </w:t>
      </w:r>
      <w:proofErr w:type="spellStart"/>
      <w:r w:rsidR="00745BE5" w:rsidRPr="00231986">
        <w:rPr>
          <w:sz w:val="24"/>
          <w:szCs w:val="24"/>
        </w:rPr>
        <w:t>karyawan</w:t>
      </w:r>
      <w:proofErr w:type="spellEnd"/>
      <w:r w:rsidR="00745BE5"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w:t>
      </w:r>
      <w:r w:rsidR="00745BE5" w:rsidRPr="00231986">
        <w:rPr>
          <w:sz w:val="24"/>
          <w:szCs w:val="24"/>
        </w:rPr>
        <w:t>.</w:t>
      </w:r>
      <w:r w:rsidR="00663D3B" w:rsidRPr="00231986">
        <w:rPr>
          <w:sz w:val="24"/>
          <w:szCs w:val="24"/>
        </w:rPr>
        <w:t xml:space="preserve"> Ada </w:t>
      </w:r>
      <w:proofErr w:type="spellStart"/>
      <w:r w:rsidR="00663D3B" w:rsidRPr="00231986">
        <w:rPr>
          <w:sz w:val="24"/>
          <w:szCs w:val="24"/>
        </w:rPr>
        <w:t>pengaruh</w:t>
      </w:r>
      <w:proofErr w:type="spellEnd"/>
      <w:r w:rsidR="00663D3B" w:rsidRPr="00231986">
        <w:rPr>
          <w:sz w:val="24"/>
          <w:szCs w:val="24"/>
        </w:rPr>
        <w:t xml:space="preserve"> yang </w:t>
      </w:r>
      <w:proofErr w:type="spellStart"/>
      <w:r w:rsidR="00663D3B" w:rsidRPr="00231986">
        <w:rPr>
          <w:sz w:val="24"/>
          <w:szCs w:val="24"/>
        </w:rPr>
        <w:t>signifikan</w:t>
      </w:r>
      <w:proofErr w:type="spellEnd"/>
      <w:r w:rsidR="00663D3B" w:rsidRPr="00231986">
        <w:rPr>
          <w:sz w:val="24"/>
          <w:szCs w:val="24"/>
        </w:rPr>
        <w:t xml:space="preserve"> </w:t>
      </w:r>
      <w:proofErr w:type="spellStart"/>
      <w:r w:rsidR="00663D3B" w:rsidRPr="00231986">
        <w:rPr>
          <w:sz w:val="24"/>
          <w:szCs w:val="24"/>
        </w:rPr>
        <w:t>lingkungan</w:t>
      </w:r>
      <w:proofErr w:type="spellEnd"/>
      <w:r w:rsidR="00663D3B" w:rsidRPr="00231986">
        <w:rPr>
          <w:sz w:val="24"/>
          <w:szCs w:val="24"/>
        </w:rPr>
        <w:t xml:space="preserve"> </w:t>
      </w:r>
      <w:proofErr w:type="spellStart"/>
      <w:r w:rsidR="00663D3B" w:rsidRPr="00231986">
        <w:rPr>
          <w:sz w:val="24"/>
          <w:szCs w:val="24"/>
        </w:rPr>
        <w:t>kerja</w:t>
      </w:r>
      <w:proofErr w:type="spellEnd"/>
      <w:r w:rsidR="00663D3B" w:rsidRPr="00231986">
        <w:rPr>
          <w:sz w:val="24"/>
          <w:szCs w:val="24"/>
        </w:rPr>
        <w:t xml:space="preserve"> </w:t>
      </w:r>
      <w:proofErr w:type="spellStart"/>
      <w:r w:rsidR="00663D3B" w:rsidRPr="00231986">
        <w:rPr>
          <w:sz w:val="24"/>
          <w:szCs w:val="24"/>
        </w:rPr>
        <w:t>terhadap</w:t>
      </w:r>
      <w:proofErr w:type="spellEnd"/>
      <w:r w:rsidR="00663D3B" w:rsidRPr="00231986">
        <w:rPr>
          <w:sz w:val="24"/>
          <w:szCs w:val="24"/>
        </w:rPr>
        <w:t xml:space="preserve"> </w:t>
      </w:r>
      <w:proofErr w:type="spellStart"/>
      <w:r w:rsidR="00663D3B" w:rsidRPr="00231986">
        <w:rPr>
          <w:sz w:val="24"/>
          <w:szCs w:val="24"/>
        </w:rPr>
        <w:t>kinerja</w:t>
      </w:r>
      <w:proofErr w:type="spellEnd"/>
      <w:r w:rsidR="00663D3B" w:rsidRPr="00231986">
        <w:rPr>
          <w:sz w:val="24"/>
          <w:szCs w:val="24"/>
        </w:rPr>
        <w:t xml:space="preserve"> </w:t>
      </w:r>
      <w:proofErr w:type="spellStart"/>
      <w:r w:rsidR="00663D3B" w:rsidRPr="00231986">
        <w:rPr>
          <w:sz w:val="24"/>
          <w:szCs w:val="24"/>
        </w:rPr>
        <w:t>karyawan</w:t>
      </w:r>
      <w:proofErr w:type="spellEnd"/>
      <w:r w:rsidR="00663D3B"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 </w:t>
      </w:r>
      <w:r w:rsidR="00745BE5" w:rsidRPr="00231986">
        <w:rPr>
          <w:sz w:val="24"/>
          <w:szCs w:val="24"/>
        </w:rPr>
        <w:t xml:space="preserve">Dan </w:t>
      </w:r>
      <w:proofErr w:type="spellStart"/>
      <w:r w:rsidR="00745BE5" w:rsidRPr="00231986">
        <w:rPr>
          <w:sz w:val="24"/>
          <w:szCs w:val="24"/>
        </w:rPr>
        <w:t>ada</w:t>
      </w:r>
      <w:proofErr w:type="spellEnd"/>
      <w:r w:rsidR="00745BE5" w:rsidRPr="00231986">
        <w:rPr>
          <w:sz w:val="24"/>
          <w:szCs w:val="24"/>
        </w:rPr>
        <w:t xml:space="preserve"> </w:t>
      </w:r>
      <w:proofErr w:type="spellStart"/>
      <w:r w:rsidR="00745BE5" w:rsidRPr="00231986">
        <w:rPr>
          <w:sz w:val="24"/>
          <w:szCs w:val="24"/>
        </w:rPr>
        <w:t>pengaruh</w:t>
      </w:r>
      <w:proofErr w:type="spellEnd"/>
      <w:r w:rsidR="00745BE5" w:rsidRPr="00231986">
        <w:rPr>
          <w:sz w:val="24"/>
          <w:szCs w:val="24"/>
        </w:rPr>
        <w:t xml:space="preserve"> yang </w:t>
      </w:r>
      <w:proofErr w:type="spellStart"/>
      <w:r w:rsidR="00745BE5" w:rsidRPr="00231986">
        <w:rPr>
          <w:sz w:val="24"/>
          <w:szCs w:val="24"/>
        </w:rPr>
        <w:t>signifikan</w:t>
      </w:r>
      <w:proofErr w:type="spellEnd"/>
      <w:r w:rsidR="00745BE5" w:rsidRPr="00231986">
        <w:rPr>
          <w:sz w:val="24"/>
          <w:szCs w:val="24"/>
        </w:rPr>
        <w:t xml:space="preserve"> </w:t>
      </w:r>
      <w:proofErr w:type="spellStart"/>
      <w:r w:rsidR="00745BE5" w:rsidRPr="00231986">
        <w:rPr>
          <w:sz w:val="24"/>
          <w:szCs w:val="24"/>
        </w:rPr>
        <w:t>disiplin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terhadap</w:t>
      </w:r>
      <w:proofErr w:type="spellEnd"/>
      <w:r w:rsidR="00745BE5" w:rsidRPr="00231986">
        <w:rPr>
          <w:sz w:val="24"/>
          <w:szCs w:val="24"/>
        </w:rPr>
        <w:t xml:space="preserve"> </w:t>
      </w:r>
      <w:proofErr w:type="spellStart"/>
      <w:r w:rsidR="00745BE5" w:rsidRPr="00231986">
        <w:rPr>
          <w:sz w:val="24"/>
          <w:szCs w:val="24"/>
        </w:rPr>
        <w:t>kinerja</w:t>
      </w:r>
      <w:proofErr w:type="spellEnd"/>
      <w:r w:rsidR="00745BE5" w:rsidRPr="00231986">
        <w:rPr>
          <w:sz w:val="24"/>
          <w:szCs w:val="24"/>
        </w:rPr>
        <w:t xml:space="preserve"> </w:t>
      </w:r>
      <w:proofErr w:type="spellStart"/>
      <w:r w:rsidR="00745BE5" w:rsidRPr="00231986">
        <w:rPr>
          <w:sz w:val="24"/>
          <w:szCs w:val="24"/>
        </w:rPr>
        <w:t>karyawan</w:t>
      </w:r>
      <w:proofErr w:type="spellEnd"/>
      <w:r w:rsidR="00745BE5"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w:t>
      </w:r>
      <w:r w:rsidR="00745BE5" w:rsidRPr="00231986">
        <w:rPr>
          <w:sz w:val="24"/>
          <w:szCs w:val="24"/>
        </w:rPr>
        <w:t xml:space="preserve">. </w:t>
      </w:r>
      <w:proofErr w:type="spellStart"/>
      <w:r w:rsidR="00745BE5" w:rsidRPr="00231986">
        <w:rPr>
          <w:sz w:val="24"/>
          <w:szCs w:val="24"/>
        </w:rPr>
        <w:t>Kemudian</w:t>
      </w:r>
      <w:proofErr w:type="spellEnd"/>
      <w:r w:rsidR="00745BE5" w:rsidRPr="00231986">
        <w:rPr>
          <w:sz w:val="24"/>
          <w:szCs w:val="24"/>
        </w:rPr>
        <w:t xml:space="preserve"> </w:t>
      </w:r>
      <w:proofErr w:type="spellStart"/>
      <w:r w:rsidR="00745BE5" w:rsidRPr="00231986">
        <w:rPr>
          <w:sz w:val="24"/>
          <w:szCs w:val="24"/>
        </w:rPr>
        <w:t>pengaruh</w:t>
      </w:r>
      <w:proofErr w:type="spellEnd"/>
      <w:r w:rsidR="00745BE5" w:rsidRPr="00231986">
        <w:rPr>
          <w:sz w:val="24"/>
          <w:szCs w:val="24"/>
        </w:rPr>
        <w:t xml:space="preserve"> </w:t>
      </w:r>
      <w:proofErr w:type="spellStart"/>
      <w:r w:rsidR="00745BE5" w:rsidRPr="00231986">
        <w:rPr>
          <w:sz w:val="24"/>
          <w:szCs w:val="24"/>
        </w:rPr>
        <w:t>motivasi</w:t>
      </w:r>
      <w:proofErr w:type="spellEnd"/>
      <w:r w:rsidR="00745BE5" w:rsidRPr="00231986">
        <w:rPr>
          <w:sz w:val="24"/>
          <w:szCs w:val="24"/>
        </w:rPr>
        <w:t xml:space="preserve"> </w:t>
      </w:r>
      <w:proofErr w:type="spellStart"/>
      <w:r w:rsidR="00745BE5" w:rsidRPr="00231986">
        <w:rPr>
          <w:sz w:val="24"/>
          <w:szCs w:val="24"/>
        </w:rPr>
        <w:t>kerja</w:t>
      </w:r>
      <w:proofErr w:type="spellEnd"/>
      <w:r w:rsidRPr="00231986">
        <w:rPr>
          <w:sz w:val="24"/>
          <w:szCs w:val="24"/>
        </w:rPr>
        <w:t xml:space="preserve">, </w:t>
      </w:r>
      <w:proofErr w:type="spellStart"/>
      <w:r w:rsidRPr="00231986">
        <w:rPr>
          <w:sz w:val="24"/>
          <w:szCs w:val="24"/>
        </w:rPr>
        <w:t>lingkungan</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w:t>
      </w:r>
      <w:r w:rsidR="00745BE5" w:rsidRPr="00231986">
        <w:rPr>
          <w:sz w:val="24"/>
          <w:szCs w:val="24"/>
        </w:rPr>
        <w:t xml:space="preserve">dan </w:t>
      </w:r>
      <w:proofErr w:type="spellStart"/>
      <w:r w:rsidR="00745BE5" w:rsidRPr="00231986">
        <w:rPr>
          <w:sz w:val="24"/>
          <w:szCs w:val="24"/>
        </w:rPr>
        <w:t>disiplin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745BE5" w:rsidRPr="00231986">
        <w:rPr>
          <w:sz w:val="24"/>
          <w:szCs w:val="24"/>
        </w:rPr>
        <w:t>terhadap</w:t>
      </w:r>
      <w:proofErr w:type="spellEnd"/>
      <w:r w:rsidR="00745BE5" w:rsidRPr="00231986">
        <w:rPr>
          <w:sz w:val="24"/>
          <w:szCs w:val="24"/>
        </w:rPr>
        <w:t xml:space="preserve"> </w:t>
      </w:r>
      <w:proofErr w:type="spellStart"/>
      <w:r w:rsidRPr="00231986">
        <w:rPr>
          <w:sz w:val="24"/>
          <w:szCs w:val="24"/>
        </w:rPr>
        <w:t>kinerja</w:t>
      </w:r>
      <w:proofErr w:type="spellEnd"/>
      <w:r w:rsidRPr="00231986">
        <w:rPr>
          <w:sz w:val="24"/>
          <w:szCs w:val="24"/>
        </w:rPr>
        <w:t xml:space="preserve"> </w:t>
      </w:r>
      <w:proofErr w:type="spellStart"/>
      <w:r w:rsidR="00745BE5" w:rsidRPr="00231986">
        <w:rPr>
          <w:sz w:val="24"/>
          <w:szCs w:val="24"/>
        </w:rPr>
        <w:t>ini</w:t>
      </w:r>
      <w:proofErr w:type="spellEnd"/>
      <w:r w:rsidR="00745BE5" w:rsidRPr="00231986">
        <w:rPr>
          <w:sz w:val="24"/>
          <w:szCs w:val="24"/>
        </w:rPr>
        <w:t xml:space="preserve"> </w:t>
      </w:r>
      <w:proofErr w:type="spellStart"/>
      <w:r w:rsidR="00745BE5" w:rsidRPr="00231986">
        <w:rPr>
          <w:sz w:val="24"/>
          <w:szCs w:val="24"/>
        </w:rPr>
        <w:t>diperkuat</w:t>
      </w:r>
      <w:proofErr w:type="spellEnd"/>
      <w:r w:rsidR="00745BE5" w:rsidRPr="00231986">
        <w:rPr>
          <w:sz w:val="24"/>
          <w:szCs w:val="24"/>
        </w:rPr>
        <w:t xml:space="preserve"> </w:t>
      </w:r>
      <w:proofErr w:type="spellStart"/>
      <w:r w:rsidR="00745BE5" w:rsidRPr="00231986">
        <w:rPr>
          <w:sz w:val="24"/>
          <w:szCs w:val="24"/>
        </w:rPr>
        <w:t>dari</w:t>
      </w:r>
      <w:proofErr w:type="spellEnd"/>
      <w:r w:rsidR="00745BE5" w:rsidRPr="00231986">
        <w:rPr>
          <w:sz w:val="24"/>
          <w:szCs w:val="24"/>
        </w:rPr>
        <w:t xml:space="preserve"> </w:t>
      </w:r>
      <w:proofErr w:type="spellStart"/>
      <w:r w:rsidR="00745BE5" w:rsidRPr="00231986">
        <w:rPr>
          <w:sz w:val="24"/>
          <w:szCs w:val="24"/>
        </w:rPr>
        <w:t>hasil</w:t>
      </w:r>
      <w:proofErr w:type="spellEnd"/>
      <w:r w:rsidR="00745BE5" w:rsidRPr="00231986">
        <w:rPr>
          <w:sz w:val="24"/>
          <w:szCs w:val="24"/>
        </w:rPr>
        <w:t xml:space="preserve"> uji </w:t>
      </w:r>
      <w:proofErr w:type="spellStart"/>
      <w:r w:rsidR="00745BE5" w:rsidRPr="00231986">
        <w:rPr>
          <w:sz w:val="24"/>
          <w:szCs w:val="24"/>
        </w:rPr>
        <w:t>determinasi</w:t>
      </w:r>
      <w:proofErr w:type="spellEnd"/>
      <w:r w:rsidR="00745BE5" w:rsidRPr="00231986">
        <w:rPr>
          <w:sz w:val="24"/>
          <w:szCs w:val="24"/>
        </w:rPr>
        <w:t xml:space="preserve"> </w:t>
      </w:r>
      <w:proofErr w:type="spellStart"/>
      <w:r w:rsidR="00745BE5" w:rsidRPr="00231986">
        <w:rPr>
          <w:sz w:val="24"/>
          <w:szCs w:val="24"/>
        </w:rPr>
        <w:t>bahwa</w:t>
      </w:r>
      <w:proofErr w:type="spellEnd"/>
      <w:r w:rsidR="00745BE5" w:rsidRPr="00231986">
        <w:rPr>
          <w:sz w:val="24"/>
          <w:szCs w:val="24"/>
        </w:rPr>
        <w:t xml:space="preserve"> </w:t>
      </w:r>
      <w:proofErr w:type="spellStart"/>
      <w:r w:rsidR="00745BE5" w:rsidRPr="00231986">
        <w:rPr>
          <w:sz w:val="24"/>
          <w:szCs w:val="24"/>
        </w:rPr>
        <w:t>antara</w:t>
      </w:r>
      <w:proofErr w:type="spellEnd"/>
      <w:r w:rsidR="00745BE5" w:rsidRPr="00231986">
        <w:rPr>
          <w:sz w:val="24"/>
          <w:szCs w:val="24"/>
        </w:rPr>
        <w:t xml:space="preserve"> </w:t>
      </w:r>
      <w:proofErr w:type="spellStart"/>
      <w:r w:rsidRPr="00231986">
        <w:rPr>
          <w:sz w:val="24"/>
          <w:szCs w:val="24"/>
        </w:rPr>
        <w:t>faktor-faktor</w:t>
      </w:r>
      <w:proofErr w:type="spellEnd"/>
      <w:r w:rsidRPr="00231986">
        <w:rPr>
          <w:sz w:val="24"/>
          <w:szCs w:val="24"/>
        </w:rPr>
        <w:t xml:space="preserve"> </w:t>
      </w:r>
      <w:proofErr w:type="spellStart"/>
      <w:r w:rsidRPr="00231986">
        <w:rPr>
          <w:sz w:val="24"/>
          <w:szCs w:val="24"/>
        </w:rPr>
        <w:t>tersebut</w:t>
      </w:r>
      <w:proofErr w:type="spellEnd"/>
      <w:r w:rsidRPr="00231986">
        <w:rPr>
          <w:sz w:val="24"/>
          <w:szCs w:val="24"/>
        </w:rPr>
        <w:t xml:space="preserve"> </w:t>
      </w:r>
      <w:proofErr w:type="spellStart"/>
      <w:r w:rsidRPr="00231986">
        <w:rPr>
          <w:sz w:val="24"/>
          <w:szCs w:val="24"/>
        </w:rPr>
        <w:t>saling</w:t>
      </w:r>
      <w:proofErr w:type="spellEnd"/>
      <w:r w:rsidRPr="00231986">
        <w:rPr>
          <w:sz w:val="24"/>
          <w:szCs w:val="24"/>
        </w:rPr>
        <w:t xml:space="preserve"> </w:t>
      </w:r>
      <w:proofErr w:type="spellStart"/>
      <w:r w:rsidR="00745BE5" w:rsidRPr="00231986">
        <w:rPr>
          <w:sz w:val="24"/>
          <w:szCs w:val="24"/>
        </w:rPr>
        <w:t>berkonstribusi</w:t>
      </w:r>
      <w:proofErr w:type="spellEnd"/>
      <w:r w:rsidR="00745BE5" w:rsidRPr="00231986">
        <w:rPr>
          <w:sz w:val="24"/>
          <w:szCs w:val="24"/>
        </w:rPr>
        <w:t xml:space="preserve"> </w:t>
      </w:r>
      <w:proofErr w:type="spellStart"/>
      <w:r w:rsidR="00745BE5" w:rsidRPr="00231986">
        <w:rPr>
          <w:sz w:val="24"/>
          <w:szCs w:val="24"/>
        </w:rPr>
        <w:t>sebesar</w:t>
      </w:r>
      <w:proofErr w:type="spellEnd"/>
      <w:r w:rsidR="00745BE5" w:rsidRPr="00231986">
        <w:rPr>
          <w:sz w:val="24"/>
          <w:szCs w:val="24"/>
        </w:rPr>
        <w:t xml:space="preserve"> 6</w:t>
      </w:r>
      <w:r w:rsidR="00663D3B" w:rsidRPr="00231986">
        <w:rPr>
          <w:sz w:val="24"/>
          <w:szCs w:val="24"/>
        </w:rPr>
        <w:t>7</w:t>
      </w:r>
      <w:r w:rsidR="00745BE5" w:rsidRPr="00231986">
        <w:rPr>
          <w:sz w:val="24"/>
          <w:szCs w:val="24"/>
        </w:rPr>
        <w:t xml:space="preserve">% </w:t>
      </w:r>
      <w:proofErr w:type="spellStart"/>
      <w:r w:rsidR="00745BE5" w:rsidRPr="00231986">
        <w:rPr>
          <w:sz w:val="24"/>
          <w:szCs w:val="24"/>
        </w:rPr>
        <w:t>mempengaruhi</w:t>
      </w:r>
      <w:proofErr w:type="spellEnd"/>
      <w:r w:rsidR="00745BE5" w:rsidRPr="00231986">
        <w:rPr>
          <w:sz w:val="24"/>
          <w:szCs w:val="24"/>
        </w:rPr>
        <w:t xml:space="preserve"> </w:t>
      </w:r>
      <w:proofErr w:type="spellStart"/>
      <w:r w:rsidR="00745BE5" w:rsidRPr="00231986">
        <w:rPr>
          <w:sz w:val="24"/>
          <w:szCs w:val="24"/>
        </w:rPr>
        <w:t>kinerja</w:t>
      </w:r>
      <w:proofErr w:type="spellEnd"/>
      <w:r w:rsidR="00745BE5" w:rsidRPr="00231986">
        <w:rPr>
          <w:sz w:val="24"/>
          <w:szCs w:val="24"/>
        </w:rPr>
        <w:t xml:space="preserve"> </w:t>
      </w:r>
      <w:proofErr w:type="spellStart"/>
      <w:r w:rsidR="00745BE5" w:rsidRPr="00231986">
        <w:rPr>
          <w:sz w:val="24"/>
          <w:szCs w:val="24"/>
        </w:rPr>
        <w:t>karyawan</w:t>
      </w:r>
      <w:proofErr w:type="spellEnd"/>
      <w:r w:rsidR="00745BE5"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w:t>
      </w:r>
      <w:r w:rsidR="00745BE5" w:rsidRPr="00231986">
        <w:rPr>
          <w:sz w:val="24"/>
          <w:szCs w:val="24"/>
        </w:rPr>
        <w:t xml:space="preserve">. </w:t>
      </w:r>
      <w:r w:rsidRPr="00231986">
        <w:rPr>
          <w:sz w:val="24"/>
          <w:szCs w:val="24"/>
        </w:rPr>
        <w:t>H</w:t>
      </w:r>
      <w:r w:rsidR="00745BE5" w:rsidRPr="00231986">
        <w:rPr>
          <w:sz w:val="24"/>
          <w:szCs w:val="24"/>
        </w:rPr>
        <w:t xml:space="preserve">asil </w:t>
      </w:r>
      <w:proofErr w:type="spellStart"/>
      <w:r w:rsidR="00745BE5" w:rsidRPr="00231986">
        <w:rPr>
          <w:sz w:val="24"/>
          <w:szCs w:val="24"/>
        </w:rPr>
        <w:t>analisis</w:t>
      </w:r>
      <w:proofErr w:type="spellEnd"/>
      <w:r w:rsidR="00745BE5" w:rsidRPr="00231986">
        <w:rPr>
          <w:sz w:val="24"/>
          <w:szCs w:val="24"/>
        </w:rPr>
        <w:t xml:space="preserve"> </w:t>
      </w:r>
      <w:proofErr w:type="spellStart"/>
      <w:r w:rsidR="00745BE5" w:rsidRPr="00231986">
        <w:rPr>
          <w:sz w:val="24"/>
          <w:szCs w:val="24"/>
        </w:rPr>
        <w:t>regresi</w:t>
      </w:r>
      <w:proofErr w:type="spellEnd"/>
      <w:r w:rsidR="00745BE5" w:rsidRPr="00231986">
        <w:rPr>
          <w:sz w:val="24"/>
          <w:szCs w:val="24"/>
        </w:rPr>
        <w:t xml:space="preserve"> </w:t>
      </w:r>
      <w:proofErr w:type="spellStart"/>
      <w:r w:rsidR="00745BE5" w:rsidRPr="00231986">
        <w:rPr>
          <w:sz w:val="24"/>
          <w:szCs w:val="24"/>
        </w:rPr>
        <w:t>berganda</w:t>
      </w:r>
      <w:proofErr w:type="spellEnd"/>
      <w:r w:rsidR="00745BE5" w:rsidRPr="00231986">
        <w:rPr>
          <w:sz w:val="24"/>
          <w:szCs w:val="24"/>
        </w:rPr>
        <w:t xml:space="preserve"> dan uji </w:t>
      </w:r>
      <w:r w:rsidR="00663D3B" w:rsidRPr="00231986">
        <w:rPr>
          <w:sz w:val="24"/>
          <w:szCs w:val="24"/>
        </w:rPr>
        <w:t xml:space="preserve">individual </w:t>
      </w:r>
      <w:proofErr w:type="spellStart"/>
      <w:r w:rsidRPr="00231986">
        <w:rPr>
          <w:sz w:val="24"/>
          <w:szCs w:val="24"/>
        </w:rPr>
        <w:t>dari</w:t>
      </w:r>
      <w:proofErr w:type="spellEnd"/>
      <w:r w:rsidR="00745BE5" w:rsidRPr="00231986">
        <w:rPr>
          <w:sz w:val="24"/>
          <w:szCs w:val="24"/>
        </w:rPr>
        <w:t xml:space="preserve"> </w:t>
      </w:r>
      <w:proofErr w:type="spellStart"/>
      <w:r w:rsidR="00745BE5" w:rsidRPr="00231986">
        <w:rPr>
          <w:sz w:val="24"/>
          <w:szCs w:val="24"/>
        </w:rPr>
        <w:t>ke</w:t>
      </w:r>
      <w:proofErr w:type="spellEnd"/>
      <w:r w:rsidR="00663D3B" w:rsidRPr="00231986">
        <w:rPr>
          <w:sz w:val="24"/>
          <w:szCs w:val="24"/>
        </w:rPr>
        <w:t xml:space="preserve"> </w:t>
      </w:r>
      <w:proofErr w:type="spellStart"/>
      <w:r w:rsidR="00663D3B" w:rsidRPr="00231986">
        <w:rPr>
          <w:sz w:val="24"/>
          <w:szCs w:val="24"/>
        </w:rPr>
        <w:t>ketiga</w:t>
      </w:r>
      <w:proofErr w:type="spellEnd"/>
      <w:r w:rsidR="00663D3B" w:rsidRPr="00231986">
        <w:rPr>
          <w:sz w:val="24"/>
          <w:szCs w:val="24"/>
        </w:rPr>
        <w:t xml:space="preserve"> </w:t>
      </w:r>
      <w:proofErr w:type="spellStart"/>
      <w:r w:rsidR="00663D3B" w:rsidRPr="00231986">
        <w:rPr>
          <w:sz w:val="24"/>
          <w:szCs w:val="24"/>
        </w:rPr>
        <w:t>fa</w:t>
      </w:r>
      <w:r w:rsidRPr="00231986">
        <w:rPr>
          <w:sz w:val="24"/>
          <w:szCs w:val="24"/>
        </w:rPr>
        <w:t>k</w:t>
      </w:r>
      <w:r w:rsidR="00663D3B" w:rsidRPr="00231986">
        <w:rPr>
          <w:sz w:val="24"/>
          <w:szCs w:val="24"/>
        </w:rPr>
        <w:t>tor</w:t>
      </w:r>
      <w:proofErr w:type="spellEnd"/>
      <w:r w:rsidR="00663D3B" w:rsidRPr="00231986">
        <w:rPr>
          <w:sz w:val="24"/>
          <w:szCs w:val="24"/>
        </w:rPr>
        <w:t xml:space="preserve"> </w:t>
      </w:r>
      <w:proofErr w:type="spellStart"/>
      <w:r w:rsidR="00663D3B" w:rsidRPr="00231986">
        <w:rPr>
          <w:sz w:val="24"/>
          <w:szCs w:val="24"/>
        </w:rPr>
        <w:t>kinerja</w:t>
      </w:r>
      <w:proofErr w:type="spellEnd"/>
      <w:r w:rsidR="00663D3B" w:rsidRPr="00231986">
        <w:rPr>
          <w:sz w:val="24"/>
          <w:szCs w:val="24"/>
        </w:rPr>
        <w:t xml:space="preserve"> </w:t>
      </w:r>
      <w:proofErr w:type="spellStart"/>
      <w:r w:rsidRPr="00231986">
        <w:rPr>
          <w:sz w:val="24"/>
          <w:szCs w:val="24"/>
        </w:rPr>
        <w:t>dapat</w:t>
      </w:r>
      <w:proofErr w:type="spellEnd"/>
      <w:r w:rsidRPr="00231986">
        <w:rPr>
          <w:sz w:val="24"/>
          <w:szCs w:val="24"/>
        </w:rPr>
        <w:t xml:space="preserve"> </w:t>
      </w:r>
      <w:proofErr w:type="spellStart"/>
      <w:r w:rsidR="00745BE5" w:rsidRPr="00231986">
        <w:rPr>
          <w:sz w:val="24"/>
          <w:szCs w:val="24"/>
        </w:rPr>
        <w:t>dikatakan</w:t>
      </w:r>
      <w:proofErr w:type="spellEnd"/>
      <w:r w:rsidR="00745BE5" w:rsidRPr="00231986">
        <w:rPr>
          <w:sz w:val="24"/>
          <w:szCs w:val="24"/>
        </w:rPr>
        <w:t xml:space="preserve"> </w:t>
      </w:r>
      <w:proofErr w:type="spellStart"/>
      <w:r w:rsidR="00745BE5" w:rsidRPr="00231986">
        <w:rPr>
          <w:sz w:val="24"/>
          <w:szCs w:val="24"/>
        </w:rPr>
        <w:t>bahwa</w:t>
      </w:r>
      <w:proofErr w:type="spellEnd"/>
      <w:r w:rsidR="00745BE5" w:rsidRPr="00231986">
        <w:rPr>
          <w:sz w:val="24"/>
          <w:szCs w:val="24"/>
        </w:rPr>
        <w:t xml:space="preserve"> </w:t>
      </w:r>
      <w:proofErr w:type="spellStart"/>
      <w:r w:rsidR="00663D3B" w:rsidRPr="00231986">
        <w:rPr>
          <w:sz w:val="24"/>
          <w:szCs w:val="24"/>
        </w:rPr>
        <w:t>disiplin</w:t>
      </w:r>
      <w:proofErr w:type="spellEnd"/>
      <w:r w:rsidR="00745BE5" w:rsidRPr="00231986">
        <w:rPr>
          <w:sz w:val="24"/>
          <w:szCs w:val="24"/>
        </w:rPr>
        <w:t xml:space="preserve"> </w:t>
      </w:r>
      <w:proofErr w:type="spellStart"/>
      <w:r w:rsidR="00745BE5" w:rsidRPr="00231986">
        <w:rPr>
          <w:sz w:val="24"/>
          <w:szCs w:val="24"/>
        </w:rPr>
        <w:t>kerja</w:t>
      </w:r>
      <w:proofErr w:type="spellEnd"/>
      <w:r w:rsidR="00745BE5" w:rsidRPr="00231986">
        <w:rPr>
          <w:sz w:val="24"/>
          <w:szCs w:val="24"/>
        </w:rPr>
        <w:t xml:space="preserve"> </w:t>
      </w:r>
      <w:proofErr w:type="spellStart"/>
      <w:r w:rsidR="00663D3B" w:rsidRPr="00231986">
        <w:rPr>
          <w:sz w:val="24"/>
          <w:szCs w:val="24"/>
        </w:rPr>
        <w:t>lebih</w:t>
      </w:r>
      <w:proofErr w:type="spellEnd"/>
      <w:r w:rsidR="00663D3B" w:rsidRPr="00231986">
        <w:rPr>
          <w:sz w:val="24"/>
          <w:szCs w:val="24"/>
        </w:rPr>
        <w:t xml:space="preserve"> </w:t>
      </w:r>
      <w:proofErr w:type="spellStart"/>
      <w:r w:rsidR="00663D3B" w:rsidRPr="00231986">
        <w:rPr>
          <w:sz w:val="24"/>
          <w:szCs w:val="24"/>
        </w:rPr>
        <w:t>berpengaruh</w:t>
      </w:r>
      <w:proofErr w:type="spellEnd"/>
      <w:r w:rsidR="00663D3B" w:rsidRPr="00231986">
        <w:rPr>
          <w:sz w:val="24"/>
          <w:szCs w:val="24"/>
        </w:rPr>
        <w:t xml:space="preserve"> </w:t>
      </w:r>
      <w:proofErr w:type="spellStart"/>
      <w:r w:rsidR="00663D3B" w:rsidRPr="00231986">
        <w:rPr>
          <w:sz w:val="24"/>
          <w:szCs w:val="24"/>
        </w:rPr>
        <w:t>dibandingkan</w:t>
      </w:r>
      <w:proofErr w:type="spellEnd"/>
      <w:r w:rsidR="00663D3B" w:rsidRPr="00231986">
        <w:rPr>
          <w:sz w:val="24"/>
          <w:szCs w:val="24"/>
        </w:rPr>
        <w:t xml:space="preserve"> </w:t>
      </w:r>
      <w:proofErr w:type="spellStart"/>
      <w:r w:rsidR="00663D3B" w:rsidRPr="00231986">
        <w:rPr>
          <w:sz w:val="24"/>
          <w:szCs w:val="24"/>
        </w:rPr>
        <w:lastRenderedPageBreak/>
        <w:t>fa</w:t>
      </w:r>
      <w:r w:rsidRPr="00231986">
        <w:rPr>
          <w:sz w:val="24"/>
          <w:szCs w:val="24"/>
        </w:rPr>
        <w:t>k</w:t>
      </w:r>
      <w:r w:rsidR="00663D3B" w:rsidRPr="00231986">
        <w:rPr>
          <w:sz w:val="24"/>
          <w:szCs w:val="24"/>
        </w:rPr>
        <w:t>tor</w:t>
      </w:r>
      <w:proofErr w:type="spellEnd"/>
      <w:r w:rsidR="00663D3B" w:rsidRPr="00231986">
        <w:rPr>
          <w:sz w:val="24"/>
          <w:szCs w:val="24"/>
        </w:rPr>
        <w:t xml:space="preserve"> lain</w:t>
      </w:r>
      <w:r w:rsidRPr="00231986">
        <w:rPr>
          <w:sz w:val="24"/>
          <w:szCs w:val="24"/>
        </w:rPr>
        <w:t xml:space="preserve"> yang </w:t>
      </w:r>
      <w:proofErr w:type="spellStart"/>
      <w:r w:rsidRPr="00231986">
        <w:rPr>
          <w:sz w:val="24"/>
          <w:szCs w:val="24"/>
        </w:rPr>
        <w:t>diteliti</w:t>
      </w:r>
      <w:proofErr w:type="spellEnd"/>
      <w:r w:rsidR="00663D3B" w:rsidRPr="00231986">
        <w:rPr>
          <w:sz w:val="24"/>
          <w:szCs w:val="24"/>
        </w:rPr>
        <w:t xml:space="preserve">. </w:t>
      </w:r>
      <w:proofErr w:type="spellStart"/>
      <w:r w:rsidR="00C07083" w:rsidRPr="00231986">
        <w:rPr>
          <w:sz w:val="24"/>
          <w:szCs w:val="24"/>
        </w:rPr>
        <w:t>Artinya</w:t>
      </w:r>
      <w:proofErr w:type="spellEnd"/>
      <w:r w:rsidR="00C07083" w:rsidRPr="00231986">
        <w:rPr>
          <w:sz w:val="24"/>
          <w:szCs w:val="24"/>
        </w:rPr>
        <w:t xml:space="preserve"> </w:t>
      </w:r>
      <w:r w:rsidR="00E11B2E" w:rsidRPr="00231986">
        <w:rPr>
          <w:sz w:val="24"/>
          <w:szCs w:val="24"/>
        </w:rPr>
        <w:t xml:space="preserve">pada </w:t>
      </w:r>
      <w:proofErr w:type="spellStart"/>
      <w:r w:rsidR="00E11B2E" w:rsidRPr="00231986">
        <w:rPr>
          <w:sz w:val="24"/>
          <w:szCs w:val="24"/>
        </w:rPr>
        <w:t>perusahaan</w:t>
      </w:r>
      <w:proofErr w:type="spellEnd"/>
      <w:r w:rsidR="00E11B2E" w:rsidRPr="00231986">
        <w:rPr>
          <w:sz w:val="24"/>
          <w:szCs w:val="24"/>
        </w:rPr>
        <w:t xml:space="preserve"> </w:t>
      </w:r>
      <w:r w:rsidR="00AA58D6" w:rsidRPr="00AA58D6">
        <w:rPr>
          <w:i/>
          <w:iCs/>
          <w:sz w:val="24"/>
          <w:szCs w:val="24"/>
        </w:rPr>
        <w:t>WFO</w:t>
      </w:r>
      <w:r w:rsidR="00E11B2E" w:rsidRPr="00231986">
        <w:rPr>
          <w:sz w:val="24"/>
          <w:szCs w:val="24"/>
        </w:rPr>
        <w:t xml:space="preserve"> </w:t>
      </w:r>
      <w:proofErr w:type="spellStart"/>
      <w:r w:rsidR="00E11B2E" w:rsidRPr="00231986">
        <w:rPr>
          <w:sz w:val="24"/>
          <w:szCs w:val="24"/>
        </w:rPr>
        <w:t>dimasa</w:t>
      </w:r>
      <w:proofErr w:type="spellEnd"/>
      <w:r w:rsidR="00E11B2E" w:rsidRPr="00231986">
        <w:rPr>
          <w:sz w:val="24"/>
          <w:szCs w:val="24"/>
        </w:rPr>
        <w:t xml:space="preserve"> </w:t>
      </w:r>
      <w:proofErr w:type="spellStart"/>
      <w:r w:rsidR="00E11B2E" w:rsidRPr="00231986">
        <w:rPr>
          <w:sz w:val="24"/>
          <w:szCs w:val="24"/>
        </w:rPr>
        <w:t>pandemi</w:t>
      </w:r>
      <w:proofErr w:type="spellEnd"/>
      <w:r w:rsidR="00E11B2E" w:rsidRPr="00231986">
        <w:rPr>
          <w:sz w:val="24"/>
          <w:szCs w:val="24"/>
        </w:rPr>
        <w:t xml:space="preserve"> (</w:t>
      </w:r>
      <w:proofErr w:type="spellStart"/>
      <w:r w:rsidR="00E11B2E" w:rsidRPr="00231986">
        <w:rPr>
          <w:sz w:val="24"/>
          <w:szCs w:val="24"/>
        </w:rPr>
        <w:t>kasus</w:t>
      </w:r>
      <w:proofErr w:type="spellEnd"/>
      <w:r w:rsidR="00E11B2E" w:rsidRPr="00231986">
        <w:rPr>
          <w:sz w:val="24"/>
          <w:szCs w:val="24"/>
        </w:rPr>
        <w:t xml:space="preserve"> pada PT. CS2 Pola </w:t>
      </w:r>
      <w:proofErr w:type="spellStart"/>
      <w:r w:rsidR="00E11B2E" w:rsidRPr="00231986">
        <w:rPr>
          <w:sz w:val="24"/>
          <w:szCs w:val="24"/>
        </w:rPr>
        <w:t>Sehat</w:t>
      </w:r>
      <w:proofErr w:type="spellEnd"/>
      <w:r w:rsidR="00E11B2E" w:rsidRPr="00231986">
        <w:rPr>
          <w:sz w:val="24"/>
          <w:szCs w:val="24"/>
        </w:rPr>
        <w:t xml:space="preserve"> Palembang) </w:t>
      </w:r>
      <w:proofErr w:type="spellStart"/>
      <w:r w:rsidR="00663D3B" w:rsidRPr="00231986">
        <w:rPr>
          <w:sz w:val="24"/>
          <w:szCs w:val="24"/>
        </w:rPr>
        <w:t>harus</w:t>
      </w:r>
      <w:proofErr w:type="spellEnd"/>
      <w:r w:rsidR="00663D3B" w:rsidRPr="00231986">
        <w:rPr>
          <w:sz w:val="24"/>
          <w:szCs w:val="24"/>
        </w:rPr>
        <w:t xml:space="preserve"> </w:t>
      </w:r>
      <w:proofErr w:type="spellStart"/>
      <w:r w:rsidR="00663D3B" w:rsidRPr="00231986">
        <w:rPr>
          <w:sz w:val="24"/>
          <w:szCs w:val="24"/>
        </w:rPr>
        <w:t>lebih</w:t>
      </w:r>
      <w:proofErr w:type="spellEnd"/>
      <w:r w:rsidR="00663D3B" w:rsidRPr="00231986">
        <w:rPr>
          <w:sz w:val="24"/>
          <w:szCs w:val="24"/>
        </w:rPr>
        <w:t xml:space="preserve"> </w:t>
      </w:r>
      <w:proofErr w:type="spellStart"/>
      <w:r w:rsidR="00663D3B" w:rsidRPr="00231986">
        <w:rPr>
          <w:sz w:val="24"/>
          <w:szCs w:val="24"/>
        </w:rPr>
        <w:t>memperhatikan</w:t>
      </w:r>
      <w:proofErr w:type="spellEnd"/>
      <w:r w:rsidR="00663D3B" w:rsidRPr="00231986">
        <w:rPr>
          <w:sz w:val="24"/>
          <w:szCs w:val="24"/>
        </w:rPr>
        <w:t xml:space="preserve"> </w:t>
      </w:r>
      <w:proofErr w:type="spellStart"/>
      <w:r w:rsidR="00663D3B" w:rsidRPr="00231986">
        <w:rPr>
          <w:sz w:val="24"/>
          <w:szCs w:val="24"/>
        </w:rPr>
        <w:t>fa</w:t>
      </w:r>
      <w:r w:rsidR="00847232" w:rsidRPr="00231986">
        <w:rPr>
          <w:sz w:val="24"/>
          <w:szCs w:val="24"/>
        </w:rPr>
        <w:t>k</w:t>
      </w:r>
      <w:r w:rsidR="00663D3B" w:rsidRPr="00231986">
        <w:rPr>
          <w:sz w:val="24"/>
          <w:szCs w:val="24"/>
        </w:rPr>
        <w:t>tor</w:t>
      </w:r>
      <w:proofErr w:type="spellEnd"/>
      <w:r w:rsidR="00663D3B" w:rsidRPr="00231986">
        <w:rPr>
          <w:sz w:val="24"/>
          <w:szCs w:val="24"/>
        </w:rPr>
        <w:t xml:space="preserve"> </w:t>
      </w:r>
      <w:proofErr w:type="spellStart"/>
      <w:r w:rsidR="00663D3B" w:rsidRPr="00231986">
        <w:rPr>
          <w:sz w:val="24"/>
          <w:szCs w:val="24"/>
        </w:rPr>
        <w:t>disiplin</w:t>
      </w:r>
      <w:proofErr w:type="spellEnd"/>
      <w:r w:rsidR="00663D3B" w:rsidRPr="00231986">
        <w:rPr>
          <w:sz w:val="24"/>
          <w:szCs w:val="24"/>
        </w:rPr>
        <w:t xml:space="preserve"> </w:t>
      </w:r>
      <w:proofErr w:type="spellStart"/>
      <w:r w:rsidR="00663D3B" w:rsidRPr="00231986">
        <w:rPr>
          <w:sz w:val="24"/>
          <w:szCs w:val="24"/>
        </w:rPr>
        <w:t>karyawan</w:t>
      </w:r>
      <w:proofErr w:type="spellEnd"/>
      <w:r w:rsidR="00432EE6" w:rsidRPr="00231986">
        <w:rPr>
          <w:sz w:val="24"/>
          <w:szCs w:val="24"/>
        </w:rPr>
        <w:t xml:space="preserve">. </w:t>
      </w:r>
    </w:p>
    <w:p w14:paraId="1C0E6B48" w14:textId="64C9816F" w:rsidR="006C2488" w:rsidRPr="00231986" w:rsidRDefault="007371D5" w:rsidP="00F21378">
      <w:pPr>
        <w:pStyle w:val="ListParagraph"/>
        <w:spacing w:after="0" w:line="240" w:lineRule="auto"/>
        <w:ind w:left="0"/>
        <w:jc w:val="both"/>
        <w:rPr>
          <w:rFonts w:ascii="Times New Roman" w:hAnsi="Times New Roman"/>
          <w:sz w:val="24"/>
          <w:szCs w:val="24"/>
        </w:rPr>
      </w:pPr>
      <w:proofErr w:type="spellStart"/>
      <w:r w:rsidRPr="00231986">
        <w:rPr>
          <w:rFonts w:ascii="Times New Roman" w:hAnsi="Times New Roman"/>
          <w:sz w:val="24"/>
          <w:szCs w:val="24"/>
        </w:rPr>
        <w:t>Penjelasan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dari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hasil-hasil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tersebut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sejalan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dengan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teori</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dinyatakan</w:t>
      </w:r>
      <w:proofErr w:type="spellEnd"/>
      <w:r w:rsidRPr="00231986">
        <w:rPr>
          <w:rFonts w:ascii="Times New Roman" w:hAnsi="Times New Roman"/>
          <w:sz w:val="24"/>
          <w:szCs w:val="24"/>
        </w:rPr>
        <w:t xml:space="preserve"> oleh </w:t>
      </w:r>
      <w:r w:rsidRPr="00231986">
        <w:rPr>
          <w:rFonts w:ascii="Times New Roman" w:hAnsi="Times New Roman"/>
          <w:sz w:val="24"/>
          <w:szCs w:val="24"/>
        </w:rPr>
        <w:fldChar w:fldCharType="begin" w:fldLock="1"/>
      </w:r>
      <w:r w:rsidR="000B79F3" w:rsidRPr="00231986">
        <w:rPr>
          <w:rFonts w:ascii="Times New Roman" w:hAnsi="Times New Roman"/>
          <w:sz w:val="24"/>
          <w:szCs w:val="24"/>
        </w:rPr>
        <w:instrText>ADDIN CSL_CITATION {"citationItems":[{"id":"ITEM-1","itemData":{"ISBN":"978-979-769-917-8","abstract":"Buku ini disusun didasarkan teori-teori Manajemen Sumber Daya Manusia dan praktik di lapangan serta dikombinasikan dengan pengalaman penulis di berbagai perusahaan, konsultan SDM serta menjadi staf pengajar di beberapa Universitas. Metode penulisan dan gaya bahasa yang disajikan dalam buku ini merupakan metode dan gaya bahasa sederhana sehingga buku ini mudah untuk dipahami dan dimengerti. Buku ini dilengkapi dengan contoh kasus yang disajikan dan dirakit sesederhana mungkin dengan maksud agar pembaca mudah untuk memahami, namun kualitas isi dari buku ini tetap terjaga sesuai dengan yang telah dipersyaratkan.","author":[{"dropping-particle":"","family":"Dr. Kasmir M.M.","given":"M.M","non-dropping-particle":"","parse-names":false,"suffix":""}],"container-title":"Manajemen Sumber Daya Manusia (Teori dan Praktik)","id":"ITEM-1","issued":{"date-parts":[["2016"]]},"title":"Manajemen Sumber Daya Manusia (Teori dan Praktik)","type":"chapter"},"uris":["http://www.mendeley.com/documents/?uuid=39dbbc7a-90bc-4f17-9844-24200f377689"]}],"mendeley":{"formattedCitation":"(Dr. Kasmir M.M., 2016)","manualFormatting":"(Kasmir, 2016)","plainTextFormattedCitation":"(Dr. Kasmir M.M., 2016)","previouslyFormattedCitation":"(Dr. Kasmir M.M., 2016)"},"properties":{"noteIndex":0},"schema":"https://github.com/citation-style-language/schema/raw/master/csl-citation.json"}</w:instrText>
      </w:r>
      <w:r w:rsidRPr="00231986">
        <w:rPr>
          <w:rFonts w:ascii="Times New Roman" w:hAnsi="Times New Roman"/>
          <w:sz w:val="24"/>
          <w:szCs w:val="24"/>
        </w:rPr>
        <w:fldChar w:fldCharType="separate"/>
      </w:r>
      <w:r w:rsidRPr="00231986">
        <w:rPr>
          <w:rFonts w:ascii="Times New Roman" w:hAnsi="Times New Roman"/>
          <w:noProof/>
          <w:sz w:val="24"/>
          <w:szCs w:val="24"/>
        </w:rPr>
        <w:t>(Kasmir, 2016)</w:t>
      </w:r>
      <w:r w:rsidRPr="00231986">
        <w:rPr>
          <w:rFonts w:ascii="Times New Roman" w:hAnsi="Times New Roman"/>
          <w:sz w:val="24"/>
          <w:szCs w:val="24"/>
        </w:rPr>
        <w:fldChar w:fldCharType="end"/>
      </w:r>
      <w:r w:rsidRPr="00231986">
        <w:rPr>
          <w:rFonts w:ascii="Times New Roman" w:hAnsi="Times New Roman"/>
          <w:sz w:val="24"/>
          <w:szCs w:val="24"/>
        </w:rPr>
        <w:t xml:space="preserve"> </w:t>
      </w:r>
      <w:proofErr w:type="spellStart"/>
      <w:r w:rsidRPr="00231986">
        <w:rPr>
          <w:rFonts w:ascii="Times New Roman" w:hAnsi="Times New Roman"/>
          <w:sz w:val="24"/>
          <w:szCs w:val="24"/>
        </w:rPr>
        <w:t>bahwa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lingkungan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dan </w:t>
      </w:r>
      <w:proofErr w:type="spellStart"/>
      <w:r w:rsidRPr="00231986">
        <w:rPr>
          <w:rFonts w:ascii="Times New Roman" w:hAnsi="Times New Roman"/>
          <w:sz w:val="24"/>
          <w:szCs w:val="24"/>
        </w:rPr>
        <w:t>disiplin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adalah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beberapa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faktor</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mempengaruhi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Dan </w:t>
      </w:r>
      <w:proofErr w:type="spellStart"/>
      <w:r w:rsidRPr="00231986">
        <w:rPr>
          <w:rFonts w:ascii="Times New Roman" w:hAnsi="Times New Roman"/>
          <w:sz w:val="24"/>
          <w:szCs w:val="24"/>
        </w:rPr>
        <w:t>dari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teori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memperkuat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dari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bahwa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faktor</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dan </w:t>
      </w:r>
      <w:proofErr w:type="spellStart"/>
      <w:r w:rsidRPr="00231986">
        <w:rPr>
          <w:rFonts w:ascii="Times New Roman" w:hAnsi="Times New Roman"/>
          <w:sz w:val="24"/>
          <w:szCs w:val="24"/>
        </w:rPr>
        <w:t>disiplin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akan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mempengaruhi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Selain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sejalan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dengan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teori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menunjukkan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adanya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relevansi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dengan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telah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dilakukan</w:t>
      </w:r>
      <w:proofErr w:type="spellEnd"/>
      <w:r w:rsidRPr="00231986">
        <w:rPr>
          <w:rFonts w:ascii="Times New Roman" w:hAnsi="Times New Roman"/>
          <w:sz w:val="24"/>
          <w:szCs w:val="24"/>
        </w:rPr>
        <w:t xml:space="preserve"> oleh </w:t>
      </w:r>
      <w:proofErr w:type="spellStart"/>
      <w:r w:rsidRPr="00231986">
        <w:rPr>
          <w:rFonts w:ascii="Times New Roman" w:hAnsi="Times New Roman"/>
          <w:sz w:val="24"/>
          <w:szCs w:val="24"/>
        </w:rPr>
        <w:t>peneliti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terdahulu</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seperti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dari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w:t>
      </w:r>
      <w:r w:rsidR="000B79F3" w:rsidRPr="00231986">
        <w:rPr>
          <w:rFonts w:ascii="Times New Roman" w:hAnsi="Times New Roman"/>
          <w:sz w:val="24"/>
          <w:szCs w:val="24"/>
        </w:rPr>
        <w:fldChar w:fldCharType="begin" w:fldLock="1"/>
      </w:r>
      <w:r w:rsidR="000B79F3" w:rsidRPr="00231986">
        <w:rPr>
          <w:rFonts w:ascii="Times New Roman" w:hAnsi="Times New Roman"/>
          <w:sz w:val="24"/>
          <w:szCs w:val="24"/>
        </w:rPr>
        <w:instrText>ADDIN CSL_CITATION {"citationItems":[{"id":"ITEM-1","itemData":{"abstract":"Penelitian ini bertujuan untuk mengetahui: (1) Mengalisis Pengaruh lingkungan kerja terhadap kinerja PNS DPRD Kabupaten Madiun, (2) Menganalisis pengaruh pada kinerja Disiplin kerja pegawai negeri sipil DPRD Kabupaten Madiun, (3) Untuk menganalisis pengaruh motivasi kerja terhadap kinerja PNS DPRD Kabupaten Madiun, (4) Untuk menganalisis pengaruh lingkungan kerja, Disiplin, Motivasi kerja bekerja bersama-sama terhadap kinerja PNS DPRD Kabupaten Madiun. Dalam penelitian ini menggunakan dua jenis data yaitu data primer dan sekunder, sedangkan metode penelitian melibatkan dua variabel: variabel (kinerja karyawan) independen, dan variabel dependen (lingkungan kerja, disiplin kerja, motivasi kerja). Jelin penelitian adalah eksperimental desain. Sampel athletesemployees / PNS DPRD Kabupaten Madiun. Ukuran populasi diambil sebagai sampel 49, sampling penelitian menggunakan Sampling jenuh (Sensus) yaitu respondennya adalah seluruh karyawan yang ada. Analisis menggunakan uji asumsi klasik dan analisis regresi linier berganda. Studi ini menyimpulkan: lingkungan kerja, disiplin kerja, motivasi untuk bekerja sama dan dampaknya secara bersamaan memiliki pengaruh positif dan signifikan terhadap kinerja PNS DPRD Kabupaten Madiun, Ini terbukti dari hasil perhitungan SPSS yang t hitung nya lebih besar dari t tabel.","author":[{"dropping-particle":"","family":"Sidanti","given":"Heny","non-dropping-particle":"","parse-names":false,"suffix":""}],"container-title":"Jurnal JIBEKA","id":"ITEM-1","issued":{"date-parts":[["2015"]]},"title":"Pengaruh lingkungan kerja, disiplin kerja dan motivasi kerja terhadap kinerja pegawai negeri sipil di sekretariat dprd kabupaten madiun","type":"article-journal"},"uris":["http://www.mendeley.com/documents/?uuid=a17e4625-51e4-4306-88df-6b19b9f5d848"]}],"mendeley":{"formattedCitation":"(Sidanti, 2015)","plainTextFormattedCitation":"(Sidanti, 2015)","previouslyFormattedCitation":"(Sidanti, 2015)"},"properties":{"noteIndex":0},"schema":"https://github.com/citation-style-language/schema/raw/master/csl-citation.json"}</w:instrText>
      </w:r>
      <w:r w:rsidR="000B79F3" w:rsidRPr="00231986">
        <w:rPr>
          <w:rFonts w:ascii="Times New Roman" w:hAnsi="Times New Roman"/>
          <w:sz w:val="24"/>
          <w:szCs w:val="24"/>
        </w:rPr>
        <w:fldChar w:fldCharType="separate"/>
      </w:r>
      <w:r w:rsidR="000B79F3" w:rsidRPr="00231986">
        <w:rPr>
          <w:rFonts w:ascii="Times New Roman" w:hAnsi="Times New Roman"/>
          <w:noProof/>
          <w:sz w:val="24"/>
          <w:szCs w:val="24"/>
        </w:rPr>
        <w:t>(Sidanti, 2015)</w:t>
      </w:r>
      <w:r w:rsidR="000B79F3" w:rsidRPr="00231986">
        <w:rPr>
          <w:rFonts w:ascii="Times New Roman" w:hAnsi="Times New Roman"/>
          <w:sz w:val="24"/>
          <w:szCs w:val="24"/>
        </w:rPr>
        <w:fldChar w:fldCharType="end"/>
      </w:r>
      <w:r w:rsidR="000B79F3" w:rsidRPr="00231986">
        <w:rPr>
          <w:rFonts w:ascii="Times New Roman" w:hAnsi="Times New Roman"/>
          <w:sz w:val="24"/>
          <w:szCs w:val="24"/>
        </w:rPr>
        <w:t xml:space="preserve">, </w:t>
      </w:r>
      <w:r w:rsidR="000B79F3" w:rsidRPr="00231986">
        <w:rPr>
          <w:rFonts w:ascii="Times New Roman" w:hAnsi="Times New Roman"/>
          <w:sz w:val="24"/>
          <w:szCs w:val="24"/>
        </w:rPr>
        <w:fldChar w:fldCharType="begin" w:fldLock="1"/>
      </w:r>
      <w:r w:rsidR="000B79F3" w:rsidRPr="00231986">
        <w:rPr>
          <w:rFonts w:ascii="Times New Roman" w:hAnsi="Times New Roman"/>
          <w:sz w:val="24"/>
          <w:szCs w:val="24"/>
        </w:rPr>
        <w:instrText>ADDIN CSL_CITATION {"citationItems":[{"id":"ITEM-1","itemData":{"ISSN":"2302-2019","abstract":"The Objectives of this research are : (1) to know ; work environment and job discipline on personnel p; Central Sulawesi Province; (2) to know and analyze effect of job motivation o; (3) to know and analyze the effect of work environ; (4 ) to know and analyze the effect of job discipl; work environment; job discipline; and personnel performance variables involving 169 ; work environment and job discipline perfoms positi; (2) job motivation performs significant effect on ; (3) work environment performs significant effect o; (4) job discipline performs significant effect on ; Central Sulawesi Province.","author":[{"dropping-particle":"","family":"Sagita Novyanti","given":"Joyce","non-dropping-particle":"","parse-names":false,"suffix":""}],"container-title":"Katalogis","id":"ITEM-1","issue":"1","issued":{"date-parts":[["2015"]]},"page":"105-115","title":"Pengaruh Motivasi Kerja, Lingkungan Kerja Dan Disiplin Kerja Terhadap Kinerja Pegawai Pada Bappeda Provinsi Sulawesi Tengah","type":"article-journal","volume":"3"},"uris":["http://www.mendeley.com/documents/?uuid=ab2badc6-636c-41bd-9dfd-3c9fdee4a88b"]}],"mendeley":{"formattedCitation":"(Sagita Novyanti, 2015)","plainTextFormattedCitation":"(Sagita Novyanti, 2015)","previouslyFormattedCitation":"(Sagita Novyanti, 2015)"},"properties":{"noteIndex":0},"schema":"https://github.com/citation-style-language/schema/raw/master/csl-citation.json"}</w:instrText>
      </w:r>
      <w:r w:rsidR="000B79F3" w:rsidRPr="00231986">
        <w:rPr>
          <w:rFonts w:ascii="Times New Roman" w:hAnsi="Times New Roman"/>
          <w:sz w:val="24"/>
          <w:szCs w:val="24"/>
        </w:rPr>
        <w:fldChar w:fldCharType="separate"/>
      </w:r>
      <w:r w:rsidR="000B79F3" w:rsidRPr="00231986">
        <w:rPr>
          <w:rFonts w:ascii="Times New Roman" w:hAnsi="Times New Roman"/>
          <w:noProof/>
          <w:sz w:val="24"/>
          <w:szCs w:val="24"/>
        </w:rPr>
        <w:t>(Sagita Novyanti, 2015)</w:t>
      </w:r>
      <w:r w:rsidR="000B79F3" w:rsidRPr="00231986">
        <w:rPr>
          <w:rFonts w:ascii="Times New Roman" w:hAnsi="Times New Roman"/>
          <w:sz w:val="24"/>
          <w:szCs w:val="24"/>
        </w:rPr>
        <w:fldChar w:fldCharType="end"/>
      </w:r>
      <w:r w:rsidR="000B79F3" w:rsidRPr="00231986">
        <w:rPr>
          <w:rFonts w:ascii="Times New Roman" w:hAnsi="Times New Roman"/>
          <w:sz w:val="24"/>
          <w:szCs w:val="24"/>
        </w:rPr>
        <w:t xml:space="preserve">, dan </w:t>
      </w:r>
      <w:r w:rsidR="000B79F3" w:rsidRPr="00231986">
        <w:rPr>
          <w:rFonts w:ascii="Times New Roman" w:hAnsi="Times New Roman"/>
          <w:sz w:val="24"/>
          <w:szCs w:val="24"/>
        </w:rPr>
        <w:fldChar w:fldCharType="begin" w:fldLock="1"/>
      </w:r>
      <w:r w:rsidR="00BF5264">
        <w:rPr>
          <w:rFonts w:ascii="Times New Roman" w:hAnsi="Times New Roman"/>
          <w:sz w:val="24"/>
          <w:szCs w:val="24"/>
        </w:rPr>
        <w:instrText>ADDIN CSL_CITATION {"citationItems":[{"id":"ITEM-1","itemData":{"ISSN":"2088-0944","abstract":"Zainul Hidayat, MM , &amp; Muchamad Taufik MH *) The Effect of Environment and Diciplin and Motivation to Performance at Perusahaan Daerah Air Minum Kabupaten Lumajang. The objectives of this research are : 1) to learn about the effect of Environment and Diciplin and Motivation to Performance at Perusahaan Daerah Air Minum Kabupaten Lumajang ; 2) to learn about the effect of Environment and Diciplin and Motivation partially to Performance at Perusahaan Daerah Air Minum Kabupaten Lumajang ; 3) to learn about the effect of Environment and Diciplin and Motivation that has dominant effect to Performance at Perusahaan Daerah Air Minum Kabupaten Lumajang. Where numbers of employee wich become the population are 60 persons respondent by spesialis. Data collection is by giving questionnaire toward respondents, interview upon organization member, and also viewing the document needed. The data collected is supported by assumption and reliability testing. The analysis model is supported by classic assumption testing ; multicolobierity test auto correlation test. To find out the accuracy of the model is by viewing determination coefficient, simultaneous hypothesis testing is taken by F test and partial hypothesis is taken by t test. From the double regression data analysis gained similarity regression line : Y =-1.435 + 0.330 X1 + 0.609 X2 + 0.156 X3 + e and founded that Hypothesis test result 1 : Fcount is 143.958 with probability 0,000 and Ftabel (= 0,05; df 1=3; df2 = 60) is 2.769, it mean that Environment (X1) and Diciplin (X2) and Motivation (X3) variables is simultan having effect to performance (Y), then the first hypothesis is accepted. Hypothesis 2 : Found that the value of tcount X1 is 3.059 and the value of ttabel is 2.003 and than tcount bigger the value ttabel 2.003, the second hypothesis is which stated about Environment (X1) and Diciplin (X2) and Motivation (X3) variable is partially effect the performance (Y) is accepted. Diciplin (X2) is the dominantly variable wich giving effect toword performance with Standardized Coefficien Beta for variabel X2 is 0.425, it mean that performance (Y) can be exlaned by the variable of Diciplin (X2) there's 42,5 percent. By that, the third hypothesis is accepted. ABSTRACT Zainul Hidayat, MM &amp; Muchamad Taufiq, MH","author":[{"dropping-particle":"","family":"Hidayat","given":"Zainul","non-dropping-particle":"","parse-names":false,"suffix":""},{"dropping-particle":"","family":"Taufiq","given":"Muchamad","non-dropping-particle":"","parse-names":false,"suffix":""},{"dropping-particle":"","family":"Dosen","given":"Dosen","non-dropping-particle":"","parse-names":false,"suffix":""},{"dropping-particle":"","family":"Widya","given":"Stie","non-dropping-particle":"","parse-names":false,"suffix":""},{"dropping-particle":"","family":"Lumajang","given":"Gama","non-dropping-particle":"","parse-names":false,"suffix":""},{"dropping-particle":"","family":"Tetap","given":"Dosen","non-dropping-particle":"","parse-names":false,"suffix":""},{"dropping-particle":"","family":"Akuntansi","given":"Jurusan","non-dropping-particle":"","parse-names":false,"suffix":""}],"container-title":"Jurnal Manajemen dan Kewirausahaan","id":"ITEM-1","issued":{"date-parts":[["2012"]]},"title":"Pengaruh Lingkungan Kerja dan Disiplin Kerja serta Motivasi Kerja Terhadap Kinerja Karyawan Perusahaan Daerah Air Minum (PDAM) Kabupaten Lumajang","type":"article-journal"},"uris":["http://www.mendeley.com/documents/?uuid=83f581c1-9ae0-448c-94f1-a487e3f7b4ad"]}],"mendeley":{"formattedCitation":"(Hidayat et al., 2012)","plainTextFormattedCitation":"(Hidayat et al., 2012)","previouslyFormattedCitation":"(Hidayat et al., 2012)"},"properties":{"noteIndex":0},"schema":"https://github.com/citation-style-language/schema/raw/master/csl-citation.json"}</w:instrText>
      </w:r>
      <w:r w:rsidR="000B79F3" w:rsidRPr="00231986">
        <w:rPr>
          <w:rFonts w:ascii="Times New Roman" w:hAnsi="Times New Roman"/>
          <w:sz w:val="24"/>
          <w:szCs w:val="24"/>
        </w:rPr>
        <w:fldChar w:fldCharType="separate"/>
      </w:r>
      <w:r w:rsidR="000B79F3" w:rsidRPr="00231986">
        <w:rPr>
          <w:rFonts w:ascii="Times New Roman" w:hAnsi="Times New Roman"/>
          <w:noProof/>
          <w:sz w:val="24"/>
          <w:szCs w:val="24"/>
        </w:rPr>
        <w:t>(Hidayat et al., 2012)</w:t>
      </w:r>
      <w:r w:rsidR="000B79F3" w:rsidRPr="00231986">
        <w:rPr>
          <w:rFonts w:ascii="Times New Roman" w:hAnsi="Times New Roman"/>
          <w:sz w:val="24"/>
          <w:szCs w:val="24"/>
        </w:rPr>
        <w:fldChar w:fldCharType="end"/>
      </w:r>
      <w:r w:rsidR="000B79F3" w:rsidRPr="00231986">
        <w:rPr>
          <w:rFonts w:ascii="Times New Roman" w:hAnsi="Times New Roman"/>
          <w:sz w:val="24"/>
          <w:szCs w:val="24"/>
        </w:rPr>
        <w:t xml:space="preserve">. </w:t>
      </w:r>
      <w:proofErr w:type="spellStart"/>
      <w:r w:rsidRPr="00231986">
        <w:rPr>
          <w:rFonts w:ascii="Times New Roman" w:hAnsi="Times New Roman"/>
          <w:sz w:val="24"/>
          <w:szCs w:val="24"/>
        </w:rPr>
        <w:t>Ke</w:t>
      </w:r>
      <w:proofErr w:type="spellEnd"/>
      <w:r w:rsidRPr="00231986">
        <w:rPr>
          <w:rFonts w:ascii="Times New Roman" w:hAnsi="Times New Roman"/>
          <w:sz w:val="24"/>
          <w:szCs w:val="24"/>
        </w:rPr>
        <w:t xml:space="preserve"> </w:t>
      </w:r>
      <w:proofErr w:type="spellStart"/>
      <w:r w:rsidR="000B79F3" w:rsidRPr="00231986">
        <w:rPr>
          <w:rFonts w:ascii="Times New Roman" w:hAnsi="Times New Roman"/>
          <w:sz w:val="24"/>
          <w:szCs w:val="24"/>
        </w:rPr>
        <w:t>tiga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telah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melakukan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dengan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variabel</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sama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yaitu</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lingkungan</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kerja</w:t>
      </w:r>
      <w:proofErr w:type="spellEnd"/>
      <w:r w:rsidRPr="00231986">
        <w:rPr>
          <w:rFonts w:ascii="Times New Roman" w:hAnsi="Times New Roman"/>
          <w:sz w:val="24"/>
          <w:szCs w:val="24"/>
        </w:rPr>
        <w:t xml:space="preserve"> dan </w:t>
      </w:r>
      <w:proofErr w:type="spellStart"/>
      <w:r w:rsidRPr="00231986">
        <w:rPr>
          <w:rFonts w:ascii="Times New Roman" w:hAnsi="Times New Roman"/>
          <w:sz w:val="24"/>
          <w:szCs w:val="24"/>
        </w:rPr>
        <w:t>disiplin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terhadap</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mereka</w:t>
      </w:r>
      <w:proofErr w:type="spellEnd"/>
      <w:r w:rsidRPr="00231986">
        <w:rPr>
          <w:rFonts w:ascii="Times New Roman" w:hAnsi="Times New Roman"/>
          <w:sz w:val="24"/>
          <w:szCs w:val="24"/>
        </w:rPr>
        <w:t xml:space="preserve"> juga </w:t>
      </w:r>
      <w:proofErr w:type="spellStart"/>
      <w:r w:rsidRPr="00231986">
        <w:rPr>
          <w:rFonts w:ascii="Times New Roman" w:hAnsi="Times New Roman"/>
          <w:sz w:val="24"/>
          <w:szCs w:val="24"/>
        </w:rPr>
        <w:t>mengatakan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hal</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sama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bahwa</w:t>
      </w:r>
      <w:proofErr w:type="spellEnd"/>
      <w:r w:rsidRPr="00231986">
        <w:rPr>
          <w:rFonts w:ascii="Times New Roman" w:hAnsi="Times New Roman"/>
          <w:sz w:val="24"/>
          <w:szCs w:val="24"/>
        </w:rPr>
        <w:t xml:space="preserve"> </w:t>
      </w:r>
      <w:proofErr w:type="spellStart"/>
      <w:r w:rsidR="000B79F3" w:rsidRPr="00231986">
        <w:rPr>
          <w:rFonts w:ascii="Times New Roman" w:hAnsi="Times New Roman"/>
          <w:sz w:val="24"/>
          <w:szCs w:val="24"/>
        </w:rPr>
        <w:t>secara</w:t>
      </w:r>
      <w:proofErr w:type="spellEnd"/>
      <w:r w:rsidR="000B79F3" w:rsidRPr="00231986">
        <w:rPr>
          <w:rFonts w:ascii="Times New Roman" w:hAnsi="Times New Roman"/>
          <w:sz w:val="24"/>
          <w:szCs w:val="24"/>
        </w:rPr>
        <w:t xml:space="preserve"> uji </w:t>
      </w:r>
      <w:proofErr w:type="spellStart"/>
      <w:r w:rsidR="000B79F3" w:rsidRPr="00231986">
        <w:rPr>
          <w:rFonts w:ascii="Times New Roman" w:hAnsi="Times New Roman"/>
          <w:sz w:val="24"/>
          <w:szCs w:val="24"/>
        </w:rPr>
        <w:t>simultan</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bersama-sama</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ataupun</w:t>
      </w:r>
      <w:proofErr w:type="spellEnd"/>
      <w:r w:rsidR="000B79F3" w:rsidRPr="00231986">
        <w:rPr>
          <w:rFonts w:ascii="Times New Roman" w:hAnsi="Times New Roman"/>
          <w:sz w:val="24"/>
          <w:szCs w:val="24"/>
        </w:rPr>
        <w:t xml:space="preserve"> uji individual </w:t>
      </w:r>
      <w:proofErr w:type="spellStart"/>
      <w:r w:rsidR="000B79F3" w:rsidRPr="00231986">
        <w:rPr>
          <w:rFonts w:ascii="Times New Roman" w:hAnsi="Times New Roman"/>
          <w:sz w:val="24"/>
          <w:szCs w:val="24"/>
        </w:rPr>
        <w:t>terdapat</w:t>
      </w:r>
      <w:proofErr w:type="spellEnd"/>
      <w:r w:rsidR="000B79F3" w:rsidRPr="00231986">
        <w:rPr>
          <w:rFonts w:ascii="Times New Roman" w:hAnsi="Times New Roman"/>
          <w:sz w:val="24"/>
          <w:szCs w:val="24"/>
        </w:rPr>
        <w:t xml:space="preserve"> </w:t>
      </w:r>
      <w:proofErr w:type="spellStart"/>
      <w:r w:rsidRPr="00231986">
        <w:rPr>
          <w:rFonts w:ascii="Times New Roman" w:hAnsi="Times New Roman"/>
          <w:sz w:val="24"/>
          <w:szCs w:val="24"/>
        </w:rPr>
        <w:t>pengaruh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atas</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variabel</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diteliti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yaitu</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000B79F3" w:rsidRPr="00231986">
        <w:rPr>
          <w:rFonts w:ascii="Times New Roman" w:hAnsi="Times New Roman"/>
          <w:sz w:val="24"/>
          <w:szCs w:val="24"/>
        </w:rPr>
        <w:t>,</w:t>
      </w:r>
      <w:r w:rsidRPr="00231986">
        <w:rPr>
          <w:rFonts w:ascii="Times New Roman" w:hAnsi="Times New Roman"/>
          <w:sz w:val="24"/>
          <w:szCs w:val="24"/>
        </w:rPr>
        <w:t xml:space="preserve"> </w:t>
      </w:r>
      <w:proofErr w:type="spellStart"/>
      <w:r w:rsidR="000B79F3" w:rsidRPr="00231986">
        <w:rPr>
          <w:rFonts w:ascii="Times New Roman" w:hAnsi="Times New Roman"/>
          <w:sz w:val="24"/>
          <w:szCs w:val="24"/>
        </w:rPr>
        <w:t>lingkungan</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kerja</w:t>
      </w:r>
      <w:proofErr w:type="spellEnd"/>
      <w:r w:rsidR="000B79F3" w:rsidRPr="00231986">
        <w:rPr>
          <w:rFonts w:ascii="Times New Roman" w:hAnsi="Times New Roman"/>
          <w:sz w:val="24"/>
          <w:szCs w:val="24"/>
        </w:rPr>
        <w:t xml:space="preserve"> </w:t>
      </w:r>
      <w:r w:rsidRPr="00231986">
        <w:rPr>
          <w:rFonts w:ascii="Times New Roman" w:hAnsi="Times New Roman"/>
          <w:sz w:val="24"/>
          <w:szCs w:val="24"/>
        </w:rPr>
        <w:t xml:space="preserve">dan </w:t>
      </w:r>
      <w:proofErr w:type="spellStart"/>
      <w:r w:rsidRPr="00231986">
        <w:rPr>
          <w:rFonts w:ascii="Times New Roman" w:hAnsi="Times New Roman"/>
          <w:sz w:val="24"/>
          <w:szCs w:val="24"/>
        </w:rPr>
        <w:t>disiplin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terhadap</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w:t>
      </w:r>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Kesamaan</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variabel</w:t>
      </w:r>
      <w:proofErr w:type="spellEnd"/>
      <w:r w:rsidR="000B79F3" w:rsidRPr="00231986">
        <w:rPr>
          <w:rFonts w:ascii="Times New Roman" w:hAnsi="Times New Roman"/>
          <w:sz w:val="24"/>
          <w:szCs w:val="24"/>
        </w:rPr>
        <w:t xml:space="preserve"> yang </w:t>
      </w:r>
      <w:proofErr w:type="spellStart"/>
      <w:r w:rsidR="000B79F3" w:rsidRPr="00231986">
        <w:rPr>
          <w:rFonts w:ascii="Times New Roman" w:hAnsi="Times New Roman"/>
          <w:sz w:val="24"/>
          <w:szCs w:val="24"/>
        </w:rPr>
        <w:t>lebih</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dominan</w:t>
      </w:r>
      <w:proofErr w:type="spellEnd"/>
      <w:r w:rsidR="000B79F3" w:rsidRPr="00231986">
        <w:rPr>
          <w:rFonts w:ascii="Times New Roman" w:hAnsi="Times New Roman"/>
          <w:sz w:val="24"/>
          <w:szCs w:val="24"/>
        </w:rPr>
        <w:t xml:space="preserve"> juga </w:t>
      </w:r>
      <w:proofErr w:type="spellStart"/>
      <w:r w:rsidR="000B79F3" w:rsidRPr="00231986">
        <w:rPr>
          <w:rFonts w:ascii="Times New Roman" w:hAnsi="Times New Roman"/>
          <w:sz w:val="24"/>
          <w:szCs w:val="24"/>
        </w:rPr>
        <w:t>sama</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seperti</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hasil</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penelitian</w:t>
      </w:r>
      <w:proofErr w:type="spellEnd"/>
      <w:r w:rsidR="000B79F3" w:rsidRPr="00231986">
        <w:rPr>
          <w:rFonts w:ascii="Times New Roman" w:hAnsi="Times New Roman"/>
          <w:sz w:val="24"/>
          <w:szCs w:val="24"/>
        </w:rPr>
        <w:t xml:space="preserve"> yang </w:t>
      </w:r>
      <w:proofErr w:type="spellStart"/>
      <w:r w:rsidR="000B79F3" w:rsidRPr="00231986">
        <w:rPr>
          <w:rFonts w:ascii="Times New Roman" w:hAnsi="Times New Roman"/>
          <w:sz w:val="24"/>
          <w:szCs w:val="24"/>
        </w:rPr>
        <w:t>dilakukan</w:t>
      </w:r>
      <w:proofErr w:type="spellEnd"/>
      <w:r w:rsidR="000B79F3" w:rsidRPr="00231986">
        <w:rPr>
          <w:rFonts w:ascii="Times New Roman" w:hAnsi="Times New Roman"/>
          <w:sz w:val="24"/>
          <w:szCs w:val="24"/>
        </w:rPr>
        <w:t xml:space="preserve"> oleh </w:t>
      </w:r>
      <w:r w:rsidR="000B79F3" w:rsidRPr="00231986">
        <w:rPr>
          <w:rFonts w:ascii="Times New Roman" w:hAnsi="Times New Roman"/>
          <w:sz w:val="24"/>
          <w:szCs w:val="24"/>
        </w:rPr>
        <w:fldChar w:fldCharType="begin" w:fldLock="1"/>
      </w:r>
      <w:r w:rsidR="00BF5264">
        <w:rPr>
          <w:rFonts w:ascii="Times New Roman" w:hAnsi="Times New Roman"/>
          <w:sz w:val="24"/>
          <w:szCs w:val="24"/>
        </w:rPr>
        <w:instrText>ADDIN CSL_CITATION {"citationItems":[{"id":"ITEM-1","itemData":{"ISSN":"2088-0944","abstract":"Zainul Hidayat, MM , &amp; Muchamad Taufik MH *) The Effect of Environment and Diciplin and Motivation to Performance at Perusahaan Daerah Air Minum Kabupaten Lumajang. The objectives of this research are : 1) to learn about the effect of Environment and Diciplin and Motivation to Performance at Perusahaan Daerah Air Minum Kabupaten Lumajang ; 2) to learn about the effect of Environment and Diciplin and Motivation partially to Performance at Perusahaan Daerah Air Minum Kabupaten Lumajang ; 3) to learn about the effect of Environment and Diciplin and Motivation that has dominant effect to Performance at Perusahaan Daerah Air Minum Kabupaten Lumajang. Where numbers of employee wich become the population are 60 persons respondent by spesialis. Data collection is by giving questionnaire toward respondents, interview upon organization member, and also viewing the document needed. The data collected is supported by assumption and reliability testing. The analysis model is supported by classic assumption testing ; multicolobierity test auto correlation test. To find out the accuracy of the model is by viewing determination coefficient, simultaneous hypothesis testing is taken by F test and partial hypothesis is taken by t test. From the double regression data analysis gained similarity regression line : Y =-1.435 + 0.330 X1 + 0.609 X2 + 0.156 X3 + e and founded that Hypothesis test result 1 : Fcount is 143.958 with probability 0,000 and Ftabel (= 0,05; df 1=3; df2 = 60) is 2.769, it mean that Environment (X1) and Diciplin (X2) and Motivation (X3) variables is simultan having effect to performance (Y), then the first hypothesis is accepted. Hypothesis 2 : Found that the value of tcount X1 is 3.059 and the value of ttabel is 2.003 and than tcount bigger the value ttabel 2.003, the second hypothesis is which stated about Environment (X1) and Diciplin (X2) and Motivation (X3) variable is partially effect the performance (Y) is accepted. Diciplin (X2) is the dominantly variable wich giving effect toword performance with Standardized Coefficien Beta for variabel X2 is 0.425, it mean that performance (Y) can be exlaned by the variable of Diciplin (X2) there's 42,5 percent. By that, the third hypothesis is accepted. ABSTRACT Zainul Hidayat, MM &amp; Muchamad Taufiq, MH","author":[{"dropping-particle":"","family":"Hidayat","given":"Zainul","non-dropping-particle":"","parse-names":false,"suffix":""},{"dropping-particle":"","family":"Taufiq","given":"Muchamad","non-dropping-particle":"","parse-names":false,"suffix":""},{"dropping-particle":"","family":"Dosen","given":"Dosen","non-dropping-particle":"","parse-names":false,"suffix":""},{"dropping-particle":"","family":"Widya","given":"Stie","non-dropping-particle":"","parse-names":false,"suffix":""},{"dropping-particle":"","family":"Lumajang","given":"Gama","non-dropping-particle":"","parse-names":false,"suffix":""},{"dropping-particle":"","family":"Tetap","given":"Dosen","non-dropping-particle":"","parse-names":false,"suffix":""},{"dropping-particle":"","family":"Akuntansi","given":"Jurusan","non-dropping-particle":"","parse-names":false,"suffix":""}],"container-title":"Jurnal Manajemen dan Kewirausahaan","id":"ITEM-1","issued":{"date-parts":[["2012"]]},"title":"Pengaruh Lingkungan Kerja dan Disiplin Kerja serta Motivasi Kerja Terhadap Kinerja Karyawan Perusahaan Daerah Air Minum (PDAM) Kabupaten Lumajang","type":"article-journal"},"uris":["http://www.mendeley.com/documents/?uuid=83f581c1-9ae0-448c-94f1-a487e3f7b4ad"]}],"mendeley":{"formattedCitation":"(Hidayat et al., 2012)","plainTextFormattedCitation":"(Hidayat et al., 2012)","previouslyFormattedCitation":"(Hidayat et al., 2012)"},"properties":{"noteIndex":0},"schema":"https://github.com/citation-style-language/schema/raw/master/csl-citation.json"}</w:instrText>
      </w:r>
      <w:r w:rsidR="000B79F3" w:rsidRPr="00231986">
        <w:rPr>
          <w:rFonts w:ascii="Times New Roman" w:hAnsi="Times New Roman"/>
          <w:sz w:val="24"/>
          <w:szCs w:val="24"/>
        </w:rPr>
        <w:fldChar w:fldCharType="separate"/>
      </w:r>
      <w:r w:rsidR="000B79F3" w:rsidRPr="00231986">
        <w:rPr>
          <w:rFonts w:ascii="Times New Roman" w:hAnsi="Times New Roman"/>
          <w:noProof/>
          <w:sz w:val="24"/>
          <w:szCs w:val="24"/>
        </w:rPr>
        <w:t>(Hidayat et al., 2012)</w:t>
      </w:r>
      <w:r w:rsidR="000B79F3" w:rsidRPr="00231986">
        <w:rPr>
          <w:rFonts w:ascii="Times New Roman" w:hAnsi="Times New Roman"/>
          <w:sz w:val="24"/>
          <w:szCs w:val="24"/>
        </w:rPr>
        <w:fldChar w:fldCharType="end"/>
      </w:r>
      <w:r w:rsidR="000B79F3" w:rsidRPr="00231986">
        <w:rPr>
          <w:rFonts w:ascii="Times New Roman" w:hAnsi="Times New Roman"/>
          <w:sz w:val="24"/>
          <w:szCs w:val="24"/>
        </w:rPr>
        <w:t xml:space="preserve"> yang </w:t>
      </w:r>
      <w:proofErr w:type="spellStart"/>
      <w:r w:rsidR="000B79F3" w:rsidRPr="00231986">
        <w:rPr>
          <w:rFonts w:ascii="Times New Roman" w:hAnsi="Times New Roman"/>
          <w:sz w:val="24"/>
          <w:szCs w:val="24"/>
        </w:rPr>
        <w:t>mengatakan</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bahwa</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faktor</w:t>
      </w:r>
      <w:proofErr w:type="spellEnd"/>
      <w:r w:rsidR="000B79F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variabel</w:t>
      </w:r>
      <w:proofErr w:type="spellEnd"/>
      <w:r w:rsidR="0051371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disiplin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kerja</w:t>
      </w:r>
      <w:proofErr w:type="spellEnd"/>
      <w:r w:rsidR="000B79F3" w:rsidRPr="00231986">
        <w:rPr>
          <w:rFonts w:ascii="Times New Roman" w:hAnsi="Times New Roman"/>
          <w:sz w:val="24"/>
          <w:szCs w:val="24"/>
        </w:rPr>
        <w:t xml:space="preserve"> </w:t>
      </w:r>
      <w:proofErr w:type="spellStart"/>
      <w:r w:rsidR="000B79F3" w:rsidRPr="00231986">
        <w:rPr>
          <w:rFonts w:ascii="Times New Roman" w:hAnsi="Times New Roman"/>
          <w:sz w:val="24"/>
          <w:szCs w:val="24"/>
        </w:rPr>
        <w:t>mempunyai</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pengaruh</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dominan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terhadap</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kinerja</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karyawan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jika</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dibandingkan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dengan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variabel</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faktor</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motivasi</w:t>
      </w:r>
      <w:proofErr w:type="spellEnd"/>
      <w:r w:rsidR="00513713" w:rsidRPr="00231986">
        <w:rPr>
          <w:rFonts w:ascii="Times New Roman" w:hAnsi="Times New Roman"/>
          <w:sz w:val="24"/>
          <w:szCs w:val="24"/>
        </w:rPr>
        <w:t xml:space="preserve"> dan </w:t>
      </w:r>
      <w:proofErr w:type="spellStart"/>
      <w:r w:rsidR="00513713" w:rsidRPr="00231986">
        <w:rPr>
          <w:rFonts w:ascii="Times New Roman" w:hAnsi="Times New Roman"/>
          <w:sz w:val="24"/>
          <w:szCs w:val="24"/>
        </w:rPr>
        <w:t>lin</w:t>
      </w:r>
      <w:r w:rsidR="007C1838" w:rsidRPr="00231986">
        <w:rPr>
          <w:rFonts w:ascii="Times New Roman" w:hAnsi="Times New Roman"/>
          <w:sz w:val="24"/>
          <w:szCs w:val="24"/>
        </w:rPr>
        <w:t>g</w:t>
      </w:r>
      <w:r w:rsidR="00513713" w:rsidRPr="00231986">
        <w:rPr>
          <w:rFonts w:ascii="Times New Roman" w:hAnsi="Times New Roman"/>
          <w:sz w:val="24"/>
          <w:szCs w:val="24"/>
        </w:rPr>
        <w:t>kungan</w:t>
      </w:r>
      <w:proofErr w:type="spellEnd"/>
      <w:r w:rsidR="00513713" w:rsidRPr="00231986">
        <w:rPr>
          <w:rFonts w:ascii="Times New Roman" w:hAnsi="Times New Roman"/>
          <w:sz w:val="24"/>
          <w:szCs w:val="24"/>
        </w:rPr>
        <w:t xml:space="preserve"> </w:t>
      </w:r>
      <w:proofErr w:type="spellStart"/>
      <w:r w:rsidR="00513713" w:rsidRPr="00231986">
        <w:rPr>
          <w:rFonts w:ascii="Times New Roman" w:hAnsi="Times New Roman"/>
          <w:sz w:val="24"/>
          <w:szCs w:val="24"/>
        </w:rPr>
        <w:t>kerja</w:t>
      </w:r>
      <w:proofErr w:type="spellEnd"/>
      <w:r w:rsidR="00513713" w:rsidRPr="00231986">
        <w:rPr>
          <w:rFonts w:ascii="Times New Roman" w:hAnsi="Times New Roman"/>
          <w:sz w:val="24"/>
          <w:szCs w:val="24"/>
        </w:rPr>
        <w:t>.</w:t>
      </w:r>
    </w:p>
    <w:p w14:paraId="38A45AFE" w14:textId="65739AAE" w:rsidR="00C20AF0" w:rsidRPr="00231986" w:rsidRDefault="00C20AF0" w:rsidP="00F21378">
      <w:pPr>
        <w:pStyle w:val="ListParagraph"/>
        <w:spacing w:after="0" w:line="240" w:lineRule="auto"/>
        <w:ind w:left="0"/>
        <w:jc w:val="both"/>
        <w:rPr>
          <w:rFonts w:ascii="Times New Roman" w:hAnsi="Times New Roman"/>
          <w:sz w:val="24"/>
          <w:szCs w:val="24"/>
        </w:rPr>
      </w:pPr>
      <w:r w:rsidRPr="00231986">
        <w:rPr>
          <w:rFonts w:ascii="Times New Roman" w:hAnsi="Times New Roman"/>
          <w:sz w:val="24"/>
          <w:szCs w:val="24"/>
        </w:rPr>
        <w:t xml:space="preserve">Dari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pengujian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hipotesis</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terdapat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w:t>
      </w:r>
      <w:r w:rsidR="009E5FEC" w:rsidRPr="00231986">
        <w:rPr>
          <w:rFonts w:ascii="Times New Roman" w:hAnsi="Times New Roman"/>
          <w:sz w:val="24"/>
          <w:szCs w:val="24"/>
        </w:rPr>
        <w:t>engaruh</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motivasi</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kerja</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terhadap</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kinerja</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karyawan</w:t>
      </w:r>
      <w:proofErr w:type="spellEnd"/>
      <w:r w:rsidRPr="00231986">
        <w:rPr>
          <w:rFonts w:ascii="Times New Roman" w:hAnsi="Times New Roman"/>
          <w:sz w:val="24"/>
          <w:szCs w:val="24"/>
        </w:rPr>
        <w:t xml:space="preserve"> pada </w:t>
      </w:r>
      <w:proofErr w:type="spellStart"/>
      <w:r w:rsidRPr="00231986">
        <w:rPr>
          <w:rFonts w:ascii="Times New Roman" w:hAnsi="Times New Roman"/>
          <w:sz w:val="24"/>
          <w:szCs w:val="24"/>
        </w:rPr>
        <w:t>perusahaan</w:t>
      </w:r>
      <w:proofErr w:type="spellEnd"/>
      <w:r w:rsidRPr="00231986">
        <w:rPr>
          <w:rFonts w:ascii="Times New Roman" w:hAnsi="Times New Roman"/>
          <w:sz w:val="24"/>
          <w:szCs w:val="24"/>
        </w:rPr>
        <w:t xml:space="preserve"> </w:t>
      </w:r>
      <w:r w:rsidR="00AA58D6" w:rsidRPr="00AA58D6">
        <w:rPr>
          <w:rFonts w:ascii="Times New Roman" w:hAnsi="Times New Roman"/>
          <w:i/>
          <w:iCs/>
          <w:sz w:val="24"/>
          <w:szCs w:val="24"/>
        </w:rPr>
        <w:t>WFO</w:t>
      </w:r>
      <w:r w:rsidRPr="00231986">
        <w:rPr>
          <w:rFonts w:ascii="Times New Roman" w:hAnsi="Times New Roman"/>
          <w:sz w:val="24"/>
          <w:szCs w:val="24"/>
        </w:rPr>
        <w:t xml:space="preserve"> </w:t>
      </w:r>
      <w:proofErr w:type="spellStart"/>
      <w:r w:rsidRPr="00231986">
        <w:rPr>
          <w:rFonts w:ascii="Times New Roman" w:hAnsi="Times New Roman"/>
          <w:sz w:val="24"/>
          <w:szCs w:val="24"/>
        </w:rPr>
        <w:t>dimasa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pandemi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kasus</w:t>
      </w:r>
      <w:proofErr w:type="spellEnd"/>
      <w:r w:rsidRPr="00231986">
        <w:rPr>
          <w:rFonts w:ascii="Times New Roman" w:hAnsi="Times New Roman"/>
          <w:sz w:val="24"/>
          <w:szCs w:val="24"/>
        </w:rPr>
        <w:t xml:space="preserve"> pada PT. CS2 Pola </w:t>
      </w:r>
      <w:proofErr w:type="spellStart"/>
      <w:r w:rsidRPr="00231986">
        <w:rPr>
          <w:rFonts w:ascii="Times New Roman" w:hAnsi="Times New Roman"/>
          <w:sz w:val="24"/>
          <w:szCs w:val="24"/>
        </w:rPr>
        <w:t>Sehat</w:t>
      </w:r>
      <w:proofErr w:type="spellEnd"/>
      <w:r w:rsidRPr="00231986">
        <w:rPr>
          <w:rFonts w:ascii="Times New Roman" w:hAnsi="Times New Roman"/>
          <w:sz w:val="24"/>
          <w:szCs w:val="24"/>
        </w:rPr>
        <w:t xml:space="preserve"> Palembang)</w:t>
      </w:r>
      <w:r w:rsidR="009E5FEC" w:rsidRPr="00231986">
        <w:rPr>
          <w:rFonts w:ascii="Times New Roman" w:hAnsi="Times New Roman"/>
          <w:sz w:val="24"/>
          <w:szCs w:val="24"/>
        </w:rPr>
        <w:t xml:space="preserve">, </w:t>
      </w:r>
      <w:proofErr w:type="spellStart"/>
      <w:r w:rsidRPr="00231986">
        <w:rPr>
          <w:rFonts w:ascii="Times New Roman" w:hAnsi="Times New Roman"/>
          <w:sz w:val="24"/>
          <w:szCs w:val="24"/>
        </w:rPr>
        <w:t>hal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Pr="00231986">
        <w:rPr>
          <w:rFonts w:ascii="Times New Roman" w:hAnsi="Times New Roman"/>
          <w:sz w:val="24"/>
          <w:szCs w:val="24"/>
        </w:rPr>
        <w:t xml:space="preserve"> </w:t>
      </w:r>
      <w:proofErr w:type="spellStart"/>
      <w:r w:rsidR="009E5FEC" w:rsidRPr="00231986">
        <w:rPr>
          <w:rFonts w:ascii="Times New Roman" w:hAnsi="Times New Roman"/>
          <w:sz w:val="24"/>
          <w:szCs w:val="24"/>
        </w:rPr>
        <w:t>memberikan</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gambaran</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bahwa</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dengan</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adanya</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motivasi</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kerja</w:t>
      </w:r>
      <w:proofErr w:type="spellEnd"/>
      <w:r w:rsidR="009E5FEC" w:rsidRPr="00231986">
        <w:rPr>
          <w:rFonts w:ascii="Times New Roman" w:hAnsi="Times New Roman"/>
          <w:sz w:val="24"/>
          <w:szCs w:val="24"/>
        </w:rPr>
        <w:t xml:space="preserve"> </w:t>
      </w:r>
      <w:proofErr w:type="spellStart"/>
      <w:r w:rsidRPr="00231986">
        <w:rPr>
          <w:rFonts w:ascii="Times New Roman" w:hAnsi="Times New Roman"/>
          <w:sz w:val="24"/>
          <w:szCs w:val="24"/>
        </w:rPr>
        <w:t>maka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akan</w:t>
      </w:r>
      <w:proofErr w:type="spellEnd"/>
      <w:r w:rsidRPr="00231986">
        <w:rPr>
          <w:rFonts w:ascii="Times New Roman" w:hAnsi="Times New Roman"/>
          <w:sz w:val="24"/>
          <w:szCs w:val="24"/>
        </w:rPr>
        <w:t xml:space="preserve"> </w:t>
      </w:r>
      <w:proofErr w:type="spellStart"/>
      <w:r w:rsidR="009E5FEC" w:rsidRPr="00231986">
        <w:rPr>
          <w:rFonts w:ascii="Times New Roman" w:hAnsi="Times New Roman"/>
          <w:sz w:val="24"/>
          <w:szCs w:val="24"/>
        </w:rPr>
        <w:t>memberi</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konstribusi</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dalam</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meningkatkan</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kinerja</w:t>
      </w:r>
      <w:proofErr w:type="spellEnd"/>
      <w:r w:rsidR="009E5FEC" w:rsidRPr="00231986">
        <w:rPr>
          <w:rFonts w:ascii="Times New Roman" w:hAnsi="Times New Roman"/>
          <w:sz w:val="24"/>
          <w:szCs w:val="24"/>
        </w:rPr>
        <w:t xml:space="preserve"> </w:t>
      </w:r>
      <w:proofErr w:type="spellStart"/>
      <w:r w:rsidR="009E5FEC"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terlebih</w:t>
      </w:r>
      <w:proofErr w:type="spellEnd"/>
      <w:r w:rsidRPr="00231986">
        <w:rPr>
          <w:rFonts w:ascii="Times New Roman" w:hAnsi="Times New Roman"/>
          <w:sz w:val="24"/>
          <w:szCs w:val="24"/>
        </w:rPr>
        <w:t xml:space="preserve"> pada </w:t>
      </w:r>
      <w:proofErr w:type="spellStart"/>
      <w:r w:rsidRPr="00231986">
        <w:rPr>
          <w:rFonts w:ascii="Times New Roman" w:hAnsi="Times New Roman"/>
          <w:sz w:val="24"/>
          <w:szCs w:val="24"/>
        </w:rPr>
        <w:t>kondisi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pandemi</w:t>
      </w:r>
      <w:proofErr w:type="spellEnd"/>
      <w:r w:rsidRPr="00231986">
        <w:rPr>
          <w:rFonts w:ascii="Times New Roman" w:hAnsi="Times New Roman"/>
          <w:sz w:val="24"/>
          <w:szCs w:val="24"/>
        </w:rPr>
        <w:t xml:space="preserve"> covid-19 yang </w:t>
      </w:r>
      <w:proofErr w:type="spellStart"/>
      <w:r w:rsidRPr="00231986">
        <w:rPr>
          <w:rFonts w:ascii="Times New Roman" w:hAnsi="Times New Roman"/>
          <w:sz w:val="24"/>
          <w:szCs w:val="24"/>
        </w:rPr>
        <w:t>terjadi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saat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ini</w:t>
      </w:r>
      <w:proofErr w:type="spellEnd"/>
      <w:r w:rsidR="009E5FEC" w:rsidRPr="00231986">
        <w:rPr>
          <w:rFonts w:ascii="Times New Roman" w:hAnsi="Times New Roman"/>
          <w:sz w:val="24"/>
          <w:szCs w:val="24"/>
        </w:rPr>
        <w:t>.</w:t>
      </w:r>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dapat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dilakukan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dengan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memberikan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kebutuhan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fisiologis</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seperti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memperhatikan</w:t>
      </w:r>
      <w:proofErr w:type="spellEnd"/>
      <w:r w:rsidRPr="00231986">
        <w:rPr>
          <w:rFonts w:ascii="Times New Roman" w:hAnsi="Times New Roman"/>
          <w:sz w:val="24"/>
          <w:szCs w:val="24"/>
        </w:rPr>
        <w:t xml:space="preserve"> jam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dan jam </w:t>
      </w:r>
      <w:proofErr w:type="spellStart"/>
      <w:r w:rsidRPr="00231986">
        <w:rPr>
          <w:rFonts w:ascii="Times New Roman" w:hAnsi="Times New Roman"/>
          <w:sz w:val="24"/>
          <w:szCs w:val="24"/>
        </w:rPr>
        <w:t>istirahat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sehingga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dapat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turut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berperan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menjaga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kese</w:t>
      </w:r>
      <w:r w:rsidR="00393554" w:rsidRPr="00231986">
        <w:rPr>
          <w:rFonts w:ascii="Times New Roman" w:hAnsi="Times New Roman"/>
          <w:sz w:val="24"/>
          <w:szCs w:val="24"/>
        </w:rPr>
        <w:t>hatan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dimasa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pandemi</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menuntut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setiap</w:t>
      </w:r>
      <w:proofErr w:type="spellEnd"/>
      <w:r w:rsidRPr="00231986">
        <w:rPr>
          <w:rFonts w:ascii="Times New Roman" w:hAnsi="Times New Roman"/>
          <w:sz w:val="24"/>
          <w:szCs w:val="24"/>
        </w:rPr>
        <w:t xml:space="preserve"> orang </w:t>
      </w:r>
      <w:proofErr w:type="spellStart"/>
      <w:r w:rsidRPr="00231986">
        <w:rPr>
          <w:rFonts w:ascii="Times New Roman" w:hAnsi="Times New Roman"/>
          <w:sz w:val="24"/>
          <w:szCs w:val="24"/>
        </w:rPr>
        <w:t>memiliki</w:t>
      </w:r>
      <w:proofErr w:type="spellEnd"/>
      <w:r w:rsidRPr="00231986">
        <w:rPr>
          <w:rFonts w:ascii="Times New Roman" w:hAnsi="Times New Roman"/>
          <w:sz w:val="24"/>
          <w:szCs w:val="24"/>
        </w:rPr>
        <w:t xml:space="preserve"> stamina yang </w:t>
      </w:r>
      <w:proofErr w:type="spellStart"/>
      <w:r w:rsidRPr="00231986">
        <w:rPr>
          <w:rFonts w:ascii="Times New Roman" w:hAnsi="Times New Roman"/>
          <w:sz w:val="24"/>
          <w:szCs w:val="24"/>
        </w:rPr>
        <w:t>kuat</w:t>
      </w:r>
      <w:proofErr w:type="spellEnd"/>
      <w:r w:rsidRPr="00231986">
        <w:rPr>
          <w:rFonts w:ascii="Times New Roman" w:hAnsi="Times New Roman"/>
          <w:sz w:val="24"/>
          <w:szCs w:val="24"/>
        </w:rPr>
        <w:t xml:space="preserve"> agar </w:t>
      </w:r>
      <w:proofErr w:type="spellStart"/>
      <w:r w:rsidRPr="00231986">
        <w:rPr>
          <w:rFonts w:ascii="Times New Roman" w:hAnsi="Times New Roman"/>
          <w:sz w:val="24"/>
          <w:szCs w:val="24"/>
        </w:rPr>
        <w:t>tidak</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mudah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terserang</w:t>
      </w:r>
      <w:proofErr w:type="spellEnd"/>
      <w:r w:rsidRPr="00231986">
        <w:rPr>
          <w:rFonts w:ascii="Times New Roman" w:hAnsi="Times New Roman"/>
          <w:sz w:val="24"/>
          <w:szCs w:val="24"/>
        </w:rPr>
        <w:t xml:space="preserve"> virus </w:t>
      </w:r>
      <w:proofErr w:type="spellStart"/>
      <w:r w:rsidRPr="00231986">
        <w:rPr>
          <w:rFonts w:ascii="Times New Roman" w:hAnsi="Times New Roman"/>
          <w:sz w:val="24"/>
          <w:szCs w:val="24"/>
        </w:rPr>
        <w:t>covid</w:t>
      </w:r>
      <w:proofErr w:type="spellEnd"/>
      <w:r w:rsidRPr="00231986">
        <w:rPr>
          <w:rFonts w:ascii="Times New Roman" w:hAnsi="Times New Roman"/>
          <w:sz w:val="24"/>
          <w:szCs w:val="24"/>
        </w:rPr>
        <w:t xml:space="preserve"> 19 yang </w:t>
      </w:r>
      <w:proofErr w:type="spellStart"/>
      <w:r w:rsidRPr="00231986">
        <w:rPr>
          <w:rFonts w:ascii="Times New Roman" w:hAnsi="Times New Roman"/>
          <w:sz w:val="24"/>
          <w:szCs w:val="24"/>
        </w:rPr>
        <w:t>sedang</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menyebar</w:t>
      </w:r>
      <w:proofErr w:type="spellEnd"/>
      <w:r w:rsidRPr="00231986">
        <w:rPr>
          <w:rFonts w:ascii="Times New Roman" w:hAnsi="Times New Roman"/>
          <w:sz w:val="24"/>
          <w:szCs w:val="24"/>
        </w:rPr>
        <w:t xml:space="preserve">. </w:t>
      </w:r>
      <w:r w:rsidR="00393554" w:rsidRPr="00231986">
        <w:rPr>
          <w:rFonts w:ascii="Times New Roman" w:hAnsi="Times New Roman"/>
          <w:sz w:val="24"/>
          <w:szCs w:val="24"/>
        </w:rPr>
        <w:t xml:space="preserve">Perusahaan </w:t>
      </w:r>
      <w:proofErr w:type="spellStart"/>
      <w:r w:rsidR="00393554" w:rsidRPr="00231986">
        <w:rPr>
          <w:rFonts w:ascii="Times New Roman" w:hAnsi="Times New Roman"/>
          <w:sz w:val="24"/>
          <w:szCs w:val="24"/>
        </w:rPr>
        <w:t>harus</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menciptakan</w:t>
      </w:r>
      <w:proofErr w:type="spellEnd"/>
      <w:r w:rsidR="00393554" w:rsidRPr="00231986">
        <w:rPr>
          <w:rFonts w:ascii="Times New Roman" w:hAnsi="Times New Roman"/>
          <w:sz w:val="24"/>
          <w:szCs w:val="24"/>
        </w:rPr>
        <w:t xml:space="preserve"> rasa </w:t>
      </w:r>
      <w:proofErr w:type="spellStart"/>
      <w:r w:rsidR="00393554" w:rsidRPr="00231986">
        <w:rPr>
          <w:rFonts w:ascii="Times New Roman" w:hAnsi="Times New Roman"/>
          <w:sz w:val="24"/>
          <w:szCs w:val="24"/>
        </w:rPr>
        <w:t>aman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dengan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menyiapkan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fasilitas</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kerja</w:t>
      </w:r>
      <w:proofErr w:type="spellEnd"/>
      <w:r w:rsidR="00393554" w:rsidRPr="00231986">
        <w:rPr>
          <w:rFonts w:ascii="Times New Roman" w:hAnsi="Times New Roman"/>
          <w:sz w:val="24"/>
          <w:szCs w:val="24"/>
        </w:rPr>
        <w:t xml:space="preserve"> yang </w:t>
      </w:r>
      <w:proofErr w:type="spellStart"/>
      <w:r w:rsidR="00393554" w:rsidRPr="00231986">
        <w:rPr>
          <w:rFonts w:ascii="Times New Roman" w:hAnsi="Times New Roman"/>
          <w:sz w:val="24"/>
          <w:szCs w:val="24"/>
        </w:rPr>
        <w:t>memadai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mesin</w:t>
      </w:r>
      <w:proofErr w:type="spellEnd"/>
      <w:r w:rsidR="00393554" w:rsidRPr="00231986">
        <w:rPr>
          <w:rFonts w:ascii="Times New Roman" w:hAnsi="Times New Roman"/>
          <w:sz w:val="24"/>
          <w:szCs w:val="24"/>
        </w:rPr>
        <w:t xml:space="preserve"> yang </w:t>
      </w:r>
      <w:proofErr w:type="spellStart"/>
      <w:r w:rsidR="00393554" w:rsidRPr="00231986">
        <w:rPr>
          <w:rFonts w:ascii="Times New Roman" w:hAnsi="Times New Roman"/>
          <w:sz w:val="24"/>
          <w:szCs w:val="24"/>
        </w:rPr>
        <w:t>maksimum</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serta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alat-alat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terkait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protokol</w:t>
      </w:r>
      <w:proofErr w:type="spellEnd"/>
      <w:r w:rsidR="00393554" w:rsidRPr="00231986">
        <w:rPr>
          <w:rFonts w:ascii="Times New Roman" w:hAnsi="Times New Roman"/>
          <w:sz w:val="24"/>
          <w:szCs w:val="24"/>
        </w:rPr>
        <w:t xml:space="preserve"> Kesehatan </w:t>
      </w:r>
      <w:proofErr w:type="spellStart"/>
      <w:r w:rsidR="00393554" w:rsidRPr="00231986">
        <w:rPr>
          <w:rFonts w:ascii="Times New Roman" w:hAnsi="Times New Roman"/>
          <w:sz w:val="24"/>
          <w:szCs w:val="24"/>
        </w:rPr>
        <w:t>seperti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menyiapkan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beberapa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tempat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untuk</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mencuci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tangan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menyiapkan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senitizer</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memastikan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karyawan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menggunakan</w:t>
      </w:r>
      <w:proofErr w:type="spellEnd"/>
      <w:r w:rsidR="00393554" w:rsidRPr="00231986">
        <w:rPr>
          <w:rFonts w:ascii="Times New Roman" w:hAnsi="Times New Roman"/>
          <w:sz w:val="24"/>
          <w:szCs w:val="24"/>
        </w:rPr>
        <w:t xml:space="preserve"> masker </w:t>
      </w:r>
      <w:proofErr w:type="spellStart"/>
      <w:r w:rsidR="00393554" w:rsidRPr="00231986">
        <w:rPr>
          <w:rFonts w:ascii="Times New Roman" w:hAnsi="Times New Roman"/>
          <w:sz w:val="24"/>
          <w:szCs w:val="24"/>
        </w:rPr>
        <w:t>serta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memastikan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setiap</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karyawan</w:t>
      </w:r>
      <w:proofErr w:type="spellEnd"/>
      <w:r w:rsidR="00393554" w:rsidRPr="00231986">
        <w:rPr>
          <w:rFonts w:ascii="Times New Roman" w:hAnsi="Times New Roman"/>
          <w:sz w:val="24"/>
          <w:szCs w:val="24"/>
        </w:rPr>
        <w:t xml:space="preserve"> yang </w:t>
      </w:r>
      <w:proofErr w:type="spellStart"/>
      <w:r w:rsidR="00393554" w:rsidRPr="00231986">
        <w:rPr>
          <w:rFonts w:ascii="Times New Roman" w:hAnsi="Times New Roman"/>
          <w:sz w:val="24"/>
          <w:szCs w:val="24"/>
        </w:rPr>
        <w:t>hadir</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adalah</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karyawan</w:t>
      </w:r>
      <w:proofErr w:type="spellEnd"/>
      <w:r w:rsidR="00393554" w:rsidRPr="00231986">
        <w:rPr>
          <w:rFonts w:ascii="Times New Roman" w:hAnsi="Times New Roman"/>
          <w:sz w:val="24"/>
          <w:szCs w:val="24"/>
        </w:rPr>
        <w:t xml:space="preserve"> yang </w:t>
      </w:r>
      <w:proofErr w:type="spellStart"/>
      <w:r w:rsidR="00393554" w:rsidRPr="00231986">
        <w:rPr>
          <w:rFonts w:ascii="Times New Roman" w:hAnsi="Times New Roman"/>
          <w:sz w:val="24"/>
          <w:szCs w:val="24"/>
        </w:rPr>
        <w:t>sehat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Melalui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hal</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ini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maka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karyawan</w:t>
      </w:r>
      <w:proofErr w:type="spellEnd"/>
      <w:r w:rsidR="00393554" w:rsidRPr="00231986">
        <w:rPr>
          <w:rFonts w:ascii="Times New Roman" w:hAnsi="Times New Roman"/>
          <w:sz w:val="24"/>
          <w:szCs w:val="24"/>
        </w:rPr>
        <w:t xml:space="preserve"> yang </w:t>
      </w:r>
      <w:proofErr w:type="spellStart"/>
      <w:r w:rsidR="00393554" w:rsidRPr="00231986">
        <w:rPr>
          <w:rFonts w:ascii="Times New Roman" w:hAnsi="Times New Roman"/>
          <w:sz w:val="24"/>
          <w:szCs w:val="24"/>
        </w:rPr>
        <w:t>bekerja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merasa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aman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tidak</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cemas</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ataupun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takut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keselamatan</w:t>
      </w:r>
      <w:proofErr w:type="spellEnd"/>
      <w:r w:rsidR="00393554" w:rsidRPr="00231986">
        <w:rPr>
          <w:rFonts w:ascii="Times New Roman" w:hAnsi="Times New Roman"/>
          <w:sz w:val="24"/>
          <w:szCs w:val="24"/>
        </w:rPr>
        <w:t xml:space="preserve"> dan Kesehatan </w:t>
      </w:r>
      <w:proofErr w:type="spellStart"/>
      <w:r w:rsidR="00393554" w:rsidRPr="00231986">
        <w:rPr>
          <w:rFonts w:ascii="Times New Roman" w:hAnsi="Times New Roman"/>
          <w:sz w:val="24"/>
          <w:szCs w:val="24"/>
        </w:rPr>
        <w:t>mereka</w:t>
      </w:r>
      <w:proofErr w:type="spellEnd"/>
      <w:r w:rsidR="00393554" w:rsidRPr="00231986">
        <w:rPr>
          <w:rFonts w:ascii="Times New Roman" w:hAnsi="Times New Roman"/>
          <w:sz w:val="24"/>
          <w:szCs w:val="24"/>
        </w:rPr>
        <w:t xml:space="preserve">. Perusahaan juga </w:t>
      </w:r>
      <w:proofErr w:type="spellStart"/>
      <w:r w:rsidR="00393554" w:rsidRPr="00231986">
        <w:rPr>
          <w:rFonts w:ascii="Times New Roman" w:hAnsi="Times New Roman"/>
          <w:sz w:val="24"/>
          <w:szCs w:val="24"/>
        </w:rPr>
        <w:t>harus</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memperhatikan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dampak</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adanya</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pembatasan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hubungan</w:t>
      </w:r>
      <w:proofErr w:type="spellEnd"/>
      <w:r w:rsidR="00393554" w:rsidRPr="00231986">
        <w:rPr>
          <w:rFonts w:ascii="Times New Roman" w:hAnsi="Times New Roman"/>
          <w:sz w:val="24"/>
          <w:szCs w:val="24"/>
        </w:rPr>
        <w:t xml:space="preserve"> social agar </w:t>
      </w:r>
      <w:proofErr w:type="spellStart"/>
      <w:r w:rsidR="00B71BD0">
        <w:rPr>
          <w:rFonts w:ascii="Times New Roman" w:hAnsi="Times New Roman"/>
          <w:sz w:val="24"/>
          <w:szCs w:val="24"/>
        </w:rPr>
        <w:t>p</w:t>
      </w:r>
      <w:r w:rsidR="00393554" w:rsidRPr="00231986">
        <w:rPr>
          <w:rFonts w:ascii="Times New Roman" w:hAnsi="Times New Roman"/>
          <w:sz w:val="24"/>
          <w:szCs w:val="24"/>
        </w:rPr>
        <w:t>ekerjaan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tetap</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dapat</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terkoordinasi</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dengan</w:t>
      </w:r>
      <w:proofErr w:type="spellEnd"/>
      <w:r w:rsidR="00393554" w:rsidRPr="00231986">
        <w:rPr>
          <w:rFonts w:ascii="Times New Roman" w:hAnsi="Times New Roman"/>
          <w:sz w:val="24"/>
          <w:szCs w:val="24"/>
        </w:rPr>
        <w:t xml:space="preserve"> </w:t>
      </w:r>
      <w:proofErr w:type="spellStart"/>
      <w:r w:rsidR="00393554" w:rsidRPr="00231986">
        <w:rPr>
          <w:rFonts w:ascii="Times New Roman" w:hAnsi="Times New Roman"/>
          <w:sz w:val="24"/>
          <w:szCs w:val="24"/>
        </w:rPr>
        <w:t>baik</w:t>
      </w:r>
      <w:proofErr w:type="spellEnd"/>
      <w:r w:rsidR="00393554" w:rsidRPr="00231986">
        <w:rPr>
          <w:rFonts w:ascii="Times New Roman" w:hAnsi="Times New Roman"/>
          <w:sz w:val="24"/>
          <w:szCs w:val="24"/>
        </w:rPr>
        <w:t>.</w:t>
      </w:r>
    </w:p>
    <w:p w14:paraId="599E698E" w14:textId="27C53127" w:rsidR="00B71BD0" w:rsidRDefault="00914560" w:rsidP="00F21378">
      <w:pPr>
        <w:jc w:val="both"/>
        <w:rPr>
          <w:sz w:val="24"/>
          <w:szCs w:val="24"/>
        </w:rPr>
      </w:pPr>
      <w:r w:rsidRPr="00231986">
        <w:rPr>
          <w:sz w:val="24"/>
          <w:szCs w:val="24"/>
        </w:rPr>
        <w:t xml:space="preserve">Dari </w:t>
      </w:r>
      <w:proofErr w:type="spellStart"/>
      <w:r w:rsidRPr="00231986">
        <w:rPr>
          <w:sz w:val="24"/>
          <w:szCs w:val="24"/>
        </w:rPr>
        <w:t>hasil</w:t>
      </w:r>
      <w:proofErr w:type="spellEnd"/>
      <w:r w:rsidRPr="00231986">
        <w:rPr>
          <w:sz w:val="24"/>
          <w:szCs w:val="24"/>
        </w:rPr>
        <w:t xml:space="preserve"> </w:t>
      </w:r>
      <w:proofErr w:type="spellStart"/>
      <w:r w:rsidRPr="00231986">
        <w:rPr>
          <w:sz w:val="24"/>
          <w:szCs w:val="24"/>
        </w:rPr>
        <w:t>pengujian</w:t>
      </w:r>
      <w:proofErr w:type="spellEnd"/>
      <w:r w:rsidRPr="00231986">
        <w:rPr>
          <w:sz w:val="24"/>
          <w:szCs w:val="24"/>
        </w:rPr>
        <w:t xml:space="preserve"> </w:t>
      </w:r>
      <w:proofErr w:type="spellStart"/>
      <w:r w:rsidRPr="00231986">
        <w:rPr>
          <w:sz w:val="24"/>
          <w:szCs w:val="24"/>
        </w:rPr>
        <w:t>hipotesis</w:t>
      </w:r>
      <w:proofErr w:type="spellEnd"/>
      <w:r w:rsidRPr="00231986">
        <w:rPr>
          <w:sz w:val="24"/>
          <w:szCs w:val="24"/>
        </w:rPr>
        <w:t xml:space="preserve"> </w:t>
      </w:r>
      <w:proofErr w:type="spellStart"/>
      <w:r w:rsidRPr="00231986">
        <w:rPr>
          <w:sz w:val="24"/>
          <w:szCs w:val="24"/>
        </w:rPr>
        <w:t>terdapat</w:t>
      </w:r>
      <w:proofErr w:type="spellEnd"/>
      <w:r w:rsidRPr="00231986">
        <w:rPr>
          <w:sz w:val="24"/>
          <w:szCs w:val="24"/>
        </w:rPr>
        <w:t xml:space="preserve"> </w:t>
      </w:r>
      <w:proofErr w:type="spellStart"/>
      <w:r w:rsidRPr="00231986">
        <w:rPr>
          <w:sz w:val="24"/>
          <w:szCs w:val="24"/>
        </w:rPr>
        <w:t>pengaruh</w:t>
      </w:r>
      <w:proofErr w:type="spellEnd"/>
      <w:r w:rsidRPr="00231986">
        <w:rPr>
          <w:sz w:val="24"/>
          <w:szCs w:val="24"/>
        </w:rPr>
        <w:t xml:space="preserve"> </w:t>
      </w:r>
      <w:proofErr w:type="spellStart"/>
      <w:r w:rsidRPr="00231986">
        <w:rPr>
          <w:sz w:val="24"/>
          <w:szCs w:val="24"/>
        </w:rPr>
        <w:t>lingkungan</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w:t>
      </w:r>
      <w:proofErr w:type="spellStart"/>
      <w:r w:rsidRPr="00231986">
        <w:rPr>
          <w:sz w:val="24"/>
          <w:szCs w:val="24"/>
        </w:rPr>
        <w:t>terhadap</w:t>
      </w:r>
      <w:proofErr w:type="spellEnd"/>
      <w:r w:rsidRPr="00231986">
        <w:rPr>
          <w:sz w:val="24"/>
          <w:szCs w:val="24"/>
        </w:rPr>
        <w:t xml:space="preserve"> </w:t>
      </w:r>
      <w:proofErr w:type="spellStart"/>
      <w:r w:rsidRPr="00231986">
        <w:rPr>
          <w:sz w:val="24"/>
          <w:szCs w:val="24"/>
        </w:rPr>
        <w:t>kinerja</w:t>
      </w:r>
      <w:proofErr w:type="spellEnd"/>
      <w:r w:rsidRPr="00231986">
        <w:rPr>
          <w:sz w:val="24"/>
          <w:szCs w:val="24"/>
        </w:rPr>
        <w:t xml:space="preserve"> </w:t>
      </w:r>
      <w:proofErr w:type="spellStart"/>
      <w:r w:rsidRPr="00231986">
        <w:rPr>
          <w:sz w:val="24"/>
          <w:szCs w:val="24"/>
        </w:rPr>
        <w:t>karyawan</w:t>
      </w:r>
      <w:proofErr w:type="spellEnd"/>
      <w:r w:rsidRPr="00231986">
        <w:rPr>
          <w:sz w:val="24"/>
          <w:szCs w:val="24"/>
        </w:rPr>
        <w:t xml:space="preserve"> pada </w:t>
      </w:r>
      <w:proofErr w:type="spellStart"/>
      <w:r w:rsidRPr="00231986">
        <w:rPr>
          <w:sz w:val="24"/>
          <w:szCs w:val="24"/>
        </w:rPr>
        <w:t>perusahaan</w:t>
      </w:r>
      <w:proofErr w:type="spellEnd"/>
      <w:r w:rsidRPr="00231986">
        <w:rPr>
          <w:sz w:val="24"/>
          <w:szCs w:val="24"/>
        </w:rPr>
        <w:t xml:space="preserve"> </w:t>
      </w:r>
      <w:r w:rsidR="00AA58D6" w:rsidRPr="00AA58D6">
        <w:rPr>
          <w:i/>
          <w:iCs/>
          <w:sz w:val="24"/>
          <w:szCs w:val="24"/>
        </w:rPr>
        <w:t>WFO</w:t>
      </w:r>
      <w:r w:rsidRPr="00231986">
        <w:rPr>
          <w:sz w:val="24"/>
          <w:szCs w:val="24"/>
        </w:rPr>
        <w:t xml:space="preserve"> </w:t>
      </w:r>
      <w:proofErr w:type="spellStart"/>
      <w:r w:rsidRPr="00231986">
        <w:rPr>
          <w:sz w:val="24"/>
          <w:szCs w:val="24"/>
        </w:rPr>
        <w:t>dimasa</w:t>
      </w:r>
      <w:proofErr w:type="spellEnd"/>
      <w:r w:rsidRPr="00231986">
        <w:rPr>
          <w:sz w:val="24"/>
          <w:szCs w:val="24"/>
        </w:rPr>
        <w:t xml:space="preserve"> </w:t>
      </w:r>
      <w:proofErr w:type="spellStart"/>
      <w:r w:rsidRPr="00231986">
        <w:rPr>
          <w:sz w:val="24"/>
          <w:szCs w:val="24"/>
        </w:rPr>
        <w:t>pandemi</w:t>
      </w:r>
      <w:proofErr w:type="spellEnd"/>
      <w:r w:rsidRPr="00231986">
        <w:rPr>
          <w:sz w:val="24"/>
          <w:szCs w:val="24"/>
        </w:rPr>
        <w:t xml:space="preserve"> (</w:t>
      </w:r>
      <w:proofErr w:type="spellStart"/>
      <w:r w:rsidRPr="00231986">
        <w:rPr>
          <w:sz w:val="24"/>
          <w:szCs w:val="24"/>
        </w:rPr>
        <w:t>kasus</w:t>
      </w:r>
      <w:proofErr w:type="spellEnd"/>
      <w:r w:rsidRPr="00231986">
        <w:rPr>
          <w:sz w:val="24"/>
          <w:szCs w:val="24"/>
        </w:rPr>
        <w:t xml:space="preserve"> pada PT. CS2 Pola </w:t>
      </w:r>
      <w:proofErr w:type="spellStart"/>
      <w:r w:rsidRPr="00231986">
        <w:rPr>
          <w:sz w:val="24"/>
          <w:szCs w:val="24"/>
        </w:rPr>
        <w:t>Sehat</w:t>
      </w:r>
      <w:proofErr w:type="spellEnd"/>
      <w:r w:rsidRPr="00231986">
        <w:rPr>
          <w:sz w:val="24"/>
          <w:szCs w:val="24"/>
        </w:rPr>
        <w:t xml:space="preserve"> Palembang), </w:t>
      </w:r>
      <w:proofErr w:type="spellStart"/>
      <w:r w:rsidRPr="00231986">
        <w:rPr>
          <w:sz w:val="24"/>
          <w:szCs w:val="24"/>
        </w:rPr>
        <w:t>maka</w:t>
      </w:r>
      <w:proofErr w:type="spellEnd"/>
      <w:r w:rsidRPr="00231986">
        <w:rPr>
          <w:sz w:val="24"/>
          <w:szCs w:val="24"/>
        </w:rPr>
        <w:t xml:space="preserve"> </w:t>
      </w:r>
      <w:proofErr w:type="spellStart"/>
      <w:r w:rsidRPr="00231986">
        <w:rPr>
          <w:sz w:val="24"/>
          <w:szCs w:val="24"/>
        </w:rPr>
        <w:t>perusahaan</w:t>
      </w:r>
      <w:proofErr w:type="spellEnd"/>
      <w:r w:rsidR="00231986" w:rsidRPr="00231986">
        <w:rPr>
          <w:sz w:val="24"/>
          <w:szCs w:val="24"/>
        </w:rPr>
        <w:t xml:space="preserve"> </w:t>
      </w:r>
      <w:proofErr w:type="spellStart"/>
      <w:r w:rsidR="00231986" w:rsidRPr="00231986">
        <w:rPr>
          <w:sz w:val="24"/>
          <w:szCs w:val="24"/>
        </w:rPr>
        <w:t>harus</w:t>
      </w:r>
      <w:proofErr w:type="spellEnd"/>
      <w:r w:rsidR="00231986" w:rsidRPr="00231986">
        <w:rPr>
          <w:sz w:val="24"/>
          <w:szCs w:val="24"/>
        </w:rPr>
        <w:t xml:space="preserve"> </w:t>
      </w:r>
      <w:proofErr w:type="spellStart"/>
      <w:r w:rsidR="00231986" w:rsidRPr="00231986">
        <w:rPr>
          <w:sz w:val="24"/>
          <w:szCs w:val="24"/>
        </w:rPr>
        <w:t>memperhatikan</w:t>
      </w:r>
      <w:proofErr w:type="spellEnd"/>
      <w:r w:rsidR="00231986" w:rsidRPr="00231986">
        <w:rPr>
          <w:sz w:val="24"/>
          <w:szCs w:val="24"/>
        </w:rPr>
        <w:t xml:space="preserve"> </w:t>
      </w:r>
      <w:proofErr w:type="spellStart"/>
      <w:r w:rsidR="00231986" w:rsidRPr="00231986">
        <w:rPr>
          <w:sz w:val="24"/>
          <w:szCs w:val="24"/>
        </w:rPr>
        <w:t>fa</w:t>
      </w:r>
      <w:r w:rsidR="00231986">
        <w:rPr>
          <w:sz w:val="24"/>
          <w:szCs w:val="24"/>
        </w:rPr>
        <w:t>k</w:t>
      </w:r>
      <w:r w:rsidR="00231986" w:rsidRPr="00231986">
        <w:rPr>
          <w:sz w:val="24"/>
          <w:szCs w:val="24"/>
        </w:rPr>
        <w:t>tor</w:t>
      </w:r>
      <w:proofErr w:type="spellEnd"/>
      <w:r w:rsidR="00231986" w:rsidRPr="00231986">
        <w:rPr>
          <w:sz w:val="24"/>
          <w:szCs w:val="24"/>
        </w:rPr>
        <w:t xml:space="preserve"> </w:t>
      </w:r>
      <w:proofErr w:type="spellStart"/>
      <w:r w:rsidR="00231986" w:rsidRPr="00231986">
        <w:rPr>
          <w:sz w:val="24"/>
          <w:szCs w:val="24"/>
        </w:rPr>
        <w:t>ukuran</w:t>
      </w:r>
      <w:proofErr w:type="spellEnd"/>
      <w:r w:rsidR="00231986" w:rsidRPr="00231986">
        <w:rPr>
          <w:sz w:val="24"/>
          <w:szCs w:val="24"/>
        </w:rPr>
        <w:t xml:space="preserve"> </w:t>
      </w:r>
      <w:proofErr w:type="spellStart"/>
      <w:r w:rsidR="00231986" w:rsidRPr="00231986">
        <w:rPr>
          <w:sz w:val="24"/>
          <w:szCs w:val="24"/>
        </w:rPr>
        <w:t>ruangan</w:t>
      </w:r>
      <w:proofErr w:type="spellEnd"/>
      <w:r w:rsidR="00231986" w:rsidRPr="00231986">
        <w:rPr>
          <w:sz w:val="24"/>
          <w:szCs w:val="24"/>
        </w:rPr>
        <w:t xml:space="preserve"> </w:t>
      </w:r>
      <w:proofErr w:type="spellStart"/>
      <w:r w:rsidR="00231986" w:rsidRPr="00231986">
        <w:rPr>
          <w:sz w:val="24"/>
          <w:szCs w:val="24"/>
        </w:rPr>
        <w:t>kerja</w:t>
      </w:r>
      <w:proofErr w:type="spellEnd"/>
      <w:r w:rsidR="00231986" w:rsidRPr="00231986">
        <w:rPr>
          <w:sz w:val="24"/>
          <w:szCs w:val="24"/>
        </w:rPr>
        <w:t xml:space="preserve">, </w:t>
      </w:r>
      <w:proofErr w:type="spellStart"/>
      <w:r w:rsidR="00231986" w:rsidRPr="00231986">
        <w:rPr>
          <w:sz w:val="24"/>
          <w:szCs w:val="24"/>
        </w:rPr>
        <w:t>sirkulasi</w:t>
      </w:r>
      <w:proofErr w:type="spellEnd"/>
      <w:r w:rsidR="00231986" w:rsidRPr="00231986">
        <w:rPr>
          <w:sz w:val="24"/>
          <w:szCs w:val="24"/>
        </w:rPr>
        <w:t xml:space="preserve"> yang </w:t>
      </w:r>
      <w:proofErr w:type="spellStart"/>
      <w:r w:rsidR="00231986" w:rsidRPr="00231986">
        <w:rPr>
          <w:sz w:val="24"/>
          <w:szCs w:val="24"/>
        </w:rPr>
        <w:t>baik</w:t>
      </w:r>
      <w:proofErr w:type="spellEnd"/>
      <w:r w:rsidR="00231986" w:rsidRPr="00231986">
        <w:rPr>
          <w:sz w:val="24"/>
          <w:szCs w:val="24"/>
        </w:rPr>
        <w:t xml:space="preserve"> dan </w:t>
      </w:r>
      <w:proofErr w:type="spellStart"/>
      <w:r w:rsidR="00231986" w:rsidRPr="00231986">
        <w:rPr>
          <w:sz w:val="24"/>
          <w:szCs w:val="24"/>
        </w:rPr>
        <w:t>memastikan</w:t>
      </w:r>
      <w:proofErr w:type="spellEnd"/>
      <w:r w:rsidR="00231986" w:rsidRPr="00231986">
        <w:rPr>
          <w:sz w:val="24"/>
          <w:szCs w:val="24"/>
        </w:rPr>
        <w:t xml:space="preserve"> </w:t>
      </w:r>
      <w:proofErr w:type="spellStart"/>
      <w:r w:rsidR="00231986" w:rsidRPr="00231986">
        <w:rPr>
          <w:sz w:val="24"/>
          <w:szCs w:val="24"/>
        </w:rPr>
        <w:t>kelengkapan</w:t>
      </w:r>
      <w:proofErr w:type="spellEnd"/>
      <w:r w:rsidR="00231986" w:rsidRPr="00231986">
        <w:rPr>
          <w:sz w:val="24"/>
          <w:szCs w:val="24"/>
        </w:rPr>
        <w:t xml:space="preserve"> </w:t>
      </w:r>
      <w:proofErr w:type="spellStart"/>
      <w:r w:rsidR="00231986" w:rsidRPr="00231986">
        <w:rPr>
          <w:sz w:val="24"/>
          <w:szCs w:val="24"/>
        </w:rPr>
        <w:t>perlengkapan</w:t>
      </w:r>
      <w:proofErr w:type="spellEnd"/>
      <w:r w:rsidR="00231986" w:rsidRPr="00231986">
        <w:rPr>
          <w:sz w:val="24"/>
          <w:szCs w:val="24"/>
        </w:rPr>
        <w:t xml:space="preserve"> </w:t>
      </w:r>
      <w:proofErr w:type="spellStart"/>
      <w:r w:rsidR="00231986" w:rsidRPr="00231986">
        <w:rPr>
          <w:sz w:val="24"/>
          <w:szCs w:val="24"/>
        </w:rPr>
        <w:t>kerja</w:t>
      </w:r>
      <w:proofErr w:type="spellEnd"/>
      <w:r w:rsidR="00231986" w:rsidRPr="00231986">
        <w:rPr>
          <w:sz w:val="24"/>
          <w:szCs w:val="24"/>
        </w:rPr>
        <w:t xml:space="preserve">. </w:t>
      </w:r>
      <w:proofErr w:type="spellStart"/>
      <w:r w:rsidR="00231986" w:rsidRPr="00231986">
        <w:rPr>
          <w:sz w:val="24"/>
          <w:szCs w:val="24"/>
        </w:rPr>
        <w:t>Melalui</w:t>
      </w:r>
      <w:proofErr w:type="spellEnd"/>
      <w:r w:rsidR="00231986" w:rsidRPr="00231986">
        <w:rPr>
          <w:sz w:val="24"/>
          <w:szCs w:val="24"/>
        </w:rPr>
        <w:t xml:space="preserve"> </w:t>
      </w:r>
      <w:proofErr w:type="spellStart"/>
      <w:r w:rsidR="00231986" w:rsidRPr="00231986">
        <w:rPr>
          <w:sz w:val="24"/>
          <w:szCs w:val="24"/>
        </w:rPr>
        <w:t>hal</w:t>
      </w:r>
      <w:proofErr w:type="spellEnd"/>
      <w:r w:rsidR="00231986" w:rsidRPr="00231986">
        <w:rPr>
          <w:sz w:val="24"/>
          <w:szCs w:val="24"/>
        </w:rPr>
        <w:t xml:space="preserve"> </w:t>
      </w:r>
      <w:proofErr w:type="spellStart"/>
      <w:r w:rsidR="00231986" w:rsidRPr="00231986">
        <w:rPr>
          <w:sz w:val="24"/>
          <w:szCs w:val="24"/>
        </w:rPr>
        <w:t>ini</w:t>
      </w:r>
      <w:proofErr w:type="spellEnd"/>
      <w:r w:rsidR="00231986" w:rsidRPr="00231986">
        <w:rPr>
          <w:sz w:val="24"/>
          <w:szCs w:val="24"/>
        </w:rPr>
        <w:t xml:space="preserve"> </w:t>
      </w:r>
      <w:proofErr w:type="spellStart"/>
      <w:r w:rsidR="00231986" w:rsidRPr="00231986">
        <w:rPr>
          <w:sz w:val="24"/>
          <w:szCs w:val="24"/>
        </w:rPr>
        <w:t>maka</w:t>
      </w:r>
      <w:proofErr w:type="spellEnd"/>
      <w:r w:rsidR="00231986" w:rsidRPr="00231986">
        <w:rPr>
          <w:sz w:val="24"/>
          <w:szCs w:val="24"/>
        </w:rPr>
        <w:t xml:space="preserve"> </w:t>
      </w:r>
      <w:proofErr w:type="spellStart"/>
      <w:r w:rsidR="00231986" w:rsidRPr="00231986">
        <w:rPr>
          <w:sz w:val="24"/>
          <w:szCs w:val="24"/>
        </w:rPr>
        <w:t>karyawan</w:t>
      </w:r>
      <w:proofErr w:type="spellEnd"/>
      <w:r w:rsidR="00231986" w:rsidRPr="00231986">
        <w:rPr>
          <w:sz w:val="24"/>
          <w:szCs w:val="24"/>
        </w:rPr>
        <w:t xml:space="preserve"> </w:t>
      </w:r>
      <w:proofErr w:type="spellStart"/>
      <w:r w:rsidR="00231986" w:rsidRPr="00231986">
        <w:rPr>
          <w:sz w:val="24"/>
          <w:szCs w:val="24"/>
        </w:rPr>
        <w:t>dapat</w:t>
      </w:r>
      <w:proofErr w:type="spellEnd"/>
      <w:r w:rsidR="00231986" w:rsidRPr="00231986">
        <w:rPr>
          <w:sz w:val="24"/>
          <w:szCs w:val="24"/>
        </w:rPr>
        <w:t xml:space="preserve"> </w:t>
      </w:r>
      <w:proofErr w:type="spellStart"/>
      <w:r w:rsidR="00231986" w:rsidRPr="00231986">
        <w:rPr>
          <w:sz w:val="24"/>
          <w:szCs w:val="24"/>
        </w:rPr>
        <w:t>merasa</w:t>
      </w:r>
      <w:proofErr w:type="spellEnd"/>
      <w:r w:rsidR="00231986" w:rsidRPr="00231986">
        <w:rPr>
          <w:sz w:val="24"/>
          <w:szCs w:val="24"/>
        </w:rPr>
        <w:t xml:space="preserve"> </w:t>
      </w:r>
      <w:proofErr w:type="spellStart"/>
      <w:r w:rsidR="00231986" w:rsidRPr="00231986">
        <w:rPr>
          <w:sz w:val="24"/>
          <w:szCs w:val="24"/>
        </w:rPr>
        <w:t>nyaman</w:t>
      </w:r>
      <w:proofErr w:type="spellEnd"/>
      <w:r w:rsidR="00231986" w:rsidRPr="00231986">
        <w:rPr>
          <w:sz w:val="24"/>
          <w:szCs w:val="24"/>
        </w:rPr>
        <w:t xml:space="preserve"> </w:t>
      </w:r>
      <w:proofErr w:type="spellStart"/>
      <w:r w:rsidR="00231986" w:rsidRPr="00231986">
        <w:rPr>
          <w:sz w:val="24"/>
          <w:szCs w:val="24"/>
        </w:rPr>
        <w:t>berada</w:t>
      </w:r>
      <w:proofErr w:type="spellEnd"/>
      <w:r w:rsidR="00231986" w:rsidRPr="00231986">
        <w:rPr>
          <w:sz w:val="24"/>
          <w:szCs w:val="24"/>
        </w:rPr>
        <w:t xml:space="preserve"> </w:t>
      </w:r>
      <w:proofErr w:type="spellStart"/>
      <w:r w:rsidR="00231986" w:rsidRPr="00231986">
        <w:rPr>
          <w:sz w:val="24"/>
          <w:szCs w:val="24"/>
        </w:rPr>
        <w:t>dalam</w:t>
      </w:r>
      <w:proofErr w:type="spellEnd"/>
      <w:r w:rsidR="00231986" w:rsidRPr="00231986">
        <w:rPr>
          <w:sz w:val="24"/>
          <w:szCs w:val="24"/>
        </w:rPr>
        <w:t xml:space="preserve"> </w:t>
      </w:r>
      <w:proofErr w:type="spellStart"/>
      <w:r w:rsidR="00231986" w:rsidRPr="00231986">
        <w:rPr>
          <w:sz w:val="24"/>
          <w:szCs w:val="24"/>
        </w:rPr>
        <w:t>lingkungan</w:t>
      </w:r>
      <w:proofErr w:type="spellEnd"/>
      <w:r w:rsidR="00231986" w:rsidRPr="00231986">
        <w:rPr>
          <w:sz w:val="24"/>
          <w:szCs w:val="24"/>
        </w:rPr>
        <w:t xml:space="preserve"> </w:t>
      </w:r>
      <w:proofErr w:type="spellStart"/>
      <w:r w:rsidR="00231986" w:rsidRPr="00231986">
        <w:rPr>
          <w:sz w:val="24"/>
          <w:szCs w:val="24"/>
        </w:rPr>
        <w:t>perkerjaan</w:t>
      </w:r>
      <w:proofErr w:type="spellEnd"/>
      <w:r w:rsidR="00231986" w:rsidRPr="00231986">
        <w:rPr>
          <w:sz w:val="24"/>
          <w:szCs w:val="24"/>
        </w:rPr>
        <w:t xml:space="preserve"> </w:t>
      </w:r>
      <w:proofErr w:type="spellStart"/>
      <w:r w:rsidR="00231986" w:rsidRPr="00231986">
        <w:rPr>
          <w:sz w:val="24"/>
          <w:szCs w:val="24"/>
        </w:rPr>
        <w:t>meskipun</w:t>
      </w:r>
      <w:proofErr w:type="spellEnd"/>
      <w:r w:rsidR="00231986" w:rsidRPr="00231986">
        <w:rPr>
          <w:sz w:val="24"/>
          <w:szCs w:val="24"/>
        </w:rPr>
        <w:t xml:space="preserve"> </w:t>
      </w:r>
      <w:proofErr w:type="spellStart"/>
      <w:r w:rsidR="00231986" w:rsidRPr="00231986">
        <w:rPr>
          <w:sz w:val="24"/>
          <w:szCs w:val="24"/>
        </w:rPr>
        <w:t>dalam</w:t>
      </w:r>
      <w:proofErr w:type="spellEnd"/>
      <w:r w:rsidR="00231986" w:rsidRPr="00231986">
        <w:rPr>
          <w:sz w:val="24"/>
          <w:szCs w:val="24"/>
        </w:rPr>
        <w:t xml:space="preserve"> </w:t>
      </w:r>
      <w:proofErr w:type="spellStart"/>
      <w:r w:rsidR="00231986" w:rsidRPr="00231986">
        <w:rPr>
          <w:sz w:val="24"/>
          <w:szCs w:val="24"/>
        </w:rPr>
        <w:t>kondisi</w:t>
      </w:r>
      <w:proofErr w:type="spellEnd"/>
      <w:r w:rsidR="00231986" w:rsidRPr="00231986">
        <w:rPr>
          <w:sz w:val="24"/>
          <w:szCs w:val="24"/>
        </w:rPr>
        <w:t xml:space="preserve"> </w:t>
      </w:r>
      <w:proofErr w:type="spellStart"/>
      <w:r w:rsidR="00B71BD0">
        <w:rPr>
          <w:sz w:val="24"/>
          <w:szCs w:val="24"/>
        </w:rPr>
        <w:t>pandemi</w:t>
      </w:r>
      <w:proofErr w:type="spellEnd"/>
      <w:r w:rsidR="00B71BD0">
        <w:rPr>
          <w:sz w:val="24"/>
          <w:szCs w:val="24"/>
        </w:rPr>
        <w:t xml:space="preserve">. </w:t>
      </w:r>
    </w:p>
    <w:p w14:paraId="40F2BB4A" w14:textId="1275A1BC" w:rsidR="00884AA5" w:rsidRPr="00231986" w:rsidRDefault="00393554" w:rsidP="00F21378">
      <w:pPr>
        <w:jc w:val="both"/>
        <w:rPr>
          <w:b/>
          <w:color w:val="000000" w:themeColor="text1"/>
          <w:sz w:val="24"/>
          <w:szCs w:val="24"/>
          <w:lang w:val="id-ID"/>
        </w:rPr>
      </w:pPr>
      <w:r w:rsidRPr="00231986">
        <w:rPr>
          <w:sz w:val="24"/>
          <w:szCs w:val="24"/>
        </w:rPr>
        <w:t xml:space="preserve">Dari </w:t>
      </w:r>
      <w:proofErr w:type="spellStart"/>
      <w:r w:rsidRPr="00231986">
        <w:rPr>
          <w:sz w:val="24"/>
          <w:szCs w:val="24"/>
        </w:rPr>
        <w:t>hasil</w:t>
      </w:r>
      <w:proofErr w:type="spellEnd"/>
      <w:r w:rsidRPr="00231986">
        <w:rPr>
          <w:sz w:val="24"/>
          <w:szCs w:val="24"/>
        </w:rPr>
        <w:t xml:space="preserve"> </w:t>
      </w:r>
      <w:proofErr w:type="spellStart"/>
      <w:r w:rsidRPr="00231986">
        <w:rPr>
          <w:sz w:val="24"/>
          <w:szCs w:val="24"/>
        </w:rPr>
        <w:t>pengujian</w:t>
      </w:r>
      <w:proofErr w:type="spellEnd"/>
      <w:r w:rsidRPr="00231986">
        <w:rPr>
          <w:sz w:val="24"/>
          <w:szCs w:val="24"/>
        </w:rPr>
        <w:t xml:space="preserve"> </w:t>
      </w:r>
      <w:proofErr w:type="spellStart"/>
      <w:r w:rsidRPr="00231986">
        <w:rPr>
          <w:sz w:val="24"/>
          <w:szCs w:val="24"/>
        </w:rPr>
        <w:t>hipotesis</w:t>
      </w:r>
      <w:proofErr w:type="spellEnd"/>
      <w:r w:rsidRPr="00231986">
        <w:rPr>
          <w:sz w:val="24"/>
          <w:szCs w:val="24"/>
        </w:rPr>
        <w:t xml:space="preserve"> </w:t>
      </w:r>
      <w:proofErr w:type="spellStart"/>
      <w:r w:rsidRPr="00231986">
        <w:rPr>
          <w:sz w:val="24"/>
          <w:szCs w:val="24"/>
        </w:rPr>
        <w:t>terdapat</w:t>
      </w:r>
      <w:proofErr w:type="spellEnd"/>
      <w:r w:rsidRPr="00231986">
        <w:rPr>
          <w:sz w:val="24"/>
          <w:szCs w:val="24"/>
        </w:rPr>
        <w:t xml:space="preserve"> </w:t>
      </w:r>
      <w:proofErr w:type="spellStart"/>
      <w:r w:rsidRPr="00231986">
        <w:rPr>
          <w:sz w:val="24"/>
          <w:szCs w:val="24"/>
        </w:rPr>
        <w:t>pengaruh</w:t>
      </w:r>
      <w:proofErr w:type="spellEnd"/>
      <w:r w:rsidRPr="00231986">
        <w:rPr>
          <w:sz w:val="24"/>
          <w:szCs w:val="24"/>
        </w:rPr>
        <w:t xml:space="preserve"> </w:t>
      </w:r>
      <w:proofErr w:type="spellStart"/>
      <w:r w:rsidRPr="00231986">
        <w:rPr>
          <w:sz w:val="24"/>
          <w:szCs w:val="24"/>
        </w:rPr>
        <w:t>disiplin</w:t>
      </w:r>
      <w:proofErr w:type="spellEnd"/>
      <w:r w:rsidRPr="00231986">
        <w:rPr>
          <w:sz w:val="24"/>
          <w:szCs w:val="24"/>
        </w:rPr>
        <w:t xml:space="preserve"> </w:t>
      </w:r>
      <w:proofErr w:type="spellStart"/>
      <w:r w:rsidRPr="00231986">
        <w:rPr>
          <w:sz w:val="24"/>
          <w:szCs w:val="24"/>
        </w:rPr>
        <w:t>kerja</w:t>
      </w:r>
      <w:proofErr w:type="spellEnd"/>
      <w:r w:rsidRPr="00231986">
        <w:rPr>
          <w:sz w:val="24"/>
          <w:szCs w:val="24"/>
        </w:rPr>
        <w:t xml:space="preserve"> </w:t>
      </w:r>
      <w:proofErr w:type="spellStart"/>
      <w:r w:rsidRPr="00231986">
        <w:rPr>
          <w:sz w:val="24"/>
          <w:szCs w:val="24"/>
        </w:rPr>
        <w:t>terhadap</w:t>
      </w:r>
      <w:proofErr w:type="spellEnd"/>
      <w:r w:rsidRPr="00231986">
        <w:rPr>
          <w:sz w:val="24"/>
          <w:szCs w:val="24"/>
        </w:rPr>
        <w:t xml:space="preserve"> </w:t>
      </w:r>
      <w:proofErr w:type="spellStart"/>
      <w:r w:rsidRPr="00231986">
        <w:rPr>
          <w:sz w:val="24"/>
          <w:szCs w:val="24"/>
        </w:rPr>
        <w:t>kinerja</w:t>
      </w:r>
      <w:proofErr w:type="spellEnd"/>
      <w:r w:rsidRPr="00231986">
        <w:rPr>
          <w:sz w:val="24"/>
          <w:szCs w:val="24"/>
        </w:rPr>
        <w:t xml:space="preserve"> </w:t>
      </w:r>
      <w:proofErr w:type="spellStart"/>
      <w:r w:rsidRPr="00231986">
        <w:rPr>
          <w:sz w:val="24"/>
          <w:szCs w:val="24"/>
        </w:rPr>
        <w:t>karyawan</w:t>
      </w:r>
      <w:proofErr w:type="spellEnd"/>
      <w:r w:rsidRPr="00231986">
        <w:rPr>
          <w:sz w:val="24"/>
          <w:szCs w:val="24"/>
        </w:rPr>
        <w:t xml:space="preserve"> pada </w:t>
      </w:r>
      <w:proofErr w:type="spellStart"/>
      <w:r w:rsidRPr="00231986">
        <w:rPr>
          <w:sz w:val="24"/>
          <w:szCs w:val="24"/>
        </w:rPr>
        <w:t>perusahaan</w:t>
      </w:r>
      <w:proofErr w:type="spellEnd"/>
      <w:r w:rsidRPr="00231986">
        <w:rPr>
          <w:sz w:val="24"/>
          <w:szCs w:val="24"/>
        </w:rPr>
        <w:t xml:space="preserve"> </w:t>
      </w:r>
      <w:r w:rsidR="00AA58D6" w:rsidRPr="00AA58D6">
        <w:rPr>
          <w:i/>
          <w:iCs/>
          <w:sz w:val="24"/>
          <w:szCs w:val="24"/>
        </w:rPr>
        <w:t>WFO</w:t>
      </w:r>
      <w:r w:rsidRPr="00231986">
        <w:rPr>
          <w:sz w:val="24"/>
          <w:szCs w:val="24"/>
        </w:rPr>
        <w:t xml:space="preserve"> </w:t>
      </w:r>
      <w:proofErr w:type="spellStart"/>
      <w:r w:rsidRPr="00231986">
        <w:rPr>
          <w:sz w:val="24"/>
          <w:szCs w:val="24"/>
        </w:rPr>
        <w:t>dimasa</w:t>
      </w:r>
      <w:proofErr w:type="spellEnd"/>
      <w:r w:rsidRPr="00231986">
        <w:rPr>
          <w:sz w:val="24"/>
          <w:szCs w:val="24"/>
        </w:rPr>
        <w:t xml:space="preserve"> </w:t>
      </w:r>
      <w:proofErr w:type="spellStart"/>
      <w:r w:rsidRPr="00231986">
        <w:rPr>
          <w:sz w:val="24"/>
          <w:szCs w:val="24"/>
        </w:rPr>
        <w:t>pandemi</w:t>
      </w:r>
      <w:proofErr w:type="spellEnd"/>
      <w:r w:rsidRPr="00231986">
        <w:rPr>
          <w:sz w:val="24"/>
          <w:szCs w:val="24"/>
        </w:rPr>
        <w:t xml:space="preserve"> (</w:t>
      </w:r>
      <w:proofErr w:type="spellStart"/>
      <w:r w:rsidRPr="00231986">
        <w:rPr>
          <w:sz w:val="24"/>
          <w:szCs w:val="24"/>
        </w:rPr>
        <w:t>kasus</w:t>
      </w:r>
      <w:proofErr w:type="spellEnd"/>
      <w:r w:rsidRPr="00231986">
        <w:rPr>
          <w:sz w:val="24"/>
          <w:szCs w:val="24"/>
        </w:rPr>
        <w:t xml:space="preserve"> pada PT. CS2 Pola </w:t>
      </w:r>
      <w:proofErr w:type="spellStart"/>
      <w:r w:rsidRPr="00231986">
        <w:rPr>
          <w:sz w:val="24"/>
          <w:szCs w:val="24"/>
        </w:rPr>
        <w:t>Sehat</w:t>
      </w:r>
      <w:proofErr w:type="spellEnd"/>
      <w:r w:rsidRPr="00231986">
        <w:rPr>
          <w:sz w:val="24"/>
          <w:szCs w:val="24"/>
        </w:rPr>
        <w:t xml:space="preserve"> Palembang), </w:t>
      </w:r>
      <w:proofErr w:type="spellStart"/>
      <w:r w:rsidRPr="00231986">
        <w:rPr>
          <w:sz w:val="24"/>
          <w:szCs w:val="24"/>
        </w:rPr>
        <w:t>maka</w:t>
      </w:r>
      <w:proofErr w:type="spellEnd"/>
      <w:r w:rsidRPr="00231986">
        <w:rPr>
          <w:sz w:val="24"/>
          <w:szCs w:val="24"/>
        </w:rPr>
        <w:t xml:space="preserve"> </w:t>
      </w:r>
      <w:proofErr w:type="spellStart"/>
      <w:r w:rsidRPr="00231986">
        <w:rPr>
          <w:sz w:val="24"/>
          <w:szCs w:val="24"/>
        </w:rPr>
        <w:t>p</w:t>
      </w:r>
      <w:r w:rsidR="00884AA5" w:rsidRPr="00231986">
        <w:rPr>
          <w:sz w:val="24"/>
          <w:szCs w:val="24"/>
        </w:rPr>
        <w:t>erusahaan</w:t>
      </w:r>
      <w:proofErr w:type="spellEnd"/>
      <w:r w:rsidR="00884AA5" w:rsidRPr="00231986">
        <w:rPr>
          <w:sz w:val="24"/>
          <w:szCs w:val="24"/>
        </w:rPr>
        <w:t xml:space="preserve"> </w:t>
      </w:r>
      <w:proofErr w:type="spellStart"/>
      <w:r w:rsidR="00884AA5" w:rsidRPr="00231986">
        <w:rPr>
          <w:sz w:val="24"/>
          <w:szCs w:val="24"/>
        </w:rPr>
        <w:t>harus</w:t>
      </w:r>
      <w:proofErr w:type="spellEnd"/>
      <w:r w:rsidR="00884AA5" w:rsidRPr="00231986">
        <w:rPr>
          <w:sz w:val="24"/>
          <w:szCs w:val="24"/>
        </w:rPr>
        <w:t xml:space="preserve"> </w:t>
      </w:r>
      <w:proofErr w:type="spellStart"/>
      <w:r w:rsidR="00884AA5" w:rsidRPr="00231986">
        <w:rPr>
          <w:sz w:val="24"/>
          <w:szCs w:val="24"/>
        </w:rPr>
        <w:t>dapat</w:t>
      </w:r>
      <w:proofErr w:type="spellEnd"/>
      <w:r w:rsidR="00884AA5" w:rsidRPr="00231986">
        <w:rPr>
          <w:sz w:val="24"/>
          <w:szCs w:val="24"/>
        </w:rPr>
        <w:t xml:space="preserve"> </w:t>
      </w:r>
      <w:proofErr w:type="spellStart"/>
      <w:r w:rsidR="00884AA5" w:rsidRPr="00231986">
        <w:rPr>
          <w:sz w:val="24"/>
          <w:szCs w:val="24"/>
        </w:rPr>
        <w:t>menciptakan</w:t>
      </w:r>
      <w:proofErr w:type="spellEnd"/>
      <w:r w:rsidR="00884AA5" w:rsidRPr="00231986">
        <w:rPr>
          <w:sz w:val="24"/>
          <w:szCs w:val="24"/>
        </w:rPr>
        <w:t xml:space="preserve"> </w:t>
      </w:r>
      <w:proofErr w:type="spellStart"/>
      <w:r w:rsidR="00884AA5" w:rsidRPr="00231986">
        <w:rPr>
          <w:sz w:val="24"/>
          <w:szCs w:val="24"/>
        </w:rPr>
        <w:t>kesadaran</w:t>
      </w:r>
      <w:proofErr w:type="spellEnd"/>
      <w:r w:rsidR="00884AA5" w:rsidRPr="00231986">
        <w:rPr>
          <w:sz w:val="24"/>
          <w:szCs w:val="24"/>
        </w:rPr>
        <w:t xml:space="preserve"> </w:t>
      </w:r>
      <w:proofErr w:type="spellStart"/>
      <w:r w:rsidR="00884AA5" w:rsidRPr="00231986">
        <w:rPr>
          <w:sz w:val="24"/>
          <w:szCs w:val="24"/>
        </w:rPr>
        <w:t>karyawan</w:t>
      </w:r>
      <w:proofErr w:type="spellEnd"/>
      <w:r w:rsidR="00884AA5" w:rsidRPr="00231986">
        <w:rPr>
          <w:sz w:val="24"/>
          <w:szCs w:val="24"/>
        </w:rPr>
        <w:t xml:space="preserve"> </w:t>
      </w:r>
      <w:proofErr w:type="spellStart"/>
      <w:r w:rsidR="00884AA5" w:rsidRPr="00231986">
        <w:rPr>
          <w:sz w:val="24"/>
          <w:szCs w:val="24"/>
        </w:rPr>
        <w:t>untuk</w:t>
      </w:r>
      <w:proofErr w:type="spellEnd"/>
      <w:r w:rsidR="00884AA5" w:rsidRPr="00231986">
        <w:rPr>
          <w:sz w:val="24"/>
          <w:szCs w:val="24"/>
        </w:rPr>
        <w:t xml:space="preserve"> </w:t>
      </w:r>
      <w:proofErr w:type="spellStart"/>
      <w:r w:rsidR="00884AA5" w:rsidRPr="00231986">
        <w:rPr>
          <w:sz w:val="24"/>
          <w:szCs w:val="24"/>
        </w:rPr>
        <w:t>mematuhi</w:t>
      </w:r>
      <w:proofErr w:type="spellEnd"/>
      <w:r w:rsidR="00884AA5" w:rsidRPr="00231986">
        <w:rPr>
          <w:sz w:val="24"/>
          <w:szCs w:val="24"/>
        </w:rPr>
        <w:t xml:space="preserve"> </w:t>
      </w:r>
      <w:proofErr w:type="spellStart"/>
      <w:r w:rsidR="00884AA5" w:rsidRPr="00231986">
        <w:rPr>
          <w:sz w:val="24"/>
          <w:szCs w:val="24"/>
        </w:rPr>
        <w:t>semua</w:t>
      </w:r>
      <w:proofErr w:type="spellEnd"/>
      <w:r w:rsidR="00884AA5" w:rsidRPr="00231986">
        <w:rPr>
          <w:sz w:val="24"/>
          <w:szCs w:val="24"/>
        </w:rPr>
        <w:t xml:space="preserve"> </w:t>
      </w:r>
      <w:proofErr w:type="spellStart"/>
      <w:r w:rsidR="00884AA5" w:rsidRPr="00231986">
        <w:rPr>
          <w:sz w:val="24"/>
          <w:szCs w:val="24"/>
        </w:rPr>
        <w:t>peraturan</w:t>
      </w:r>
      <w:proofErr w:type="spellEnd"/>
      <w:r w:rsidR="00884AA5" w:rsidRPr="00231986">
        <w:rPr>
          <w:sz w:val="24"/>
          <w:szCs w:val="24"/>
        </w:rPr>
        <w:t xml:space="preserve"> </w:t>
      </w:r>
      <w:proofErr w:type="spellStart"/>
      <w:r w:rsidR="00884AA5" w:rsidRPr="00231986">
        <w:rPr>
          <w:sz w:val="24"/>
          <w:szCs w:val="24"/>
        </w:rPr>
        <w:t>perusahaan</w:t>
      </w:r>
      <w:proofErr w:type="spellEnd"/>
      <w:r w:rsidR="00884AA5" w:rsidRPr="00231986">
        <w:rPr>
          <w:sz w:val="24"/>
          <w:szCs w:val="24"/>
        </w:rPr>
        <w:t xml:space="preserve"> </w:t>
      </w:r>
      <w:proofErr w:type="spellStart"/>
      <w:r w:rsidR="00884AA5" w:rsidRPr="00231986">
        <w:rPr>
          <w:sz w:val="24"/>
          <w:szCs w:val="24"/>
        </w:rPr>
        <w:t>dengan</w:t>
      </w:r>
      <w:proofErr w:type="spellEnd"/>
      <w:r w:rsidR="00884AA5" w:rsidRPr="00231986">
        <w:rPr>
          <w:sz w:val="24"/>
          <w:szCs w:val="24"/>
        </w:rPr>
        <w:t xml:space="preserve"> </w:t>
      </w:r>
      <w:proofErr w:type="spellStart"/>
      <w:r w:rsidR="00884AA5" w:rsidRPr="00231986">
        <w:rPr>
          <w:sz w:val="24"/>
          <w:szCs w:val="24"/>
        </w:rPr>
        <w:t>cara</w:t>
      </w:r>
      <w:proofErr w:type="spellEnd"/>
      <w:r w:rsidR="00884AA5" w:rsidRPr="00231986">
        <w:rPr>
          <w:sz w:val="24"/>
          <w:szCs w:val="24"/>
        </w:rPr>
        <w:t xml:space="preserve"> </w:t>
      </w:r>
      <w:proofErr w:type="spellStart"/>
      <w:r w:rsidR="00884AA5" w:rsidRPr="00231986">
        <w:rPr>
          <w:sz w:val="24"/>
          <w:szCs w:val="24"/>
        </w:rPr>
        <w:t>memberikan</w:t>
      </w:r>
      <w:proofErr w:type="spellEnd"/>
      <w:r w:rsidR="00884AA5" w:rsidRPr="00231986">
        <w:rPr>
          <w:sz w:val="24"/>
          <w:szCs w:val="24"/>
        </w:rPr>
        <w:t xml:space="preserve"> </w:t>
      </w:r>
      <w:proofErr w:type="spellStart"/>
      <w:r w:rsidR="00884AA5" w:rsidRPr="00231986">
        <w:rPr>
          <w:sz w:val="24"/>
          <w:szCs w:val="24"/>
        </w:rPr>
        <w:t>pemahaman</w:t>
      </w:r>
      <w:proofErr w:type="spellEnd"/>
      <w:r w:rsidR="00884AA5" w:rsidRPr="00231986">
        <w:rPr>
          <w:sz w:val="24"/>
          <w:szCs w:val="24"/>
        </w:rPr>
        <w:t xml:space="preserve">, </w:t>
      </w:r>
      <w:proofErr w:type="spellStart"/>
      <w:r w:rsidR="00884AA5" w:rsidRPr="00231986">
        <w:rPr>
          <w:sz w:val="24"/>
          <w:szCs w:val="24"/>
        </w:rPr>
        <w:t>pengawasan</w:t>
      </w:r>
      <w:proofErr w:type="spellEnd"/>
      <w:r w:rsidR="00884AA5" w:rsidRPr="00231986">
        <w:rPr>
          <w:sz w:val="24"/>
          <w:szCs w:val="24"/>
        </w:rPr>
        <w:t xml:space="preserve"> dan </w:t>
      </w:r>
      <w:proofErr w:type="spellStart"/>
      <w:r w:rsidR="00884AA5" w:rsidRPr="00231986">
        <w:rPr>
          <w:sz w:val="24"/>
          <w:szCs w:val="24"/>
        </w:rPr>
        <w:t>pemberian</w:t>
      </w:r>
      <w:proofErr w:type="spellEnd"/>
      <w:r w:rsidR="00884AA5" w:rsidRPr="00231986">
        <w:rPr>
          <w:sz w:val="24"/>
          <w:szCs w:val="24"/>
        </w:rPr>
        <w:t xml:space="preserve"> </w:t>
      </w:r>
      <w:proofErr w:type="spellStart"/>
      <w:r w:rsidR="00884AA5" w:rsidRPr="00231986">
        <w:rPr>
          <w:sz w:val="24"/>
          <w:szCs w:val="24"/>
        </w:rPr>
        <w:t>sanksi</w:t>
      </w:r>
      <w:proofErr w:type="spellEnd"/>
      <w:r w:rsidR="00884AA5" w:rsidRPr="00231986">
        <w:rPr>
          <w:sz w:val="24"/>
          <w:szCs w:val="24"/>
        </w:rPr>
        <w:t xml:space="preserve"> </w:t>
      </w:r>
      <w:proofErr w:type="spellStart"/>
      <w:r w:rsidR="00884AA5" w:rsidRPr="00231986">
        <w:rPr>
          <w:sz w:val="24"/>
          <w:szCs w:val="24"/>
        </w:rPr>
        <w:t>bagi</w:t>
      </w:r>
      <w:proofErr w:type="spellEnd"/>
      <w:r w:rsidR="00884AA5" w:rsidRPr="00231986">
        <w:rPr>
          <w:sz w:val="24"/>
          <w:szCs w:val="24"/>
        </w:rPr>
        <w:t xml:space="preserve"> </w:t>
      </w:r>
      <w:proofErr w:type="spellStart"/>
      <w:r w:rsidR="00884AA5" w:rsidRPr="00231986">
        <w:rPr>
          <w:sz w:val="24"/>
          <w:szCs w:val="24"/>
        </w:rPr>
        <w:t>karyawan</w:t>
      </w:r>
      <w:proofErr w:type="spellEnd"/>
      <w:r w:rsidR="00884AA5" w:rsidRPr="00231986">
        <w:rPr>
          <w:sz w:val="24"/>
          <w:szCs w:val="24"/>
        </w:rPr>
        <w:t xml:space="preserve"> yang </w:t>
      </w:r>
      <w:proofErr w:type="spellStart"/>
      <w:r w:rsidR="00884AA5" w:rsidRPr="00231986">
        <w:rPr>
          <w:sz w:val="24"/>
          <w:szCs w:val="24"/>
        </w:rPr>
        <w:t>masih</w:t>
      </w:r>
      <w:proofErr w:type="spellEnd"/>
      <w:r w:rsidR="00884AA5" w:rsidRPr="00231986">
        <w:rPr>
          <w:sz w:val="24"/>
          <w:szCs w:val="24"/>
        </w:rPr>
        <w:t xml:space="preserve"> </w:t>
      </w:r>
      <w:proofErr w:type="spellStart"/>
      <w:r w:rsidR="00884AA5" w:rsidRPr="00231986">
        <w:rPr>
          <w:sz w:val="24"/>
          <w:szCs w:val="24"/>
        </w:rPr>
        <w:t>melanggar</w:t>
      </w:r>
      <w:proofErr w:type="spellEnd"/>
      <w:r w:rsidR="00884AA5" w:rsidRPr="00231986">
        <w:rPr>
          <w:sz w:val="24"/>
          <w:szCs w:val="24"/>
        </w:rPr>
        <w:t xml:space="preserve">. </w:t>
      </w:r>
      <w:proofErr w:type="spellStart"/>
      <w:r w:rsidR="00884AA5" w:rsidRPr="00231986">
        <w:rPr>
          <w:sz w:val="24"/>
          <w:szCs w:val="24"/>
        </w:rPr>
        <w:t>Menciptakan</w:t>
      </w:r>
      <w:proofErr w:type="spellEnd"/>
      <w:r w:rsidR="00884AA5" w:rsidRPr="00231986">
        <w:rPr>
          <w:sz w:val="24"/>
          <w:szCs w:val="24"/>
        </w:rPr>
        <w:t xml:space="preserve"> </w:t>
      </w:r>
      <w:proofErr w:type="spellStart"/>
      <w:r w:rsidR="00884AA5" w:rsidRPr="00231986">
        <w:rPr>
          <w:sz w:val="24"/>
          <w:szCs w:val="24"/>
        </w:rPr>
        <w:t>ketepatan</w:t>
      </w:r>
      <w:proofErr w:type="spellEnd"/>
      <w:r w:rsidR="00884AA5" w:rsidRPr="00231986">
        <w:rPr>
          <w:sz w:val="24"/>
          <w:szCs w:val="24"/>
        </w:rPr>
        <w:t xml:space="preserve"> </w:t>
      </w:r>
      <w:proofErr w:type="spellStart"/>
      <w:r w:rsidR="00884AA5" w:rsidRPr="00231986">
        <w:rPr>
          <w:sz w:val="24"/>
          <w:szCs w:val="24"/>
        </w:rPr>
        <w:t>dalam</w:t>
      </w:r>
      <w:proofErr w:type="spellEnd"/>
      <w:r w:rsidR="00884AA5" w:rsidRPr="00231986">
        <w:rPr>
          <w:sz w:val="24"/>
          <w:szCs w:val="24"/>
        </w:rPr>
        <w:t xml:space="preserve"> </w:t>
      </w:r>
      <w:proofErr w:type="spellStart"/>
      <w:r w:rsidR="00884AA5" w:rsidRPr="00231986">
        <w:rPr>
          <w:sz w:val="24"/>
          <w:szCs w:val="24"/>
        </w:rPr>
        <w:t>membuat</w:t>
      </w:r>
      <w:proofErr w:type="spellEnd"/>
      <w:r w:rsidR="00884AA5" w:rsidRPr="00231986">
        <w:rPr>
          <w:sz w:val="24"/>
          <w:szCs w:val="24"/>
        </w:rPr>
        <w:t xml:space="preserve"> </w:t>
      </w:r>
      <w:proofErr w:type="spellStart"/>
      <w:r w:rsidR="00884AA5" w:rsidRPr="00231986">
        <w:rPr>
          <w:sz w:val="24"/>
          <w:szCs w:val="24"/>
        </w:rPr>
        <w:t>manajemen</w:t>
      </w:r>
      <w:proofErr w:type="spellEnd"/>
      <w:r w:rsidR="00884AA5" w:rsidRPr="00231986">
        <w:rPr>
          <w:sz w:val="24"/>
          <w:szCs w:val="24"/>
        </w:rPr>
        <w:t xml:space="preserve"> </w:t>
      </w:r>
      <w:proofErr w:type="spellStart"/>
      <w:r w:rsidR="00884AA5" w:rsidRPr="00231986">
        <w:rPr>
          <w:sz w:val="24"/>
          <w:szCs w:val="24"/>
        </w:rPr>
        <w:t>penggunaan</w:t>
      </w:r>
      <w:proofErr w:type="spellEnd"/>
      <w:r w:rsidR="00884AA5" w:rsidRPr="00231986">
        <w:rPr>
          <w:sz w:val="24"/>
          <w:szCs w:val="24"/>
        </w:rPr>
        <w:t xml:space="preserve"> </w:t>
      </w:r>
      <w:proofErr w:type="spellStart"/>
      <w:r w:rsidR="00884AA5" w:rsidRPr="00231986">
        <w:rPr>
          <w:sz w:val="24"/>
          <w:szCs w:val="24"/>
        </w:rPr>
        <w:t>waktu</w:t>
      </w:r>
      <w:proofErr w:type="spellEnd"/>
      <w:r w:rsidR="00884AA5" w:rsidRPr="00231986">
        <w:rPr>
          <w:sz w:val="24"/>
          <w:szCs w:val="24"/>
        </w:rPr>
        <w:t xml:space="preserve"> </w:t>
      </w:r>
      <w:proofErr w:type="spellStart"/>
      <w:r w:rsidR="00884AA5" w:rsidRPr="00231986">
        <w:rPr>
          <w:sz w:val="24"/>
          <w:szCs w:val="24"/>
        </w:rPr>
        <w:t>secara</w:t>
      </w:r>
      <w:proofErr w:type="spellEnd"/>
      <w:r w:rsidR="00884AA5" w:rsidRPr="00231986">
        <w:rPr>
          <w:sz w:val="24"/>
          <w:szCs w:val="24"/>
        </w:rPr>
        <w:t xml:space="preserve"> </w:t>
      </w:r>
      <w:proofErr w:type="spellStart"/>
      <w:r w:rsidR="00884AA5" w:rsidRPr="00231986">
        <w:rPr>
          <w:sz w:val="24"/>
          <w:szCs w:val="24"/>
        </w:rPr>
        <w:t>efektif</w:t>
      </w:r>
      <w:proofErr w:type="spellEnd"/>
      <w:r w:rsidR="00884AA5" w:rsidRPr="00231986">
        <w:rPr>
          <w:sz w:val="24"/>
          <w:szCs w:val="24"/>
        </w:rPr>
        <w:t xml:space="preserve">, </w:t>
      </w:r>
      <w:proofErr w:type="spellStart"/>
      <w:r w:rsidR="00884AA5" w:rsidRPr="00231986">
        <w:rPr>
          <w:sz w:val="24"/>
          <w:szCs w:val="24"/>
        </w:rPr>
        <w:t>apabila</w:t>
      </w:r>
      <w:proofErr w:type="spellEnd"/>
      <w:r w:rsidR="00884AA5" w:rsidRPr="00231986">
        <w:rPr>
          <w:sz w:val="24"/>
          <w:szCs w:val="24"/>
        </w:rPr>
        <w:t xml:space="preserve"> </w:t>
      </w:r>
      <w:proofErr w:type="spellStart"/>
      <w:r w:rsidR="00884AA5" w:rsidRPr="00231986">
        <w:rPr>
          <w:sz w:val="24"/>
          <w:szCs w:val="24"/>
        </w:rPr>
        <w:t>kaitan</w:t>
      </w:r>
      <w:proofErr w:type="spellEnd"/>
      <w:r w:rsidR="00366BF3" w:rsidRPr="00231986">
        <w:rPr>
          <w:sz w:val="24"/>
          <w:szCs w:val="24"/>
        </w:rPr>
        <w:t xml:space="preserve"> </w:t>
      </w:r>
      <w:proofErr w:type="spellStart"/>
      <w:r w:rsidR="00884AA5" w:rsidRPr="00231986">
        <w:rPr>
          <w:sz w:val="24"/>
          <w:szCs w:val="24"/>
        </w:rPr>
        <w:t>ya</w:t>
      </w:r>
      <w:proofErr w:type="spellEnd"/>
      <w:r w:rsidR="00884AA5" w:rsidRPr="00231986">
        <w:rPr>
          <w:sz w:val="24"/>
          <w:szCs w:val="24"/>
        </w:rPr>
        <w:t xml:space="preserve"> </w:t>
      </w:r>
      <w:proofErr w:type="spellStart"/>
      <w:r w:rsidR="00884AA5" w:rsidRPr="00231986">
        <w:rPr>
          <w:sz w:val="24"/>
          <w:szCs w:val="24"/>
        </w:rPr>
        <w:t>dengan</w:t>
      </w:r>
      <w:proofErr w:type="spellEnd"/>
      <w:r w:rsidR="00884AA5" w:rsidRPr="00231986">
        <w:rPr>
          <w:sz w:val="24"/>
          <w:szCs w:val="24"/>
        </w:rPr>
        <w:t xml:space="preserve"> </w:t>
      </w:r>
      <w:proofErr w:type="spellStart"/>
      <w:r w:rsidR="00884AA5" w:rsidRPr="00231986">
        <w:rPr>
          <w:sz w:val="24"/>
          <w:szCs w:val="24"/>
        </w:rPr>
        <w:t>mesin</w:t>
      </w:r>
      <w:proofErr w:type="spellEnd"/>
      <w:r w:rsidR="00884AA5" w:rsidRPr="00231986">
        <w:rPr>
          <w:sz w:val="24"/>
          <w:szCs w:val="24"/>
        </w:rPr>
        <w:t xml:space="preserve"> </w:t>
      </w:r>
      <w:proofErr w:type="spellStart"/>
      <w:r w:rsidR="00884AA5" w:rsidRPr="00231986">
        <w:rPr>
          <w:sz w:val="24"/>
          <w:szCs w:val="24"/>
        </w:rPr>
        <w:t>maka</w:t>
      </w:r>
      <w:proofErr w:type="spellEnd"/>
      <w:r w:rsidR="00884AA5" w:rsidRPr="00231986">
        <w:rPr>
          <w:sz w:val="24"/>
          <w:szCs w:val="24"/>
        </w:rPr>
        <w:t xml:space="preserve"> </w:t>
      </w:r>
      <w:proofErr w:type="spellStart"/>
      <w:r w:rsidR="00884AA5" w:rsidRPr="00231986">
        <w:rPr>
          <w:sz w:val="24"/>
          <w:szCs w:val="24"/>
        </w:rPr>
        <w:t>perusahaan</w:t>
      </w:r>
      <w:proofErr w:type="spellEnd"/>
      <w:r w:rsidR="00884AA5" w:rsidRPr="00231986">
        <w:rPr>
          <w:sz w:val="24"/>
          <w:szCs w:val="24"/>
        </w:rPr>
        <w:t xml:space="preserve"> </w:t>
      </w:r>
      <w:proofErr w:type="spellStart"/>
      <w:r w:rsidR="00884AA5" w:rsidRPr="00231986">
        <w:rPr>
          <w:sz w:val="24"/>
          <w:szCs w:val="24"/>
        </w:rPr>
        <w:t>harus</w:t>
      </w:r>
      <w:proofErr w:type="spellEnd"/>
      <w:r w:rsidR="00884AA5" w:rsidRPr="00231986">
        <w:rPr>
          <w:sz w:val="24"/>
          <w:szCs w:val="24"/>
        </w:rPr>
        <w:t xml:space="preserve"> </w:t>
      </w:r>
      <w:proofErr w:type="spellStart"/>
      <w:r w:rsidR="00884AA5" w:rsidRPr="00231986">
        <w:rPr>
          <w:sz w:val="24"/>
          <w:szCs w:val="24"/>
        </w:rPr>
        <w:t>dapat</w:t>
      </w:r>
      <w:proofErr w:type="spellEnd"/>
      <w:r w:rsidR="00884AA5" w:rsidRPr="00231986">
        <w:rPr>
          <w:sz w:val="24"/>
          <w:szCs w:val="24"/>
        </w:rPr>
        <w:t xml:space="preserve"> </w:t>
      </w:r>
      <w:proofErr w:type="spellStart"/>
      <w:r w:rsidR="00884AA5" w:rsidRPr="00231986">
        <w:rPr>
          <w:sz w:val="24"/>
          <w:szCs w:val="24"/>
        </w:rPr>
        <w:t>mengantisipasi</w:t>
      </w:r>
      <w:proofErr w:type="spellEnd"/>
      <w:r w:rsidR="00884AA5" w:rsidRPr="00231986">
        <w:rPr>
          <w:sz w:val="24"/>
          <w:szCs w:val="24"/>
        </w:rPr>
        <w:t xml:space="preserve"> </w:t>
      </w:r>
      <w:proofErr w:type="spellStart"/>
      <w:r w:rsidR="00884AA5" w:rsidRPr="00231986">
        <w:rPr>
          <w:sz w:val="24"/>
          <w:szCs w:val="24"/>
        </w:rPr>
        <w:t>permasalahan</w:t>
      </w:r>
      <w:proofErr w:type="spellEnd"/>
      <w:r w:rsidR="00884AA5" w:rsidRPr="00231986">
        <w:rPr>
          <w:sz w:val="24"/>
          <w:szCs w:val="24"/>
        </w:rPr>
        <w:t xml:space="preserve"> yang </w:t>
      </w:r>
      <w:proofErr w:type="spellStart"/>
      <w:r w:rsidR="00884AA5" w:rsidRPr="00231986">
        <w:rPr>
          <w:sz w:val="24"/>
          <w:szCs w:val="24"/>
        </w:rPr>
        <w:t>terjadi</w:t>
      </w:r>
      <w:proofErr w:type="spellEnd"/>
      <w:r w:rsidR="00884AA5" w:rsidRPr="00231986">
        <w:rPr>
          <w:sz w:val="24"/>
          <w:szCs w:val="24"/>
        </w:rPr>
        <w:t xml:space="preserve">, dan </w:t>
      </w:r>
      <w:proofErr w:type="spellStart"/>
      <w:r w:rsidR="00884AA5" w:rsidRPr="00231986">
        <w:rPr>
          <w:sz w:val="24"/>
          <w:szCs w:val="24"/>
        </w:rPr>
        <w:t>apabila</w:t>
      </w:r>
      <w:proofErr w:type="spellEnd"/>
      <w:r w:rsidR="00884AA5" w:rsidRPr="00231986">
        <w:rPr>
          <w:sz w:val="24"/>
          <w:szCs w:val="24"/>
        </w:rPr>
        <w:t xml:space="preserve"> </w:t>
      </w:r>
      <w:proofErr w:type="spellStart"/>
      <w:r w:rsidR="00884AA5" w:rsidRPr="00231986">
        <w:rPr>
          <w:sz w:val="24"/>
          <w:szCs w:val="24"/>
        </w:rPr>
        <w:t>kaitannya</w:t>
      </w:r>
      <w:proofErr w:type="spellEnd"/>
      <w:r w:rsidR="00884AA5" w:rsidRPr="00231986">
        <w:rPr>
          <w:sz w:val="24"/>
          <w:szCs w:val="24"/>
        </w:rPr>
        <w:t xml:space="preserve"> </w:t>
      </w:r>
      <w:proofErr w:type="spellStart"/>
      <w:r w:rsidR="00884AA5" w:rsidRPr="00231986">
        <w:rPr>
          <w:sz w:val="24"/>
          <w:szCs w:val="24"/>
        </w:rPr>
        <w:t>dengan</w:t>
      </w:r>
      <w:proofErr w:type="spellEnd"/>
      <w:r w:rsidR="00884AA5" w:rsidRPr="00231986">
        <w:rPr>
          <w:sz w:val="24"/>
          <w:szCs w:val="24"/>
        </w:rPr>
        <w:t xml:space="preserve"> personal </w:t>
      </w:r>
      <w:proofErr w:type="spellStart"/>
      <w:r w:rsidR="00884AA5" w:rsidRPr="00231986">
        <w:rPr>
          <w:sz w:val="24"/>
          <w:szCs w:val="24"/>
        </w:rPr>
        <w:t>karyawan</w:t>
      </w:r>
      <w:proofErr w:type="spellEnd"/>
      <w:r w:rsidR="00884AA5" w:rsidRPr="00231986">
        <w:rPr>
          <w:sz w:val="24"/>
          <w:szCs w:val="24"/>
        </w:rPr>
        <w:t xml:space="preserve"> </w:t>
      </w:r>
      <w:proofErr w:type="spellStart"/>
      <w:r w:rsidR="00884AA5" w:rsidRPr="00231986">
        <w:rPr>
          <w:sz w:val="24"/>
          <w:szCs w:val="24"/>
        </w:rPr>
        <w:t>sendiri</w:t>
      </w:r>
      <w:proofErr w:type="spellEnd"/>
      <w:r w:rsidR="00884AA5" w:rsidRPr="00231986">
        <w:rPr>
          <w:sz w:val="24"/>
          <w:szCs w:val="24"/>
        </w:rPr>
        <w:t xml:space="preserve"> </w:t>
      </w:r>
      <w:proofErr w:type="spellStart"/>
      <w:r w:rsidR="00884AA5" w:rsidRPr="00231986">
        <w:rPr>
          <w:sz w:val="24"/>
          <w:szCs w:val="24"/>
        </w:rPr>
        <w:lastRenderedPageBreak/>
        <w:t>maka</w:t>
      </w:r>
      <w:proofErr w:type="spellEnd"/>
      <w:r w:rsidR="00884AA5" w:rsidRPr="00231986">
        <w:rPr>
          <w:sz w:val="24"/>
          <w:szCs w:val="24"/>
        </w:rPr>
        <w:t xml:space="preserve"> </w:t>
      </w:r>
      <w:proofErr w:type="spellStart"/>
      <w:r w:rsidR="00884AA5" w:rsidRPr="00231986">
        <w:rPr>
          <w:sz w:val="24"/>
          <w:szCs w:val="24"/>
        </w:rPr>
        <w:t>pimpinan</w:t>
      </w:r>
      <w:proofErr w:type="spellEnd"/>
      <w:r w:rsidR="00884AA5" w:rsidRPr="00231986">
        <w:rPr>
          <w:sz w:val="24"/>
          <w:szCs w:val="24"/>
        </w:rPr>
        <w:t xml:space="preserve"> dan </w:t>
      </w:r>
      <w:proofErr w:type="spellStart"/>
      <w:r w:rsidR="00884AA5" w:rsidRPr="00231986">
        <w:rPr>
          <w:sz w:val="24"/>
          <w:szCs w:val="24"/>
        </w:rPr>
        <w:t>rekan</w:t>
      </w:r>
      <w:proofErr w:type="spellEnd"/>
      <w:r w:rsidR="00884AA5" w:rsidRPr="00231986">
        <w:rPr>
          <w:sz w:val="24"/>
          <w:szCs w:val="24"/>
        </w:rPr>
        <w:t xml:space="preserve"> </w:t>
      </w:r>
      <w:proofErr w:type="spellStart"/>
      <w:r w:rsidR="00884AA5" w:rsidRPr="00231986">
        <w:rPr>
          <w:sz w:val="24"/>
          <w:szCs w:val="24"/>
        </w:rPr>
        <w:t>kerja</w:t>
      </w:r>
      <w:proofErr w:type="spellEnd"/>
      <w:r w:rsidR="00884AA5" w:rsidRPr="00231986">
        <w:rPr>
          <w:sz w:val="24"/>
          <w:szCs w:val="24"/>
        </w:rPr>
        <w:t xml:space="preserve"> </w:t>
      </w:r>
      <w:proofErr w:type="spellStart"/>
      <w:r w:rsidR="00884AA5" w:rsidRPr="00231986">
        <w:rPr>
          <w:sz w:val="24"/>
          <w:szCs w:val="24"/>
        </w:rPr>
        <w:t>saling</w:t>
      </w:r>
      <w:proofErr w:type="spellEnd"/>
      <w:r w:rsidR="00884AA5" w:rsidRPr="00231986">
        <w:rPr>
          <w:sz w:val="24"/>
          <w:szCs w:val="24"/>
        </w:rPr>
        <w:t xml:space="preserve"> </w:t>
      </w:r>
      <w:proofErr w:type="spellStart"/>
      <w:r w:rsidR="00884AA5" w:rsidRPr="00231986">
        <w:rPr>
          <w:sz w:val="24"/>
          <w:szCs w:val="24"/>
        </w:rPr>
        <w:t>mengingatkan</w:t>
      </w:r>
      <w:proofErr w:type="spellEnd"/>
      <w:r w:rsidR="00884AA5" w:rsidRPr="00231986">
        <w:rPr>
          <w:sz w:val="24"/>
          <w:szCs w:val="24"/>
        </w:rPr>
        <w:t xml:space="preserve"> dan </w:t>
      </w:r>
      <w:proofErr w:type="spellStart"/>
      <w:r w:rsidR="00884AA5" w:rsidRPr="00231986">
        <w:rPr>
          <w:sz w:val="24"/>
          <w:szCs w:val="24"/>
        </w:rPr>
        <w:t>saling</w:t>
      </w:r>
      <w:proofErr w:type="spellEnd"/>
      <w:r w:rsidR="00884AA5" w:rsidRPr="00231986">
        <w:rPr>
          <w:sz w:val="24"/>
          <w:szCs w:val="24"/>
        </w:rPr>
        <w:t xml:space="preserve"> </w:t>
      </w:r>
      <w:proofErr w:type="spellStart"/>
      <w:r w:rsidR="00884AA5" w:rsidRPr="00231986">
        <w:rPr>
          <w:sz w:val="24"/>
          <w:szCs w:val="24"/>
        </w:rPr>
        <w:t>memberi</w:t>
      </w:r>
      <w:proofErr w:type="spellEnd"/>
      <w:r w:rsidR="00884AA5" w:rsidRPr="00231986">
        <w:rPr>
          <w:sz w:val="24"/>
          <w:szCs w:val="24"/>
        </w:rPr>
        <w:t xml:space="preserve"> </w:t>
      </w:r>
      <w:proofErr w:type="spellStart"/>
      <w:r w:rsidR="00884AA5" w:rsidRPr="00231986">
        <w:rPr>
          <w:sz w:val="24"/>
          <w:szCs w:val="24"/>
        </w:rPr>
        <w:t>contoh</w:t>
      </w:r>
      <w:proofErr w:type="spellEnd"/>
      <w:r w:rsidR="00884AA5" w:rsidRPr="00231986">
        <w:rPr>
          <w:sz w:val="24"/>
          <w:szCs w:val="24"/>
        </w:rPr>
        <w:t xml:space="preserve"> </w:t>
      </w:r>
      <w:proofErr w:type="spellStart"/>
      <w:r w:rsidR="00884AA5" w:rsidRPr="00231986">
        <w:rPr>
          <w:sz w:val="24"/>
          <w:szCs w:val="24"/>
        </w:rPr>
        <w:t>sehingga</w:t>
      </w:r>
      <w:proofErr w:type="spellEnd"/>
      <w:r w:rsidR="00884AA5" w:rsidRPr="00231986">
        <w:rPr>
          <w:sz w:val="24"/>
          <w:szCs w:val="24"/>
        </w:rPr>
        <w:t xml:space="preserve"> </w:t>
      </w:r>
      <w:proofErr w:type="spellStart"/>
      <w:r w:rsidRPr="00231986">
        <w:rPr>
          <w:sz w:val="24"/>
          <w:szCs w:val="24"/>
        </w:rPr>
        <w:t>karyawan</w:t>
      </w:r>
      <w:proofErr w:type="spellEnd"/>
      <w:r w:rsidRPr="00231986">
        <w:rPr>
          <w:sz w:val="24"/>
          <w:szCs w:val="24"/>
        </w:rPr>
        <w:t xml:space="preserve"> </w:t>
      </w:r>
      <w:proofErr w:type="spellStart"/>
      <w:r w:rsidRPr="00231986">
        <w:rPr>
          <w:sz w:val="24"/>
          <w:szCs w:val="24"/>
        </w:rPr>
        <w:t>sadar</w:t>
      </w:r>
      <w:proofErr w:type="spellEnd"/>
      <w:r w:rsidRPr="00231986">
        <w:rPr>
          <w:sz w:val="24"/>
          <w:szCs w:val="24"/>
        </w:rPr>
        <w:t xml:space="preserve"> </w:t>
      </w:r>
      <w:proofErr w:type="spellStart"/>
      <w:r w:rsidRPr="00231986">
        <w:rPr>
          <w:sz w:val="24"/>
          <w:szCs w:val="24"/>
        </w:rPr>
        <w:t>pentingnya</w:t>
      </w:r>
      <w:proofErr w:type="spellEnd"/>
      <w:r w:rsidRPr="00231986">
        <w:rPr>
          <w:sz w:val="24"/>
          <w:szCs w:val="24"/>
        </w:rPr>
        <w:t xml:space="preserve"> </w:t>
      </w:r>
      <w:proofErr w:type="spellStart"/>
      <w:r w:rsidR="00884AA5" w:rsidRPr="00231986">
        <w:rPr>
          <w:sz w:val="24"/>
          <w:szCs w:val="24"/>
        </w:rPr>
        <w:t>manajemen</w:t>
      </w:r>
      <w:proofErr w:type="spellEnd"/>
      <w:r w:rsidR="00884AA5" w:rsidRPr="00231986">
        <w:rPr>
          <w:sz w:val="24"/>
          <w:szCs w:val="24"/>
        </w:rPr>
        <w:t xml:space="preserve"> </w:t>
      </w:r>
      <w:proofErr w:type="spellStart"/>
      <w:r w:rsidR="00884AA5" w:rsidRPr="00231986">
        <w:rPr>
          <w:sz w:val="24"/>
          <w:szCs w:val="24"/>
        </w:rPr>
        <w:t>waktu</w:t>
      </w:r>
      <w:proofErr w:type="spellEnd"/>
      <w:r w:rsidR="00884AA5" w:rsidRPr="00231986">
        <w:rPr>
          <w:sz w:val="24"/>
          <w:szCs w:val="24"/>
        </w:rPr>
        <w:t xml:space="preserve">. Dan </w:t>
      </w:r>
      <w:proofErr w:type="spellStart"/>
      <w:r w:rsidR="00884AA5" w:rsidRPr="00231986">
        <w:rPr>
          <w:sz w:val="24"/>
          <w:szCs w:val="24"/>
        </w:rPr>
        <w:t>jika</w:t>
      </w:r>
      <w:proofErr w:type="spellEnd"/>
      <w:r w:rsidR="00884AA5" w:rsidRPr="00231986">
        <w:rPr>
          <w:sz w:val="24"/>
          <w:szCs w:val="24"/>
        </w:rPr>
        <w:t xml:space="preserve"> </w:t>
      </w:r>
      <w:proofErr w:type="spellStart"/>
      <w:r w:rsidR="00884AA5" w:rsidRPr="00231986">
        <w:rPr>
          <w:sz w:val="24"/>
          <w:szCs w:val="24"/>
        </w:rPr>
        <w:t>kaiatan</w:t>
      </w:r>
      <w:proofErr w:type="spellEnd"/>
      <w:r w:rsidR="00884AA5" w:rsidRPr="00231986">
        <w:rPr>
          <w:sz w:val="24"/>
          <w:szCs w:val="24"/>
        </w:rPr>
        <w:t xml:space="preserve"> </w:t>
      </w:r>
      <w:proofErr w:type="spellStart"/>
      <w:r w:rsidR="00884AA5" w:rsidRPr="00231986">
        <w:rPr>
          <w:sz w:val="24"/>
          <w:szCs w:val="24"/>
        </w:rPr>
        <w:t>disiplin</w:t>
      </w:r>
      <w:proofErr w:type="spellEnd"/>
      <w:r w:rsidR="00884AA5" w:rsidRPr="00231986">
        <w:rPr>
          <w:sz w:val="24"/>
          <w:szCs w:val="24"/>
        </w:rPr>
        <w:t xml:space="preserve"> </w:t>
      </w:r>
      <w:proofErr w:type="spellStart"/>
      <w:r w:rsidR="00884AA5" w:rsidRPr="00231986">
        <w:rPr>
          <w:sz w:val="24"/>
          <w:szCs w:val="24"/>
        </w:rPr>
        <w:t>ini</w:t>
      </w:r>
      <w:proofErr w:type="spellEnd"/>
      <w:r w:rsidR="00884AA5" w:rsidRPr="00231986">
        <w:rPr>
          <w:sz w:val="24"/>
          <w:szCs w:val="24"/>
        </w:rPr>
        <w:t xml:space="preserve"> </w:t>
      </w:r>
      <w:proofErr w:type="spellStart"/>
      <w:r w:rsidR="00884AA5" w:rsidRPr="00231986">
        <w:rPr>
          <w:sz w:val="24"/>
          <w:szCs w:val="24"/>
        </w:rPr>
        <w:t>dengan</w:t>
      </w:r>
      <w:proofErr w:type="spellEnd"/>
      <w:r w:rsidR="00884AA5" w:rsidRPr="00231986">
        <w:rPr>
          <w:sz w:val="24"/>
          <w:szCs w:val="24"/>
        </w:rPr>
        <w:t xml:space="preserve"> </w:t>
      </w:r>
      <w:proofErr w:type="spellStart"/>
      <w:r w:rsidR="00884AA5" w:rsidRPr="00231986">
        <w:rPr>
          <w:sz w:val="24"/>
          <w:szCs w:val="24"/>
        </w:rPr>
        <w:t>tanggung</w:t>
      </w:r>
      <w:proofErr w:type="spellEnd"/>
      <w:r w:rsidR="00884AA5" w:rsidRPr="00231986">
        <w:rPr>
          <w:sz w:val="24"/>
          <w:szCs w:val="24"/>
        </w:rPr>
        <w:t xml:space="preserve"> </w:t>
      </w:r>
      <w:proofErr w:type="spellStart"/>
      <w:r w:rsidR="00884AA5" w:rsidRPr="00231986">
        <w:rPr>
          <w:sz w:val="24"/>
          <w:szCs w:val="24"/>
        </w:rPr>
        <w:t>jawab</w:t>
      </w:r>
      <w:proofErr w:type="spellEnd"/>
      <w:r w:rsidR="00884AA5" w:rsidRPr="00231986">
        <w:rPr>
          <w:sz w:val="24"/>
          <w:szCs w:val="24"/>
        </w:rPr>
        <w:t xml:space="preserve"> </w:t>
      </w:r>
      <w:proofErr w:type="spellStart"/>
      <w:r w:rsidR="00884AA5" w:rsidRPr="00231986">
        <w:rPr>
          <w:sz w:val="24"/>
          <w:szCs w:val="24"/>
        </w:rPr>
        <w:t>dalam</w:t>
      </w:r>
      <w:proofErr w:type="spellEnd"/>
      <w:r w:rsidR="00884AA5" w:rsidRPr="00231986">
        <w:rPr>
          <w:sz w:val="24"/>
          <w:szCs w:val="24"/>
        </w:rPr>
        <w:t xml:space="preserve"> </w:t>
      </w:r>
      <w:proofErr w:type="spellStart"/>
      <w:r w:rsidR="00884AA5" w:rsidRPr="00231986">
        <w:rPr>
          <w:sz w:val="24"/>
          <w:szCs w:val="24"/>
        </w:rPr>
        <w:t>melaksanakan</w:t>
      </w:r>
      <w:proofErr w:type="spellEnd"/>
      <w:r w:rsidR="00884AA5" w:rsidRPr="00231986">
        <w:rPr>
          <w:sz w:val="24"/>
          <w:szCs w:val="24"/>
        </w:rPr>
        <w:t xml:space="preserve"> </w:t>
      </w:r>
      <w:proofErr w:type="spellStart"/>
      <w:r w:rsidR="00884AA5" w:rsidRPr="00231986">
        <w:rPr>
          <w:sz w:val="24"/>
          <w:szCs w:val="24"/>
        </w:rPr>
        <w:t>pekerjaan</w:t>
      </w:r>
      <w:proofErr w:type="spellEnd"/>
      <w:r w:rsidR="00884AA5" w:rsidRPr="00231986">
        <w:rPr>
          <w:sz w:val="24"/>
          <w:szCs w:val="24"/>
        </w:rPr>
        <w:t xml:space="preserve"> dan </w:t>
      </w:r>
      <w:proofErr w:type="spellStart"/>
      <w:r w:rsidR="00884AA5" w:rsidRPr="00231986">
        <w:rPr>
          <w:sz w:val="24"/>
          <w:szCs w:val="24"/>
        </w:rPr>
        <w:t>tugas</w:t>
      </w:r>
      <w:proofErr w:type="spellEnd"/>
      <w:r w:rsidR="00884AA5" w:rsidRPr="00231986">
        <w:rPr>
          <w:sz w:val="24"/>
          <w:szCs w:val="24"/>
        </w:rPr>
        <w:t xml:space="preserve"> </w:t>
      </w:r>
      <w:proofErr w:type="spellStart"/>
      <w:r w:rsidR="00884AA5" w:rsidRPr="00231986">
        <w:rPr>
          <w:sz w:val="24"/>
          <w:szCs w:val="24"/>
        </w:rPr>
        <w:t>maka</w:t>
      </w:r>
      <w:proofErr w:type="spellEnd"/>
      <w:r w:rsidR="00884AA5" w:rsidRPr="00231986">
        <w:rPr>
          <w:sz w:val="24"/>
          <w:szCs w:val="24"/>
        </w:rPr>
        <w:t xml:space="preserve"> </w:t>
      </w:r>
      <w:proofErr w:type="spellStart"/>
      <w:r w:rsidR="00884AA5" w:rsidRPr="00231986">
        <w:rPr>
          <w:sz w:val="24"/>
          <w:szCs w:val="24"/>
        </w:rPr>
        <w:t>manajemen</w:t>
      </w:r>
      <w:proofErr w:type="spellEnd"/>
      <w:r w:rsidR="00884AA5" w:rsidRPr="00231986">
        <w:rPr>
          <w:sz w:val="24"/>
          <w:szCs w:val="24"/>
        </w:rPr>
        <w:t xml:space="preserve"> </w:t>
      </w:r>
      <w:proofErr w:type="spellStart"/>
      <w:r w:rsidR="00884AA5" w:rsidRPr="00231986">
        <w:rPr>
          <w:sz w:val="24"/>
          <w:szCs w:val="24"/>
        </w:rPr>
        <w:t>perusahaan</w:t>
      </w:r>
      <w:proofErr w:type="spellEnd"/>
      <w:r w:rsidR="00884AA5" w:rsidRPr="00231986">
        <w:rPr>
          <w:sz w:val="24"/>
          <w:szCs w:val="24"/>
        </w:rPr>
        <w:t xml:space="preserve"> </w:t>
      </w:r>
      <w:proofErr w:type="spellStart"/>
      <w:r w:rsidR="00884AA5" w:rsidRPr="00231986">
        <w:rPr>
          <w:sz w:val="24"/>
          <w:szCs w:val="24"/>
        </w:rPr>
        <w:t>dapat</w:t>
      </w:r>
      <w:proofErr w:type="spellEnd"/>
      <w:r w:rsidR="00884AA5" w:rsidRPr="00231986">
        <w:rPr>
          <w:sz w:val="24"/>
          <w:szCs w:val="24"/>
        </w:rPr>
        <w:t xml:space="preserve"> </w:t>
      </w:r>
      <w:proofErr w:type="spellStart"/>
      <w:r w:rsidR="00884AA5" w:rsidRPr="00231986">
        <w:rPr>
          <w:sz w:val="24"/>
          <w:szCs w:val="24"/>
        </w:rPr>
        <w:t>menetapkan</w:t>
      </w:r>
      <w:proofErr w:type="spellEnd"/>
      <w:r w:rsidR="00884AA5" w:rsidRPr="00231986">
        <w:rPr>
          <w:sz w:val="24"/>
          <w:szCs w:val="24"/>
        </w:rPr>
        <w:t xml:space="preserve"> </w:t>
      </w:r>
      <w:proofErr w:type="spellStart"/>
      <w:r w:rsidR="00884AA5" w:rsidRPr="00231986">
        <w:rPr>
          <w:sz w:val="24"/>
          <w:szCs w:val="24"/>
        </w:rPr>
        <w:t>sanksi</w:t>
      </w:r>
      <w:proofErr w:type="spellEnd"/>
      <w:r w:rsidR="00884AA5" w:rsidRPr="00231986">
        <w:rPr>
          <w:sz w:val="24"/>
          <w:szCs w:val="24"/>
        </w:rPr>
        <w:t xml:space="preserve"> </w:t>
      </w:r>
      <w:proofErr w:type="spellStart"/>
      <w:r w:rsidR="00884AA5" w:rsidRPr="00231986">
        <w:rPr>
          <w:sz w:val="24"/>
          <w:szCs w:val="24"/>
        </w:rPr>
        <w:t>apabila</w:t>
      </w:r>
      <w:proofErr w:type="spellEnd"/>
      <w:r w:rsidR="00884AA5" w:rsidRPr="00231986">
        <w:rPr>
          <w:sz w:val="24"/>
          <w:szCs w:val="24"/>
        </w:rPr>
        <w:t xml:space="preserve"> </w:t>
      </w:r>
      <w:proofErr w:type="spellStart"/>
      <w:r w:rsidR="00884AA5" w:rsidRPr="00231986">
        <w:rPr>
          <w:sz w:val="24"/>
          <w:szCs w:val="24"/>
        </w:rPr>
        <w:t>karyawan</w:t>
      </w:r>
      <w:proofErr w:type="spellEnd"/>
      <w:r w:rsidR="00884AA5" w:rsidRPr="00231986">
        <w:rPr>
          <w:sz w:val="24"/>
          <w:szCs w:val="24"/>
        </w:rPr>
        <w:t xml:space="preserve"> </w:t>
      </w:r>
      <w:proofErr w:type="spellStart"/>
      <w:r w:rsidR="00884AA5" w:rsidRPr="00231986">
        <w:rPr>
          <w:sz w:val="24"/>
          <w:szCs w:val="24"/>
        </w:rPr>
        <w:t>lalai</w:t>
      </w:r>
      <w:proofErr w:type="spellEnd"/>
      <w:r w:rsidR="00884AA5" w:rsidRPr="00231986">
        <w:rPr>
          <w:sz w:val="24"/>
          <w:szCs w:val="24"/>
        </w:rPr>
        <w:t xml:space="preserve"> </w:t>
      </w:r>
      <w:proofErr w:type="spellStart"/>
      <w:r w:rsidR="00884AA5" w:rsidRPr="00231986">
        <w:rPr>
          <w:sz w:val="24"/>
          <w:szCs w:val="24"/>
        </w:rPr>
        <w:t>akan</w:t>
      </w:r>
      <w:proofErr w:type="spellEnd"/>
      <w:r w:rsidR="00884AA5" w:rsidRPr="00231986">
        <w:rPr>
          <w:sz w:val="24"/>
          <w:szCs w:val="24"/>
        </w:rPr>
        <w:t xml:space="preserve"> </w:t>
      </w:r>
      <w:proofErr w:type="spellStart"/>
      <w:r w:rsidR="00884AA5" w:rsidRPr="00231986">
        <w:rPr>
          <w:sz w:val="24"/>
          <w:szCs w:val="24"/>
        </w:rPr>
        <w:t>tugasnya</w:t>
      </w:r>
      <w:proofErr w:type="spellEnd"/>
      <w:r w:rsidR="00884AA5" w:rsidRPr="00231986">
        <w:rPr>
          <w:sz w:val="24"/>
          <w:szCs w:val="24"/>
        </w:rPr>
        <w:t xml:space="preserve">. </w:t>
      </w:r>
      <w:proofErr w:type="spellStart"/>
      <w:r w:rsidR="00884AA5" w:rsidRPr="00231986">
        <w:rPr>
          <w:sz w:val="24"/>
          <w:szCs w:val="24"/>
        </w:rPr>
        <w:t>Dimasa</w:t>
      </w:r>
      <w:proofErr w:type="spellEnd"/>
      <w:r w:rsidR="00884AA5" w:rsidRPr="00231986">
        <w:rPr>
          <w:sz w:val="24"/>
          <w:szCs w:val="24"/>
        </w:rPr>
        <w:t xml:space="preserve"> </w:t>
      </w:r>
      <w:proofErr w:type="spellStart"/>
      <w:r w:rsidR="00884AA5" w:rsidRPr="00231986">
        <w:rPr>
          <w:sz w:val="24"/>
          <w:szCs w:val="24"/>
        </w:rPr>
        <w:t>pandemi</w:t>
      </w:r>
      <w:proofErr w:type="spellEnd"/>
      <w:r w:rsidR="00884AA5" w:rsidRPr="00231986">
        <w:rPr>
          <w:sz w:val="24"/>
          <w:szCs w:val="24"/>
        </w:rPr>
        <w:t xml:space="preserve"> juga </w:t>
      </w:r>
      <w:proofErr w:type="spellStart"/>
      <w:r w:rsidR="00884AA5" w:rsidRPr="00231986">
        <w:rPr>
          <w:sz w:val="24"/>
          <w:szCs w:val="24"/>
        </w:rPr>
        <w:t>sangat</w:t>
      </w:r>
      <w:proofErr w:type="spellEnd"/>
      <w:r w:rsidR="00884AA5" w:rsidRPr="00231986">
        <w:rPr>
          <w:sz w:val="24"/>
          <w:szCs w:val="24"/>
        </w:rPr>
        <w:t xml:space="preserve"> </w:t>
      </w:r>
      <w:proofErr w:type="spellStart"/>
      <w:r w:rsidR="00884AA5" w:rsidRPr="00231986">
        <w:rPr>
          <w:sz w:val="24"/>
          <w:szCs w:val="24"/>
        </w:rPr>
        <w:t>penting</w:t>
      </w:r>
      <w:proofErr w:type="spellEnd"/>
      <w:r w:rsidR="00884AA5" w:rsidRPr="00231986">
        <w:rPr>
          <w:sz w:val="24"/>
          <w:szCs w:val="24"/>
        </w:rPr>
        <w:t xml:space="preserve"> </w:t>
      </w:r>
      <w:proofErr w:type="spellStart"/>
      <w:r w:rsidR="00884AA5" w:rsidRPr="00231986">
        <w:rPr>
          <w:sz w:val="24"/>
          <w:szCs w:val="24"/>
        </w:rPr>
        <w:t>kaitannya</w:t>
      </w:r>
      <w:proofErr w:type="spellEnd"/>
      <w:r w:rsidR="00884AA5" w:rsidRPr="00231986">
        <w:rPr>
          <w:sz w:val="24"/>
          <w:szCs w:val="24"/>
        </w:rPr>
        <w:t xml:space="preserve"> </w:t>
      </w:r>
      <w:proofErr w:type="spellStart"/>
      <w:r w:rsidR="00884AA5" w:rsidRPr="00231986">
        <w:rPr>
          <w:sz w:val="24"/>
          <w:szCs w:val="24"/>
        </w:rPr>
        <w:t>dengan</w:t>
      </w:r>
      <w:proofErr w:type="spellEnd"/>
      <w:r w:rsidR="00884AA5" w:rsidRPr="00231986">
        <w:rPr>
          <w:sz w:val="24"/>
          <w:szCs w:val="24"/>
        </w:rPr>
        <w:t xml:space="preserve"> </w:t>
      </w:r>
      <w:proofErr w:type="spellStart"/>
      <w:r w:rsidR="00884AA5" w:rsidRPr="00231986">
        <w:rPr>
          <w:sz w:val="24"/>
          <w:szCs w:val="24"/>
        </w:rPr>
        <w:t>disiplin</w:t>
      </w:r>
      <w:proofErr w:type="spellEnd"/>
      <w:r w:rsidR="00884AA5" w:rsidRPr="00231986">
        <w:rPr>
          <w:sz w:val="24"/>
          <w:szCs w:val="24"/>
        </w:rPr>
        <w:t xml:space="preserve">, </w:t>
      </w:r>
      <w:proofErr w:type="spellStart"/>
      <w:r w:rsidR="00884AA5" w:rsidRPr="00231986">
        <w:rPr>
          <w:sz w:val="24"/>
          <w:szCs w:val="24"/>
        </w:rPr>
        <w:t>karyawan</w:t>
      </w:r>
      <w:proofErr w:type="spellEnd"/>
      <w:r w:rsidR="00884AA5" w:rsidRPr="00231986">
        <w:rPr>
          <w:sz w:val="24"/>
          <w:szCs w:val="24"/>
        </w:rPr>
        <w:t xml:space="preserve"> </w:t>
      </w:r>
      <w:proofErr w:type="spellStart"/>
      <w:r w:rsidR="00884AA5" w:rsidRPr="00231986">
        <w:rPr>
          <w:sz w:val="24"/>
          <w:szCs w:val="24"/>
        </w:rPr>
        <w:t>ataupun</w:t>
      </w:r>
      <w:proofErr w:type="spellEnd"/>
      <w:r w:rsidR="00884AA5" w:rsidRPr="00231986">
        <w:rPr>
          <w:sz w:val="24"/>
          <w:szCs w:val="24"/>
        </w:rPr>
        <w:t xml:space="preserve"> </w:t>
      </w:r>
      <w:proofErr w:type="spellStart"/>
      <w:r w:rsidR="00884AA5" w:rsidRPr="00231986">
        <w:rPr>
          <w:sz w:val="24"/>
          <w:szCs w:val="24"/>
        </w:rPr>
        <w:t>pimpinan</w:t>
      </w:r>
      <w:proofErr w:type="spellEnd"/>
      <w:r w:rsidR="00884AA5" w:rsidRPr="00231986">
        <w:rPr>
          <w:sz w:val="24"/>
          <w:szCs w:val="24"/>
        </w:rPr>
        <w:t xml:space="preserve"> </w:t>
      </w:r>
      <w:proofErr w:type="spellStart"/>
      <w:r w:rsidR="00884AA5" w:rsidRPr="00231986">
        <w:rPr>
          <w:sz w:val="24"/>
          <w:szCs w:val="24"/>
        </w:rPr>
        <w:t>wajib</w:t>
      </w:r>
      <w:proofErr w:type="spellEnd"/>
      <w:r w:rsidR="00884AA5" w:rsidRPr="00231986">
        <w:rPr>
          <w:sz w:val="24"/>
          <w:szCs w:val="24"/>
        </w:rPr>
        <w:t xml:space="preserve"> </w:t>
      </w:r>
      <w:proofErr w:type="spellStart"/>
      <w:r w:rsidR="00884AA5" w:rsidRPr="00231986">
        <w:rPr>
          <w:sz w:val="24"/>
          <w:szCs w:val="24"/>
        </w:rPr>
        <w:t>menjaga</w:t>
      </w:r>
      <w:proofErr w:type="spellEnd"/>
      <w:r w:rsidR="00884AA5" w:rsidRPr="00231986">
        <w:rPr>
          <w:sz w:val="24"/>
          <w:szCs w:val="24"/>
        </w:rPr>
        <w:t xml:space="preserve"> </w:t>
      </w:r>
      <w:proofErr w:type="spellStart"/>
      <w:r w:rsidR="00884AA5" w:rsidRPr="00231986">
        <w:rPr>
          <w:sz w:val="24"/>
          <w:szCs w:val="24"/>
        </w:rPr>
        <w:t>kedisiplinan</w:t>
      </w:r>
      <w:proofErr w:type="spellEnd"/>
      <w:r w:rsidR="00884AA5" w:rsidRPr="00231986">
        <w:rPr>
          <w:sz w:val="24"/>
          <w:szCs w:val="24"/>
        </w:rPr>
        <w:t xml:space="preserve"> </w:t>
      </w:r>
    </w:p>
    <w:p w14:paraId="58C3C829" w14:textId="5DA20781" w:rsidR="00263797" w:rsidRPr="00231986" w:rsidRDefault="00263797" w:rsidP="00F21378">
      <w:pPr>
        <w:pStyle w:val="ListParagraph"/>
        <w:spacing w:after="0" w:line="240" w:lineRule="auto"/>
        <w:ind w:left="0"/>
        <w:jc w:val="both"/>
        <w:rPr>
          <w:rFonts w:ascii="Times New Roman" w:hAnsi="Times New Roman"/>
          <w:b/>
          <w:bCs/>
          <w:color w:val="000000" w:themeColor="text1"/>
          <w:sz w:val="24"/>
          <w:szCs w:val="24"/>
          <w:lang w:val="id-ID"/>
        </w:rPr>
      </w:pPr>
    </w:p>
    <w:p w14:paraId="4C560C3F" w14:textId="06620621" w:rsidR="00231986" w:rsidRDefault="00231986" w:rsidP="00F21378">
      <w:pPr>
        <w:pStyle w:val="ListParagraph"/>
        <w:spacing w:after="0" w:line="240" w:lineRule="auto"/>
        <w:ind w:left="0"/>
        <w:jc w:val="both"/>
        <w:rPr>
          <w:rFonts w:ascii="Times New Roman" w:hAnsi="Times New Roman"/>
          <w:b/>
          <w:bCs/>
          <w:sz w:val="24"/>
          <w:szCs w:val="24"/>
        </w:rPr>
      </w:pPr>
      <w:proofErr w:type="spellStart"/>
      <w:r w:rsidRPr="00231986">
        <w:rPr>
          <w:rFonts w:ascii="Times New Roman" w:hAnsi="Times New Roman"/>
          <w:b/>
          <w:bCs/>
          <w:sz w:val="24"/>
          <w:szCs w:val="24"/>
        </w:rPr>
        <w:t>Simpulan</w:t>
      </w:r>
      <w:proofErr w:type="spellEnd"/>
      <w:r w:rsidRPr="00231986">
        <w:rPr>
          <w:rFonts w:ascii="Times New Roman" w:hAnsi="Times New Roman"/>
          <w:b/>
          <w:bCs/>
          <w:sz w:val="24"/>
          <w:szCs w:val="24"/>
        </w:rPr>
        <w:t xml:space="preserve"> </w:t>
      </w:r>
      <w:r w:rsidR="00434BD2" w:rsidRPr="00231986">
        <w:rPr>
          <w:rFonts w:ascii="Times New Roman" w:hAnsi="Times New Roman"/>
          <w:b/>
          <w:bCs/>
          <w:sz w:val="24"/>
          <w:szCs w:val="24"/>
        </w:rPr>
        <w:t>Dan Saran</w:t>
      </w:r>
    </w:p>
    <w:p w14:paraId="7991E093" w14:textId="3C857E45" w:rsidR="00F21378" w:rsidRPr="00231986" w:rsidRDefault="00F21378" w:rsidP="00F21378">
      <w:pPr>
        <w:pStyle w:val="ListParagraph"/>
        <w:spacing w:after="0" w:line="240" w:lineRule="auto"/>
        <w:ind w:left="0"/>
        <w:jc w:val="both"/>
        <w:rPr>
          <w:rFonts w:ascii="Times New Roman" w:hAnsi="Times New Roman"/>
          <w:b/>
          <w:bCs/>
          <w:sz w:val="24"/>
          <w:szCs w:val="24"/>
        </w:rPr>
      </w:pPr>
      <w:proofErr w:type="spellStart"/>
      <w:r>
        <w:rPr>
          <w:rFonts w:ascii="Times New Roman" w:hAnsi="Times New Roman"/>
          <w:b/>
          <w:bCs/>
          <w:sz w:val="24"/>
          <w:szCs w:val="24"/>
        </w:rPr>
        <w:t>Simpulan</w:t>
      </w:r>
      <w:proofErr w:type="spellEnd"/>
      <w:r>
        <w:rPr>
          <w:rFonts w:ascii="Times New Roman" w:hAnsi="Times New Roman"/>
          <w:b/>
          <w:bCs/>
          <w:sz w:val="24"/>
          <w:szCs w:val="24"/>
        </w:rPr>
        <w:t xml:space="preserve"> </w:t>
      </w:r>
    </w:p>
    <w:p w14:paraId="1C3ED436" w14:textId="4AEE39BA" w:rsidR="00231986" w:rsidRDefault="009E5FEC" w:rsidP="00F21378">
      <w:pPr>
        <w:pStyle w:val="ListParagraph"/>
        <w:spacing w:after="0" w:line="240" w:lineRule="auto"/>
        <w:ind w:left="0"/>
        <w:jc w:val="both"/>
        <w:rPr>
          <w:rFonts w:ascii="Times New Roman" w:hAnsi="Times New Roman"/>
          <w:sz w:val="24"/>
          <w:szCs w:val="24"/>
        </w:rPr>
      </w:pPr>
      <w:r w:rsidRPr="00231986">
        <w:rPr>
          <w:rFonts w:ascii="Times New Roman" w:hAnsi="Times New Roman"/>
          <w:sz w:val="24"/>
          <w:szCs w:val="24"/>
        </w:rPr>
        <w:t xml:space="preserve">Dari </w:t>
      </w:r>
      <w:proofErr w:type="spellStart"/>
      <w:r w:rsidRPr="00231986">
        <w:rPr>
          <w:rFonts w:ascii="Times New Roman" w:hAnsi="Times New Roman"/>
          <w:sz w:val="24"/>
          <w:szCs w:val="24"/>
        </w:rPr>
        <w:t>hasil</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penelitian</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dilakukan</w:t>
      </w:r>
      <w:proofErr w:type="spellEnd"/>
      <w:r w:rsidRPr="00231986">
        <w:rPr>
          <w:rFonts w:ascii="Times New Roman" w:hAnsi="Times New Roman"/>
          <w:sz w:val="24"/>
          <w:szCs w:val="24"/>
        </w:rPr>
        <w:t xml:space="preserve"> pada </w:t>
      </w:r>
      <w:r w:rsidR="00231986" w:rsidRPr="00231986">
        <w:rPr>
          <w:rFonts w:ascii="Times New Roman" w:hAnsi="Times New Roman"/>
          <w:sz w:val="24"/>
          <w:szCs w:val="24"/>
        </w:rPr>
        <w:t xml:space="preserve">PT. CS2 Pola </w:t>
      </w:r>
      <w:proofErr w:type="spellStart"/>
      <w:r w:rsidR="00231986" w:rsidRPr="00231986">
        <w:rPr>
          <w:rFonts w:ascii="Times New Roman" w:hAnsi="Times New Roman"/>
          <w:sz w:val="24"/>
          <w:szCs w:val="24"/>
        </w:rPr>
        <w:t>Sehat</w:t>
      </w:r>
      <w:proofErr w:type="spellEnd"/>
      <w:r w:rsidR="00231986" w:rsidRPr="00231986">
        <w:rPr>
          <w:rFonts w:ascii="Times New Roman" w:hAnsi="Times New Roman"/>
          <w:sz w:val="24"/>
          <w:szCs w:val="24"/>
        </w:rPr>
        <w:t xml:space="preserve"> Palembang </w:t>
      </w:r>
      <w:proofErr w:type="spellStart"/>
      <w:r w:rsidRPr="00231986">
        <w:rPr>
          <w:rFonts w:ascii="Times New Roman" w:hAnsi="Times New Roman"/>
          <w:sz w:val="24"/>
          <w:szCs w:val="24"/>
        </w:rPr>
        <w:t>beberapa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simpulan</w:t>
      </w:r>
      <w:proofErr w:type="spellEnd"/>
      <w:r w:rsidRPr="00231986">
        <w:rPr>
          <w:rFonts w:ascii="Times New Roman" w:hAnsi="Times New Roman"/>
          <w:sz w:val="24"/>
          <w:szCs w:val="24"/>
        </w:rPr>
        <w:t xml:space="preserve"> yang </w:t>
      </w:r>
      <w:proofErr w:type="spellStart"/>
      <w:r w:rsidRPr="00231986">
        <w:rPr>
          <w:rFonts w:ascii="Times New Roman" w:hAnsi="Times New Roman"/>
          <w:sz w:val="24"/>
          <w:szCs w:val="24"/>
        </w:rPr>
        <w:t>dibuat</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mengenai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karyawan</w:t>
      </w:r>
      <w:proofErr w:type="spellEnd"/>
      <w:r w:rsidR="00231986">
        <w:rPr>
          <w:rFonts w:ascii="Times New Roman" w:hAnsi="Times New Roman"/>
          <w:sz w:val="24"/>
          <w:szCs w:val="24"/>
        </w:rPr>
        <w:t xml:space="preserve"> pada </w:t>
      </w:r>
      <w:proofErr w:type="spellStart"/>
      <w:r w:rsidR="00231986">
        <w:rPr>
          <w:rFonts w:ascii="Times New Roman" w:hAnsi="Times New Roman"/>
          <w:sz w:val="24"/>
          <w:szCs w:val="24"/>
        </w:rPr>
        <w:t>perusahaan</w:t>
      </w:r>
      <w:proofErr w:type="spellEnd"/>
      <w:r w:rsidR="00231986">
        <w:rPr>
          <w:rFonts w:ascii="Times New Roman" w:hAnsi="Times New Roman"/>
          <w:sz w:val="24"/>
          <w:szCs w:val="24"/>
        </w:rPr>
        <w:t xml:space="preserve"> </w:t>
      </w:r>
      <w:r w:rsidR="00AA58D6" w:rsidRPr="00AA58D6">
        <w:rPr>
          <w:rFonts w:ascii="Times New Roman" w:hAnsi="Times New Roman"/>
          <w:i/>
          <w:iCs/>
          <w:sz w:val="24"/>
          <w:szCs w:val="24"/>
        </w:rPr>
        <w:t>WFO</w:t>
      </w:r>
      <w:r w:rsidR="00231986">
        <w:rPr>
          <w:rFonts w:ascii="Times New Roman" w:hAnsi="Times New Roman"/>
          <w:sz w:val="24"/>
          <w:szCs w:val="24"/>
        </w:rPr>
        <w:t xml:space="preserve"> </w:t>
      </w:r>
      <w:proofErr w:type="spellStart"/>
      <w:r w:rsidR="00231986">
        <w:rPr>
          <w:rFonts w:ascii="Times New Roman" w:hAnsi="Times New Roman"/>
          <w:sz w:val="24"/>
          <w:szCs w:val="24"/>
        </w:rPr>
        <w:t>dimasa</w:t>
      </w:r>
      <w:proofErr w:type="spellEnd"/>
      <w:r w:rsidR="00231986">
        <w:rPr>
          <w:rFonts w:ascii="Times New Roman" w:hAnsi="Times New Roman"/>
          <w:sz w:val="24"/>
          <w:szCs w:val="24"/>
        </w:rPr>
        <w:t xml:space="preserve"> </w:t>
      </w:r>
      <w:proofErr w:type="spellStart"/>
      <w:r w:rsidR="00231986">
        <w:rPr>
          <w:rFonts w:ascii="Times New Roman" w:hAnsi="Times New Roman"/>
          <w:sz w:val="24"/>
          <w:szCs w:val="24"/>
        </w:rPr>
        <w:t>pandemi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yaitu</w:t>
      </w:r>
      <w:proofErr w:type="spellEnd"/>
      <w:r w:rsidRPr="00231986">
        <w:rPr>
          <w:rFonts w:ascii="Times New Roman" w:hAnsi="Times New Roman"/>
          <w:sz w:val="24"/>
          <w:szCs w:val="24"/>
        </w:rPr>
        <w:t>:</w:t>
      </w:r>
      <w:r w:rsidR="00231986">
        <w:rPr>
          <w:rFonts w:ascii="Times New Roman" w:hAnsi="Times New Roman"/>
          <w:sz w:val="24"/>
          <w:szCs w:val="24"/>
        </w:rPr>
        <w:t xml:space="preserve"> </w:t>
      </w:r>
      <w:proofErr w:type="spellStart"/>
      <w:r w:rsidR="00231986">
        <w:rPr>
          <w:rFonts w:ascii="Times New Roman" w:hAnsi="Times New Roman"/>
          <w:sz w:val="24"/>
          <w:szCs w:val="24"/>
        </w:rPr>
        <w:t>pertama</w:t>
      </w:r>
      <w:proofErr w:type="spellEnd"/>
      <w:r w:rsidR="00231986">
        <w:rPr>
          <w:rFonts w:ascii="Times New Roman" w:hAnsi="Times New Roman"/>
          <w:sz w:val="24"/>
          <w:szCs w:val="24"/>
        </w:rPr>
        <w:t>,</w:t>
      </w:r>
      <w:r w:rsidRPr="00231986">
        <w:rPr>
          <w:rFonts w:ascii="Times New Roman" w:hAnsi="Times New Roman"/>
          <w:sz w:val="24"/>
          <w:szCs w:val="24"/>
        </w:rPr>
        <w:t xml:space="preserve"> </w:t>
      </w:r>
      <w:proofErr w:type="spellStart"/>
      <w:r w:rsidR="00B71BD0">
        <w:rPr>
          <w:rFonts w:ascii="Times New Roman" w:hAnsi="Times New Roman"/>
          <w:sz w:val="24"/>
          <w:szCs w:val="24"/>
        </w:rPr>
        <w:t>a</w:t>
      </w:r>
      <w:r w:rsidRPr="00231986">
        <w:rPr>
          <w:rFonts w:ascii="Times New Roman" w:hAnsi="Times New Roman"/>
          <w:sz w:val="24"/>
          <w:szCs w:val="24"/>
        </w:rPr>
        <w:t>da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pengaruh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signifikan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00231986">
        <w:rPr>
          <w:rFonts w:ascii="Times New Roman" w:hAnsi="Times New Roman"/>
          <w:sz w:val="24"/>
          <w:szCs w:val="24"/>
        </w:rPr>
        <w:t xml:space="preserve">, </w:t>
      </w:r>
      <w:proofErr w:type="spellStart"/>
      <w:r w:rsidR="00231986">
        <w:rPr>
          <w:rFonts w:ascii="Times New Roman" w:hAnsi="Times New Roman"/>
          <w:sz w:val="24"/>
          <w:szCs w:val="24"/>
        </w:rPr>
        <w:t>lingkungan</w:t>
      </w:r>
      <w:proofErr w:type="spellEnd"/>
      <w:r w:rsidR="00231986">
        <w:rPr>
          <w:rFonts w:ascii="Times New Roman" w:hAnsi="Times New Roman"/>
          <w:sz w:val="24"/>
          <w:szCs w:val="24"/>
        </w:rPr>
        <w:t xml:space="preserve"> </w:t>
      </w:r>
      <w:proofErr w:type="spellStart"/>
      <w:r w:rsidR="00231986">
        <w:rPr>
          <w:rFonts w:ascii="Times New Roman" w:hAnsi="Times New Roman"/>
          <w:sz w:val="24"/>
          <w:szCs w:val="24"/>
        </w:rPr>
        <w:t>kerja</w:t>
      </w:r>
      <w:proofErr w:type="spellEnd"/>
      <w:r w:rsidRPr="00231986">
        <w:rPr>
          <w:rFonts w:ascii="Times New Roman" w:hAnsi="Times New Roman"/>
          <w:sz w:val="24"/>
          <w:szCs w:val="24"/>
        </w:rPr>
        <w:t xml:space="preserve"> dan </w:t>
      </w:r>
      <w:proofErr w:type="spellStart"/>
      <w:r w:rsidRPr="00231986">
        <w:rPr>
          <w:rFonts w:ascii="Times New Roman" w:hAnsi="Times New Roman"/>
          <w:sz w:val="24"/>
          <w:szCs w:val="24"/>
        </w:rPr>
        <w:t>disiplin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terhadap</w:t>
      </w:r>
      <w:proofErr w:type="spellEnd"/>
      <w:r w:rsidRPr="00231986">
        <w:rPr>
          <w:rFonts w:ascii="Times New Roman" w:hAnsi="Times New Roman"/>
          <w:sz w:val="24"/>
          <w:szCs w:val="24"/>
        </w:rPr>
        <w:t xml:space="preserve"> </w:t>
      </w:r>
      <w:proofErr w:type="spellStart"/>
      <w:r w:rsidR="00231986">
        <w:rPr>
          <w:rFonts w:ascii="Times New Roman" w:hAnsi="Times New Roman"/>
          <w:sz w:val="24"/>
          <w:szCs w:val="24"/>
        </w:rPr>
        <w:t>kinerja</w:t>
      </w:r>
      <w:proofErr w:type="spellEnd"/>
      <w:r w:rsidR="00231986">
        <w:rPr>
          <w:rFonts w:ascii="Times New Roman" w:hAnsi="Times New Roman"/>
          <w:sz w:val="24"/>
          <w:szCs w:val="24"/>
        </w:rPr>
        <w:t xml:space="preserve"> </w:t>
      </w:r>
      <w:proofErr w:type="spellStart"/>
      <w:r w:rsidR="00231986" w:rsidRPr="00231986">
        <w:rPr>
          <w:rFonts w:ascii="Times New Roman" w:hAnsi="Times New Roman"/>
          <w:sz w:val="24"/>
          <w:szCs w:val="24"/>
        </w:rPr>
        <w:t>karyawan</w:t>
      </w:r>
      <w:proofErr w:type="spellEnd"/>
      <w:r w:rsidR="00231986" w:rsidRPr="00231986">
        <w:rPr>
          <w:rFonts w:ascii="Times New Roman" w:hAnsi="Times New Roman"/>
          <w:sz w:val="24"/>
          <w:szCs w:val="24"/>
        </w:rPr>
        <w:t xml:space="preserve"> pada </w:t>
      </w:r>
      <w:proofErr w:type="spellStart"/>
      <w:r w:rsidR="00231986" w:rsidRPr="00231986">
        <w:rPr>
          <w:rFonts w:ascii="Times New Roman" w:hAnsi="Times New Roman"/>
          <w:sz w:val="24"/>
          <w:szCs w:val="24"/>
        </w:rPr>
        <w:t>perusahaan</w:t>
      </w:r>
      <w:proofErr w:type="spellEnd"/>
      <w:r w:rsidR="00231986" w:rsidRPr="00231986">
        <w:rPr>
          <w:rFonts w:ascii="Times New Roman" w:hAnsi="Times New Roman"/>
          <w:sz w:val="24"/>
          <w:szCs w:val="24"/>
        </w:rPr>
        <w:t xml:space="preserve"> </w:t>
      </w:r>
      <w:r w:rsidR="00AA58D6" w:rsidRPr="00AA58D6">
        <w:rPr>
          <w:rFonts w:ascii="Times New Roman" w:hAnsi="Times New Roman"/>
          <w:i/>
          <w:iCs/>
          <w:sz w:val="24"/>
          <w:szCs w:val="24"/>
        </w:rPr>
        <w:t>WFO</w:t>
      </w:r>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dimasa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pandemi</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kasus</w:t>
      </w:r>
      <w:proofErr w:type="spellEnd"/>
      <w:r w:rsidR="00231986" w:rsidRPr="00231986">
        <w:rPr>
          <w:rFonts w:ascii="Times New Roman" w:hAnsi="Times New Roman"/>
          <w:sz w:val="24"/>
          <w:szCs w:val="24"/>
        </w:rPr>
        <w:t xml:space="preserve"> pada PT. CS2 Pola </w:t>
      </w:r>
      <w:proofErr w:type="spellStart"/>
      <w:r w:rsidR="00231986" w:rsidRPr="00231986">
        <w:rPr>
          <w:rFonts w:ascii="Times New Roman" w:hAnsi="Times New Roman"/>
          <w:sz w:val="24"/>
          <w:szCs w:val="24"/>
        </w:rPr>
        <w:t>Sehat</w:t>
      </w:r>
      <w:proofErr w:type="spellEnd"/>
      <w:r w:rsidR="00231986" w:rsidRPr="00231986">
        <w:rPr>
          <w:rFonts w:ascii="Times New Roman" w:hAnsi="Times New Roman"/>
          <w:sz w:val="24"/>
          <w:szCs w:val="24"/>
        </w:rPr>
        <w:t xml:space="preserve"> Palembang</w:t>
      </w:r>
      <w:r w:rsidR="00231986">
        <w:rPr>
          <w:rFonts w:ascii="Times New Roman" w:hAnsi="Times New Roman"/>
          <w:sz w:val="24"/>
          <w:szCs w:val="24"/>
        </w:rPr>
        <w:t xml:space="preserve">). </w:t>
      </w:r>
      <w:proofErr w:type="spellStart"/>
      <w:r w:rsidR="00231986">
        <w:rPr>
          <w:rFonts w:ascii="Times New Roman" w:hAnsi="Times New Roman"/>
          <w:sz w:val="24"/>
          <w:szCs w:val="24"/>
        </w:rPr>
        <w:t>Kedua</w:t>
      </w:r>
      <w:proofErr w:type="spellEnd"/>
      <w:r w:rsidR="00231986">
        <w:rPr>
          <w:rFonts w:ascii="Times New Roman" w:hAnsi="Times New Roman"/>
          <w:sz w:val="24"/>
          <w:szCs w:val="24"/>
        </w:rPr>
        <w:t>,</w:t>
      </w:r>
      <w:r w:rsidRPr="00231986">
        <w:rPr>
          <w:rFonts w:ascii="Times New Roman" w:hAnsi="Times New Roman"/>
          <w:sz w:val="24"/>
          <w:szCs w:val="24"/>
        </w:rPr>
        <w:t xml:space="preserve"> </w:t>
      </w:r>
      <w:proofErr w:type="spellStart"/>
      <w:r w:rsidR="00B71BD0">
        <w:rPr>
          <w:rFonts w:ascii="Times New Roman" w:hAnsi="Times New Roman"/>
          <w:sz w:val="24"/>
          <w:szCs w:val="24"/>
        </w:rPr>
        <w:t>a</w:t>
      </w:r>
      <w:r w:rsidRPr="00231986">
        <w:rPr>
          <w:rFonts w:ascii="Times New Roman" w:hAnsi="Times New Roman"/>
          <w:sz w:val="24"/>
          <w:szCs w:val="24"/>
        </w:rPr>
        <w:t>da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pengaruh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signifikan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motivasi</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terhadap</w:t>
      </w:r>
      <w:proofErr w:type="spellEnd"/>
      <w:r w:rsidR="00231986">
        <w:rPr>
          <w:rFonts w:ascii="Times New Roman" w:hAnsi="Times New Roman"/>
          <w:sz w:val="24"/>
          <w:szCs w:val="24"/>
        </w:rPr>
        <w:t xml:space="preserve"> </w:t>
      </w:r>
      <w:proofErr w:type="spellStart"/>
      <w:r w:rsidR="00231986">
        <w:rPr>
          <w:rFonts w:ascii="Times New Roman" w:hAnsi="Times New Roman"/>
          <w:sz w:val="24"/>
          <w:szCs w:val="24"/>
        </w:rPr>
        <w:t>kinerja</w:t>
      </w:r>
      <w:proofErr w:type="spellEnd"/>
      <w:r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karyawan</w:t>
      </w:r>
      <w:proofErr w:type="spellEnd"/>
      <w:r w:rsidR="00231986" w:rsidRPr="00231986">
        <w:rPr>
          <w:rFonts w:ascii="Times New Roman" w:hAnsi="Times New Roman"/>
          <w:sz w:val="24"/>
          <w:szCs w:val="24"/>
        </w:rPr>
        <w:t xml:space="preserve"> pada </w:t>
      </w:r>
      <w:proofErr w:type="spellStart"/>
      <w:r w:rsidR="00231986" w:rsidRPr="00231986">
        <w:rPr>
          <w:rFonts w:ascii="Times New Roman" w:hAnsi="Times New Roman"/>
          <w:sz w:val="24"/>
          <w:szCs w:val="24"/>
        </w:rPr>
        <w:t>perusahaan</w:t>
      </w:r>
      <w:proofErr w:type="spellEnd"/>
      <w:r w:rsidR="00231986" w:rsidRPr="00231986">
        <w:rPr>
          <w:rFonts w:ascii="Times New Roman" w:hAnsi="Times New Roman"/>
          <w:sz w:val="24"/>
          <w:szCs w:val="24"/>
        </w:rPr>
        <w:t xml:space="preserve"> </w:t>
      </w:r>
      <w:r w:rsidR="00AA58D6" w:rsidRPr="00AA58D6">
        <w:rPr>
          <w:rFonts w:ascii="Times New Roman" w:hAnsi="Times New Roman"/>
          <w:i/>
          <w:iCs/>
          <w:sz w:val="24"/>
          <w:szCs w:val="24"/>
        </w:rPr>
        <w:t>WFO</w:t>
      </w:r>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dimasa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pandemi</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kasus</w:t>
      </w:r>
      <w:proofErr w:type="spellEnd"/>
      <w:r w:rsidR="00231986" w:rsidRPr="00231986">
        <w:rPr>
          <w:rFonts w:ascii="Times New Roman" w:hAnsi="Times New Roman"/>
          <w:sz w:val="24"/>
          <w:szCs w:val="24"/>
        </w:rPr>
        <w:t xml:space="preserve"> pada PT. CS2 Pola </w:t>
      </w:r>
      <w:proofErr w:type="spellStart"/>
      <w:r w:rsidR="00231986" w:rsidRPr="00231986">
        <w:rPr>
          <w:rFonts w:ascii="Times New Roman" w:hAnsi="Times New Roman"/>
          <w:sz w:val="24"/>
          <w:szCs w:val="24"/>
        </w:rPr>
        <w:t>Sehat</w:t>
      </w:r>
      <w:proofErr w:type="spellEnd"/>
      <w:r w:rsidR="00231986" w:rsidRPr="00231986">
        <w:rPr>
          <w:rFonts w:ascii="Times New Roman" w:hAnsi="Times New Roman"/>
          <w:sz w:val="24"/>
          <w:szCs w:val="24"/>
        </w:rPr>
        <w:t xml:space="preserve"> Palembang)</w:t>
      </w:r>
      <w:r w:rsidR="00231986">
        <w:rPr>
          <w:rFonts w:ascii="Times New Roman" w:hAnsi="Times New Roman"/>
          <w:sz w:val="24"/>
          <w:szCs w:val="24"/>
        </w:rPr>
        <w:t xml:space="preserve">. </w:t>
      </w:r>
      <w:proofErr w:type="spellStart"/>
      <w:r w:rsidR="00231986">
        <w:rPr>
          <w:rFonts w:ascii="Times New Roman" w:hAnsi="Times New Roman"/>
          <w:sz w:val="24"/>
          <w:szCs w:val="24"/>
        </w:rPr>
        <w:t>Ketiga</w:t>
      </w:r>
      <w:proofErr w:type="spellEnd"/>
      <w:r w:rsidR="00231986">
        <w:rPr>
          <w:rFonts w:ascii="Times New Roman" w:hAnsi="Times New Roman"/>
          <w:sz w:val="24"/>
          <w:szCs w:val="24"/>
        </w:rPr>
        <w:t>,</w:t>
      </w:r>
      <w:r w:rsidRPr="00231986">
        <w:rPr>
          <w:rFonts w:ascii="Times New Roman" w:hAnsi="Times New Roman"/>
          <w:sz w:val="24"/>
          <w:szCs w:val="24"/>
        </w:rPr>
        <w:t xml:space="preserve"> </w:t>
      </w:r>
      <w:proofErr w:type="spellStart"/>
      <w:r w:rsidR="00231986">
        <w:rPr>
          <w:rFonts w:ascii="Times New Roman" w:hAnsi="Times New Roman"/>
          <w:sz w:val="24"/>
          <w:szCs w:val="24"/>
        </w:rPr>
        <w:t>a</w:t>
      </w:r>
      <w:r w:rsidRPr="00231986">
        <w:rPr>
          <w:rFonts w:ascii="Times New Roman" w:hAnsi="Times New Roman"/>
          <w:sz w:val="24"/>
          <w:szCs w:val="24"/>
        </w:rPr>
        <w:t>da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pengaruh</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signifikan</w:t>
      </w:r>
      <w:proofErr w:type="spellEnd"/>
      <w:r w:rsidRPr="00231986">
        <w:rPr>
          <w:rFonts w:ascii="Times New Roman" w:hAnsi="Times New Roman"/>
          <w:sz w:val="24"/>
          <w:szCs w:val="24"/>
        </w:rPr>
        <w:t xml:space="preserve"> </w:t>
      </w:r>
      <w:proofErr w:type="spellStart"/>
      <w:r w:rsidR="00231986">
        <w:rPr>
          <w:rFonts w:ascii="Times New Roman" w:hAnsi="Times New Roman"/>
          <w:sz w:val="24"/>
          <w:szCs w:val="24"/>
        </w:rPr>
        <w:t>lingkungan</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kerja</w:t>
      </w:r>
      <w:proofErr w:type="spellEnd"/>
      <w:r w:rsidRPr="00231986">
        <w:rPr>
          <w:rFonts w:ascii="Times New Roman" w:hAnsi="Times New Roman"/>
          <w:sz w:val="24"/>
          <w:szCs w:val="24"/>
        </w:rPr>
        <w:t xml:space="preserve"> </w:t>
      </w:r>
      <w:proofErr w:type="spellStart"/>
      <w:r w:rsidRPr="00231986">
        <w:rPr>
          <w:rFonts w:ascii="Times New Roman" w:hAnsi="Times New Roman"/>
          <w:sz w:val="24"/>
          <w:szCs w:val="24"/>
        </w:rPr>
        <w:t>terhadap</w:t>
      </w:r>
      <w:proofErr w:type="spellEnd"/>
      <w:r w:rsidRPr="00231986">
        <w:rPr>
          <w:rFonts w:ascii="Times New Roman" w:hAnsi="Times New Roman"/>
          <w:sz w:val="24"/>
          <w:szCs w:val="24"/>
        </w:rPr>
        <w:t xml:space="preserve"> </w:t>
      </w:r>
      <w:proofErr w:type="spellStart"/>
      <w:r w:rsidR="00231986">
        <w:rPr>
          <w:rFonts w:ascii="Times New Roman" w:hAnsi="Times New Roman"/>
          <w:sz w:val="24"/>
          <w:szCs w:val="24"/>
        </w:rPr>
        <w:t>kinerja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karyawan</w:t>
      </w:r>
      <w:proofErr w:type="spellEnd"/>
      <w:r w:rsidR="00231986" w:rsidRPr="00231986">
        <w:rPr>
          <w:rFonts w:ascii="Times New Roman" w:hAnsi="Times New Roman"/>
          <w:sz w:val="24"/>
          <w:szCs w:val="24"/>
        </w:rPr>
        <w:t xml:space="preserve"> pada </w:t>
      </w:r>
      <w:proofErr w:type="spellStart"/>
      <w:r w:rsidR="00231986" w:rsidRPr="00231986">
        <w:rPr>
          <w:rFonts w:ascii="Times New Roman" w:hAnsi="Times New Roman"/>
          <w:sz w:val="24"/>
          <w:szCs w:val="24"/>
        </w:rPr>
        <w:t>perusahaan</w:t>
      </w:r>
      <w:proofErr w:type="spellEnd"/>
      <w:r w:rsidR="00231986" w:rsidRPr="00231986">
        <w:rPr>
          <w:rFonts w:ascii="Times New Roman" w:hAnsi="Times New Roman"/>
          <w:sz w:val="24"/>
          <w:szCs w:val="24"/>
        </w:rPr>
        <w:t xml:space="preserve"> </w:t>
      </w:r>
      <w:r w:rsidR="00AA58D6" w:rsidRPr="00AA58D6">
        <w:rPr>
          <w:rFonts w:ascii="Times New Roman" w:hAnsi="Times New Roman"/>
          <w:i/>
          <w:iCs/>
          <w:sz w:val="24"/>
          <w:szCs w:val="24"/>
        </w:rPr>
        <w:t>WFO</w:t>
      </w:r>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dimasa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pandemi</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kasus</w:t>
      </w:r>
      <w:proofErr w:type="spellEnd"/>
      <w:r w:rsidR="00231986" w:rsidRPr="00231986">
        <w:rPr>
          <w:rFonts w:ascii="Times New Roman" w:hAnsi="Times New Roman"/>
          <w:sz w:val="24"/>
          <w:szCs w:val="24"/>
        </w:rPr>
        <w:t xml:space="preserve"> pada PT. CS2 Pola </w:t>
      </w:r>
      <w:proofErr w:type="spellStart"/>
      <w:r w:rsidR="00231986" w:rsidRPr="00231986">
        <w:rPr>
          <w:rFonts w:ascii="Times New Roman" w:hAnsi="Times New Roman"/>
          <w:sz w:val="24"/>
          <w:szCs w:val="24"/>
        </w:rPr>
        <w:t>Sehat</w:t>
      </w:r>
      <w:proofErr w:type="spellEnd"/>
      <w:r w:rsidR="00231986" w:rsidRPr="00231986">
        <w:rPr>
          <w:rFonts w:ascii="Times New Roman" w:hAnsi="Times New Roman"/>
          <w:sz w:val="24"/>
          <w:szCs w:val="24"/>
        </w:rPr>
        <w:t xml:space="preserve"> Palembang)</w:t>
      </w:r>
      <w:r w:rsidR="00231986">
        <w:rPr>
          <w:rFonts w:ascii="Times New Roman" w:hAnsi="Times New Roman"/>
          <w:sz w:val="24"/>
          <w:szCs w:val="24"/>
        </w:rPr>
        <w:t xml:space="preserve">. </w:t>
      </w:r>
      <w:proofErr w:type="spellStart"/>
      <w:r w:rsidR="00231986">
        <w:rPr>
          <w:rFonts w:ascii="Times New Roman" w:hAnsi="Times New Roman"/>
          <w:sz w:val="24"/>
          <w:szCs w:val="24"/>
        </w:rPr>
        <w:t>Keempat</w:t>
      </w:r>
      <w:proofErr w:type="spellEnd"/>
      <w:r w:rsidR="00231986">
        <w:rPr>
          <w:rFonts w:ascii="Times New Roman" w:hAnsi="Times New Roman"/>
          <w:sz w:val="24"/>
          <w:szCs w:val="24"/>
        </w:rPr>
        <w:t xml:space="preserve">, </w:t>
      </w:r>
      <w:r w:rsidR="00231986" w:rsidRPr="00231986">
        <w:rPr>
          <w:rFonts w:ascii="Times New Roman" w:hAnsi="Times New Roman"/>
          <w:sz w:val="24"/>
          <w:szCs w:val="24"/>
        </w:rPr>
        <w:t xml:space="preserve"> </w:t>
      </w:r>
      <w:proofErr w:type="spellStart"/>
      <w:r w:rsidR="00231986">
        <w:rPr>
          <w:rFonts w:ascii="Times New Roman" w:hAnsi="Times New Roman"/>
          <w:sz w:val="24"/>
          <w:szCs w:val="24"/>
        </w:rPr>
        <w:t>a</w:t>
      </w:r>
      <w:r w:rsidR="00231986" w:rsidRPr="00231986">
        <w:rPr>
          <w:rFonts w:ascii="Times New Roman" w:hAnsi="Times New Roman"/>
          <w:sz w:val="24"/>
          <w:szCs w:val="24"/>
        </w:rPr>
        <w:t>da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pengaruh</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signifikan</w:t>
      </w:r>
      <w:proofErr w:type="spellEnd"/>
      <w:r w:rsidR="00231986" w:rsidRPr="00231986">
        <w:rPr>
          <w:rFonts w:ascii="Times New Roman" w:hAnsi="Times New Roman"/>
          <w:sz w:val="24"/>
          <w:szCs w:val="24"/>
        </w:rPr>
        <w:t xml:space="preserve"> </w:t>
      </w:r>
      <w:proofErr w:type="spellStart"/>
      <w:r w:rsidR="00231986">
        <w:rPr>
          <w:rFonts w:ascii="Times New Roman" w:hAnsi="Times New Roman"/>
          <w:sz w:val="24"/>
          <w:szCs w:val="24"/>
        </w:rPr>
        <w:t>disiplin</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kerja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terhadap</w:t>
      </w:r>
      <w:proofErr w:type="spellEnd"/>
      <w:r w:rsidR="00231986" w:rsidRPr="00231986">
        <w:rPr>
          <w:rFonts w:ascii="Times New Roman" w:hAnsi="Times New Roman"/>
          <w:sz w:val="24"/>
          <w:szCs w:val="24"/>
        </w:rPr>
        <w:t xml:space="preserve"> </w:t>
      </w:r>
      <w:proofErr w:type="spellStart"/>
      <w:r w:rsidR="00231986">
        <w:rPr>
          <w:rFonts w:ascii="Times New Roman" w:hAnsi="Times New Roman"/>
          <w:sz w:val="24"/>
          <w:szCs w:val="24"/>
        </w:rPr>
        <w:t>kinerja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karyawan</w:t>
      </w:r>
      <w:proofErr w:type="spellEnd"/>
      <w:r w:rsidR="00231986" w:rsidRPr="00231986">
        <w:rPr>
          <w:rFonts w:ascii="Times New Roman" w:hAnsi="Times New Roman"/>
          <w:sz w:val="24"/>
          <w:szCs w:val="24"/>
        </w:rPr>
        <w:t xml:space="preserve"> pada </w:t>
      </w:r>
      <w:proofErr w:type="spellStart"/>
      <w:r w:rsidR="00231986" w:rsidRPr="00231986">
        <w:rPr>
          <w:rFonts w:ascii="Times New Roman" w:hAnsi="Times New Roman"/>
          <w:sz w:val="24"/>
          <w:szCs w:val="24"/>
        </w:rPr>
        <w:t>perusahaan</w:t>
      </w:r>
      <w:proofErr w:type="spellEnd"/>
      <w:r w:rsidR="00231986" w:rsidRPr="00231986">
        <w:rPr>
          <w:rFonts w:ascii="Times New Roman" w:hAnsi="Times New Roman"/>
          <w:sz w:val="24"/>
          <w:szCs w:val="24"/>
        </w:rPr>
        <w:t xml:space="preserve"> </w:t>
      </w:r>
      <w:r w:rsidR="00AA58D6" w:rsidRPr="00AA58D6">
        <w:rPr>
          <w:rFonts w:ascii="Times New Roman" w:hAnsi="Times New Roman"/>
          <w:i/>
          <w:iCs/>
          <w:sz w:val="24"/>
          <w:szCs w:val="24"/>
        </w:rPr>
        <w:t>WFO</w:t>
      </w:r>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dimasa</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pandemi</w:t>
      </w:r>
      <w:proofErr w:type="spellEnd"/>
      <w:r w:rsidR="00231986" w:rsidRPr="00231986">
        <w:rPr>
          <w:rFonts w:ascii="Times New Roman" w:hAnsi="Times New Roman"/>
          <w:sz w:val="24"/>
          <w:szCs w:val="24"/>
        </w:rPr>
        <w:t xml:space="preserve"> (</w:t>
      </w:r>
      <w:proofErr w:type="spellStart"/>
      <w:r w:rsidR="00231986" w:rsidRPr="00231986">
        <w:rPr>
          <w:rFonts w:ascii="Times New Roman" w:hAnsi="Times New Roman"/>
          <w:sz w:val="24"/>
          <w:szCs w:val="24"/>
        </w:rPr>
        <w:t>kasus</w:t>
      </w:r>
      <w:proofErr w:type="spellEnd"/>
      <w:r w:rsidR="00231986" w:rsidRPr="00231986">
        <w:rPr>
          <w:rFonts w:ascii="Times New Roman" w:hAnsi="Times New Roman"/>
          <w:sz w:val="24"/>
          <w:szCs w:val="24"/>
        </w:rPr>
        <w:t xml:space="preserve"> pada PT. CS2 Pola </w:t>
      </w:r>
      <w:proofErr w:type="spellStart"/>
      <w:r w:rsidR="00231986" w:rsidRPr="00231986">
        <w:rPr>
          <w:rFonts w:ascii="Times New Roman" w:hAnsi="Times New Roman"/>
          <w:sz w:val="24"/>
          <w:szCs w:val="24"/>
        </w:rPr>
        <w:t>Sehat</w:t>
      </w:r>
      <w:proofErr w:type="spellEnd"/>
      <w:r w:rsidR="00231986" w:rsidRPr="00231986">
        <w:rPr>
          <w:rFonts w:ascii="Times New Roman" w:hAnsi="Times New Roman"/>
          <w:sz w:val="24"/>
          <w:szCs w:val="24"/>
        </w:rPr>
        <w:t xml:space="preserve"> Palembang)</w:t>
      </w:r>
      <w:r w:rsidR="00231986">
        <w:rPr>
          <w:rFonts w:ascii="Times New Roman" w:hAnsi="Times New Roman"/>
          <w:sz w:val="24"/>
          <w:szCs w:val="24"/>
        </w:rPr>
        <w:t>.</w:t>
      </w:r>
    </w:p>
    <w:p w14:paraId="76A38A32" w14:textId="7AF98BD5" w:rsidR="00F21378" w:rsidRDefault="00F21378" w:rsidP="00F21378">
      <w:pPr>
        <w:pStyle w:val="ListParagraph"/>
        <w:spacing w:after="0" w:line="240" w:lineRule="auto"/>
        <w:ind w:left="0"/>
        <w:jc w:val="both"/>
        <w:rPr>
          <w:rFonts w:ascii="Times New Roman" w:hAnsi="Times New Roman"/>
          <w:sz w:val="24"/>
          <w:szCs w:val="24"/>
        </w:rPr>
      </w:pPr>
    </w:p>
    <w:p w14:paraId="52766B54" w14:textId="7A3594EC" w:rsidR="00F21378" w:rsidRPr="00F21378" w:rsidRDefault="00F21378" w:rsidP="00F21378">
      <w:pPr>
        <w:pStyle w:val="ListParagraph"/>
        <w:spacing w:after="0" w:line="240" w:lineRule="auto"/>
        <w:ind w:left="0"/>
        <w:jc w:val="both"/>
        <w:rPr>
          <w:rFonts w:ascii="Times New Roman" w:hAnsi="Times New Roman"/>
          <w:b/>
          <w:bCs/>
          <w:sz w:val="24"/>
          <w:szCs w:val="24"/>
        </w:rPr>
      </w:pPr>
      <w:r w:rsidRPr="00F21378">
        <w:rPr>
          <w:rFonts w:ascii="Times New Roman" w:hAnsi="Times New Roman"/>
          <w:b/>
          <w:bCs/>
          <w:sz w:val="24"/>
          <w:szCs w:val="24"/>
        </w:rPr>
        <w:t xml:space="preserve">Saran </w:t>
      </w:r>
    </w:p>
    <w:p w14:paraId="62A4AD34" w14:textId="403E46A9" w:rsidR="00BF5264" w:rsidRDefault="00434BD2" w:rsidP="00BF5264">
      <w:pPr>
        <w:jc w:val="both"/>
        <w:rPr>
          <w:b/>
          <w:bCs/>
          <w:color w:val="000000" w:themeColor="text1"/>
          <w:sz w:val="24"/>
          <w:szCs w:val="24"/>
          <w:lang w:val="id-ID"/>
        </w:rPr>
      </w:pPr>
      <w:r>
        <w:rPr>
          <w:sz w:val="24"/>
          <w:szCs w:val="24"/>
        </w:rPr>
        <w:t xml:space="preserve">Saran yang </w:t>
      </w:r>
      <w:proofErr w:type="spellStart"/>
      <w:r>
        <w:rPr>
          <w:sz w:val="24"/>
          <w:szCs w:val="24"/>
        </w:rPr>
        <w:t>dapat</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masukan</w:t>
      </w:r>
      <w:proofErr w:type="spellEnd"/>
      <w:r>
        <w:rPr>
          <w:sz w:val="24"/>
          <w:szCs w:val="24"/>
        </w:rPr>
        <w:t xml:space="preserve"> </w:t>
      </w:r>
      <w:proofErr w:type="spellStart"/>
      <w:r>
        <w:rPr>
          <w:sz w:val="24"/>
          <w:szCs w:val="24"/>
        </w:rPr>
        <w:t>bagi</w:t>
      </w:r>
      <w:proofErr w:type="spellEnd"/>
      <w:r w:rsidRPr="00231986">
        <w:rPr>
          <w:sz w:val="24"/>
          <w:szCs w:val="24"/>
        </w:rPr>
        <w:t xml:space="preserve"> </w:t>
      </w:r>
      <w:proofErr w:type="spellStart"/>
      <w:r w:rsidRPr="00231986">
        <w:rPr>
          <w:sz w:val="24"/>
          <w:szCs w:val="24"/>
        </w:rPr>
        <w:t>perusahaan</w:t>
      </w:r>
      <w:proofErr w:type="spellEnd"/>
      <w:r w:rsidRPr="00231986">
        <w:rPr>
          <w:sz w:val="24"/>
          <w:szCs w:val="24"/>
        </w:rPr>
        <w:t xml:space="preserve"> </w:t>
      </w:r>
      <w:r w:rsidR="00AA58D6" w:rsidRPr="00AA58D6">
        <w:rPr>
          <w:i/>
          <w:iCs/>
          <w:sz w:val="24"/>
          <w:szCs w:val="24"/>
        </w:rPr>
        <w:t>WFO</w:t>
      </w:r>
      <w:r w:rsidRPr="00231986">
        <w:rPr>
          <w:sz w:val="24"/>
          <w:szCs w:val="24"/>
        </w:rPr>
        <w:t xml:space="preserve"> </w:t>
      </w:r>
      <w:proofErr w:type="spellStart"/>
      <w:r w:rsidRPr="00231986">
        <w:rPr>
          <w:sz w:val="24"/>
          <w:szCs w:val="24"/>
        </w:rPr>
        <w:t>dimasa</w:t>
      </w:r>
      <w:proofErr w:type="spellEnd"/>
      <w:r w:rsidRPr="00231986">
        <w:rPr>
          <w:sz w:val="24"/>
          <w:szCs w:val="24"/>
        </w:rPr>
        <w:t xml:space="preserve"> </w:t>
      </w:r>
      <w:proofErr w:type="spellStart"/>
      <w:r w:rsidRPr="00231986">
        <w:rPr>
          <w:sz w:val="24"/>
          <w:szCs w:val="24"/>
        </w:rPr>
        <w:t>pandemi</w:t>
      </w:r>
      <w:proofErr w:type="spellEnd"/>
      <w:r w:rsidRPr="00231986">
        <w:rPr>
          <w:sz w:val="24"/>
          <w:szCs w:val="24"/>
        </w:rPr>
        <w:t xml:space="preserve"> </w:t>
      </w:r>
      <w:proofErr w:type="spellStart"/>
      <w:r>
        <w:rPr>
          <w:sz w:val="24"/>
          <w:szCs w:val="24"/>
        </w:rPr>
        <w:t>yaitu</w:t>
      </w:r>
      <w:proofErr w:type="spellEnd"/>
      <w:r>
        <w:rPr>
          <w:sz w:val="24"/>
          <w:szCs w:val="24"/>
        </w:rPr>
        <w:t xml:space="preserve"> </w:t>
      </w:r>
      <w:r w:rsidRPr="00231986">
        <w:rPr>
          <w:sz w:val="24"/>
          <w:szCs w:val="24"/>
        </w:rPr>
        <w:t xml:space="preserve">pada PT. CS2 Pola </w:t>
      </w:r>
      <w:proofErr w:type="spellStart"/>
      <w:r w:rsidRPr="00231986">
        <w:rPr>
          <w:sz w:val="24"/>
          <w:szCs w:val="24"/>
        </w:rPr>
        <w:t>Sehat</w:t>
      </w:r>
      <w:proofErr w:type="spellEnd"/>
      <w:r w:rsidRPr="00231986">
        <w:rPr>
          <w:sz w:val="24"/>
          <w:szCs w:val="24"/>
        </w:rPr>
        <w:t xml:space="preserve"> Palembang</w:t>
      </w:r>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kerja</w:t>
      </w:r>
      <w:proofErr w:type="spellEnd"/>
      <w:r>
        <w:rPr>
          <w:sz w:val="24"/>
          <w:szCs w:val="24"/>
        </w:rPr>
        <w:t xml:space="preserve"> yang </w:t>
      </w:r>
      <w:proofErr w:type="spellStart"/>
      <w:r>
        <w:rPr>
          <w:sz w:val="24"/>
          <w:szCs w:val="24"/>
        </w:rPr>
        <w:t>tinggi</w:t>
      </w:r>
      <w:proofErr w:type="spellEnd"/>
      <w:r>
        <w:rPr>
          <w:sz w:val="24"/>
          <w:szCs w:val="24"/>
        </w:rPr>
        <w:t xml:space="preserve"> </w:t>
      </w:r>
      <w:proofErr w:type="spellStart"/>
      <w:r>
        <w:rPr>
          <w:sz w:val="24"/>
          <w:szCs w:val="24"/>
        </w:rPr>
        <w:t>kepada</w:t>
      </w:r>
      <w:proofErr w:type="spellEnd"/>
      <w:r>
        <w:rPr>
          <w:sz w:val="24"/>
          <w:szCs w:val="24"/>
        </w:rPr>
        <w:t xml:space="preserve"> para </w:t>
      </w:r>
      <w:proofErr w:type="spellStart"/>
      <w:r>
        <w:rPr>
          <w:sz w:val="24"/>
          <w:szCs w:val="24"/>
        </w:rPr>
        <w:t>karyawan</w:t>
      </w:r>
      <w:proofErr w:type="spellEnd"/>
      <w:r>
        <w:rPr>
          <w:sz w:val="24"/>
          <w:szCs w:val="24"/>
        </w:rPr>
        <w:t xml:space="preserve"> agar </w:t>
      </w:r>
      <w:proofErr w:type="spellStart"/>
      <w:r>
        <w:rPr>
          <w:sz w:val="24"/>
          <w:szCs w:val="24"/>
        </w:rPr>
        <w:t>karyawan</w:t>
      </w:r>
      <w:proofErr w:type="spellEnd"/>
      <w:r>
        <w:rPr>
          <w:sz w:val="24"/>
          <w:szCs w:val="24"/>
        </w:rPr>
        <w:t xml:space="preserve"> </w:t>
      </w:r>
      <w:proofErr w:type="spellStart"/>
      <w:r>
        <w:rPr>
          <w:sz w:val="24"/>
          <w:szCs w:val="24"/>
        </w:rPr>
        <w:t>terdorong</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pekerjaannya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efektif</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ketakutan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kecemasan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kerja</w:t>
      </w:r>
      <w:proofErr w:type="spellEnd"/>
      <w:r>
        <w:rPr>
          <w:sz w:val="24"/>
          <w:szCs w:val="24"/>
        </w:rPr>
        <w:t xml:space="preserve"> yang </w:t>
      </w:r>
      <w:proofErr w:type="spellStart"/>
      <w:r>
        <w:rPr>
          <w:sz w:val="24"/>
          <w:szCs w:val="24"/>
        </w:rPr>
        <w:t>nyaman</w:t>
      </w:r>
      <w:proofErr w:type="spellEnd"/>
      <w:r>
        <w:rPr>
          <w:sz w:val="24"/>
          <w:szCs w:val="24"/>
        </w:rPr>
        <w:t xml:space="preserve"> dan </w:t>
      </w:r>
      <w:proofErr w:type="spellStart"/>
      <w:r>
        <w:rPr>
          <w:sz w:val="24"/>
          <w:szCs w:val="24"/>
        </w:rPr>
        <w:t>perusahan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mengawasi</w:t>
      </w:r>
      <w:proofErr w:type="spellEnd"/>
      <w:r>
        <w:rPr>
          <w:sz w:val="24"/>
          <w:szCs w:val="24"/>
        </w:rPr>
        <w:t xml:space="preserve"> dan </w:t>
      </w:r>
      <w:proofErr w:type="spellStart"/>
      <w:r>
        <w:rPr>
          <w:sz w:val="24"/>
          <w:szCs w:val="24"/>
        </w:rPr>
        <w:t>tegas</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disiplin</w:t>
      </w:r>
      <w:proofErr w:type="spellEnd"/>
      <w:r>
        <w:rPr>
          <w:sz w:val="24"/>
          <w:szCs w:val="24"/>
        </w:rPr>
        <w:t xml:space="preserve"> </w:t>
      </w:r>
      <w:proofErr w:type="spellStart"/>
      <w:r>
        <w:rPr>
          <w:sz w:val="24"/>
          <w:szCs w:val="24"/>
        </w:rPr>
        <w:t>karyawan</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lagi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disiplin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berkontribusi</w:t>
      </w:r>
      <w:proofErr w:type="spellEnd"/>
      <w:r>
        <w:rPr>
          <w:sz w:val="24"/>
          <w:szCs w:val="24"/>
        </w:rPr>
        <w:t xml:space="preserve"> </w:t>
      </w:r>
      <w:proofErr w:type="spellStart"/>
      <w:r>
        <w:rPr>
          <w:sz w:val="24"/>
          <w:szCs w:val="24"/>
        </w:rPr>
        <w:t>tinggi</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kinerja</w:t>
      </w:r>
      <w:proofErr w:type="spellEnd"/>
      <w:r>
        <w:rPr>
          <w:sz w:val="24"/>
          <w:szCs w:val="24"/>
        </w:rPr>
        <w:t xml:space="preserve"> </w:t>
      </w:r>
      <w:proofErr w:type="spellStart"/>
      <w:r>
        <w:rPr>
          <w:sz w:val="24"/>
          <w:szCs w:val="24"/>
        </w:rPr>
        <w:t>karyawan</w:t>
      </w:r>
      <w:proofErr w:type="spellEnd"/>
      <w:r>
        <w:rPr>
          <w:sz w:val="24"/>
          <w:szCs w:val="24"/>
        </w:rPr>
        <w:t xml:space="preserve"> </w:t>
      </w:r>
      <w:r w:rsidRPr="00231986">
        <w:rPr>
          <w:sz w:val="24"/>
          <w:szCs w:val="24"/>
        </w:rPr>
        <w:t xml:space="preserve">PT. CS2 Pola </w:t>
      </w:r>
      <w:proofErr w:type="spellStart"/>
      <w:r w:rsidRPr="00231986">
        <w:rPr>
          <w:sz w:val="24"/>
          <w:szCs w:val="24"/>
        </w:rPr>
        <w:t>Sehat</w:t>
      </w:r>
      <w:proofErr w:type="spellEnd"/>
      <w:r w:rsidRPr="00231986">
        <w:rPr>
          <w:sz w:val="24"/>
          <w:szCs w:val="24"/>
        </w:rPr>
        <w:t xml:space="preserve"> Palembang</w:t>
      </w:r>
      <w:r w:rsidR="00BF5264">
        <w:rPr>
          <w:sz w:val="24"/>
          <w:szCs w:val="24"/>
        </w:rPr>
        <w:t>.</w:t>
      </w:r>
      <w:r w:rsidR="00BF5264" w:rsidRPr="00BF5264">
        <w:rPr>
          <w:b/>
          <w:bCs/>
          <w:color w:val="000000" w:themeColor="text1"/>
          <w:sz w:val="24"/>
          <w:szCs w:val="24"/>
          <w:lang w:val="id-ID"/>
        </w:rPr>
        <w:t xml:space="preserve"> </w:t>
      </w:r>
    </w:p>
    <w:p w14:paraId="1F6C396C" w14:textId="77777777" w:rsidR="00BF5264" w:rsidRDefault="00BF5264" w:rsidP="00BF5264">
      <w:pPr>
        <w:jc w:val="both"/>
        <w:rPr>
          <w:b/>
          <w:bCs/>
          <w:color w:val="000000" w:themeColor="text1"/>
          <w:sz w:val="24"/>
          <w:szCs w:val="24"/>
          <w:lang w:val="id-ID"/>
        </w:rPr>
      </w:pPr>
    </w:p>
    <w:p w14:paraId="10C31114" w14:textId="6295946E" w:rsidR="00BF5264" w:rsidRPr="00231986" w:rsidRDefault="00BF5264" w:rsidP="00BF5264">
      <w:pPr>
        <w:jc w:val="both"/>
        <w:rPr>
          <w:b/>
          <w:bCs/>
          <w:color w:val="000000" w:themeColor="text1"/>
          <w:sz w:val="24"/>
          <w:szCs w:val="24"/>
          <w:lang w:val="id-ID"/>
        </w:rPr>
      </w:pPr>
      <w:r w:rsidRPr="00231986">
        <w:rPr>
          <w:b/>
          <w:bCs/>
          <w:color w:val="000000" w:themeColor="text1"/>
          <w:sz w:val="24"/>
          <w:szCs w:val="24"/>
          <w:lang w:val="id-ID"/>
        </w:rPr>
        <w:t>Daftar Pustaka</w:t>
      </w:r>
    </w:p>
    <w:p w14:paraId="2C367FBC" w14:textId="6ACB419E" w:rsidR="00AA58D6" w:rsidRPr="00AA58D6" w:rsidRDefault="00AA58D6" w:rsidP="00AA58D6">
      <w:pPr>
        <w:widowControl w:val="0"/>
        <w:autoSpaceDE w:val="0"/>
        <w:autoSpaceDN w:val="0"/>
        <w:adjustRightInd w:val="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AA58D6">
        <w:rPr>
          <w:noProof/>
          <w:sz w:val="24"/>
          <w:szCs w:val="24"/>
        </w:rPr>
        <w:t xml:space="preserve">Dr. Kasmir M.M., M. . (2016). Manajemen Sumber Daya Manusia (Teori dan Praktik). In </w:t>
      </w:r>
      <w:r w:rsidRPr="00AA58D6">
        <w:rPr>
          <w:i/>
          <w:iCs/>
          <w:noProof/>
          <w:sz w:val="24"/>
          <w:szCs w:val="24"/>
        </w:rPr>
        <w:t>Manajemen Sumber Daya Manusia (Teori dan Praktik)</w:t>
      </w:r>
      <w:r w:rsidRPr="00AA58D6">
        <w:rPr>
          <w:noProof/>
          <w:sz w:val="24"/>
          <w:szCs w:val="24"/>
        </w:rPr>
        <w:t>.</w:t>
      </w:r>
    </w:p>
    <w:p w14:paraId="41CF0CE3"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Edi, S. (2009). Manajemen Sumber Daya Manusia. In </w:t>
      </w:r>
      <w:r w:rsidRPr="00AA58D6">
        <w:rPr>
          <w:i/>
          <w:iCs/>
          <w:noProof/>
          <w:sz w:val="24"/>
          <w:szCs w:val="24"/>
        </w:rPr>
        <w:t>Kencana Prenada Media Group, Jakarta</w:t>
      </w:r>
      <w:r w:rsidRPr="00AA58D6">
        <w:rPr>
          <w:noProof/>
          <w:sz w:val="24"/>
          <w:szCs w:val="24"/>
        </w:rPr>
        <w:t>.</w:t>
      </w:r>
    </w:p>
    <w:p w14:paraId="3F2E4625"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Edison, E., Anwar, Y., &amp; Komariyah, I. (2016). Manajemen Sumber Daya Manusia. In </w:t>
      </w:r>
      <w:r w:rsidRPr="00AA58D6">
        <w:rPr>
          <w:i/>
          <w:iCs/>
          <w:noProof/>
          <w:sz w:val="24"/>
          <w:szCs w:val="24"/>
        </w:rPr>
        <w:t>Manajemen Sumber Daya Manusia</w:t>
      </w:r>
      <w:r w:rsidRPr="00AA58D6">
        <w:rPr>
          <w:noProof/>
          <w:sz w:val="24"/>
          <w:szCs w:val="24"/>
        </w:rPr>
        <w:t>.</w:t>
      </w:r>
    </w:p>
    <w:p w14:paraId="6D45BF92"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Edy, S. (2009). Manajemen Sumber Daya Manusia. </w:t>
      </w:r>
      <w:r w:rsidRPr="00AA58D6">
        <w:rPr>
          <w:i/>
          <w:iCs/>
          <w:noProof/>
          <w:sz w:val="24"/>
          <w:szCs w:val="24"/>
        </w:rPr>
        <w:t>Jakarta: Kencana</w:t>
      </w:r>
      <w:r w:rsidRPr="00AA58D6">
        <w:rPr>
          <w:noProof/>
          <w:sz w:val="24"/>
          <w:szCs w:val="24"/>
        </w:rPr>
        <w:t>.</w:t>
      </w:r>
    </w:p>
    <w:p w14:paraId="27D344D8"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Hasibuan, S.P, M. (2014). Manajemen Sumber Daya Manusia. In </w:t>
      </w:r>
      <w:r w:rsidRPr="00AA58D6">
        <w:rPr>
          <w:i/>
          <w:iCs/>
          <w:noProof/>
          <w:sz w:val="24"/>
          <w:szCs w:val="24"/>
        </w:rPr>
        <w:t>Bumi Aksara Jakarta</w:t>
      </w:r>
      <w:r w:rsidRPr="00AA58D6">
        <w:rPr>
          <w:noProof/>
          <w:sz w:val="24"/>
          <w:szCs w:val="24"/>
        </w:rPr>
        <w:t>.</w:t>
      </w:r>
    </w:p>
    <w:p w14:paraId="6F04CF3C"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Hidayat, Z., Taufiq, M., Dosen, D., Widya, S., Lumajang, G., Tetap, D., &amp; Akuntansi, J. (2012). Pengaruh Lingkungan Kerja dan Disiplin Kerja serta Motivasi Kerja Terhadap Kinerja Karyawan Perusahaan Daerah Air Minum (PDAM) Kabupaten Lumajang. </w:t>
      </w:r>
      <w:r w:rsidRPr="00AA58D6">
        <w:rPr>
          <w:i/>
          <w:iCs/>
          <w:noProof/>
          <w:sz w:val="24"/>
          <w:szCs w:val="24"/>
        </w:rPr>
        <w:t>Jurnal Manajemen Dan Kewirausahaan</w:t>
      </w:r>
      <w:r w:rsidRPr="00AA58D6">
        <w:rPr>
          <w:noProof/>
          <w:sz w:val="24"/>
          <w:szCs w:val="24"/>
        </w:rPr>
        <w:t>.</w:t>
      </w:r>
    </w:p>
    <w:p w14:paraId="268F168D"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Mangkunegara, A. A. A. P. (2003). Manajemen Sumber Daya Manusia Perusahaan. In </w:t>
      </w:r>
      <w:r w:rsidRPr="00AA58D6">
        <w:rPr>
          <w:i/>
          <w:iCs/>
          <w:noProof/>
          <w:sz w:val="24"/>
          <w:szCs w:val="24"/>
        </w:rPr>
        <w:t>Remaja Rosdakarya</w:t>
      </w:r>
      <w:r w:rsidRPr="00AA58D6">
        <w:rPr>
          <w:noProof/>
          <w:sz w:val="24"/>
          <w:szCs w:val="24"/>
        </w:rPr>
        <w:t>. https://doi.org/10.1038/cddis.2011.1</w:t>
      </w:r>
    </w:p>
    <w:p w14:paraId="5A60EC79"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Rivai, V. (2013). Manajemen Sumber Daya Manusia. </w:t>
      </w:r>
      <w:r w:rsidRPr="00AA58D6">
        <w:rPr>
          <w:i/>
          <w:iCs/>
          <w:noProof/>
          <w:sz w:val="24"/>
          <w:szCs w:val="24"/>
        </w:rPr>
        <w:t>Manajemen Sumber Daya Manusia Untuk Perusahaan Dari Teori Ke Praktik</w:t>
      </w:r>
      <w:r w:rsidRPr="00AA58D6">
        <w:rPr>
          <w:noProof/>
          <w:sz w:val="24"/>
          <w:szCs w:val="24"/>
        </w:rPr>
        <w:t>.</w:t>
      </w:r>
    </w:p>
    <w:p w14:paraId="535CC236"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Sagita Novyanti, J. (2015). Pengaruh Motivasi Kerja, Lingkungan Kerja Dan Disiplin Kerja Terhadap Kinerja Pegawai Pada Bappeda Provinsi Sulawesi Tengah. </w:t>
      </w:r>
      <w:r w:rsidRPr="00AA58D6">
        <w:rPr>
          <w:i/>
          <w:iCs/>
          <w:noProof/>
          <w:sz w:val="24"/>
          <w:szCs w:val="24"/>
        </w:rPr>
        <w:t>Katalogis</w:t>
      </w:r>
      <w:r w:rsidRPr="00AA58D6">
        <w:rPr>
          <w:noProof/>
          <w:sz w:val="24"/>
          <w:szCs w:val="24"/>
        </w:rPr>
        <w:t xml:space="preserve">, </w:t>
      </w:r>
      <w:r w:rsidRPr="00AA58D6">
        <w:rPr>
          <w:i/>
          <w:iCs/>
          <w:noProof/>
          <w:sz w:val="24"/>
          <w:szCs w:val="24"/>
        </w:rPr>
        <w:t>3</w:t>
      </w:r>
      <w:r w:rsidRPr="00AA58D6">
        <w:rPr>
          <w:noProof/>
          <w:sz w:val="24"/>
          <w:szCs w:val="24"/>
        </w:rPr>
        <w:t>(1), 105–115.</w:t>
      </w:r>
    </w:p>
    <w:p w14:paraId="28936CCF"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lastRenderedPageBreak/>
        <w:t xml:space="preserve">Sastrohadiwiryo, S. (2003). Manajemen Tenaga Kerja Indonesia : (Pendekatan Administrasi dan Operasional). </w:t>
      </w:r>
      <w:r w:rsidRPr="00AA58D6">
        <w:rPr>
          <w:i/>
          <w:iCs/>
          <w:noProof/>
          <w:sz w:val="24"/>
          <w:szCs w:val="24"/>
        </w:rPr>
        <w:t>Jakarta : PT. Bumi Aksara</w:t>
      </w:r>
      <w:r w:rsidRPr="00AA58D6">
        <w:rPr>
          <w:noProof/>
          <w:sz w:val="24"/>
          <w:szCs w:val="24"/>
        </w:rPr>
        <w:t>.</w:t>
      </w:r>
    </w:p>
    <w:p w14:paraId="3AC1F6D9"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Sedarmayanti. (2017). Bedah Buku Perencanaan dan Pengembangan Sumber Daya Manusia. In </w:t>
      </w:r>
      <w:r w:rsidRPr="00AA58D6">
        <w:rPr>
          <w:i/>
          <w:iCs/>
          <w:noProof/>
          <w:sz w:val="24"/>
          <w:szCs w:val="24"/>
        </w:rPr>
        <w:t>Perencanaan dan Pengembangan Sumber Daya Manusia</w:t>
      </w:r>
      <w:r w:rsidRPr="00AA58D6">
        <w:rPr>
          <w:noProof/>
          <w:sz w:val="24"/>
          <w:szCs w:val="24"/>
        </w:rPr>
        <w:t>.</w:t>
      </w:r>
    </w:p>
    <w:p w14:paraId="3E27BEC5" w14:textId="77777777" w:rsidR="00AA58D6" w:rsidRPr="00AA58D6" w:rsidRDefault="00AA58D6" w:rsidP="00AA58D6">
      <w:pPr>
        <w:widowControl w:val="0"/>
        <w:autoSpaceDE w:val="0"/>
        <w:autoSpaceDN w:val="0"/>
        <w:adjustRightInd w:val="0"/>
        <w:ind w:left="480" w:hanging="480"/>
        <w:rPr>
          <w:noProof/>
          <w:sz w:val="24"/>
          <w:szCs w:val="24"/>
        </w:rPr>
      </w:pPr>
      <w:r w:rsidRPr="00AA58D6">
        <w:rPr>
          <w:noProof/>
          <w:sz w:val="24"/>
          <w:szCs w:val="24"/>
        </w:rPr>
        <w:t xml:space="preserve">Sidanti, H. (2015). Pengaruh lingkungan kerja, disiplin kerja dan motivasi kerja terhadap kinerja pegawai negeri sipil di sekretariat dprd kabupaten madiun. </w:t>
      </w:r>
      <w:r w:rsidRPr="00AA58D6">
        <w:rPr>
          <w:i/>
          <w:iCs/>
          <w:noProof/>
          <w:sz w:val="24"/>
          <w:szCs w:val="24"/>
        </w:rPr>
        <w:t>Jurnal JIBEKA</w:t>
      </w:r>
      <w:r w:rsidRPr="00AA58D6">
        <w:rPr>
          <w:noProof/>
          <w:sz w:val="24"/>
          <w:szCs w:val="24"/>
        </w:rPr>
        <w:t>.</w:t>
      </w:r>
    </w:p>
    <w:p w14:paraId="15CE608A" w14:textId="77777777" w:rsidR="00AA58D6" w:rsidRPr="00AA58D6" w:rsidRDefault="00AA58D6" w:rsidP="00AA58D6">
      <w:pPr>
        <w:widowControl w:val="0"/>
        <w:autoSpaceDE w:val="0"/>
        <w:autoSpaceDN w:val="0"/>
        <w:adjustRightInd w:val="0"/>
        <w:ind w:left="480" w:hanging="480"/>
        <w:rPr>
          <w:noProof/>
          <w:sz w:val="24"/>
        </w:rPr>
      </w:pPr>
      <w:r w:rsidRPr="00AA58D6">
        <w:rPr>
          <w:noProof/>
          <w:sz w:val="24"/>
          <w:szCs w:val="24"/>
        </w:rPr>
        <w:t xml:space="preserve">Sugiyono. (2017). MetodePenelitian Kuantitatif, Kualitatif dan R&amp;D. Bandung: PT Alfabet. In </w:t>
      </w:r>
      <w:r w:rsidRPr="00AA58D6">
        <w:rPr>
          <w:i/>
          <w:iCs/>
          <w:noProof/>
          <w:sz w:val="24"/>
          <w:szCs w:val="24"/>
        </w:rPr>
        <w:t>Sugiyono. (2017). MetodePenelitian Kuantitatif, Kualitatif dan R&amp;D. Bandung: PT Alfabet.</w:t>
      </w:r>
    </w:p>
    <w:p w14:paraId="59C6B5B1" w14:textId="20C61974" w:rsidR="00B71BD0" w:rsidRDefault="00AA58D6" w:rsidP="00F21378">
      <w:pPr>
        <w:pStyle w:val="ListParagraph"/>
        <w:spacing w:after="0" w:line="240" w:lineRule="auto"/>
        <w:ind w:left="0"/>
        <w:jc w:val="both"/>
        <w:rPr>
          <w:rFonts w:ascii="Times New Roman" w:hAnsi="Times New Roman"/>
          <w:sz w:val="24"/>
          <w:szCs w:val="24"/>
        </w:rPr>
      </w:pPr>
      <w:r>
        <w:rPr>
          <w:rFonts w:ascii="Times New Roman" w:hAnsi="Times New Roman"/>
          <w:sz w:val="24"/>
          <w:szCs w:val="24"/>
        </w:rPr>
        <w:fldChar w:fldCharType="end"/>
      </w:r>
    </w:p>
    <w:sectPr w:rsidR="00B71BD0" w:rsidSect="00AA58D6">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B2B5F" w14:textId="77777777" w:rsidR="00C45420" w:rsidRDefault="00C45420" w:rsidP="00EC0A7B">
      <w:r>
        <w:separator/>
      </w:r>
    </w:p>
  </w:endnote>
  <w:endnote w:type="continuationSeparator" w:id="0">
    <w:p w14:paraId="0F931FDE" w14:textId="77777777" w:rsidR="00C45420" w:rsidRDefault="00C45420"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1A449" w14:textId="77777777" w:rsidR="00366BF3" w:rsidRPr="004A08D6" w:rsidRDefault="00366BF3">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204"/>
      <w:gridCol w:w="1022"/>
      <w:gridCol w:w="4116"/>
    </w:tblGrid>
    <w:tr w:rsidR="00366BF3" w:rsidRPr="004A08D6" w14:paraId="7A16B5D4" w14:textId="77777777" w:rsidTr="004A08D6">
      <w:trPr>
        <w:trHeight w:val="151"/>
      </w:trPr>
      <w:tc>
        <w:tcPr>
          <w:tcW w:w="2250" w:type="pct"/>
          <w:tcBorders>
            <w:bottom w:val="single" w:sz="4" w:space="0" w:color="4F81BD" w:themeColor="accent1"/>
          </w:tcBorders>
        </w:tcPr>
        <w:p w14:paraId="2C285F42" w14:textId="77777777" w:rsidR="00366BF3" w:rsidRPr="004A08D6" w:rsidRDefault="00366BF3" w:rsidP="00906C08">
          <w:pPr>
            <w:pStyle w:val="Header"/>
            <w:rPr>
              <w:rFonts w:ascii="Garamond" w:eastAsiaTheme="majorEastAsia" w:hAnsi="Garamond" w:cstheme="majorBidi"/>
              <w:b/>
              <w:bCs/>
            </w:rPr>
          </w:pPr>
        </w:p>
      </w:tc>
      <w:tc>
        <w:tcPr>
          <w:tcW w:w="547" w:type="pct"/>
          <w:vMerge w:val="restart"/>
          <w:noWrap/>
          <w:vAlign w:val="center"/>
        </w:tcPr>
        <w:p w14:paraId="23DB3F8B" w14:textId="77777777" w:rsidR="00366BF3" w:rsidRPr="008B76FE" w:rsidRDefault="00366BF3"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Pr="00956937">
            <w:rPr>
              <w:rFonts w:ascii="Times New Roman" w:eastAsiaTheme="majorEastAsia" w:hAnsi="Times New Roman" w:cs="Times New Roman"/>
              <w:b/>
              <w:bCs/>
              <w:noProof/>
              <w:sz w:val="20"/>
              <w:szCs w:val="20"/>
            </w:rPr>
            <w:t>4</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14:paraId="2D2185CC" w14:textId="77777777" w:rsidR="00366BF3" w:rsidRPr="004A08D6" w:rsidRDefault="00366BF3" w:rsidP="00906C08">
          <w:pPr>
            <w:pStyle w:val="Header"/>
            <w:rPr>
              <w:rFonts w:ascii="Garamond" w:eastAsiaTheme="majorEastAsia" w:hAnsi="Garamond" w:cstheme="majorBidi"/>
              <w:b/>
              <w:bCs/>
            </w:rPr>
          </w:pPr>
        </w:p>
      </w:tc>
    </w:tr>
    <w:tr w:rsidR="00366BF3" w:rsidRPr="004A08D6" w14:paraId="4B60D3EC" w14:textId="77777777" w:rsidTr="004A08D6">
      <w:trPr>
        <w:trHeight w:val="150"/>
      </w:trPr>
      <w:tc>
        <w:tcPr>
          <w:tcW w:w="2250" w:type="pct"/>
          <w:tcBorders>
            <w:top w:val="single" w:sz="4" w:space="0" w:color="4F81BD" w:themeColor="accent1"/>
          </w:tcBorders>
        </w:tcPr>
        <w:p w14:paraId="544A743C" w14:textId="77777777" w:rsidR="00366BF3" w:rsidRPr="004A08D6" w:rsidRDefault="00366BF3" w:rsidP="00906C08">
          <w:pPr>
            <w:pStyle w:val="Header"/>
            <w:rPr>
              <w:rFonts w:ascii="Garamond" w:eastAsiaTheme="majorEastAsia" w:hAnsi="Garamond" w:cstheme="majorBidi"/>
              <w:b/>
              <w:bCs/>
            </w:rPr>
          </w:pPr>
        </w:p>
      </w:tc>
      <w:tc>
        <w:tcPr>
          <w:tcW w:w="547" w:type="pct"/>
          <w:vMerge/>
        </w:tcPr>
        <w:p w14:paraId="475A0321" w14:textId="77777777" w:rsidR="00366BF3" w:rsidRPr="004A08D6" w:rsidRDefault="00366BF3"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14:paraId="6336E0F4" w14:textId="77777777" w:rsidR="00366BF3" w:rsidRPr="004A08D6" w:rsidRDefault="00366BF3" w:rsidP="00906C08">
          <w:pPr>
            <w:pStyle w:val="Header"/>
            <w:rPr>
              <w:rFonts w:ascii="Garamond" w:eastAsiaTheme="majorEastAsia" w:hAnsi="Garamond" w:cstheme="majorBidi"/>
              <w:b/>
              <w:bCs/>
            </w:rPr>
          </w:pPr>
        </w:p>
      </w:tc>
    </w:tr>
  </w:tbl>
  <w:p w14:paraId="5CAED20F" w14:textId="77777777" w:rsidR="00366BF3" w:rsidRPr="004A08D6" w:rsidRDefault="00366BF3">
    <w:pPr>
      <w:pStyle w:val="Footer"/>
      <w:rPr>
        <w:rFonts w:ascii="Garamond" w:hAnsi="Garamond"/>
      </w:rPr>
    </w:pPr>
  </w:p>
  <w:p w14:paraId="1195539D" w14:textId="77777777" w:rsidR="00366BF3" w:rsidRDefault="00366BF3"/>
  <w:p w14:paraId="2D6F3208" w14:textId="77777777" w:rsidR="00366BF3" w:rsidRDefault="00366B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4204"/>
      <w:gridCol w:w="934"/>
      <w:gridCol w:w="4204"/>
    </w:tblGrid>
    <w:tr w:rsidR="00366BF3" w:rsidRPr="00754042" w14:paraId="76E851B7" w14:textId="77777777" w:rsidTr="00906C08">
      <w:trPr>
        <w:trHeight w:val="151"/>
      </w:trPr>
      <w:tc>
        <w:tcPr>
          <w:tcW w:w="2250" w:type="pct"/>
          <w:tcBorders>
            <w:bottom w:val="single" w:sz="4" w:space="0" w:color="4F81BD" w:themeColor="accent1"/>
          </w:tcBorders>
        </w:tcPr>
        <w:p w14:paraId="3431C18D" w14:textId="77777777" w:rsidR="00366BF3" w:rsidRPr="00754042" w:rsidRDefault="00366BF3" w:rsidP="00754042">
          <w:pPr>
            <w:pStyle w:val="Footer"/>
            <w:rPr>
              <w:b/>
              <w:bCs/>
            </w:rPr>
          </w:pPr>
        </w:p>
      </w:tc>
      <w:tc>
        <w:tcPr>
          <w:tcW w:w="500" w:type="pct"/>
          <w:vMerge w:val="restart"/>
          <w:noWrap/>
          <w:vAlign w:val="center"/>
        </w:tcPr>
        <w:p w14:paraId="73DB1A9B" w14:textId="77777777" w:rsidR="00366BF3" w:rsidRPr="008B76FE" w:rsidRDefault="00366BF3"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Pr="00956937">
            <w:rPr>
              <w:b/>
              <w:bCs/>
              <w:noProof/>
            </w:rPr>
            <w:t>3</w:t>
          </w:r>
          <w:r w:rsidRPr="008B76FE">
            <w:rPr>
              <w:b/>
            </w:rPr>
            <w:fldChar w:fldCharType="end"/>
          </w:r>
        </w:p>
      </w:tc>
      <w:tc>
        <w:tcPr>
          <w:tcW w:w="2250" w:type="pct"/>
          <w:tcBorders>
            <w:bottom w:val="single" w:sz="4" w:space="0" w:color="4F81BD" w:themeColor="accent1"/>
          </w:tcBorders>
        </w:tcPr>
        <w:p w14:paraId="3798AB17" w14:textId="77777777" w:rsidR="00366BF3" w:rsidRPr="00754042" w:rsidRDefault="00366BF3" w:rsidP="00754042">
          <w:pPr>
            <w:pStyle w:val="Footer"/>
            <w:rPr>
              <w:b/>
              <w:bCs/>
            </w:rPr>
          </w:pPr>
        </w:p>
      </w:tc>
    </w:tr>
    <w:tr w:rsidR="00366BF3" w:rsidRPr="00754042" w14:paraId="7563BAD7" w14:textId="77777777" w:rsidTr="00906C08">
      <w:trPr>
        <w:trHeight w:val="150"/>
      </w:trPr>
      <w:tc>
        <w:tcPr>
          <w:tcW w:w="2250" w:type="pct"/>
          <w:tcBorders>
            <w:top w:val="single" w:sz="4" w:space="0" w:color="4F81BD" w:themeColor="accent1"/>
          </w:tcBorders>
        </w:tcPr>
        <w:p w14:paraId="4993DACE" w14:textId="77777777" w:rsidR="00366BF3" w:rsidRPr="00754042" w:rsidRDefault="00366BF3" w:rsidP="00754042">
          <w:pPr>
            <w:pStyle w:val="Footer"/>
            <w:rPr>
              <w:b/>
              <w:bCs/>
            </w:rPr>
          </w:pPr>
        </w:p>
      </w:tc>
      <w:tc>
        <w:tcPr>
          <w:tcW w:w="500" w:type="pct"/>
          <w:vMerge/>
        </w:tcPr>
        <w:p w14:paraId="483DFE75" w14:textId="77777777" w:rsidR="00366BF3" w:rsidRPr="00754042" w:rsidRDefault="00366BF3" w:rsidP="00754042">
          <w:pPr>
            <w:pStyle w:val="Footer"/>
            <w:rPr>
              <w:b/>
              <w:bCs/>
            </w:rPr>
          </w:pPr>
        </w:p>
      </w:tc>
      <w:tc>
        <w:tcPr>
          <w:tcW w:w="2250" w:type="pct"/>
          <w:tcBorders>
            <w:top w:val="single" w:sz="4" w:space="0" w:color="4F81BD" w:themeColor="accent1"/>
          </w:tcBorders>
        </w:tcPr>
        <w:p w14:paraId="0D579E62" w14:textId="77777777" w:rsidR="00366BF3" w:rsidRPr="00754042" w:rsidRDefault="00366BF3" w:rsidP="00754042">
          <w:pPr>
            <w:pStyle w:val="Footer"/>
            <w:rPr>
              <w:b/>
              <w:bCs/>
            </w:rPr>
          </w:pPr>
        </w:p>
      </w:tc>
    </w:tr>
  </w:tbl>
  <w:p w14:paraId="0E03AE83" w14:textId="77777777" w:rsidR="00366BF3" w:rsidRDefault="00366BF3">
    <w:pPr>
      <w:pStyle w:val="Footer"/>
    </w:pPr>
  </w:p>
  <w:p w14:paraId="74094367" w14:textId="77777777" w:rsidR="00366BF3" w:rsidRDefault="00366BF3"/>
  <w:p w14:paraId="17AE1FE0" w14:textId="77777777" w:rsidR="00366BF3" w:rsidRDefault="00366B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4277" w14:textId="77777777" w:rsidR="00366BF3" w:rsidRPr="006D1676" w:rsidRDefault="00366BF3" w:rsidP="00550B8C">
    <w:pPr>
      <w:pStyle w:val="Header"/>
      <w:jc w:val="center"/>
      <w:rPr>
        <w:rFonts w:ascii="Garamond" w:hAnsi="Garamond"/>
        <w:sz w:val="24"/>
        <w:szCs w:val="24"/>
        <w:lang w:val="id-ID"/>
      </w:rPr>
    </w:pPr>
    <w:r w:rsidRPr="006D1676">
      <w:rPr>
        <w:rFonts w:ascii="Garamond" w:hAnsi="Garamond"/>
        <w:sz w:val="24"/>
        <w:szCs w:val="24"/>
        <w:lang w:val="id-ID"/>
      </w:rPr>
      <w:t>1</w:t>
    </w:r>
  </w:p>
  <w:p w14:paraId="3DD2ABEB" w14:textId="77777777" w:rsidR="00366BF3" w:rsidRPr="00093D10" w:rsidRDefault="00366BF3"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14:paraId="561A244C" w14:textId="77777777" w:rsidR="00366BF3" w:rsidRPr="008A36BD" w:rsidRDefault="00366BF3"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4CE9" w14:textId="77777777" w:rsidR="00C45420" w:rsidRDefault="00C45420" w:rsidP="00EC0A7B">
      <w:r>
        <w:separator/>
      </w:r>
    </w:p>
  </w:footnote>
  <w:footnote w:type="continuationSeparator" w:id="0">
    <w:p w14:paraId="782C7B7B" w14:textId="77777777" w:rsidR="00C45420" w:rsidRDefault="00C45420" w:rsidP="00EC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B1B5" w14:textId="5AF57762" w:rsidR="00366BF3" w:rsidRPr="0038665A" w:rsidRDefault="00366BF3" w:rsidP="0043104D">
    <w:pPr>
      <w:rPr>
        <w:szCs w:val="24"/>
      </w:rPr>
    </w:pPr>
    <w:proofErr w:type="spellStart"/>
    <w:r>
      <w:rPr>
        <w:szCs w:val="24"/>
      </w:rPr>
      <w:t>Anggreany</w:t>
    </w:r>
    <w:proofErr w:type="spellEnd"/>
    <w:r>
      <w:rPr>
        <w:szCs w:val="24"/>
      </w:rPr>
      <w:t xml:space="preserve"> </w:t>
    </w:r>
    <w:proofErr w:type="spellStart"/>
    <w:r>
      <w:rPr>
        <w:szCs w:val="24"/>
      </w:rPr>
      <w:t>Hustia</w:t>
    </w:r>
    <w:proofErr w:type="spellEnd"/>
  </w:p>
  <w:p w14:paraId="050B4253" w14:textId="52E489FE" w:rsidR="00366BF3" w:rsidRPr="0038665A" w:rsidRDefault="00366BF3" w:rsidP="00E0016C">
    <w:pPr>
      <w:rPr>
        <w:color w:val="000000"/>
        <w:szCs w:val="28"/>
      </w:rPr>
    </w:pPr>
    <w:proofErr w:type="spellStart"/>
    <w:r>
      <w:rPr>
        <w:szCs w:val="24"/>
      </w:rPr>
      <w:t>Pengaruh</w:t>
    </w:r>
    <w:proofErr w:type="spellEnd"/>
    <w:r>
      <w:rPr>
        <w:szCs w:val="24"/>
      </w:rPr>
      <w:t xml:space="preserve"> </w:t>
    </w:r>
    <w:proofErr w:type="spellStart"/>
    <w:r w:rsidR="00F800EE">
      <w:rPr>
        <w:szCs w:val="24"/>
      </w:rPr>
      <w:t>Motivasi</w:t>
    </w:r>
    <w:proofErr w:type="spellEnd"/>
    <w:r w:rsidR="00F800EE">
      <w:rPr>
        <w:szCs w:val="24"/>
      </w:rPr>
      <w:t xml:space="preserve"> </w:t>
    </w:r>
    <w:proofErr w:type="spellStart"/>
    <w:r w:rsidR="00F800EE">
      <w:rPr>
        <w:szCs w:val="24"/>
      </w:rPr>
      <w:t>Kerja</w:t>
    </w:r>
    <w:proofErr w:type="spellEnd"/>
    <w:r w:rsidR="00F800EE">
      <w:rPr>
        <w:szCs w:val="24"/>
      </w:rPr>
      <w:t xml:space="preserve">, </w:t>
    </w:r>
    <w:proofErr w:type="spellStart"/>
    <w:r w:rsidR="00F800EE">
      <w:rPr>
        <w:szCs w:val="24"/>
      </w:rPr>
      <w:t>Lingkungan</w:t>
    </w:r>
    <w:proofErr w:type="spellEnd"/>
    <w:r w:rsidR="00F800EE">
      <w:rPr>
        <w:szCs w:val="24"/>
      </w:rPr>
      <w:t xml:space="preserve"> </w:t>
    </w:r>
    <w:proofErr w:type="spellStart"/>
    <w:r w:rsidR="00F800EE">
      <w:rPr>
        <w:szCs w:val="24"/>
      </w:rPr>
      <w:t>Kerja</w:t>
    </w:r>
    <w:proofErr w:type="spellEnd"/>
    <w:r w:rsidR="00F800EE">
      <w:rPr>
        <w:szCs w:val="24"/>
      </w:rPr>
      <w:t xml:space="preserve"> Dan </w:t>
    </w:r>
    <w:proofErr w:type="spellStart"/>
    <w:r w:rsidR="00F800EE">
      <w:rPr>
        <w:szCs w:val="24"/>
      </w:rPr>
      <w:t>Disiplin</w:t>
    </w:r>
    <w:proofErr w:type="spellEnd"/>
    <w:r w:rsidR="00F800EE">
      <w:rPr>
        <w:szCs w:val="24"/>
      </w:rPr>
      <w:t xml:space="preserve"> </w:t>
    </w:r>
    <w:proofErr w:type="spellStart"/>
    <w:r w:rsidR="00F800EE">
      <w:rPr>
        <w:szCs w:val="24"/>
      </w:rPr>
      <w:t>Kerja</w:t>
    </w:r>
    <w:proofErr w:type="spellEnd"/>
    <w:r w:rsidR="00F800EE">
      <w:rPr>
        <w:szCs w:val="24"/>
      </w:rPr>
      <w:t xml:space="preserve"> </w:t>
    </w:r>
    <w:proofErr w:type="spellStart"/>
    <w:r w:rsidR="00F800EE">
      <w:rPr>
        <w:szCs w:val="24"/>
      </w:rPr>
      <w:t>Terhadap</w:t>
    </w:r>
    <w:proofErr w:type="spellEnd"/>
    <w:r w:rsidR="00F800EE">
      <w:rPr>
        <w:szCs w:val="24"/>
      </w:rPr>
      <w:t xml:space="preserve"> Kinerja </w:t>
    </w:r>
    <w:proofErr w:type="spellStart"/>
    <w:r w:rsidR="00F800EE">
      <w:rPr>
        <w:szCs w:val="24"/>
      </w:rPr>
      <w:t>Karyawan</w:t>
    </w:r>
    <w:proofErr w:type="spellEnd"/>
    <w:r w:rsidR="00F800EE">
      <w:rPr>
        <w:szCs w:val="24"/>
      </w:rPr>
      <w:t xml:space="preserve"> Pada Perusahaan </w:t>
    </w:r>
    <w:r w:rsidR="00AA58D6" w:rsidRPr="00AA58D6">
      <w:rPr>
        <w:i/>
        <w:iCs/>
        <w:szCs w:val="24"/>
      </w:rPr>
      <w:t>WFO</w:t>
    </w:r>
    <w:r>
      <w:rPr>
        <w:szCs w:val="24"/>
      </w:rPr>
      <w:t xml:space="preserve"> </w:t>
    </w:r>
    <w:r w:rsidR="00F800EE">
      <w:rPr>
        <w:szCs w:val="24"/>
      </w:rPr>
      <w:t xml:space="preserve">Masa </w:t>
    </w:r>
    <w:proofErr w:type="spellStart"/>
    <w:r w:rsidR="00F800EE">
      <w:rPr>
        <w:szCs w:val="24"/>
      </w:rPr>
      <w:t>Pandemi</w:t>
    </w:r>
    <w:proofErr w:type="spellEnd"/>
  </w:p>
  <w:p w14:paraId="4F709CFC" w14:textId="77777777" w:rsidR="00366BF3" w:rsidRDefault="00366BF3"/>
  <w:p w14:paraId="5930E686" w14:textId="77777777" w:rsidR="00366BF3" w:rsidRDefault="0036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9E73" w14:textId="77777777" w:rsidR="00366BF3" w:rsidRPr="00122ACD" w:rsidRDefault="00366BF3" w:rsidP="00627B02">
    <w:pPr>
      <w:pStyle w:val="Header"/>
      <w:jc w:val="right"/>
    </w:pPr>
    <w:r w:rsidRPr="0043104D">
      <w:rPr>
        <w:b/>
        <w:lang w:val="id-ID"/>
      </w:rPr>
      <w:t xml:space="preserve">Jurnal </w:t>
    </w:r>
    <w:proofErr w:type="spellStart"/>
    <w:r>
      <w:rPr>
        <w:b/>
      </w:rPr>
      <w:t>Ilmu</w:t>
    </w:r>
    <w:proofErr w:type="spellEnd"/>
    <w:r w:rsidRPr="0043104D">
      <w:rPr>
        <w:b/>
        <w:lang w:val="id-ID"/>
      </w:rPr>
      <w:t xml:space="preserve"> Manajemen,</w:t>
    </w:r>
    <w:r w:rsidRPr="0043104D">
      <w:rPr>
        <w:lang w:val="id-ID"/>
      </w:rPr>
      <w:t xml:space="preserve"> Vol</w:t>
    </w:r>
    <w:proofErr w:type="spellStart"/>
    <w:r>
      <w:t>ume</w:t>
    </w:r>
    <w:proofErr w:type="spellEnd"/>
    <w:r w:rsidRPr="0043104D">
      <w:rPr>
        <w:lang w:val="id-ID"/>
      </w:rPr>
      <w:t xml:space="preserve"> </w:t>
    </w:r>
    <w:r>
      <w:t>X, issue X</w:t>
    </w:r>
  </w:p>
  <w:p w14:paraId="51D68103" w14:textId="77777777" w:rsidR="00366BF3" w:rsidRDefault="00366BF3" w:rsidP="00627B02">
    <w:pPr>
      <w:pStyle w:val="Header"/>
      <w:ind w:right="-2"/>
      <w:jc w:val="right"/>
    </w:pPr>
    <w:r>
      <w:t>MMMM, YYYY,</w:t>
    </w:r>
  </w:p>
  <w:p w14:paraId="728F87AB" w14:textId="6C48D34A" w:rsidR="00366BF3" w:rsidRDefault="00366BF3" w:rsidP="006F1705">
    <w:pPr>
      <w:pStyle w:val="Header"/>
      <w:ind w:right="-2"/>
      <w:jc w:val="right"/>
    </w:pPr>
    <w:r>
      <w:t>Page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71D"/>
    <w:multiLevelType w:val="hybridMultilevel"/>
    <w:tmpl w:val="AF4218FE"/>
    <w:lvl w:ilvl="0" w:tplc="B616099A">
      <w:start w:val="1"/>
      <w:numFmt w:val="decimal"/>
      <w:lvlText w:val="%1."/>
      <w:lvlJc w:val="left"/>
      <w:pPr>
        <w:ind w:left="1015" w:hanging="428"/>
        <w:jc w:val="left"/>
      </w:pPr>
      <w:rPr>
        <w:rFonts w:ascii="Times New Roman" w:eastAsia="Times New Roman" w:hAnsi="Times New Roman" w:cs="Times New Roman" w:hint="default"/>
        <w:spacing w:val="-3"/>
        <w:w w:val="99"/>
        <w:sz w:val="24"/>
        <w:szCs w:val="24"/>
        <w:lang w:val="id" w:eastAsia="id" w:bidi="id"/>
      </w:rPr>
    </w:lvl>
    <w:lvl w:ilvl="1" w:tplc="CCE86EF2">
      <w:numFmt w:val="bullet"/>
      <w:lvlText w:val="•"/>
      <w:lvlJc w:val="left"/>
      <w:pPr>
        <w:ind w:left="1353" w:hanging="428"/>
      </w:pPr>
      <w:rPr>
        <w:rFonts w:hint="default"/>
        <w:lang w:val="id" w:eastAsia="id" w:bidi="id"/>
      </w:rPr>
    </w:lvl>
    <w:lvl w:ilvl="2" w:tplc="D4DCB54E">
      <w:numFmt w:val="bullet"/>
      <w:lvlText w:val="•"/>
      <w:lvlJc w:val="left"/>
      <w:pPr>
        <w:ind w:left="1687" w:hanging="428"/>
      </w:pPr>
      <w:rPr>
        <w:rFonts w:hint="default"/>
        <w:lang w:val="id" w:eastAsia="id" w:bidi="id"/>
      </w:rPr>
    </w:lvl>
    <w:lvl w:ilvl="3" w:tplc="11D8EF20">
      <w:numFmt w:val="bullet"/>
      <w:lvlText w:val="•"/>
      <w:lvlJc w:val="left"/>
      <w:pPr>
        <w:ind w:left="2020" w:hanging="428"/>
      </w:pPr>
      <w:rPr>
        <w:rFonts w:hint="default"/>
        <w:lang w:val="id" w:eastAsia="id" w:bidi="id"/>
      </w:rPr>
    </w:lvl>
    <w:lvl w:ilvl="4" w:tplc="2D78DE24">
      <w:numFmt w:val="bullet"/>
      <w:lvlText w:val="•"/>
      <w:lvlJc w:val="left"/>
      <w:pPr>
        <w:ind w:left="2354" w:hanging="428"/>
      </w:pPr>
      <w:rPr>
        <w:rFonts w:hint="default"/>
        <w:lang w:val="id" w:eastAsia="id" w:bidi="id"/>
      </w:rPr>
    </w:lvl>
    <w:lvl w:ilvl="5" w:tplc="B68A57E8">
      <w:numFmt w:val="bullet"/>
      <w:lvlText w:val="•"/>
      <w:lvlJc w:val="left"/>
      <w:pPr>
        <w:ind w:left="2687" w:hanging="428"/>
      </w:pPr>
      <w:rPr>
        <w:rFonts w:hint="default"/>
        <w:lang w:val="id" w:eastAsia="id" w:bidi="id"/>
      </w:rPr>
    </w:lvl>
    <w:lvl w:ilvl="6" w:tplc="DB26FF5C">
      <w:numFmt w:val="bullet"/>
      <w:lvlText w:val="•"/>
      <w:lvlJc w:val="left"/>
      <w:pPr>
        <w:ind w:left="3021" w:hanging="428"/>
      </w:pPr>
      <w:rPr>
        <w:rFonts w:hint="default"/>
        <w:lang w:val="id" w:eastAsia="id" w:bidi="id"/>
      </w:rPr>
    </w:lvl>
    <w:lvl w:ilvl="7" w:tplc="F18AD8E6">
      <w:numFmt w:val="bullet"/>
      <w:lvlText w:val="•"/>
      <w:lvlJc w:val="left"/>
      <w:pPr>
        <w:ind w:left="3355" w:hanging="428"/>
      </w:pPr>
      <w:rPr>
        <w:rFonts w:hint="default"/>
        <w:lang w:val="id" w:eastAsia="id" w:bidi="id"/>
      </w:rPr>
    </w:lvl>
    <w:lvl w:ilvl="8" w:tplc="B0DA1E02">
      <w:numFmt w:val="bullet"/>
      <w:lvlText w:val="•"/>
      <w:lvlJc w:val="left"/>
      <w:pPr>
        <w:ind w:left="3688" w:hanging="428"/>
      </w:pPr>
      <w:rPr>
        <w:rFonts w:hint="default"/>
        <w:lang w:val="id" w:eastAsia="id" w:bidi="id"/>
      </w:rPr>
    </w:lvl>
  </w:abstractNum>
  <w:abstractNum w:abstractNumId="1"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587AAE"/>
    <w:multiLevelType w:val="hybridMultilevel"/>
    <w:tmpl w:val="776037A0"/>
    <w:lvl w:ilvl="0" w:tplc="68F60DA0">
      <w:start w:val="1"/>
      <w:numFmt w:val="decimal"/>
      <w:lvlText w:val="%1."/>
      <w:lvlJc w:val="left"/>
      <w:pPr>
        <w:ind w:left="879" w:hanging="516"/>
      </w:pPr>
      <w:rPr>
        <w:rFonts w:ascii="Times New Roman" w:eastAsia="Times New Roman" w:hAnsi="Times New Roman" w:cs="Times New Roman" w:hint="default"/>
        <w:spacing w:val="-3"/>
        <w:w w:val="99"/>
        <w:sz w:val="24"/>
        <w:szCs w:val="24"/>
        <w:lang w:val="id" w:eastAsia="en-US" w:bidi="ar-SA"/>
      </w:rPr>
    </w:lvl>
    <w:lvl w:ilvl="1" w:tplc="262E16FA">
      <w:numFmt w:val="bullet"/>
      <w:lvlText w:val="•"/>
      <w:lvlJc w:val="left"/>
      <w:pPr>
        <w:ind w:left="1058" w:hanging="516"/>
      </w:pPr>
      <w:rPr>
        <w:rFonts w:hint="default"/>
        <w:lang w:val="id" w:eastAsia="en-US" w:bidi="ar-SA"/>
      </w:rPr>
    </w:lvl>
    <w:lvl w:ilvl="2" w:tplc="BCDCDDFA">
      <w:numFmt w:val="bullet"/>
      <w:lvlText w:val="•"/>
      <w:lvlJc w:val="left"/>
      <w:pPr>
        <w:ind w:left="1236" w:hanging="516"/>
      </w:pPr>
      <w:rPr>
        <w:rFonts w:hint="default"/>
        <w:lang w:val="id" w:eastAsia="en-US" w:bidi="ar-SA"/>
      </w:rPr>
    </w:lvl>
    <w:lvl w:ilvl="3" w:tplc="4A9E17DA">
      <w:numFmt w:val="bullet"/>
      <w:lvlText w:val="•"/>
      <w:lvlJc w:val="left"/>
      <w:pPr>
        <w:ind w:left="1414" w:hanging="516"/>
      </w:pPr>
      <w:rPr>
        <w:rFonts w:hint="default"/>
        <w:lang w:val="id" w:eastAsia="en-US" w:bidi="ar-SA"/>
      </w:rPr>
    </w:lvl>
    <w:lvl w:ilvl="4" w:tplc="6BDC72C4">
      <w:numFmt w:val="bullet"/>
      <w:lvlText w:val="•"/>
      <w:lvlJc w:val="left"/>
      <w:pPr>
        <w:ind w:left="1592" w:hanging="516"/>
      </w:pPr>
      <w:rPr>
        <w:rFonts w:hint="default"/>
        <w:lang w:val="id" w:eastAsia="en-US" w:bidi="ar-SA"/>
      </w:rPr>
    </w:lvl>
    <w:lvl w:ilvl="5" w:tplc="2C8AF034">
      <w:numFmt w:val="bullet"/>
      <w:lvlText w:val="•"/>
      <w:lvlJc w:val="left"/>
      <w:pPr>
        <w:ind w:left="1770" w:hanging="516"/>
      </w:pPr>
      <w:rPr>
        <w:rFonts w:hint="default"/>
        <w:lang w:val="id" w:eastAsia="en-US" w:bidi="ar-SA"/>
      </w:rPr>
    </w:lvl>
    <w:lvl w:ilvl="6" w:tplc="ACF0ED92">
      <w:numFmt w:val="bullet"/>
      <w:lvlText w:val="•"/>
      <w:lvlJc w:val="left"/>
      <w:pPr>
        <w:ind w:left="1948" w:hanging="516"/>
      </w:pPr>
      <w:rPr>
        <w:rFonts w:hint="default"/>
        <w:lang w:val="id" w:eastAsia="en-US" w:bidi="ar-SA"/>
      </w:rPr>
    </w:lvl>
    <w:lvl w:ilvl="7" w:tplc="B93475B2">
      <w:numFmt w:val="bullet"/>
      <w:lvlText w:val="•"/>
      <w:lvlJc w:val="left"/>
      <w:pPr>
        <w:ind w:left="2126" w:hanging="516"/>
      </w:pPr>
      <w:rPr>
        <w:rFonts w:hint="default"/>
        <w:lang w:val="id" w:eastAsia="en-US" w:bidi="ar-SA"/>
      </w:rPr>
    </w:lvl>
    <w:lvl w:ilvl="8" w:tplc="D28016A0">
      <w:numFmt w:val="bullet"/>
      <w:lvlText w:val="•"/>
      <w:lvlJc w:val="left"/>
      <w:pPr>
        <w:ind w:left="2304" w:hanging="516"/>
      </w:pPr>
      <w:rPr>
        <w:rFonts w:hint="default"/>
        <w:lang w:val="id" w:eastAsia="en-US" w:bidi="ar-SA"/>
      </w:rPr>
    </w:lvl>
  </w:abstractNum>
  <w:abstractNum w:abstractNumId="7"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2500C2F"/>
    <w:multiLevelType w:val="hybridMultilevel"/>
    <w:tmpl w:val="45DC8EFC"/>
    <w:lvl w:ilvl="0" w:tplc="D51AD1F4">
      <w:start w:val="1"/>
      <w:numFmt w:val="decimal"/>
      <w:lvlText w:val="%1."/>
      <w:lvlJc w:val="left"/>
      <w:pPr>
        <w:ind w:left="1015" w:hanging="428"/>
      </w:pPr>
      <w:rPr>
        <w:rFonts w:ascii="Times New Roman" w:eastAsia="Times New Roman" w:hAnsi="Times New Roman" w:cs="Times New Roman" w:hint="default"/>
        <w:spacing w:val="-2"/>
        <w:w w:val="99"/>
        <w:sz w:val="24"/>
        <w:szCs w:val="24"/>
        <w:lang w:val="id" w:eastAsia="id" w:bidi="id"/>
      </w:rPr>
    </w:lvl>
    <w:lvl w:ilvl="1" w:tplc="1AC8F44E">
      <w:numFmt w:val="bullet"/>
      <w:lvlText w:val="•"/>
      <w:lvlJc w:val="left"/>
      <w:pPr>
        <w:ind w:left="1341" w:hanging="428"/>
      </w:pPr>
      <w:rPr>
        <w:rFonts w:hint="default"/>
        <w:lang w:val="id" w:eastAsia="id" w:bidi="id"/>
      </w:rPr>
    </w:lvl>
    <w:lvl w:ilvl="2" w:tplc="DD6034B0">
      <w:numFmt w:val="bullet"/>
      <w:lvlText w:val="•"/>
      <w:lvlJc w:val="left"/>
      <w:pPr>
        <w:ind w:left="1663" w:hanging="428"/>
      </w:pPr>
      <w:rPr>
        <w:rFonts w:hint="default"/>
        <w:lang w:val="id" w:eastAsia="id" w:bidi="id"/>
      </w:rPr>
    </w:lvl>
    <w:lvl w:ilvl="3" w:tplc="BA303780">
      <w:numFmt w:val="bullet"/>
      <w:lvlText w:val="•"/>
      <w:lvlJc w:val="left"/>
      <w:pPr>
        <w:ind w:left="1985" w:hanging="428"/>
      </w:pPr>
      <w:rPr>
        <w:rFonts w:hint="default"/>
        <w:lang w:val="id" w:eastAsia="id" w:bidi="id"/>
      </w:rPr>
    </w:lvl>
    <w:lvl w:ilvl="4" w:tplc="784203BA">
      <w:numFmt w:val="bullet"/>
      <w:lvlText w:val="•"/>
      <w:lvlJc w:val="left"/>
      <w:pPr>
        <w:ind w:left="2307" w:hanging="428"/>
      </w:pPr>
      <w:rPr>
        <w:rFonts w:hint="default"/>
        <w:lang w:val="id" w:eastAsia="id" w:bidi="id"/>
      </w:rPr>
    </w:lvl>
    <w:lvl w:ilvl="5" w:tplc="55B4586E">
      <w:numFmt w:val="bullet"/>
      <w:lvlText w:val="•"/>
      <w:lvlJc w:val="left"/>
      <w:pPr>
        <w:ind w:left="2629" w:hanging="428"/>
      </w:pPr>
      <w:rPr>
        <w:rFonts w:hint="default"/>
        <w:lang w:val="id" w:eastAsia="id" w:bidi="id"/>
      </w:rPr>
    </w:lvl>
    <w:lvl w:ilvl="6" w:tplc="E8BE79C0">
      <w:numFmt w:val="bullet"/>
      <w:lvlText w:val="•"/>
      <w:lvlJc w:val="left"/>
      <w:pPr>
        <w:ind w:left="2951" w:hanging="428"/>
      </w:pPr>
      <w:rPr>
        <w:rFonts w:hint="default"/>
        <w:lang w:val="id" w:eastAsia="id" w:bidi="id"/>
      </w:rPr>
    </w:lvl>
    <w:lvl w:ilvl="7" w:tplc="483822CE">
      <w:numFmt w:val="bullet"/>
      <w:lvlText w:val="•"/>
      <w:lvlJc w:val="left"/>
      <w:pPr>
        <w:ind w:left="3273" w:hanging="428"/>
      </w:pPr>
      <w:rPr>
        <w:rFonts w:hint="default"/>
        <w:lang w:val="id" w:eastAsia="id" w:bidi="id"/>
      </w:rPr>
    </w:lvl>
    <w:lvl w:ilvl="8" w:tplc="8CD2CE9C">
      <w:numFmt w:val="bullet"/>
      <w:lvlText w:val="•"/>
      <w:lvlJc w:val="left"/>
      <w:pPr>
        <w:ind w:left="3595" w:hanging="428"/>
      </w:pPr>
      <w:rPr>
        <w:rFonts w:hint="default"/>
        <w:lang w:val="id" w:eastAsia="id" w:bidi="id"/>
      </w:rPr>
    </w:lvl>
  </w:abstractNum>
  <w:abstractNum w:abstractNumId="17"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CC1AB6"/>
    <w:multiLevelType w:val="hybridMultilevel"/>
    <w:tmpl w:val="47EEF53E"/>
    <w:lvl w:ilvl="0" w:tplc="E8AA49F4">
      <w:start w:val="1"/>
      <w:numFmt w:val="decimal"/>
      <w:lvlText w:val="%1."/>
      <w:lvlJc w:val="left"/>
      <w:pPr>
        <w:ind w:left="1015" w:hanging="428"/>
      </w:pPr>
      <w:rPr>
        <w:rFonts w:ascii="Times New Roman" w:eastAsia="Times New Roman" w:hAnsi="Times New Roman" w:cs="Times New Roman" w:hint="default"/>
        <w:spacing w:val="-5"/>
        <w:w w:val="99"/>
        <w:sz w:val="24"/>
        <w:szCs w:val="24"/>
        <w:lang w:val="id" w:eastAsia="id" w:bidi="id"/>
      </w:rPr>
    </w:lvl>
    <w:lvl w:ilvl="1" w:tplc="874602CC">
      <w:numFmt w:val="bullet"/>
      <w:lvlText w:val="•"/>
      <w:lvlJc w:val="left"/>
      <w:pPr>
        <w:ind w:left="1353" w:hanging="428"/>
      </w:pPr>
      <w:rPr>
        <w:rFonts w:hint="default"/>
        <w:lang w:val="id" w:eastAsia="id" w:bidi="id"/>
      </w:rPr>
    </w:lvl>
    <w:lvl w:ilvl="2" w:tplc="A8042F08">
      <w:numFmt w:val="bullet"/>
      <w:lvlText w:val="•"/>
      <w:lvlJc w:val="left"/>
      <w:pPr>
        <w:ind w:left="1687" w:hanging="428"/>
      </w:pPr>
      <w:rPr>
        <w:rFonts w:hint="default"/>
        <w:lang w:val="id" w:eastAsia="id" w:bidi="id"/>
      </w:rPr>
    </w:lvl>
    <w:lvl w:ilvl="3" w:tplc="B9A8F25C">
      <w:numFmt w:val="bullet"/>
      <w:lvlText w:val="•"/>
      <w:lvlJc w:val="left"/>
      <w:pPr>
        <w:ind w:left="2020" w:hanging="428"/>
      </w:pPr>
      <w:rPr>
        <w:rFonts w:hint="default"/>
        <w:lang w:val="id" w:eastAsia="id" w:bidi="id"/>
      </w:rPr>
    </w:lvl>
    <w:lvl w:ilvl="4" w:tplc="667E8832">
      <w:numFmt w:val="bullet"/>
      <w:lvlText w:val="•"/>
      <w:lvlJc w:val="left"/>
      <w:pPr>
        <w:ind w:left="2354" w:hanging="428"/>
      </w:pPr>
      <w:rPr>
        <w:rFonts w:hint="default"/>
        <w:lang w:val="id" w:eastAsia="id" w:bidi="id"/>
      </w:rPr>
    </w:lvl>
    <w:lvl w:ilvl="5" w:tplc="6968289C">
      <w:numFmt w:val="bullet"/>
      <w:lvlText w:val="•"/>
      <w:lvlJc w:val="left"/>
      <w:pPr>
        <w:ind w:left="2687" w:hanging="428"/>
      </w:pPr>
      <w:rPr>
        <w:rFonts w:hint="default"/>
        <w:lang w:val="id" w:eastAsia="id" w:bidi="id"/>
      </w:rPr>
    </w:lvl>
    <w:lvl w:ilvl="6" w:tplc="6BFC06C8">
      <w:numFmt w:val="bullet"/>
      <w:lvlText w:val="•"/>
      <w:lvlJc w:val="left"/>
      <w:pPr>
        <w:ind w:left="3021" w:hanging="428"/>
      </w:pPr>
      <w:rPr>
        <w:rFonts w:hint="default"/>
        <w:lang w:val="id" w:eastAsia="id" w:bidi="id"/>
      </w:rPr>
    </w:lvl>
    <w:lvl w:ilvl="7" w:tplc="7E62ED38">
      <w:numFmt w:val="bullet"/>
      <w:lvlText w:val="•"/>
      <w:lvlJc w:val="left"/>
      <w:pPr>
        <w:ind w:left="3355" w:hanging="428"/>
      </w:pPr>
      <w:rPr>
        <w:rFonts w:hint="default"/>
        <w:lang w:val="id" w:eastAsia="id" w:bidi="id"/>
      </w:rPr>
    </w:lvl>
    <w:lvl w:ilvl="8" w:tplc="06507854">
      <w:numFmt w:val="bullet"/>
      <w:lvlText w:val="•"/>
      <w:lvlJc w:val="left"/>
      <w:pPr>
        <w:ind w:left="3688" w:hanging="428"/>
      </w:pPr>
      <w:rPr>
        <w:rFonts w:hint="default"/>
        <w:lang w:val="id" w:eastAsia="id" w:bidi="id"/>
      </w:rPr>
    </w:lvl>
  </w:abstractNum>
  <w:abstractNum w:abstractNumId="19"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num>
  <w:num w:numId="3">
    <w:abstractNumId w:val="17"/>
  </w:num>
  <w:num w:numId="4">
    <w:abstractNumId w:val="11"/>
  </w:num>
  <w:num w:numId="5">
    <w:abstractNumId w:val="21"/>
  </w:num>
  <w:num w:numId="6">
    <w:abstractNumId w:val="3"/>
  </w:num>
  <w:num w:numId="7">
    <w:abstractNumId w:val="1"/>
  </w:num>
  <w:num w:numId="8">
    <w:abstractNumId w:val="12"/>
  </w:num>
  <w:num w:numId="9">
    <w:abstractNumId w:val="9"/>
  </w:num>
  <w:num w:numId="10">
    <w:abstractNumId w:val="8"/>
  </w:num>
  <w:num w:numId="11">
    <w:abstractNumId w:val="14"/>
  </w:num>
  <w:num w:numId="12">
    <w:abstractNumId w:val="19"/>
  </w:num>
  <w:num w:numId="13">
    <w:abstractNumId w:val="15"/>
  </w:num>
  <w:num w:numId="14">
    <w:abstractNumId w:val="13"/>
  </w:num>
  <w:num w:numId="15">
    <w:abstractNumId w:val="20"/>
  </w:num>
  <w:num w:numId="16">
    <w:abstractNumId w:val="7"/>
  </w:num>
  <w:num w:numId="17">
    <w:abstractNumId w:val="2"/>
  </w:num>
  <w:num w:numId="18">
    <w:abstractNumId w:val="4"/>
  </w:num>
  <w:num w:numId="19">
    <w:abstractNumId w:val="6"/>
  </w:num>
  <w:num w:numId="20">
    <w:abstractNumId w:val="16"/>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7B"/>
    <w:rsid w:val="00013179"/>
    <w:rsid w:val="0001679E"/>
    <w:rsid w:val="000345EB"/>
    <w:rsid w:val="00035793"/>
    <w:rsid w:val="0005559E"/>
    <w:rsid w:val="00061055"/>
    <w:rsid w:val="00066F8B"/>
    <w:rsid w:val="00067613"/>
    <w:rsid w:val="00073D5B"/>
    <w:rsid w:val="000804BB"/>
    <w:rsid w:val="00080DA1"/>
    <w:rsid w:val="00083DB8"/>
    <w:rsid w:val="000A1578"/>
    <w:rsid w:val="000B12C7"/>
    <w:rsid w:val="000B79F3"/>
    <w:rsid w:val="000C2443"/>
    <w:rsid w:val="000C58C1"/>
    <w:rsid w:val="000E367F"/>
    <w:rsid w:val="00103FA0"/>
    <w:rsid w:val="00111FED"/>
    <w:rsid w:val="00122ACD"/>
    <w:rsid w:val="00123FE8"/>
    <w:rsid w:val="001249E9"/>
    <w:rsid w:val="00130B23"/>
    <w:rsid w:val="001339B9"/>
    <w:rsid w:val="0013660B"/>
    <w:rsid w:val="00141E32"/>
    <w:rsid w:val="001437E5"/>
    <w:rsid w:val="001506D6"/>
    <w:rsid w:val="0016037E"/>
    <w:rsid w:val="00164422"/>
    <w:rsid w:val="00170D39"/>
    <w:rsid w:val="00177129"/>
    <w:rsid w:val="00196310"/>
    <w:rsid w:val="0019657F"/>
    <w:rsid w:val="00196A5F"/>
    <w:rsid w:val="001A400A"/>
    <w:rsid w:val="001A616C"/>
    <w:rsid w:val="001A6316"/>
    <w:rsid w:val="001C6208"/>
    <w:rsid w:val="001E3B4E"/>
    <w:rsid w:val="001F193F"/>
    <w:rsid w:val="001F4337"/>
    <w:rsid w:val="001F4929"/>
    <w:rsid w:val="002035CC"/>
    <w:rsid w:val="002058B4"/>
    <w:rsid w:val="00231986"/>
    <w:rsid w:val="0023581A"/>
    <w:rsid w:val="00243A74"/>
    <w:rsid w:val="00244A10"/>
    <w:rsid w:val="00245D22"/>
    <w:rsid w:val="00256239"/>
    <w:rsid w:val="00260C84"/>
    <w:rsid w:val="00263797"/>
    <w:rsid w:val="00271C60"/>
    <w:rsid w:val="002723C2"/>
    <w:rsid w:val="00286885"/>
    <w:rsid w:val="00290CC9"/>
    <w:rsid w:val="00296198"/>
    <w:rsid w:val="002A0320"/>
    <w:rsid w:val="002A3CCE"/>
    <w:rsid w:val="002A4990"/>
    <w:rsid w:val="002D5076"/>
    <w:rsid w:val="002D5489"/>
    <w:rsid w:val="002E353A"/>
    <w:rsid w:val="002E3AA6"/>
    <w:rsid w:val="002F2C18"/>
    <w:rsid w:val="002F7303"/>
    <w:rsid w:val="00300D70"/>
    <w:rsid w:val="00317EAB"/>
    <w:rsid w:val="003241C3"/>
    <w:rsid w:val="00331C17"/>
    <w:rsid w:val="00333192"/>
    <w:rsid w:val="00336D35"/>
    <w:rsid w:val="003449DC"/>
    <w:rsid w:val="00357400"/>
    <w:rsid w:val="00363603"/>
    <w:rsid w:val="00364883"/>
    <w:rsid w:val="00366BF3"/>
    <w:rsid w:val="00375DD7"/>
    <w:rsid w:val="0038665A"/>
    <w:rsid w:val="00393554"/>
    <w:rsid w:val="003A2C03"/>
    <w:rsid w:val="003A32E5"/>
    <w:rsid w:val="003B1788"/>
    <w:rsid w:val="003B23DB"/>
    <w:rsid w:val="003C7123"/>
    <w:rsid w:val="003C7D61"/>
    <w:rsid w:val="003D3C03"/>
    <w:rsid w:val="003D499F"/>
    <w:rsid w:val="003E0709"/>
    <w:rsid w:val="003E2EF8"/>
    <w:rsid w:val="003F137A"/>
    <w:rsid w:val="003F3356"/>
    <w:rsid w:val="003F4B09"/>
    <w:rsid w:val="003F6E27"/>
    <w:rsid w:val="00400953"/>
    <w:rsid w:val="00404F33"/>
    <w:rsid w:val="0041447B"/>
    <w:rsid w:val="0043104D"/>
    <w:rsid w:val="00432EE6"/>
    <w:rsid w:val="00434BD2"/>
    <w:rsid w:val="0043661F"/>
    <w:rsid w:val="00441994"/>
    <w:rsid w:val="00444996"/>
    <w:rsid w:val="00450E61"/>
    <w:rsid w:val="00453863"/>
    <w:rsid w:val="0045416D"/>
    <w:rsid w:val="004666BD"/>
    <w:rsid w:val="004A08D6"/>
    <w:rsid w:val="004A1970"/>
    <w:rsid w:val="004A1EF3"/>
    <w:rsid w:val="004A217B"/>
    <w:rsid w:val="004D17EE"/>
    <w:rsid w:val="004F1316"/>
    <w:rsid w:val="004F561F"/>
    <w:rsid w:val="00500384"/>
    <w:rsid w:val="00500E8B"/>
    <w:rsid w:val="005029C3"/>
    <w:rsid w:val="00513713"/>
    <w:rsid w:val="00513A0E"/>
    <w:rsid w:val="0051465F"/>
    <w:rsid w:val="005233AE"/>
    <w:rsid w:val="005263CE"/>
    <w:rsid w:val="00527B72"/>
    <w:rsid w:val="0053213D"/>
    <w:rsid w:val="00543E6E"/>
    <w:rsid w:val="00550B8C"/>
    <w:rsid w:val="00571E34"/>
    <w:rsid w:val="00573F02"/>
    <w:rsid w:val="00594AF5"/>
    <w:rsid w:val="00595BBC"/>
    <w:rsid w:val="00596A50"/>
    <w:rsid w:val="005A20D2"/>
    <w:rsid w:val="005B4D81"/>
    <w:rsid w:val="005B7E24"/>
    <w:rsid w:val="005C03A7"/>
    <w:rsid w:val="005C0F76"/>
    <w:rsid w:val="005C2C3D"/>
    <w:rsid w:val="005C2F92"/>
    <w:rsid w:val="005D2426"/>
    <w:rsid w:val="005D5FC9"/>
    <w:rsid w:val="005E2A53"/>
    <w:rsid w:val="005E69C5"/>
    <w:rsid w:val="005F129C"/>
    <w:rsid w:val="005F182F"/>
    <w:rsid w:val="006013A5"/>
    <w:rsid w:val="00602BC1"/>
    <w:rsid w:val="00617D5A"/>
    <w:rsid w:val="00627912"/>
    <w:rsid w:val="00627B02"/>
    <w:rsid w:val="00627FA0"/>
    <w:rsid w:val="006361CB"/>
    <w:rsid w:val="00636334"/>
    <w:rsid w:val="00637B68"/>
    <w:rsid w:val="00646860"/>
    <w:rsid w:val="00662527"/>
    <w:rsid w:val="00663D3B"/>
    <w:rsid w:val="00682FA7"/>
    <w:rsid w:val="00685B9D"/>
    <w:rsid w:val="00696A67"/>
    <w:rsid w:val="006A2448"/>
    <w:rsid w:val="006C2488"/>
    <w:rsid w:val="006D1676"/>
    <w:rsid w:val="006D3C8D"/>
    <w:rsid w:val="006F089E"/>
    <w:rsid w:val="006F1705"/>
    <w:rsid w:val="006F36E2"/>
    <w:rsid w:val="00701387"/>
    <w:rsid w:val="00707880"/>
    <w:rsid w:val="00710C8D"/>
    <w:rsid w:val="007110A3"/>
    <w:rsid w:val="00716390"/>
    <w:rsid w:val="007243D6"/>
    <w:rsid w:val="00726614"/>
    <w:rsid w:val="007371D5"/>
    <w:rsid w:val="00745BE5"/>
    <w:rsid w:val="007515EB"/>
    <w:rsid w:val="00754042"/>
    <w:rsid w:val="007554D3"/>
    <w:rsid w:val="007626D4"/>
    <w:rsid w:val="00771554"/>
    <w:rsid w:val="007732CF"/>
    <w:rsid w:val="00783019"/>
    <w:rsid w:val="007858D7"/>
    <w:rsid w:val="007864F9"/>
    <w:rsid w:val="00786BA9"/>
    <w:rsid w:val="007A65AD"/>
    <w:rsid w:val="007A7F1E"/>
    <w:rsid w:val="007C0A03"/>
    <w:rsid w:val="007C1838"/>
    <w:rsid w:val="007C5AFC"/>
    <w:rsid w:val="007D0198"/>
    <w:rsid w:val="007D085C"/>
    <w:rsid w:val="007E07FC"/>
    <w:rsid w:val="007E6374"/>
    <w:rsid w:val="007F6BA0"/>
    <w:rsid w:val="00812B00"/>
    <w:rsid w:val="008134CF"/>
    <w:rsid w:val="008271E0"/>
    <w:rsid w:val="008358FF"/>
    <w:rsid w:val="0084273F"/>
    <w:rsid w:val="0084328A"/>
    <w:rsid w:val="00847232"/>
    <w:rsid w:val="0085635F"/>
    <w:rsid w:val="00867875"/>
    <w:rsid w:val="0088046A"/>
    <w:rsid w:val="00884AA5"/>
    <w:rsid w:val="0089394A"/>
    <w:rsid w:val="00895264"/>
    <w:rsid w:val="008A2611"/>
    <w:rsid w:val="008A36BD"/>
    <w:rsid w:val="008A3748"/>
    <w:rsid w:val="008B76FE"/>
    <w:rsid w:val="008C5976"/>
    <w:rsid w:val="008E745C"/>
    <w:rsid w:val="008F0213"/>
    <w:rsid w:val="0090081C"/>
    <w:rsid w:val="00902CB4"/>
    <w:rsid w:val="00906C08"/>
    <w:rsid w:val="00914560"/>
    <w:rsid w:val="00942122"/>
    <w:rsid w:val="00944D8C"/>
    <w:rsid w:val="0094758D"/>
    <w:rsid w:val="009524DF"/>
    <w:rsid w:val="00955DE4"/>
    <w:rsid w:val="00956937"/>
    <w:rsid w:val="00986876"/>
    <w:rsid w:val="009911A4"/>
    <w:rsid w:val="009C0D2F"/>
    <w:rsid w:val="009C6CE8"/>
    <w:rsid w:val="009D05DC"/>
    <w:rsid w:val="009D3D5D"/>
    <w:rsid w:val="009D58AF"/>
    <w:rsid w:val="009E5FEC"/>
    <w:rsid w:val="009E6659"/>
    <w:rsid w:val="009F798C"/>
    <w:rsid w:val="00A112FC"/>
    <w:rsid w:val="00A15D84"/>
    <w:rsid w:val="00A163A6"/>
    <w:rsid w:val="00A23DED"/>
    <w:rsid w:val="00A24061"/>
    <w:rsid w:val="00A45661"/>
    <w:rsid w:val="00A46C94"/>
    <w:rsid w:val="00A57CD4"/>
    <w:rsid w:val="00A61F75"/>
    <w:rsid w:val="00A65A34"/>
    <w:rsid w:val="00A716C3"/>
    <w:rsid w:val="00A734BA"/>
    <w:rsid w:val="00A84668"/>
    <w:rsid w:val="00A85DBD"/>
    <w:rsid w:val="00A96898"/>
    <w:rsid w:val="00A96D7F"/>
    <w:rsid w:val="00AA3D37"/>
    <w:rsid w:val="00AA58D6"/>
    <w:rsid w:val="00AA6C46"/>
    <w:rsid w:val="00AB37F2"/>
    <w:rsid w:val="00AC1191"/>
    <w:rsid w:val="00AC7300"/>
    <w:rsid w:val="00AC7997"/>
    <w:rsid w:val="00AD1AA3"/>
    <w:rsid w:val="00AD52A7"/>
    <w:rsid w:val="00AE399D"/>
    <w:rsid w:val="00B14067"/>
    <w:rsid w:val="00B231C9"/>
    <w:rsid w:val="00B405B8"/>
    <w:rsid w:val="00B55B63"/>
    <w:rsid w:val="00B62808"/>
    <w:rsid w:val="00B62A44"/>
    <w:rsid w:val="00B666D6"/>
    <w:rsid w:val="00B70EB2"/>
    <w:rsid w:val="00B71BD0"/>
    <w:rsid w:val="00B762BE"/>
    <w:rsid w:val="00B839C5"/>
    <w:rsid w:val="00B83EA4"/>
    <w:rsid w:val="00B8608B"/>
    <w:rsid w:val="00B91215"/>
    <w:rsid w:val="00B91A09"/>
    <w:rsid w:val="00B91E46"/>
    <w:rsid w:val="00B9458A"/>
    <w:rsid w:val="00BB5204"/>
    <w:rsid w:val="00BC5600"/>
    <w:rsid w:val="00BE6197"/>
    <w:rsid w:val="00BF2D85"/>
    <w:rsid w:val="00BF5264"/>
    <w:rsid w:val="00C00F81"/>
    <w:rsid w:val="00C07083"/>
    <w:rsid w:val="00C13DAA"/>
    <w:rsid w:val="00C16977"/>
    <w:rsid w:val="00C20AF0"/>
    <w:rsid w:val="00C36579"/>
    <w:rsid w:val="00C45420"/>
    <w:rsid w:val="00C47205"/>
    <w:rsid w:val="00C6181F"/>
    <w:rsid w:val="00C77608"/>
    <w:rsid w:val="00C80A9D"/>
    <w:rsid w:val="00C824BA"/>
    <w:rsid w:val="00C835EA"/>
    <w:rsid w:val="00CA1AA2"/>
    <w:rsid w:val="00CA46D9"/>
    <w:rsid w:val="00CB366E"/>
    <w:rsid w:val="00CB4DB2"/>
    <w:rsid w:val="00CB6781"/>
    <w:rsid w:val="00CC09F6"/>
    <w:rsid w:val="00CD3CB0"/>
    <w:rsid w:val="00CD6C56"/>
    <w:rsid w:val="00CE3199"/>
    <w:rsid w:val="00CE4CAC"/>
    <w:rsid w:val="00CF2430"/>
    <w:rsid w:val="00CF57A3"/>
    <w:rsid w:val="00D03C2C"/>
    <w:rsid w:val="00D03D6A"/>
    <w:rsid w:val="00D0510A"/>
    <w:rsid w:val="00D1218A"/>
    <w:rsid w:val="00D1386D"/>
    <w:rsid w:val="00D262ED"/>
    <w:rsid w:val="00D27B6E"/>
    <w:rsid w:val="00D301B1"/>
    <w:rsid w:val="00D46BEA"/>
    <w:rsid w:val="00D542D6"/>
    <w:rsid w:val="00D60D70"/>
    <w:rsid w:val="00D625AF"/>
    <w:rsid w:val="00D70BCD"/>
    <w:rsid w:val="00D7268B"/>
    <w:rsid w:val="00D74C57"/>
    <w:rsid w:val="00D80187"/>
    <w:rsid w:val="00D83EE6"/>
    <w:rsid w:val="00DA0EB7"/>
    <w:rsid w:val="00DA140F"/>
    <w:rsid w:val="00DA3F6B"/>
    <w:rsid w:val="00DA3F9F"/>
    <w:rsid w:val="00DC6290"/>
    <w:rsid w:val="00DD17C5"/>
    <w:rsid w:val="00DD4C50"/>
    <w:rsid w:val="00DD5646"/>
    <w:rsid w:val="00DF4718"/>
    <w:rsid w:val="00E0016C"/>
    <w:rsid w:val="00E1089D"/>
    <w:rsid w:val="00E1103D"/>
    <w:rsid w:val="00E11B2E"/>
    <w:rsid w:val="00E15EED"/>
    <w:rsid w:val="00E166C0"/>
    <w:rsid w:val="00E24A9D"/>
    <w:rsid w:val="00E273D8"/>
    <w:rsid w:val="00E337CA"/>
    <w:rsid w:val="00E34765"/>
    <w:rsid w:val="00E35D11"/>
    <w:rsid w:val="00E418DC"/>
    <w:rsid w:val="00E439CD"/>
    <w:rsid w:val="00E66D98"/>
    <w:rsid w:val="00E71828"/>
    <w:rsid w:val="00E97DA0"/>
    <w:rsid w:val="00EA7BB3"/>
    <w:rsid w:val="00EB5604"/>
    <w:rsid w:val="00EB5A68"/>
    <w:rsid w:val="00EB7E27"/>
    <w:rsid w:val="00EC02F2"/>
    <w:rsid w:val="00EC0A13"/>
    <w:rsid w:val="00EC0A7B"/>
    <w:rsid w:val="00EC3E16"/>
    <w:rsid w:val="00ED5FBA"/>
    <w:rsid w:val="00F0330B"/>
    <w:rsid w:val="00F050AA"/>
    <w:rsid w:val="00F124D6"/>
    <w:rsid w:val="00F21378"/>
    <w:rsid w:val="00F24B83"/>
    <w:rsid w:val="00F42688"/>
    <w:rsid w:val="00F46D51"/>
    <w:rsid w:val="00F6381B"/>
    <w:rsid w:val="00F76432"/>
    <w:rsid w:val="00F800EE"/>
    <w:rsid w:val="00F84085"/>
    <w:rsid w:val="00F9000B"/>
    <w:rsid w:val="00F928F3"/>
    <w:rsid w:val="00F9609D"/>
    <w:rsid w:val="00F96394"/>
    <w:rsid w:val="00FA5187"/>
    <w:rsid w:val="00FB1C83"/>
    <w:rsid w:val="00FB2F60"/>
    <w:rsid w:val="00FB461B"/>
    <w:rsid w:val="00FC2C9D"/>
    <w:rsid w:val="00FC300E"/>
    <w:rsid w:val="00FD164E"/>
    <w:rsid w:val="00FD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5A11E"/>
  <w15:docId w15:val="{35DEFBD9-F23C-42D1-8E99-1C9976AE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aliases w:val="Body of text,Colorful List - Accent 11,skripsi,spasi 2 taiiii,List Paragraph1,Body Text Char1,Char Char2,List Paragraph2,Normal1,Normal2"/>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Colorful List - Accent 11 Char,skripsi Char,spasi 2 taiiii Char,List Paragraph1 Char,Body Text Char1 Char,Char Char2 Char,List Paragraph2 Char,Normal1 Char,Normal2 Char"/>
    <w:link w:val="ListParagraph"/>
    <w:uiPriority w:val="34"/>
    <w:qFormat/>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6F089E"/>
    <w:pPr>
      <w:pBdr>
        <w:top w:val="single" w:sz="4" w:space="1" w:color="auto"/>
      </w:pBdr>
      <w:spacing w:after="0" w:line="230" w:lineRule="exact"/>
      <w:jc w:val="both"/>
    </w:pPr>
    <w:rPr>
      <w:rFonts w:ascii="Times New Roman" w:eastAsia="SimSun" w:hAnsi="Times New Roman" w:cs="Times New Roman"/>
      <w:noProof/>
      <w:sz w:val="18"/>
      <w:szCs w:val="17"/>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paragraph" w:customStyle="1" w:styleId="TableParagraph">
    <w:name w:val="Table Paragraph"/>
    <w:basedOn w:val="Normal"/>
    <w:uiPriority w:val="1"/>
    <w:qFormat/>
    <w:rsid w:val="000804BB"/>
    <w:pPr>
      <w:widowControl w:val="0"/>
      <w:autoSpaceDE w:val="0"/>
      <w:autoSpaceDN w:val="0"/>
      <w:jc w:val="center"/>
    </w:pPr>
    <w:rPr>
      <w:rFonts w:ascii="Arial" w:eastAsia="Arial" w:hAnsi="Arial"/>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reativecommons.org/licenses/by-sa/4.0/" TargetMode="External"/><Relationship Id="rId2" Type="http://schemas.openxmlformats.org/officeDocument/2006/relationships/numbering" Target="numbering.xml"/><Relationship Id="rId16" Type="http://schemas.openxmlformats.org/officeDocument/2006/relationships/hyperlink" Target="https://doi.org/10.32502/jimn.v8i1.16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AF4B-F772-482E-BF2E-4A40DEF7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10353</Words>
  <Characters>59014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User2307</cp:lastModifiedBy>
  <cp:revision>5</cp:revision>
  <cp:lastPrinted>2018-03-31T07:59:00Z</cp:lastPrinted>
  <dcterms:created xsi:type="dcterms:W3CDTF">2020-11-15T13:33:00Z</dcterms:created>
  <dcterms:modified xsi:type="dcterms:W3CDTF">2020-11-15T14:16:00Z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3df86a50-1a16-3d59-b213-e6dc77a16de2</vt:lpwstr>
  </property>
  <property fmtid="{D5CDD505-2E9C-101B-9397-08002B2CF9AE}" pid="24" name="Mendeley Citation Style_1">
    <vt:lpwstr>http://www.zotero.org/styles/apa</vt:lpwstr>
  </property>
</Properties>
</file>