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67" w:type="dxa"/>
        <w:tblLook w:val="04A0" w:firstRow="1" w:lastRow="0" w:firstColumn="1" w:lastColumn="0" w:noHBand="0" w:noVBand="1"/>
      </w:tblPr>
      <w:tblGrid>
        <w:gridCol w:w="1271"/>
        <w:gridCol w:w="6521"/>
        <w:gridCol w:w="1275"/>
      </w:tblGrid>
      <w:tr w:rsidR="0037309F" w14:paraId="106817D7" w14:textId="77777777" w:rsidTr="00D15F8F">
        <w:trPr>
          <w:trHeight w:val="1544"/>
        </w:trPr>
        <w:tc>
          <w:tcPr>
            <w:tcW w:w="1271" w:type="dxa"/>
          </w:tcPr>
          <w:p w14:paraId="16028B5E" w14:textId="77777777" w:rsidR="0037309F" w:rsidRDefault="0037309F">
            <w:pPr>
              <w:jc w:val="center"/>
              <w:rPr>
                <w:rFonts w:eastAsia="DengXian"/>
                <w:lang w:eastAsia="zh-CN"/>
              </w:rPr>
            </w:pPr>
          </w:p>
        </w:tc>
        <w:tc>
          <w:tcPr>
            <w:tcW w:w="6521" w:type="dxa"/>
          </w:tcPr>
          <w:p w14:paraId="6918F4DD" w14:textId="448C34B4" w:rsidR="006636BE" w:rsidRPr="00D15F8F" w:rsidRDefault="006636BE" w:rsidP="00D15F8F">
            <w:pPr>
              <w:jc w:val="center"/>
              <w:rPr>
                <w:rFonts w:ascii="Times New Roman" w:hAnsi="Times New Roman" w:cs="Times New Roman"/>
                <w:b/>
                <w:bCs/>
                <w:sz w:val="24"/>
                <w:szCs w:val="24"/>
                <w:lang w:eastAsia="zh-CN"/>
              </w:rPr>
            </w:pPr>
            <w:r w:rsidRPr="00D15F8F">
              <w:rPr>
                <w:rFonts w:ascii="Times New Roman" w:hAnsi="Times New Roman" w:cs="Times New Roman"/>
                <w:b/>
                <w:bCs/>
                <w:sz w:val="24"/>
                <w:szCs w:val="24"/>
              </w:rPr>
              <w:t>JURNAL ILMU MANAJEMEN</w:t>
            </w:r>
          </w:p>
          <w:p w14:paraId="51CEC192" w14:textId="77777777" w:rsidR="00D15F8F" w:rsidRPr="00D15F8F" w:rsidRDefault="00D15F8F" w:rsidP="00D15F8F">
            <w:pPr>
              <w:jc w:val="center"/>
              <w:rPr>
                <w:rFonts w:ascii="Times New Roman" w:hAnsi="Times New Roman" w:cs="Times New Roman"/>
                <w:b/>
                <w:bCs/>
                <w:sz w:val="28"/>
                <w:szCs w:val="28"/>
                <w:lang w:eastAsia="zh-CN"/>
              </w:rPr>
            </w:pPr>
          </w:p>
          <w:p w14:paraId="1F4227BD" w14:textId="77777777" w:rsidR="00FA4B12" w:rsidRPr="00D15F8F" w:rsidRDefault="006636BE" w:rsidP="00D15F8F">
            <w:pPr>
              <w:jc w:val="center"/>
              <w:rPr>
                <w:rFonts w:ascii="Times New Roman" w:hAnsi="Times New Roman" w:cs="Times New Roman"/>
                <w:lang w:eastAsia="zh-CN"/>
              </w:rPr>
            </w:pPr>
            <w:r w:rsidRPr="00D15F8F">
              <w:t xml:space="preserve"> </w:t>
            </w:r>
            <w:r w:rsidRPr="00D15F8F">
              <w:rPr>
                <w:rFonts w:ascii="Times New Roman" w:hAnsi="Times New Roman" w:cs="Times New Roman"/>
              </w:rPr>
              <w:t xml:space="preserve">Published every June and December </w:t>
            </w:r>
          </w:p>
          <w:p w14:paraId="58ACA350" w14:textId="77777777" w:rsidR="00FA4B12" w:rsidRPr="00D15F8F" w:rsidRDefault="006636BE" w:rsidP="00D15F8F">
            <w:pPr>
              <w:jc w:val="center"/>
              <w:rPr>
                <w:rFonts w:ascii="Times New Roman" w:hAnsi="Times New Roman" w:cs="Times New Roman"/>
              </w:rPr>
            </w:pPr>
            <w:r w:rsidRPr="00D15F8F">
              <w:rPr>
                <w:rFonts w:ascii="Times New Roman" w:hAnsi="Times New Roman" w:cs="Times New Roman"/>
              </w:rPr>
              <w:t>e-ISSN: 2623-2081, p-ISSN: 2089-8177</w:t>
            </w:r>
          </w:p>
          <w:p w14:paraId="7AA940E7" w14:textId="67919FCF" w:rsidR="0037309F" w:rsidRPr="00FA4B12" w:rsidRDefault="006636BE" w:rsidP="00D15F8F">
            <w:pPr>
              <w:jc w:val="center"/>
              <w:rPr>
                <w:rFonts w:ascii="Times New Roman" w:hAnsi="Times New Roman" w:cs="Times New Roman"/>
              </w:rPr>
            </w:pPr>
            <w:r w:rsidRPr="00D15F8F">
              <w:rPr>
                <w:rFonts w:ascii="Times New Roman" w:hAnsi="Times New Roman" w:cs="Times New Roman"/>
              </w:rPr>
              <w:t>Journal homepage: http://jurnal.umpalembang.ac.id/ilmu_manajeme</w:t>
            </w:r>
            <w:r w:rsidRPr="00D15F8F">
              <w:rPr>
                <w:rFonts w:ascii="Times New Roman" w:hAnsi="Times New Roman" w:cs="Times New Roman"/>
                <w:lang w:val="en-US"/>
              </w:rPr>
              <w:t>n</w:t>
            </w:r>
          </w:p>
        </w:tc>
        <w:tc>
          <w:tcPr>
            <w:tcW w:w="1275" w:type="dxa"/>
          </w:tcPr>
          <w:p w14:paraId="4A2BE11E" w14:textId="77777777" w:rsidR="0037309F" w:rsidRDefault="0037309F">
            <w:pPr>
              <w:jc w:val="center"/>
              <w:rPr>
                <w:rFonts w:eastAsia="DengXian"/>
                <w:lang w:eastAsia="zh-CN"/>
              </w:rPr>
            </w:pPr>
          </w:p>
        </w:tc>
      </w:tr>
    </w:tbl>
    <w:p w14:paraId="2F0D0092" w14:textId="77777777" w:rsidR="00376542" w:rsidRPr="006636BE" w:rsidRDefault="00376542" w:rsidP="006636BE">
      <w:pPr>
        <w:spacing w:after="0" w:line="240" w:lineRule="auto"/>
        <w:jc w:val="both"/>
        <w:rPr>
          <w:rFonts w:eastAsia="DengXian"/>
          <w:sz w:val="32"/>
          <w:szCs w:val="32"/>
          <w:lang w:eastAsia="zh-CN"/>
        </w:rPr>
      </w:pPr>
    </w:p>
    <w:p w14:paraId="29F5A208" w14:textId="77777777" w:rsidR="006636BE" w:rsidRPr="006636BE" w:rsidRDefault="006636BE" w:rsidP="006636BE">
      <w:pPr>
        <w:spacing w:after="0" w:line="240" w:lineRule="auto"/>
        <w:jc w:val="both"/>
        <w:rPr>
          <w:rFonts w:ascii="Times New Roman" w:hAnsi="Times New Roman" w:cs="Times New Roman"/>
          <w:b/>
          <w:bCs/>
          <w:sz w:val="32"/>
          <w:szCs w:val="32"/>
        </w:rPr>
      </w:pPr>
      <w:r w:rsidRPr="006636BE">
        <w:rPr>
          <w:rFonts w:ascii="Times New Roman" w:hAnsi="Times New Roman" w:cs="Times New Roman"/>
          <w:b/>
          <w:bCs/>
          <w:sz w:val="32"/>
          <w:szCs w:val="32"/>
        </w:rPr>
        <w:t xml:space="preserve">PENGARUH LINGKUNGAN KERJA DAN BEBAN KERJA TERHADAP KINERJA KARYAWAN PADA </w:t>
      </w:r>
    </w:p>
    <w:p w14:paraId="251822A4" w14:textId="30DE9D4C" w:rsidR="006636BE" w:rsidRPr="00FA4B12" w:rsidRDefault="006636BE" w:rsidP="00574935">
      <w:pPr>
        <w:spacing w:after="0" w:line="240" w:lineRule="auto"/>
        <w:jc w:val="both"/>
        <w:rPr>
          <w:rFonts w:ascii="Times New Roman" w:hAnsi="Times New Roman" w:cs="Times New Roman"/>
          <w:b/>
          <w:bCs/>
          <w:sz w:val="32"/>
          <w:szCs w:val="32"/>
        </w:rPr>
      </w:pPr>
      <w:r w:rsidRPr="006636BE">
        <w:rPr>
          <w:rFonts w:ascii="Times New Roman" w:hAnsi="Times New Roman" w:cs="Times New Roman"/>
          <w:b/>
          <w:bCs/>
          <w:sz w:val="32"/>
          <w:szCs w:val="32"/>
        </w:rPr>
        <w:t>PT. TANIA SELATAN</w:t>
      </w:r>
    </w:p>
    <w:p w14:paraId="7E4F34FC" w14:textId="77777777" w:rsidR="009C05D7" w:rsidRDefault="009C05D7" w:rsidP="00574935">
      <w:pPr>
        <w:spacing w:after="0" w:line="240" w:lineRule="auto"/>
        <w:jc w:val="both"/>
        <w:rPr>
          <w:rFonts w:ascii="Times New Roman" w:hAnsi="Times New Roman" w:cs="Times New Roman"/>
          <w:b/>
          <w:i/>
          <w:iCs/>
          <w:sz w:val="28"/>
          <w:szCs w:val="28"/>
          <w:lang w:eastAsia="zh-CN"/>
        </w:rPr>
      </w:pPr>
    </w:p>
    <w:p w14:paraId="20DBB6FC" w14:textId="71B0C91D" w:rsidR="00376542" w:rsidRPr="00D83B22" w:rsidRDefault="004C4685" w:rsidP="00574935">
      <w:pPr>
        <w:spacing w:after="0" w:line="240" w:lineRule="auto"/>
        <w:jc w:val="both"/>
        <w:rPr>
          <w:rFonts w:ascii="Times New Roman" w:eastAsia="Calibri" w:hAnsi="Times New Roman" w:cs="Times New Roman"/>
          <w:b/>
          <w:bCs/>
          <w:i/>
          <w:iCs/>
          <w:sz w:val="32"/>
          <w:szCs w:val="32"/>
          <w:lang w:val="en-GB"/>
        </w:rPr>
      </w:pPr>
      <w:r w:rsidRPr="009C05D7">
        <w:rPr>
          <w:rFonts w:ascii="Times New Roman" w:hAnsi="Times New Roman" w:cs="Times New Roman"/>
          <w:b/>
          <w:i/>
          <w:iCs/>
          <w:sz w:val="32"/>
          <w:szCs w:val="32"/>
        </w:rPr>
        <w:t>A</w:t>
      </w:r>
      <w:proofErr w:type="spellStart"/>
      <w:r w:rsidRPr="009C05D7">
        <w:rPr>
          <w:rFonts w:ascii="Times New Roman" w:hAnsi="Times New Roman" w:cs="Times New Roman"/>
          <w:b/>
          <w:i/>
          <w:iCs/>
          <w:sz w:val="32"/>
          <w:szCs w:val="32"/>
          <w:lang w:val="en-US"/>
        </w:rPr>
        <w:t>ji</w:t>
      </w:r>
      <w:proofErr w:type="spellEnd"/>
      <w:r w:rsidRPr="009C05D7">
        <w:rPr>
          <w:rFonts w:ascii="Times New Roman" w:hAnsi="Times New Roman" w:cs="Times New Roman"/>
          <w:b/>
          <w:i/>
          <w:iCs/>
          <w:sz w:val="32"/>
          <w:szCs w:val="32"/>
        </w:rPr>
        <w:t xml:space="preserve"> S</w:t>
      </w:r>
      <w:proofErr w:type="spellStart"/>
      <w:r w:rsidRPr="009C05D7">
        <w:rPr>
          <w:rFonts w:ascii="Times New Roman" w:hAnsi="Times New Roman" w:cs="Times New Roman"/>
          <w:b/>
          <w:i/>
          <w:iCs/>
          <w:sz w:val="32"/>
          <w:szCs w:val="32"/>
          <w:lang w:val="en-US"/>
        </w:rPr>
        <w:t>aidina</w:t>
      </w:r>
      <w:proofErr w:type="spellEnd"/>
      <w:r w:rsidRPr="009C05D7">
        <w:rPr>
          <w:rFonts w:ascii="Times New Roman" w:hAnsi="Times New Roman" w:cs="Times New Roman"/>
          <w:b/>
          <w:i/>
          <w:iCs/>
          <w:sz w:val="32"/>
          <w:szCs w:val="32"/>
        </w:rPr>
        <w:t xml:space="preserve"> A</w:t>
      </w:r>
      <w:r w:rsidR="00D83B22">
        <w:rPr>
          <w:rFonts w:ascii="Times New Roman" w:hAnsi="Times New Roman" w:cs="Times New Roman"/>
          <w:b/>
          <w:i/>
          <w:iCs/>
          <w:sz w:val="32"/>
          <w:szCs w:val="32"/>
          <w:lang w:val="en-US"/>
        </w:rPr>
        <w:t>li</w:t>
      </w:r>
      <w:r w:rsidRPr="009C05D7">
        <w:rPr>
          <w:rFonts w:ascii="Times New Roman" w:hAnsi="Times New Roman" w:cs="Times New Roman"/>
          <w:b/>
          <w:i/>
          <w:iCs/>
          <w:sz w:val="32"/>
          <w:szCs w:val="32"/>
          <w:vertAlign w:val="superscript"/>
          <w:lang w:val="en-US"/>
        </w:rPr>
        <w:t>1</w:t>
      </w:r>
      <w:r w:rsidR="00D83B22">
        <w:rPr>
          <w:rFonts w:ascii="Times New Roman" w:hAnsi="Times New Roman" w:cs="Times New Roman"/>
          <w:b/>
          <w:i/>
          <w:iCs/>
          <w:sz w:val="32"/>
          <w:szCs w:val="32"/>
          <w:lang w:val="en-US"/>
        </w:rPr>
        <w:t>Irwan Septayudha</w:t>
      </w:r>
      <w:r w:rsidR="00D83B22">
        <w:rPr>
          <w:rFonts w:ascii="Times New Roman" w:hAnsi="Times New Roman" w:cs="Times New Roman"/>
          <w:b/>
          <w:i/>
          <w:iCs/>
          <w:sz w:val="32"/>
          <w:szCs w:val="32"/>
          <w:vertAlign w:val="superscript"/>
          <w:lang w:val="en-US"/>
        </w:rPr>
        <w:t>2</w:t>
      </w:r>
      <w:bookmarkStart w:id="0" w:name="_GoBack"/>
      <w:bookmarkEnd w:id="0"/>
    </w:p>
    <w:p w14:paraId="0C6A5F74" w14:textId="787932F9" w:rsidR="00376542" w:rsidRPr="009C05D7" w:rsidRDefault="004C4685" w:rsidP="00574935">
      <w:pPr>
        <w:spacing w:after="0" w:line="240" w:lineRule="auto"/>
        <w:jc w:val="both"/>
        <w:rPr>
          <w:rFonts w:ascii="Times New Roman" w:hAnsi="Times New Roman" w:cs="Times New Roman"/>
          <w:b/>
          <w:i/>
          <w:iCs/>
          <w:sz w:val="24"/>
          <w:szCs w:val="24"/>
          <w:lang w:val="en-US" w:eastAsia="zh-CN"/>
        </w:rPr>
      </w:pPr>
      <w:r w:rsidRPr="009C05D7">
        <w:rPr>
          <w:rFonts w:ascii="Times New Roman" w:eastAsia="Arial" w:hAnsi="Times New Roman" w:cs="Times New Roman"/>
          <w:i/>
          <w:iCs/>
          <w:sz w:val="24"/>
          <w:szCs w:val="24"/>
        </w:rPr>
        <w:t xml:space="preserve">Universitas Bina Darma </w:t>
      </w:r>
    </w:p>
    <w:p w14:paraId="67DCA833" w14:textId="2337D597" w:rsidR="00376542" w:rsidRPr="009C05D7" w:rsidRDefault="000F6A35" w:rsidP="00574935">
      <w:pPr>
        <w:spacing w:after="0" w:line="240" w:lineRule="auto"/>
        <w:jc w:val="both"/>
        <w:rPr>
          <w:rFonts w:ascii="Times New Roman" w:eastAsiaTheme="minorEastAsia" w:hAnsi="Times New Roman" w:cs="Times New Roman"/>
          <w:i/>
          <w:iCs/>
          <w:sz w:val="24"/>
          <w:szCs w:val="24"/>
          <w:lang w:val="en-US" w:eastAsia="zh-CN"/>
        </w:rPr>
      </w:pPr>
      <w:r>
        <w:rPr>
          <w:rFonts w:ascii="Times New Roman" w:hAnsi="Times New Roman" w:cs="Times New Roman"/>
          <w:i/>
          <w:iCs/>
          <w:noProof/>
          <w:sz w:val="24"/>
          <w:szCs w:val="24"/>
          <w:lang w:val="en-US"/>
        </w:rPr>
        <mc:AlternateContent>
          <mc:Choice Requires="wps">
            <w:drawing>
              <wp:anchor distT="0" distB="0" distL="114300" distR="114300" simplePos="0" relativeHeight="251663360" behindDoc="0" locked="0" layoutInCell="1" allowOverlap="1" wp14:anchorId="0B32EE30" wp14:editId="257CD3E8">
                <wp:simplePos x="0" y="0"/>
                <wp:positionH relativeFrom="column">
                  <wp:posOffset>-1270</wp:posOffset>
                </wp:positionH>
                <wp:positionV relativeFrom="paragraph">
                  <wp:posOffset>3547110</wp:posOffset>
                </wp:positionV>
                <wp:extent cx="19234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2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5EE1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279.3pt" to="151.35pt,2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" strokecolor="black [3200]" strokeweight=".5pt">
                <v:stroke joinstyle="miter"/>
              </v:line>
            </w:pict>
          </mc:Fallback>
        </mc:AlternateContent>
      </w:r>
      <w:r w:rsidR="001F0BF8">
        <w:rPr>
          <w:rFonts w:ascii="Times New Roman" w:hAnsi="Times New Roman" w:cs="Times New Roman"/>
          <w:i/>
          <w:iCs/>
          <w:noProof/>
          <w:sz w:val="24"/>
          <w:szCs w:val="24"/>
          <w:lang w:val="en-US"/>
        </w:rPr>
        <mc:AlternateContent>
          <mc:Choice Requires="wps">
            <w:drawing>
              <wp:anchor distT="0" distB="0" distL="114300" distR="114300" simplePos="0" relativeHeight="251659264" behindDoc="0" locked="0" layoutInCell="1" allowOverlap="1" wp14:anchorId="735A7273" wp14:editId="3009C0F2">
                <wp:simplePos x="0" y="0"/>
                <wp:positionH relativeFrom="column">
                  <wp:posOffset>0</wp:posOffset>
                </wp:positionH>
                <wp:positionV relativeFrom="paragraph">
                  <wp:posOffset>740855</wp:posOffset>
                </wp:positionV>
                <wp:extent cx="192380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238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BB68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8.35pt" to="151.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hfmQEAAIgDAAAOAAAAZHJzL2Uyb0RvYy54bWysU9uO0zAQfUfiHyy/06RF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" strokecolor="black [3200]" strokeweight=".5pt">
                <v:stroke joinstyle="miter"/>
              </v:line>
            </w:pict>
          </mc:Fallback>
        </mc:AlternateContent>
      </w:r>
      <w:r w:rsidR="00A61FF9" w:rsidRPr="009C05D7">
        <w:rPr>
          <w:rFonts w:ascii="Times New Roman" w:hAnsi="Times New Roman" w:cs="Times New Roman"/>
          <w:i/>
          <w:iCs/>
          <w:sz w:val="24"/>
          <w:szCs w:val="24"/>
        </w:rPr>
        <w:t>Ajisaidinaali2109@gmail.com</w:t>
      </w:r>
      <w:r w:rsidR="00A61FF9" w:rsidRPr="009C05D7">
        <w:rPr>
          <w:rFonts w:ascii="Times New Roman" w:hAnsi="Times New Roman" w:cs="Times New Roman"/>
          <w:i/>
          <w:iCs/>
          <w:sz w:val="24"/>
          <w:szCs w:val="24"/>
          <w:lang w:val="id-ID"/>
        </w:rPr>
        <w:t xml:space="preserve"> </w:t>
      </w:r>
      <w:hyperlink r:id="rId10" w:history="1">
        <w:r w:rsidR="009C05D7" w:rsidRPr="007B152A">
          <w:rPr>
            <w:rStyle w:val="Hyperlink"/>
            <w:rFonts w:ascii="Times New Roman" w:eastAsia="Arial" w:hAnsi="Times New Roman" w:cs="Times New Roman"/>
            <w:i/>
            <w:iCs/>
            <w:sz w:val="24"/>
            <w:szCs w:val="24"/>
          </w:rPr>
          <w:t>email@binadarma.ac.id</w:t>
        </w:r>
      </w:hyperlink>
    </w:p>
    <w:tbl>
      <w:tblPr>
        <w:tblStyle w:val="TableGrid"/>
        <w:tblW w:w="0" w:type="auto"/>
        <w:tblLook w:val="04A0" w:firstRow="1" w:lastRow="0" w:firstColumn="1" w:lastColumn="0" w:noHBand="0" w:noVBand="1"/>
      </w:tblPr>
      <w:tblGrid>
        <w:gridCol w:w="3037"/>
        <w:gridCol w:w="360"/>
        <w:gridCol w:w="5714"/>
      </w:tblGrid>
      <w:tr w:rsidR="009C05D7" w:rsidRPr="000F6A35" w14:paraId="4C5888E2" w14:textId="77777777" w:rsidTr="001F0BF8">
        <w:tc>
          <w:tcPr>
            <w:tcW w:w="3037" w:type="dxa"/>
          </w:tcPr>
          <w:p w14:paraId="48A3778A" w14:textId="6C4720C8" w:rsidR="009C05D7" w:rsidRPr="000F6A35" w:rsidRDefault="009C05D7" w:rsidP="00574935">
            <w:pPr>
              <w:jc w:val="both"/>
              <w:rPr>
                <w:rFonts w:ascii="Times New Roman" w:eastAsiaTheme="minorEastAsia" w:hAnsi="Times New Roman" w:cs="Times New Roman"/>
                <w:color w:val="FF0000"/>
                <w:sz w:val="20"/>
                <w:szCs w:val="20"/>
                <w:lang w:eastAsia="zh-CN"/>
              </w:rPr>
            </w:pPr>
            <w:r w:rsidRPr="000F6A35">
              <w:rPr>
                <w:rFonts w:ascii="Times New Roman" w:hAnsi="Times New Roman" w:cs="Times New Roman"/>
                <w:sz w:val="20"/>
                <w:szCs w:val="20"/>
              </w:rPr>
              <w:t>A R T I C L E I N F O</w:t>
            </w:r>
          </w:p>
        </w:tc>
        <w:tc>
          <w:tcPr>
            <w:tcW w:w="360" w:type="dxa"/>
          </w:tcPr>
          <w:p w14:paraId="422DB2DD" w14:textId="77777777" w:rsidR="009C05D7" w:rsidRPr="000F6A35" w:rsidRDefault="009C05D7" w:rsidP="00574935">
            <w:pPr>
              <w:jc w:val="both"/>
              <w:rPr>
                <w:rFonts w:ascii="Times New Roman" w:eastAsiaTheme="minorEastAsia" w:hAnsi="Times New Roman" w:cs="Times New Roman"/>
                <w:color w:val="FF0000"/>
                <w:sz w:val="20"/>
                <w:szCs w:val="20"/>
                <w:lang w:eastAsia="zh-CN"/>
              </w:rPr>
            </w:pPr>
          </w:p>
        </w:tc>
        <w:tc>
          <w:tcPr>
            <w:tcW w:w="5714" w:type="dxa"/>
          </w:tcPr>
          <w:p w14:paraId="6E3397EE" w14:textId="0F93C7B7" w:rsidR="009C05D7" w:rsidRPr="000F6A35" w:rsidRDefault="009C05D7" w:rsidP="00574935">
            <w:pPr>
              <w:jc w:val="both"/>
              <w:rPr>
                <w:rFonts w:ascii="Times New Roman" w:eastAsiaTheme="minorEastAsia" w:hAnsi="Times New Roman" w:cs="Times New Roman"/>
                <w:color w:val="FF0000"/>
                <w:sz w:val="20"/>
                <w:szCs w:val="20"/>
                <w:lang w:eastAsia="zh-CN"/>
              </w:rPr>
            </w:pPr>
            <w:r w:rsidRPr="000F6A35">
              <w:rPr>
                <w:rFonts w:ascii="Times New Roman" w:hAnsi="Times New Roman" w:cs="Times New Roman"/>
                <w:sz w:val="20"/>
                <w:szCs w:val="20"/>
                <w:lang w:val="en-US"/>
              </w:rPr>
              <w:t xml:space="preserve">A </w:t>
            </w:r>
            <w:r w:rsidRPr="000F6A35">
              <w:rPr>
                <w:rFonts w:ascii="Times New Roman" w:hAnsi="Times New Roman" w:cs="Times New Roman"/>
                <w:sz w:val="20"/>
                <w:szCs w:val="20"/>
              </w:rPr>
              <w:t>B S T R A C T</w:t>
            </w:r>
          </w:p>
        </w:tc>
      </w:tr>
      <w:tr w:rsidR="001F0BF8" w:rsidRPr="000F6A35" w14:paraId="30436180" w14:textId="77777777" w:rsidTr="001F0BF8">
        <w:tc>
          <w:tcPr>
            <w:tcW w:w="3037" w:type="dxa"/>
            <w:vMerge w:val="restart"/>
          </w:tcPr>
          <w:p w14:paraId="7DBE3963" w14:textId="0F167965" w:rsidR="001F0BF8" w:rsidRDefault="001F0BF8" w:rsidP="00574935">
            <w:pPr>
              <w:jc w:val="both"/>
              <w:rPr>
                <w:rFonts w:ascii="Times New Roman" w:eastAsiaTheme="minorEastAsia" w:hAnsi="Times New Roman" w:cs="Times New Roman"/>
                <w:sz w:val="20"/>
                <w:szCs w:val="20"/>
                <w:lang w:val="en-US" w:eastAsia="zh-CN"/>
              </w:rPr>
            </w:pPr>
            <w:r w:rsidRPr="000F6A35">
              <w:rPr>
                <w:rFonts w:ascii="Times New Roman" w:eastAsiaTheme="minorEastAsia" w:hAnsi="Times New Roman" w:cs="Times New Roman"/>
                <w:sz w:val="20"/>
                <w:szCs w:val="20"/>
                <w:lang w:val="en-US" w:eastAsia="zh-CN"/>
              </w:rPr>
              <w:t>DOI:</w:t>
            </w:r>
          </w:p>
          <w:p w14:paraId="6C3BDDF9" w14:textId="4FBF81D5" w:rsidR="000F6A35" w:rsidRDefault="000F6A35" w:rsidP="00574935">
            <w:pPr>
              <w:jc w:val="both"/>
              <w:rPr>
                <w:rFonts w:ascii="Times New Roman" w:eastAsiaTheme="minorEastAsia" w:hAnsi="Times New Roman" w:cs="Times New Roman"/>
                <w:sz w:val="20"/>
                <w:szCs w:val="20"/>
                <w:lang w:val="en-US" w:eastAsia="zh-CN"/>
              </w:rPr>
            </w:pPr>
          </w:p>
          <w:p w14:paraId="00E4A345" w14:textId="77777777" w:rsidR="000F6A35" w:rsidRPr="000F6A35" w:rsidRDefault="000F6A35" w:rsidP="00574935">
            <w:pPr>
              <w:jc w:val="both"/>
              <w:rPr>
                <w:rFonts w:ascii="Times New Roman" w:eastAsiaTheme="minorEastAsia" w:hAnsi="Times New Roman" w:cs="Times New Roman"/>
                <w:sz w:val="20"/>
                <w:szCs w:val="20"/>
                <w:lang w:val="en-US" w:eastAsia="zh-CN"/>
              </w:rPr>
            </w:pPr>
          </w:p>
          <w:p w14:paraId="07D62819" w14:textId="60A419E1" w:rsidR="001F0BF8" w:rsidRDefault="001F0BF8" w:rsidP="001F0BF8">
            <w:pPr>
              <w:jc w:val="both"/>
              <w:rPr>
                <w:rFonts w:ascii="Times New Roman" w:eastAsiaTheme="minorEastAsia" w:hAnsi="Times New Roman" w:cs="Times New Roman"/>
                <w:sz w:val="20"/>
                <w:szCs w:val="20"/>
                <w:lang w:eastAsia="zh-CN"/>
              </w:rPr>
            </w:pPr>
            <w:r w:rsidRPr="000F6A35">
              <w:rPr>
                <w:rFonts w:ascii="Times New Roman" w:eastAsiaTheme="minorEastAsia" w:hAnsi="Times New Roman" w:cs="Times New Roman"/>
                <w:sz w:val="20"/>
                <w:szCs w:val="20"/>
                <w:lang w:eastAsia="zh-CN"/>
              </w:rPr>
              <w:t>Article history:</w:t>
            </w:r>
          </w:p>
          <w:p w14:paraId="1281C1EE" w14:textId="77777777" w:rsidR="007A66AB" w:rsidRPr="000F6A35" w:rsidRDefault="007A66AB" w:rsidP="001F0BF8">
            <w:pPr>
              <w:jc w:val="both"/>
              <w:rPr>
                <w:rFonts w:ascii="Times New Roman" w:eastAsiaTheme="minorEastAsia" w:hAnsi="Times New Roman" w:cs="Times New Roman"/>
                <w:sz w:val="20"/>
                <w:szCs w:val="20"/>
                <w:lang w:eastAsia="zh-CN"/>
              </w:rPr>
            </w:pPr>
          </w:p>
          <w:p w14:paraId="28FAE8EB" w14:textId="6B13F4B9" w:rsidR="00D15F8F" w:rsidRPr="000F6A35" w:rsidRDefault="007A66AB" w:rsidP="001F0BF8">
            <w:pPr>
              <w:jc w:val="both"/>
              <w:rPr>
                <w:rFonts w:ascii="Times New Roman" w:eastAsiaTheme="minorEastAsia" w:hAnsi="Times New Roman" w:cs="Times New Roman"/>
                <w:sz w:val="20"/>
                <w:szCs w:val="20"/>
                <w:lang w:eastAsia="zh-CN"/>
              </w:rPr>
            </w:pPr>
            <w:r w:rsidRPr="000F6A35">
              <w:rPr>
                <w:rFonts w:ascii="Times New Roman" w:eastAsiaTheme="minorEastAsia" w:hAnsi="Times New Roman" w:cs="Times New Roman"/>
                <w:sz w:val="20"/>
                <w:szCs w:val="20"/>
                <w:lang w:eastAsia="zh-CN"/>
              </w:rPr>
              <w:t>RECEIVED:</w:t>
            </w:r>
          </w:p>
          <w:p w14:paraId="7DFC975D" w14:textId="3FCA90B1" w:rsidR="001F0BF8" w:rsidRPr="000F6A35" w:rsidRDefault="007A66AB" w:rsidP="001F0BF8">
            <w:pPr>
              <w:jc w:val="both"/>
              <w:rPr>
                <w:rFonts w:ascii="Times New Roman" w:eastAsiaTheme="minorEastAsia" w:hAnsi="Times New Roman" w:cs="Times New Roman"/>
                <w:sz w:val="20"/>
                <w:szCs w:val="20"/>
                <w:lang w:val="en-US" w:eastAsia="zh-CN"/>
              </w:rPr>
            </w:pPr>
            <w:r w:rsidRPr="000F6A35">
              <w:rPr>
                <w:rFonts w:ascii="Times New Roman" w:eastAsiaTheme="minorEastAsia" w:hAnsi="Times New Roman" w:cs="Times New Roman"/>
                <w:sz w:val="20"/>
                <w:szCs w:val="20"/>
                <w:lang w:val="en-US" w:eastAsia="zh-CN"/>
              </w:rPr>
              <w:t>24</w:t>
            </w:r>
            <w:r w:rsidRPr="000F6A35">
              <w:rPr>
                <w:rFonts w:ascii="Times New Roman" w:eastAsiaTheme="minorEastAsia" w:hAnsi="Times New Roman" w:cs="Times New Roman"/>
                <w:sz w:val="20"/>
                <w:szCs w:val="20"/>
                <w:lang w:eastAsia="zh-CN"/>
              </w:rPr>
              <w:t xml:space="preserve"> </w:t>
            </w:r>
            <w:r w:rsidRPr="000F6A35">
              <w:rPr>
                <w:rFonts w:ascii="Times New Roman" w:eastAsiaTheme="minorEastAsia" w:hAnsi="Times New Roman" w:cs="Times New Roman"/>
                <w:sz w:val="20"/>
                <w:szCs w:val="20"/>
                <w:lang w:val="en-US" w:eastAsia="zh-CN"/>
              </w:rPr>
              <w:t>MARET</w:t>
            </w:r>
            <w:r w:rsidRPr="000F6A35">
              <w:rPr>
                <w:rFonts w:ascii="Times New Roman" w:eastAsiaTheme="minorEastAsia" w:hAnsi="Times New Roman" w:cs="Times New Roman"/>
                <w:sz w:val="20"/>
                <w:szCs w:val="20"/>
                <w:lang w:eastAsia="zh-CN"/>
              </w:rPr>
              <w:t xml:space="preserve"> </w:t>
            </w:r>
            <w:r w:rsidRPr="000F6A35">
              <w:rPr>
                <w:rFonts w:ascii="Times New Roman" w:eastAsiaTheme="minorEastAsia" w:hAnsi="Times New Roman" w:cs="Times New Roman"/>
                <w:sz w:val="20"/>
                <w:szCs w:val="20"/>
                <w:lang w:val="en-US" w:eastAsia="zh-CN"/>
              </w:rPr>
              <w:t>2022</w:t>
            </w:r>
          </w:p>
          <w:p w14:paraId="11D7C7EB" w14:textId="77777777" w:rsidR="00D15F8F" w:rsidRPr="000F6A35" w:rsidRDefault="00D15F8F" w:rsidP="001F0BF8">
            <w:pPr>
              <w:jc w:val="both"/>
              <w:rPr>
                <w:rFonts w:ascii="Times New Roman" w:eastAsiaTheme="minorEastAsia" w:hAnsi="Times New Roman" w:cs="Times New Roman"/>
                <w:sz w:val="20"/>
                <w:szCs w:val="20"/>
                <w:lang w:val="en-US" w:eastAsia="zh-CN"/>
              </w:rPr>
            </w:pPr>
          </w:p>
          <w:p w14:paraId="5E47D1F4" w14:textId="65A04844" w:rsidR="001F0BF8" w:rsidRPr="000F6A35" w:rsidRDefault="007A66AB" w:rsidP="001F0BF8">
            <w:pPr>
              <w:jc w:val="both"/>
              <w:rPr>
                <w:rFonts w:ascii="Times New Roman" w:eastAsiaTheme="minorEastAsia" w:hAnsi="Times New Roman" w:cs="Times New Roman"/>
                <w:sz w:val="20"/>
                <w:szCs w:val="20"/>
                <w:lang w:eastAsia="zh-CN"/>
              </w:rPr>
            </w:pPr>
            <w:r w:rsidRPr="000F6A35">
              <w:rPr>
                <w:rFonts w:ascii="Times New Roman" w:eastAsiaTheme="minorEastAsia" w:hAnsi="Times New Roman" w:cs="Times New Roman"/>
                <w:sz w:val="20"/>
                <w:szCs w:val="20"/>
                <w:lang w:val="en-US" w:eastAsia="zh-CN"/>
              </w:rPr>
              <w:t>A</w:t>
            </w:r>
            <w:r w:rsidRPr="000F6A35">
              <w:rPr>
                <w:rFonts w:ascii="Times New Roman" w:eastAsiaTheme="minorEastAsia" w:hAnsi="Times New Roman" w:cs="Times New Roman"/>
                <w:sz w:val="20"/>
                <w:szCs w:val="20"/>
                <w:lang w:eastAsia="zh-CN"/>
              </w:rPr>
              <w:t>CCEPTED:</w:t>
            </w:r>
          </w:p>
          <w:p w14:paraId="1F004DCF" w14:textId="373BE1D0" w:rsidR="00D15F8F" w:rsidRPr="000F6A35" w:rsidRDefault="007A66AB" w:rsidP="001F0BF8">
            <w:pPr>
              <w:jc w:val="both"/>
              <w:rPr>
                <w:rFonts w:ascii="Times New Roman" w:eastAsiaTheme="minorEastAsia" w:hAnsi="Times New Roman" w:cs="Times New Roman"/>
                <w:sz w:val="20"/>
                <w:szCs w:val="20"/>
                <w:lang w:val="en-US" w:eastAsia="zh-CN"/>
              </w:rPr>
            </w:pPr>
            <w:r w:rsidRPr="000F6A35">
              <w:rPr>
                <w:rFonts w:ascii="Times New Roman" w:eastAsiaTheme="minorEastAsia" w:hAnsi="Times New Roman" w:cs="Times New Roman"/>
                <w:sz w:val="20"/>
                <w:szCs w:val="20"/>
                <w:lang w:val="en-US" w:eastAsia="zh-CN"/>
              </w:rPr>
              <w:t>24 JUNI 2022</w:t>
            </w:r>
          </w:p>
          <w:p w14:paraId="044E718F" w14:textId="69EE8C36" w:rsidR="001F0BF8" w:rsidRPr="000F6A35" w:rsidRDefault="001F0BF8" w:rsidP="001F0BF8">
            <w:pPr>
              <w:jc w:val="both"/>
              <w:rPr>
                <w:rFonts w:ascii="Times New Roman" w:eastAsiaTheme="minorEastAsia" w:hAnsi="Times New Roman" w:cs="Times New Roman"/>
                <w:sz w:val="20"/>
                <w:szCs w:val="20"/>
                <w:lang w:eastAsia="zh-CN"/>
              </w:rPr>
            </w:pPr>
          </w:p>
          <w:p w14:paraId="7F7B9152" w14:textId="4666D674" w:rsidR="00D15F8F" w:rsidRPr="000F6A35" w:rsidRDefault="007A66AB" w:rsidP="001F0BF8">
            <w:pPr>
              <w:jc w:val="both"/>
              <w:rPr>
                <w:rFonts w:ascii="Times New Roman" w:eastAsiaTheme="minorEastAsia" w:hAnsi="Times New Roman" w:cs="Times New Roman"/>
                <w:sz w:val="20"/>
                <w:szCs w:val="20"/>
                <w:lang w:eastAsia="zh-CN"/>
              </w:rPr>
            </w:pPr>
            <w:r w:rsidRPr="000F6A35">
              <w:rPr>
                <w:rFonts w:ascii="Times New Roman" w:eastAsiaTheme="minorEastAsia" w:hAnsi="Times New Roman" w:cs="Times New Roman"/>
                <w:sz w:val="20"/>
                <w:szCs w:val="20"/>
                <w:lang w:val="en-US" w:eastAsia="zh-CN"/>
              </w:rPr>
              <w:t>A</w:t>
            </w:r>
            <w:r w:rsidRPr="000F6A35">
              <w:rPr>
                <w:rFonts w:ascii="Times New Roman" w:eastAsiaTheme="minorEastAsia" w:hAnsi="Times New Roman" w:cs="Times New Roman"/>
                <w:sz w:val="20"/>
                <w:szCs w:val="20"/>
                <w:lang w:eastAsia="zh-CN"/>
              </w:rPr>
              <w:t>VAILABLE ONLINE:</w:t>
            </w:r>
          </w:p>
          <w:p w14:paraId="03F76879" w14:textId="4E7B060E" w:rsidR="001F0BF8" w:rsidRPr="000F6A35" w:rsidRDefault="007A66AB" w:rsidP="001F0BF8">
            <w:pPr>
              <w:jc w:val="both"/>
              <w:rPr>
                <w:rFonts w:ascii="Times New Roman" w:eastAsiaTheme="minorEastAsia" w:hAnsi="Times New Roman" w:cs="Times New Roman"/>
                <w:sz w:val="20"/>
                <w:szCs w:val="20"/>
                <w:lang w:val="en-US" w:eastAsia="zh-CN"/>
              </w:rPr>
            </w:pPr>
            <w:r w:rsidRPr="000F6A35">
              <w:rPr>
                <w:rFonts w:ascii="Times New Roman" w:eastAsiaTheme="minorEastAsia" w:hAnsi="Times New Roman" w:cs="Times New Roman"/>
                <w:sz w:val="20"/>
                <w:szCs w:val="20"/>
                <w:lang w:val="en-US" w:eastAsia="zh-CN"/>
              </w:rPr>
              <w:t>21 AGUSTUS 2022</w:t>
            </w:r>
          </w:p>
          <w:p w14:paraId="680B4512" w14:textId="77777777" w:rsidR="002721BE" w:rsidRPr="000F6A35" w:rsidRDefault="002721BE" w:rsidP="002721BE">
            <w:pPr>
              <w:rPr>
                <w:rFonts w:ascii="Times New Roman" w:eastAsiaTheme="minorEastAsia" w:hAnsi="Times New Roman" w:cs="Times New Roman"/>
                <w:sz w:val="20"/>
                <w:szCs w:val="20"/>
                <w:lang w:val="en-US" w:eastAsia="zh-CN"/>
              </w:rPr>
            </w:pPr>
          </w:p>
          <w:p w14:paraId="3CFCFC48" w14:textId="77777777" w:rsidR="002721BE" w:rsidRPr="000F6A35" w:rsidRDefault="002721BE" w:rsidP="002721BE">
            <w:pPr>
              <w:rPr>
                <w:rFonts w:ascii="Times New Roman" w:eastAsiaTheme="minorEastAsia" w:hAnsi="Times New Roman" w:cs="Times New Roman"/>
                <w:sz w:val="20"/>
                <w:szCs w:val="20"/>
                <w:lang w:val="en-US" w:eastAsia="zh-CN"/>
              </w:rPr>
            </w:pPr>
          </w:p>
          <w:p w14:paraId="1FA69276" w14:textId="77777777" w:rsidR="002721BE" w:rsidRPr="000F6A35" w:rsidRDefault="002721BE" w:rsidP="002721BE">
            <w:pPr>
              <w:rPr>
                <w:rFonts w:ascii="Times New Roman" w:eastAsiaTheme="minorEastAsia" w:hAnsi="Times New Roman" w:cs="Times New Roman"/>
                <w:sz w:val="20"/>
                <w:szCs w:val="20"/>
                <w:lang w:val="en-US" w:eastAsia="zh-CN"/>
              </w:rPr>
            </w:pPr>
          </w:p>
          <w:p w14:paraId="3A814F49" w14:textId="77777777" w:rsidR="002721BE" w:rsidRPr="000F6A35" w:rsidRDefault="002721BE" w:rsidP="002721BE">
            <w:pPr>
              <w:rPr>
                <w:rFonts w:ascii="Times New Roman" w:eastAsiaTheme="minorEastAsia" w:hAnsi="Times New Roman" w:cs="Times New Roman"/>
                <w:sz w:val="20"/>
                <w:szCs w:val="20"/>
                <w:lang w:val="en-US" w:eastAsia="zh-CN"/>
              </w:rPr>
            </w:pPr>
          </w:p>
          <w:p w14:paraId="52F3DFD3" w14:textId="77777777" w:rsidR="002721BE" w:rsidRPr="000F6A35" w:rsidRDefault="002721BE" w:rsidP="002721BE">
            <w:pPr>
              <w:rPr>
                <w:rFonts w:ascii="Times New Roman" w:eastAsiaTheme="minorEastAsia" w:hAnsi="Times New Roman" w:cs="Times New Roman"/>
                <w:sz w:val="20"/>
                <w:szCs w:val="20"/>
                <w:lang w:val="en-US" w:eastAsia="zh-CN"/>
              </w:rPr>
            </w:pPr>
          </w:p>
          <w:p w14:paraId="24C0E517" w14:textId="3DB7AE55" w:rsidR="002721BE" w:rsidRPr="000F6A35" w:rsidRDefault="002721BE" w:rsidP="002721BE">
            <w:pPr>
              <w:rPr>
                <w:rFonts w:ascii="Times New Roman" w:eastAsiaTheme="minorEastAsia" w:hAnsi="Times New Roman" w:cs="Times New Roman"/>
                <w:sz w:val="20"/>
                <w:szCs w:val="20"/>
                <w:lang w:val="en-US" w:eastAsia="zh-CN"/>
              </w:rPr>
            </w:pPr>
          </w:p>
          <w:p w14:paraId="61A274B1" w14:textId="2A1FA94C" w:rsidR="002721BE" w:rsidRPr="000F6A35" w:rsidRDefault="002721BE" w:rsidP="002721BE">
            <w:pPr>
              <w:rPr>
                <w:rFonts w:ascii="Times New Roman" w:eastAsiaTheme="minorEastAsia" w:hAnsi="Times New Roman" w:cs="Times New Roman"/>
                <w:sz w:val="20"/>
                <w:szCs w:val="20"/>
                <w:lang w:eastAsia="zh-CN"/>
              </w:rPr>
            </w:pPr>
          </w:p>
          <w:p w14:paraId="2563CEDD" w14:textId="0E4C7B93" w:rsidR="002721BE" w:rsidRPr="000F6A35" w:rsidRDefault="002721BE" w:rsidP="002721BE">
            <w:pPr>
              <w:pStyle w:val="ListParagraph1"/>
              <w:ind w:left="0"/>
              <w:rPr>
                <w:rFonts w:eastAsia="Calibri"/>
                <w:i/>
                <w:iCs/>
                <w:sz w:val="20"/>
                <w:szCs w:val="20"/>
              </w:rPr>
            </w:pPr>
            <w:r w:rsidRPr="000F6A35">
              <w:rPr>
                <w:rFonts w:eastAsia="Calibri"/>
                <w:i/>
                <w:iCs/>
                <w:sz w:val="20"/>
                <w:szCs w:val="20"/>
              </w:rPr>
              <w:t xml:space="preserve">Keywords: </w:t>
            </w:r>
          </w:p>
          <w:p w14:paraId="46D45D12" w14:textId="713D9C3E" w:rsidR="002721BE" w:rsidRPr="000F6A35" w:rsidRDefault="003C21F4" w:rsidP="002721BE">
            <w:pPr>
              <w:pStyle w:val="ListParagraph1"/>
              <w:ind w:left="0"/>
              <w:rPr>
                <w:rFonts w:eastAsia="Calibri"/>
                <w:i/>
                <w:iCs/>
                <w:sz w:val="20"/>
                <w:szCs w:val="20"/>
              </w:rPr>
            </w:pPr>
            <w:r w:rsidRPr="000F6A35">
              <w:rPr>
                <w:rFonts w:eastAsia="Calibri"/>
                <w:i/>
                <w:iCs/>
                <w:sz w:val="20"/>
                <w:szCs w:val="20"/>
              </w:rPr>
              <w:t>W</w:t>
            </w:r>
            <w:r w:rsidR="002721BE" w:rsidRPr="000F6A35">
              <w:rPr>
                <w:rFonts w:eastAsia="Calibri"/>
                <w:i/>
                <w:iCs/>
                <w:sz w:val="20"/>
                <w:szCs w:val="20"/>
              </w:rPr>
              <w:t xml:space="preserve">ork </w:t>
            </w:r>
            <w:r w:rsidRPr="000F6A35">
              <w:rPr>
                <w:rFonts w:eastAsia="Calibri"/>
                <w:i/>
                <w:iCs/>
                <w:sz w:val="20"/>
                <w:szCs w:val="20"/>
              </w:rPr>
              <w:t>E</w:t>
            </w:r>
            <w:r w:rsidR="002721BE" w:rsidRPr="000F6A35">
              <w:rPr>
                <w:rFonts w:eastAsia="Calibri"/>
                <w:i/>
                <w:iCs/>
                <w:sz w:val="20"/>
                <w:szCs w:val="20"/>
              </w:rPr>
              <w:t xml:space="preserve">nvironment, </w:t>
            </w:r>
            <w:r w:rsidR="00D15F8F" w:rsidRPr="000F6A35">
              <w:rPr>
                <w:rFonts w:eastAsia="Calibri"/>
                <w:i/>
                <w:iCs/>
                <w:sz w:val="20"/>
                <w:szCs w:val="20"/>
              </w:rPr>
              <w:t>W</w:t>
            </w:r>
            <w:r w:rsidR="002721BE" w:rsidRPr="000F6A35">
              <w:rPr>
                <w:rFonts w:eastAsia="Calibri"/>
                <w:i/>
                <w:iCs/>
                <w:sz w:val="20"/>
                <w:szCs w:val="20"/>
              </w:rPr>
              <w:t xml:space="preserve">orkload, </w:t>
            </w:r>
            <w:r w:rsidRPr="000F6A35">
              <w:rPr>
                <w:rFonts w:eastAsia="Calibri"/>
                <w:i/>
                <w:iCs/>
                <w:sz w:val="20"/>
                <w:szCs w:val="20"/>
              </w:rPr>
              <w:t>E</w:t>
            </w:r>
            <w:r w:rsidR="002721BE" w:rsidRPr="000F6A35">
              <w:rPr>
                <w:rFonts w:eastAsia="Calibri"/>
                <w:i/>
                <w:iCs/>
                <w:sz w:val="20"/>
                <w:szCs w:val="20"/>
              </w:rPr>
              <w:t xml:space="preserve">mployee </w:t>
            </w:r>
            <w:r w:rsidRPr="000F6A35">
              <w:rPr>
                <w:rFonts w:eastAsia="Calibri"/>
                <w:i/>
                <w:iCs/>
                <w:sz w:val="20"/>
                <w:szCs w:val="20"/>
              </w:rPr>
              <w:t>P</w:t>
            </w:r>
            <w:r w:rsidR="002721BE" w:rsidRPr="000F6A35">
              <w:rPr>
                <w:rFonts w:eastAsia="Calibri"/>
                <w:i/>
                <w:iCs/>
                <w:sz w:val="20"/>
                <w:szCs w:val="20"/>
              </w:rPr>
              <w:t>erformance</w:t>
            </w:r>
          </w:p>
          <w:p w14:paraId="56A477A6" w14:textId="39737D55" w:rsidR="002721BE" w:rsidRPr="000F6A35" w:rsidRDefault="002721BE" w:rsidP="002721BE">
            <w:pPr>
              <w:tabs>
                <w:tab w:val="left" w:pos="945"/>
              </w:tabs>
              <w:jc w:val="both"/>
              <w:rPr>
                <w:rFonts w:ascii="Times New Roman" w:eastAsiaTheme="minorEastAsia" w:hAnsi="Times New Roman" w:cs="Times New Roman"/>
                <w:i/>
                <w:iCs/>
                <w:sz w:val="20"/>
                <w:szCs w:val="20"/>
                <w:lang w:val="en-US" w:eastAsia="zh-CN"/>
              </w:rPr>
            </w:pPr>
          </w:p>
          <w:p w14:paraId="4D7EFCB1" w14:textId="378BD480" w:rsidR="00541DE4" w:rsidRPr="000F6A35" w:rsidRDefault="00541DE4" w:rsidP="00541DE4">
            <w:pPr>
              <w:rPr>
                <w:rFonts w:ascii="Times New Roman" w:eastAsiaTheme="minorEastAsia" w:hAnsi="Times New Roman" w:cs="Times New Roman"/>
                <w:i/>
                <w:iCs/>
                <w:sz w:val="20"/>
                <w:szCs w:val="20"/>
                <w:lang w:val="en-US" w:eastAsia="zh-CN"/>
              </w:rPr>
            </w:pPr>
          </w:p>
          <w:p w14:paraId="4E9F27A6" w14:textId="77777777" w:rsidR="005C09F6" w:rsidRPr="000F6A35" w:rsidRDefault="005C09F6" w:rsidP="005C09F6">
            <w:pPr>
              <w:rPr>
                <w:rFonts w:ascii="Times New Roman" w:eastAsiaTheme="minorEastAsia" w:hAnsi="Times New Roman" w:cs="Times New Roman"/>
                <w:sz w:val="20"/>
                <w:szCs w:val="20"/>
                <w:lang w:val="en-US" w:eastAsia="zh-CN"/>
              </w:rPr>
            </w:pPr>
          </w:p>
          <w:p w14:paraId="63D61D1D" w14:textId="77777777" w:rsidR="005C09F6" w:rsidRPr="000F6A35" w:rsidRDefault="005C09F6" w:rsidP="005C09F6">
            <w:pPr>
              <w:rPr>
                <w:rFonts w:ascii="Times New Roman" w:eastAsiaTheme="minorEastAsia" w:hAnsi="Times New Roman" w:cs="Times New Roman"/>
                <w:sz w:val="20"/>
                <w:szCs w:val="20"/>
                <w:lang w:val="en-US" w:eastAsia="zh-CN"/>
              </w:rPr>
            </w:pPr>
          </w:p>
          <w:p w14:paraId="19E145CE" w14:textId="77777777" w:rsidR="005C09F6" w:rsidRPr="000F6A35" w:rsidRDefault="005C09F6" w:rsidP="005C09F6">
            <w:pPr>
              <w:rPr>
                <w:rFonts w:ascii="Times New Roman" w:eastAsiaTheme="minorEastAsia" w:hAnsi="Times New Roman" w:cs="Times New Roman"/>
                <w:sz w:val="20"/>
                <w:szCs w:val="20"/>
                <w:lang w:val="en-US" w:eastAsia="zh-CN"/>
              </w:rPr>
            </w:pPr>
          </w:p>
          <w:p w14:paraId="1006F31D" w14:textId="77777777" w:rsidR="005C09F6" w:rsidRPr="000F6A35" w:rsidRDefault="005C09F6" w:rsidP="005C09F6">
            <w:pPr>
              <w:rPr>
                <w:rFonts w:ascii="Times New Roman" w:eastAsiaTheme="minorEastAsia" w:hAnsi="Times New Roman" w:cs="Times New Roman"/>
                <w:sz w:val="20"/>
                <w:szCs w:val="20"/>
                <w:lang w:val="en-US" w:eastAsia="zh-CN"/>
              </w:rPr>
            </w:pPr>
          </w:p>
          <w:p w14:paraId="7EE4C919" w14:textId="77777777" w:rsidR="005C09F6" w:rsidRPr="000F6A35" w:rsidRDefault="005C09F6" w:rsidP="005C09F6">
            <w:pPr>
              <w:rPr>
                <w:rFonts w:ascii="Times New Roman" w:eastAsiaTheme="minorEastAsia" w:hAnsi="Times New Roman" w:cs="Times New Roman"/>
                <w:sz w:val="20"/>
                <w:szCs w:val="20"/>
                <w:lang w:val="en-US" w:eastAsia="zh-CN"/>
              </w:rPr>
            </w:pPr>
          </w:p>
          <w:p w14:paraId="6EB8E8D0" w14:textId="77777777" w:rsidR="005C09F6" w:rsidRPr="000F6A35" w:rsidRDefault="005C09F6" w:rsidP="005C09F6">
            <w:pPr>
              <w:rPr>
                <w:rFonts w:ascii="Times New Roman" w:eastAsiaTheme="minorEastAsia" w:hAnsi="Times New Roman" w:cs="Times New Roman"/>
                <w:sz w:val="20"/>
                <w:szCs w:val="20"/>
                <w:lang w:val="en-US" w:eastAsia="zh-CN"/>
              </w:rPr>
            </w:pPr>
          </w:p>
          <w:p w14:paraId="130B1828" w14:textId="77777777" w:rsidR="005C09F6" w:rsidRPr="000F6A35" w:rsidRDefault="005C09F6" w:rsidP="005C09F6">
            <w:pPr>
              <w:rPr>
                <w:rFonts w:ascii="Times New Roman" w:eastAsiaTheme="minorEastAsia" w:hAnsi="Times New Roman" w:cs="Times New Roman"/>
                <w:sz w:val="20"/>
                <w:szCs w:val="20"/>
                <w:lang w:val="en-US" w:eastAsia="zh-CN"/>
              </w:rPr>
            </w:pPr>
          </w:p>
          <w:p w14:paraId="46552202" w14:textId="77777777" w:rsidR="005C09F6" w:rsidRPr="000F6A35" w:rsidRDefault="005C09F6" w:rsidP="005C09F6">
            <w:pPr>
              <w:rPr>
                <w:rFonts w:ascii="Times New Roman" w:eastAsiaTheme="minorEastAsia" w:hAnsi="Times New Roman" w:cs="Times New Roman"/>
                <w:sz w:val="20"/>
                <w:szCs w:val="20"/>
                <w:lang w:val="en-US" w:eastAsia="zh-CN"/>
              </w:rPr>
            </w:pPr>
          </w:p>
          <w:p w14:paraId="52067D4A" w14:textId="77777777" w:rsidR="005C09F6" w:rsidRPr="000F6A35" w:rsidRDefault="005C09F6" w:rsidP="005C09F6">
            <w:pPr>
              <w:rPr>
                <w:rFonts w:ascii="Times New Roman" w:eastAsiaTheme="minorEastAsia" w:hAnsi="Times New Roman" w:cs="Times New Roman"/>
                <w:sz w:val="20"/>
                <w:szCs w:val="20"/>
                <w:lang w:val="en-US" w:eastAsia="zh-CN"/>
              </w:rPr>
            </w:pPr>
          </w:p>
          <w:p w14:paraId="7534FBDE" w14:textId="77777777" w:rsidR="005C09F6" w:rsidRPr="000F6A35" w:rsidRDefault="005C09F6" w:rsidP="005C09F6">
            <w:pPr>
              <w:rPr>
                <w:rFonts w:ascii="Times New Roman" w:eastAsiaTheme="minorEastAsia" w:hAnsi="Times New Roman" w:cs="Times New Roman"/>
                <w:sz w:val="20"/>
                <w:szCs w:val="20"/>
                <w:lang w:val="en-US" w:eastAsia="zh-CN"/>
              </w:rPr>
            </w:pPr>
          </w:p>
          <w:p w14:paraId="40053A80" w14:textId="77777777" w:rsidR="005C09F6" w:rsidRPr="000F6A35" w:rsidRDefault="005C09F6" w:rsidP="005C09F6">
            <w:pPr>
              <w:rPr>
                <w:rFonts w:ascii="Times New Roman" w:eastAsiaTheme="minorEastAsia" w:hAnsi="Times New Roman" w:cs="Times New Roman"/>
                <w:sz w:val="20"/>
                <w:szCs w:val="20"/>
                <w:lang w:val="en-US" w:eastAsia="zh-CN"/>
              </w:rPr>
            </w:pPr>
          </w:p>
          <w:p w14:paraId="1B9FFB60" w14:textId="77777777" w:rsidR="005C09F6" w:rsidRPr="000F6A35" w:rsidRDefault="005C09F6" w:rsidP="005C09F6">
            <w:pPr>
              <w:rPr>
                <w:rFonts w:ascii="Times New Roman" w:eastAsiaTheme="minorEastAsia" w:hAnsi="Times New Roman" w:cs="Times New Roman"/>
                <w:sz w:val="20"/>
                <w:szCs w:val="20"/>
                <w:lang w:val="en-US" w:eastAsia="zh-CN"/>
              </w:rPr>
            </w:pPr>
          </w:p>
          <w:p w14:paraId="0F229133" w14:textId="77777777" w:rsidR="005C09F6" w:rsidRPr="000F6A35" w:rsidRDefault="005C09F6" w:rsidP="005C09F6">
            <w:pPr>
              <w:rPr>
                <w:rFonts w:ascii="Times New Roman" w:eastAsiaTheme="minorEastAsia" w:hAnsi="Times New Roman" w:cs="Times New Roman"/>
                <w:sz w:val="20"/>
                <w:szCs w:val="20"/>
                <w:lang w:val="en-US" w:eastAsia="zh-CN"/>
              </w:rPr>
            </w:pPr>
          </w:p>
          <w:p w14:paraId="105DBEC0" w14:textId="381994B2" w:rsidR="005C09F6" w:rsidRPr="000F6A35" w:rsidRDefault="005C09F6" w:rsidP="005C09F6">
            <w:pPr>
              <w:rPr>
                <w:rFonts w:ascii="Times New Roman" w:eastAsiaTheme="minorEastAsia" w:hAnsi="Times New Roman" w:cs="Times New Roman"/>
                <w:sz w:val="20"/>
                <w:szCs w:val="20"/>
                <w:lang w:val="en-US" w:eastAsia="zh-CN"/>
              </w:rPr>
            </w:pPr>
          </w:p>
          <w:p w14:paraId="71308EEC" w14:textId="520222D5" w:rsidR="005C09F6" w:rsidRPr="000F6A35" w:rsidRDefault="005C09F6" w:rsidP="005C09F6">
            <w:pPr>
              <w:rPr>
                <w:rFonts w:ascii="Times New Roman" w:eastAsiaTheme="minorEastAsia" w:hAnsi="Times New Roman" w:cs="Times New Roman"/>
                <w:sz w:val="20"/>
                <w:szCs w:val="20"/>
                <w:lang w:val="en-US" w:eastAsia="zh-CN"/>
              </w:rPr>
            </w:pPr>
          </w:p>
          <w:p w14:paraId="5152A948" w14:textId="20098BD5" w:rsidR="005C09F6" w:rsidRPr="000F6A35" w:rsidRDefault="005C09F6" w:rsidP="005C09F6">
            <w:pPr>
              <w:rPr>
                <w:rFonts w:ascii="Times New Roman" w:eastAsiaTheme="minorEastAsia" w:hAnsi="Times New Roman" w:cs="Times New Roman"/>
                <w:sz w:val="20"/>
                <w:szCs w:val="20"/>
                <w:lang w:val="en-US" w:eastAsia="zh-CN"/>
              </w:rPr>
            </w:pPr>
          </w:p>
          <w:p w14:paraId="6DF4614E" w14:textId="392AB0CB" w:rsidR="005C09F6" w:rsidRPr="000F6A35" w:rsidRDefault="005C09F6" w:rsidP="005C09F6">
            <w:pPr>
              <w:rPr>
                <w:rFonts w:ascii="Times New Roman" w:eastAsiaTheme="minorEastAsia" w:hAnsi="Times New Roman" w:cs="Times New Roman"/>
                <w:sz w:val="20"/>
                <w:szCs w:val="20"/>
                <w:lang w:val="en-US" w:eastAsia="zh-CN"/>
              </w:rPr>
            </w:pPr>
          </w:p>
          <w:p w14:paraId="7CBD0D4F" w14:textId="77777777" w:rsidR="000F6A35" w:rsidRDefault="000F6A35" w:rsidP="005C09F6">
            <w:pPr>
              <w:rPr>
                <w:rFonts w:ascii="Times New Roman" w:eastAsiaTheme="minorEastAsia" w:hAnsi="Times New Roman" w:cs="Times New Roman"/>
                <w:i/>
                <w:iCs/>
                <w:sz w:val="20"/>
                <w:szCs w:val="20"/>
                <w:lang w:val="en-US" w:eastAsia="zh-CN"/>
              </w:rPr>
            </w:pPr>
          </w:p>
          <w:p w14:paraId="55F87548" w14:textId="5E584E34" w:rsidR="005C09F6" w:rsidRPr="000F6A35" w:rsidRDefault="005C09F6" w:rsidP="005C09F6">
            <w:pPr>
              <w:rPr>
                <w:rFonts w:ascii="Times New Roman" w:eastAsiaTheme="minorEastAsia" w:hAnsi="Times New Roman" w:cs="Times New Roman"/>
                <w:i/>
                <w:iCs/>
                <w:sz w:val="20"/>
                <w:szCs w:val="20"/>
                <w:lang w:val="en-US" w:eastAsia="zh-CN"/>
              </w:rPr>
            </w:pPr>
            <w:r w:rsidRPr="000F6A35">
              <w:rPr>
                <w:rFonts w:ascii="Times New Roman" w:eastAsiaTheme="minorEastAsia" w:hAnsi="Times New Roman" w:cs="Times New Roman"/>
                <w:i/>
                <w:iCs/>
                <w:sz w:val="20"/>
                <w:szCs w:val="20"/>
                <w:lang w:val="en-US" w:eastAsia="zh-CN"/>
              </w:rPr>
              <w:t xml:space="preserve">Kata </w:t>
            </w:r>
            <w:proofErr w:type="spellStart"/>
            <w:r w:rsidRPr="000F6A35">
              <w:rPr>
                <w:rFonts w:ascii="Times New Roman" w:eastAsiaTheme="minorEastAsia" w:hAnsi="Times New Roman" w:cs="Times New Roman"/>
                <w:i/>
                <w:iCs/>
                <w:sz w:val="20"/>
                <w:szCs w:val="20"/>
                <w:lang w:val="en-US" w:eastAsia="zh-CN"/>
              </w:rPr>
              <w:t>kunci</w:t>
            </w:r>
            <w:proofErr w:type="spellEnd"/>
            <w:r w:rsidRPr="000F6A35">
              <w:rPr>
                <w:rFonts w:ascii="Times New Roman" w:eastAsiaTheme="minorEastAsia" w:hAnsi="Times New Roman" w:cs="Times New Roman"/>
                <w:i/>
                <w:iCs/>
                <w:sz w:val="20"/>
                <w:szCs w:val="20"/>
                <w:lang w:val="en-US" w:eastAsia="zh-CN"/>
              </w:rPr>
              <w:t>:</w:t>
            </w:r>
          </w:p>
          <w:p w14:paraId="7B883704" w14:textId="37B83C99" w:rsidR="00541DE4" w:rsidRPr="000F6A35" w:rsidRDefault="005C09F6" w:rsidP="005C09F6">
            <w:pPr>
              <w:rPr>
                <w:rFonts w:ascii="Times New Roman" w:eastAsiaTheme="minorEastAsia" w:hAnsi="Times New Roman" w:cs="Times New Roman"/>
                <w:sz w:val="20"/>
                <w:szCs w:val="20"/>
                <w:lang w:val="en-US" w:eastAsia="zh-CN"/>
              </w:rPr>
            </w:pPr>
            <w:proofErr w:type="spellStart"/>
            <w:r w:rsidRPr="000F6A35">
              <w:rPr>
                <w:rFonts w:ascii="Times New Roman" w:eastAsiaTheme="minorEastAsia" w:hAnsi="Times New Roman" w:cs="Times New Roman"/>
                <w:i/>
                <w:iCs/>
                <w:sz w:val="20"/>
                <w:szCs w:val="20"/>
                <w:lang w:val="en-US" w:eastAsia="zh-CN"/>
              </w:rPr>
              <w:t>Lingkungan</w:t>
            </w:r>
            <w:proofErr w:type="spellEnd"/>
            <w:r w:rsidRPr="000F6A35">
              <w:rPr>
                <w:rFonts w:ascii="Times New Roman" w:eastAsiaTheme="minorEastAsia" w:hAnsi="Times New Roman" w:cs="Times New Roman"/>
                <w:i/>
                <w:iCs/>
                <w:sz w:val="20"/>
                <w:szCs w:val="20"/>
                <w:lang w:val="en-US" w:eastAsia="zh-CN"/>
              </w:rPr>
              <w:t xml:space="preserve"> </w:t>
            </w:r>
            <w:proofErr w:type="spellStart"/>
            <w:r w:rsidRPr="000F6A35">
              <w:rPr>
                <w:rFonts w:ascii="Times New Roman" w:eastAsiaTheme="minorEastAsia" w:hAnsi="Times New Roman" w:cs="Times New Roman"/>
                <w:i/>
                <w:iCs/>
                <w:sz w:val="20"/>
                <w:szCs w:val="20"/>
                <w:lang w:val="en-US" w:eastAsia="zh-CN"/>
              </w:rPr>
              <w:t>Kerja</w:t>
            </w:r>
            <w:proofErr w:type="spellEnd"/>
            <w:r w:rsidRPr="000F6A35">
              <w:rPr>
                <w:rFonts w:ascii="Times New Roman" w:eastAsiaTheme="minorEastAsia" w:hAnsi="Times New Roman" w:cs="Times New Roman"/>
                <w:i/>
                <w:iCs/>
                <w:sz w:val="20"/>
                <w:szCs w:val="20"/>
                <w:lang w:val="en-US" w:eastAsia="zh-CN"/>
              </w:rPr>
              <w:t xml:space="preserve">, </w:t>
            </w:r>
            <w:proofErr w:type="spellStart"/>
            <w:r w:rsidRPr="000F6A35">
              <w:rPr>
                <w:rFonts w:ascii="Times New Roman" w:eastAsiaTheme="minorEastAsia" w:hAnsi="Times New Roman" w:cs="Times New Roman"/>
                <w:i/>
                <w:iCs/>
                <w:sz w:val="20"/>
                <w:szCs w:val="20"/>
                <w:lang w:val="en-US" w:eastAsia="zh-CN"/>
              </w:rPr>
              <w:t>Beban</w:t>
            </w:r>
            <w:proofErr w:type="spellEnd"/>
            <w:r w:rsidRPr="000F6A35">
              <w:rPr>
                <w:rFonts w:ascii="Times New Roman" w:eastAsiaTheme="minorEastAsia" w:hAnsi="Times New Roman" w:cs="Times New Roman"/>
                <w:i/>
                <w:iCs/>
                <w:sz w:val="20"/>
                <w:szCs w:val="20"/>
                <w:lang w:val="en-US" w:eastAsia="zh-CN"/>
              </w:rPr>
              <w:t xml:space="preserve"> </w:t>
            </w:r>
            <w:proofErr w:type="spellStart"/>
            <w:r w:rsidRPr="000F6A35">
              <w:rPr>
                <w:rFonts w:ascii="Times New Roman" w:eastAsiaTheme="minorEastAsia" w:hAnsi="Times New Roman" w:cs="Times New Roman"/>
                <w:i/>
                <w:iCs/>
                <w:sz w:val="20"/>
                <w:szCs w:val="20"/>
                <w:lang w:val="en-US" w:eastAsia="zh-CN"/>
              </w:rPr>
              <w:t>Kerja</w:t>
            </w:r>
            <w:proofErr w:type="spellEnd"/>
            <w:r w:rsidRPr="000F6A35">
              <w:rPr>
                <w:rFonts w:ascii="Times New Roman" w:eastAsiaTheme="minorEastAsia" w:hAnsi="Times New Roman" w:cs="Times New Roman"/>
                <w:i/>
                <w:iCs/>
                <w:sz w:val="20"/>
                <w:szCs w:val="20"/>
                <w:lang w:val="en-US" w:eastAsia="zh-CN"/>
              </w:rPr>
              <w:t xml:space="preserve">, </w:t>
            </w:r>
            <w:proofErr w:type="spellStart"/>
            <w:r w:rsidRPr="000F6A35">
              <w:rPr>
                <w:rFonts w:ascii="Times New Roman" w:eastAsiaTheme="minorEastAsia" w:hAnsi="Times New Roman" w:cs="Times New Roman"/>
                <w:i/>
                <w:iCs/>
                <w:sz w:val="20"/>
                <w:szCs w:val="20"/>
                <w:lang w:val="en-US" w:eastAsia="zh-CN"/>
              </w:rPr>
              <w:t>Kinerja</w:t>
            </w:r>
            <w:proofErr w:type="spellEnd"/>
            <w:r w:rsidRPr="000F6A35">
              <w:rPr>
                <w:rFonts w:ascii="Times New Roman" w:eastAsiaTheme="minorEastAsia" w:hAnsi="Times New Roman" w:cs="Times New Roman"/>
                <w:i/>
                <w:iCs/>
                <w:sz w:val="20"/>
                <w:szCs w:val="20"/>
                <w:lang w:val="en-US" w:eastAsia="zh-CN"/>
              </w:rPr>
              <w:t xml:space="preserve"> </w:t>
            </w:r>
            <w:proofErr w:type="spellStart"/>
            <w:r w:rsidRPr="000F6A35">
              <w:rPr>
                <w:rFonts w:ascii="Times New Roman" w:eastAsiaTheme="minorEastAsia" w:hAnsi="Times New Roman" w:cs="Times New Roman"/>
                <w:i/>
                <w:iCs/>
                <w:sz w:val="20"/>
                <w:szCs w:val="20"/>
                <w:lang w:val="en-US" w:eastAsia="zh-CN"/>
              </w:rPr>
              <w:t>Karyawan</w:t>
            </w:r>
            <w:proofErr w:type="spellEnd"/>
          </w:p>
        </w:tc>
        <w:tc>
          <w:tcPr>
            <w:tcW w:w="360" w:type="dxa"/>
          </w:tcPr>
          <w:p w14:paraId="33B38A64" w14:textId="77777777" w:rsidR="001F0BF8" w:rsidRPr="000F6A35" w:rsidRDefault="001F0BF8" w:rsidP="00574935">
            <w:pPr>
              <w:jc w:val="both"/>
              <w:rPr>
                <w:rFonts w:ascii="Times New Roman" w:eastAsiaTheme="minorEastAsia" w:hAnsi="Times New Roman" w:cs="Times New Roman"/>
                <w:color w:val="FF0000"/>
                <w:sz w:val="20"/>
                <w:szCs w:val="20"/>
                <w:lang w:eastAsia="zh-CN"/>
              </w:rPr>
            </w:pPr>
          </w:p>
        </w:tc>
        <w:tc>
          <w:tcPr>
            <w:tcW w:w="5714" w:type="dxa"/>
          </w:tcPr>
          <w:p w14:paraId="59A0C6A3" w14:textId="77777777" w:rsidR="001F0BF8" w:rsidRPr="000F6A35" w:rsidRDefault="001F0BF8" w:rsidP="001F0B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202124"/>
                <w:sz w:val="20"/>
                <w:szCs w:val="20"/>
                <w:lang w:val="en-US"/>
              </w:rPr>
            </w:pPr>
            <w:r w:rsidRPr="000F6A35">
              <w:rPr>
                <w:rFonts w:ascii="Times New Roman" w:eastAsia="Times New Roman" w:hAnsi="Times New Roman" w:cs="Times New Roman"/>
                <w:i/>
                <w:iCs/>
                <w:color w:val="202124"/>
                <w:sz w:val="20"/>
                <w:szCs w:val="20"/>
                <w:lang w:val="en"/>
              </w:rPr>
              <w:t>PT. Tania Selatan is one of the companies engaged in oil palm plantations. PT. South Tania is still experiencing several obstacles that result in decreased employee performance. These obstacles are a very noisy work environment, uneven lighting and the smell of palm oil waste which is very olfactory. In addition, there is also a workload factor, there are almost 24 hours of operational hours for factory employees and a break that is only given 1 hour on each shift, this often causes effects in the form of physical and mental fatigue on employees, this study aims to determine and analyze the effect of work environment and workload on the performance of employees of PT. South Tania. The sample used in this research was 70 respondents who were in accordance with the characteristics. The method of analysis in this research is multiple linear regression analysis, validity and reliability test, classical assumption test consisting of normality test, multicollinearity test, heteroscedasticity test, and hypothesis testing. The results of this study indicate that the work environment variable has no significant effect on the employee performance variable, while the workload variable has a significant effect on the employee performance variable. Simultaneously, the work environment and workload variables have a significant effect on the employee performance variable.</w:t>
            </w:r>
          </w:p>
          <w:p w14:paraId="09D0F493" w14:textId="77777777" w:rsidR="001F0BF8" w:rsidRPr="000F6A35" w:rsidRDefault="001F0BF8" w:rsidP="00574935">
            <w:pPr>
              <w:jc w:val="both"/>
              <w:rPr>
                <w:rFonts w:ascii="Times New Roman" w:eastAsiaTheme="minorEastAsia" w:hAnsi="Times New Roman" w:cs="Times New Roman"/>
                <w:color w:val="FF0000"/>
                <w:sz w:val="20"/>
                <w:szCs w:val="20"/>
                <w:lang w:eastAsia="zh-CN"/>
              </w:rPr>
            </w:pPr>
          </w:p>
        </w:tc>
      </w:tr>
      <w:tr w:rsidR="001F0BF8" w:rsidRPr="000F6A35" w14:paraId="6F1EBD4D" w14:textId="77777777" w:rsidTr="001F0BF8">
        <w:tc>
          <w:tcPr>
            <w:tcW w:w="3037" w:type="dxa"/>
            <w:vMerge/>
          </w:tcPr>
          <w:p w14:paraId="24004AE3" w14:textId="04C1D0D1" w:rsidR="001F0BF8" w:rsidRPr="000F6A35" w:rsidRDefault="001F0BF8" w:rsidP="001F0BF8">
            <w:pPr>
              <w:jc w:val="both"/>
              <w:rPr>
                <w:rFonts w:ascii="Times New Roman" w:eastAsiaTheme="minorEastAsia" w:hAnsi="Times New Roman" w:cs="Times New Roman"/>
                <w:sz w:val="20"/>
                <w:szCs w:val="20"/>
                <w:lang w:eastAsia="zh-CN"/>
              </w:rPr>
            </w:pPr>
          </w:p>
        </w:tc>
        <w:tc>
          <w:tcPr>
            <w:tcW w:w="360" w:type="dxa"/>
          </w:tcPr>
          <w:p w14:paraId="3A45A2B5" w14:textId="77777777" w:rsidR="001F0BF8" w:rsidRPr="000F6A35" w:rsidRDefault="001F0BF8" w:rsidP="00574935">
            <w:pPr>
              <w:jc w:val="both"/>
              <w:rPr>
                <w:rFonts w:ascii="Times New Roman" w:eastAsiaTheme="minorEastAsia" w:hAnsi="Times New Roman" w:cs="Times New Roman"/>
                <w:color w:val="FF0000"/>
                <w:sz w:val="20"/>
                <w:szCs w:val="20"/>
                <w:lang w:eastAsia="zh-CN"/>
              </w:rPr>
            </w:pPr>
          </w:p>
        </w:tc>
        <w:tc>
          <w:tcPr>
            <w:tcW w:w="5714" w:type="dxa"/>
          </w:tcPr>
          <w:p w14:paraId="1C7FD518" w14:textId="374054B4" w:rsidR="001F0BF8" w:rsidRPr="000F6A35" w:rsidRDefault="001F0BF8" w:rsidP="00574935">
            <w:pPr>
              <w:jc w:val="both"/>
              <w:rPr>
                <w:rFonts w:ascii="Times New Roman" w:eastAsiaTheme="minorEastAsia" w:hAnsi="Times New Roman" w:cs="Times New Roman"/>
                <w:color w:val="FF0000"/>
                <w:sz w:val="20"/>
                <w:szCs w:val="20"/>
                <w:lang w:eastAsia="zh-CN"/>
              </w:rPr>
            </w:pPr>
            <w:r w:rsidRPr="000F6A35">
              <w:rPr>
                <w:rFonts w:ascii="Times New Roman" w:hAnsi="Times New Roman" w:cs="Times New Roman"/>
                <w:sz w:val="20"/>
                <w:szCs w:val="20"/>
              </w:rPr>
              <w:t>A B S T R A K</w:t>
            </w:r>
          </w:p>
        </w:tc>
      </w:tr>
      <w:tr w:rsidR="001F0BF8" w:rsidRPr="000F6A35" w14:paraId="1EAA1CBF" w14:textId="77777777" w:rsidTr="001F0BF8">
        <w:tc>
          <w:tcPr>
            <w:tcW w:w="3037" w:type="dxa"/>
            <w:vMerge/>
          </w:tcPr>
          <w:p w14:paraId="09512D09" w14:textId="77777777" w:rsidR="001F0BF8" w:rsidRPr="000F6A35" w:rsidRDefault="001F0BF8" w:rsidP="00574935">
            <w:pPr>
              <w:jc w:val="both"/>
              <w:rPr>
                <w:rFonts w:ascii="Times New Roman" w:eastAsiaTheme="minorEastAsia" w:hAnsi="Times New Roman" w:cs="Times New Roman"/>
                <w:color w:val="FF0000"/>
                <w:sz w:val="20"/>
                <w:szCs w:val="20"/>
                <w:lang w:eastAsia="zh-CN"/>
              </w:rPr>
            </w:pPr>
          </w:p>
        </w:tc>
        <w:tc>
          <w:tcPr>
            <w:tcW w:w="360" w:type="dxa"/>
          </w:tcPr>
          <w:p w14:paraId="0A3961B4" w14:textId="77777777" w:rsidR="001F0BF8" w:rsidRPr="000F6A35" w:rsidRDefault="001F0BF8" w:rsidP="00574935">
            <w:pPr>
              <w:jc w:val="both"/>
              <w:rPr>
                <w:rFonts w:ascii="Times New Roman" w:eastAsiaTheme="minorEastAsia" w:hAnsi="Times New Roman" w:cs="Times New Roman"/>
                <w:color w:val="FF0000"/>
                <w:sz w:val="20"/>
                <w:szCs w:val="20"/>
                <w:lang w:eastAsia="zh-CN"/>
              </w:rPr>
            </w:pPr>
          </w:p>
        </w:tc>
        <w:tc>
          <w:tcPr>
            <w:tcW w:w="5714" w:type="dxa"/>
          </w:tcPr>
          <w:p w14:paraId="74D9E3EA" w14:textId="77777777" w:rsidR="001F0BF8" w:rsidRPr="000F6A35" w:rsidRDefault="001F0BF8" w:rsidP="001F0BF8">
            <w:pPr>
              <w:jc w:val="both"/>
              <w:rPr>
                <w:rFonts w:ascii="Times New Roman" w:eastAsia="Arial" w:hAnsi="Times New Roman" w:cs="Times New Roman"/>
                <w:bCs/>
                <w:i/>
                <w:sz w:val="20"/>
                <w:szCs w:val="20"/>
                <w:lang w:val="id-ID"/>
              </w:rPr>
            </w:pPr>
            <w:r w:rsidRPr="000F6A35">
              <w:rPr>
                <w:rFonts w:ascii="Times New Roman" w:eastAsia="Arial" w:hAnsi="Times New Roman" w:cs="Times New Roman"/>
                <w:bCs/>
                <w:i/>
                <w:sz w:val="20"/>
                <w:szCs w:val="20"/>
                <w:lang w:val="id-ID"/>
              </w:rPr>
              <w:t xml:space="preserve">PT.Tania Selatan adalah salah satu perusahaan yang bergerak di bidang perkebunan kelapa sawit. PT. Tania selatan masih mengalami beberapa kendala yang mengakibatkan kinerja karyawan mengalami penurunan. Kendala tersebut yaitu lingkungan kerja yang sangat bising, penerangan yang kurang merata serta bau limbah kelapa sawit yang sangat tidak mengenakan penciuman. Selain itu ada juga faktor beban kerja adanya jam oprasional yang hampir 24 jam pada karyawan pabrik serta jam istirahat yang hanya di berikan 1 jam pada setiap shiff hal ini sering menimbulkan efek berupa kelelahan fisik dan mental pada karyawan, penelitian ini bertujuan Untuk mengetahui dan menganalisa pengaruh lingkungan kerja dan beban kerja terhadap kinerja karyawan PT. Tania Selatan. Sampel yang di gunakan pada </w:t>
            </w:r>
            <w:r w:rsidRPr="000F6A35">
              <w:rPr>
                <w:rFonts w:ascii="Times New Roman" w:eastAsia="Arial" w:hAnsi="Times New Roman" w:cs="Times New Roman"/>
                <w:bCs/>
                <w:i/>
                <w:sz w:val="20"/>
                <w:szCs w:val="20"/>
                <w:lang w:val="id-ID"/>
              </w:rPr>
              <w:lastRenderedPageBreak/>
              <w:t>penelitan ini sebanyak 70 responden yang telah sesuai dengan karakteristik. Metode analisis dalam penelitian ini adalah anlisis regresi linier berganda, uji validitas dan reliabilitas, uji asumsi klasik yang terdiri dari uji normalitas, uji multikolinearitas, uji heterokesdastisitas, serta uji hipotesis. Hasil dari penelitian ini menunjukan bahwa Variabel Lingkugan kerja tidak berpengaruh secara signifikansi terhadap variabel kinerja karyawan sedangakan Variabel Beban kerja berpengaruh secara signifikansi terhadap variabel Kinerja karyawan. Secara simultan Variabel lingkungan kerja dan beban kerja secara persamaan berpengaruh signifikan terhadap variabel Kinerja karyawan.</w:t>
            </w:r>
          </w:p>
          <w:p w14:paraId="5665E90B" w14:textId="77777777" w:rsidR="001F0BF8" w:rsidRPr="000F6A35" w:rsidRDefault="001F0BF8" w:rsidP="00574935">
            <w:pPr>
              <w:jc w:val="both"/>
              <w:rPr>
                <w:rFonts w:ascii="Times New Roman" w:eastAsiaTheme="minorEastAsia" w:hAnsi="Times New Roman" w:cs="Times New Roman"/>
                <w:color w:val="FF0000"/>
                <w:sz w:val="20"/>
                <w:szCs w:val="20"/>
                <w:lang w:eastAsia="zh-CN"/>
              </w:rPr>
            </w:pPr>
          </w:p>
        </w:tc>
      </w:tr>
    </w:tbl>
    <w:p w14:paraId="24AA4C1B" w14:textId="0CE6602A" w:rsidR="00376542" w:rsidRPr="000F6A35" w:rsidRDefault="005C09F6">
      <w:pPr>
        <w:spacing w:after="0" w:line="240" w:lineRule="auto"/>
        <w:jc w:val="both"/>
        <w:rPr>
          <w:rFonts w:ascii="Times New Roman" w:eastAsia="DengXian" w:hAnsi="Times New Roman" w:cs="Times New Roman"/>
          <w:b/>
          <w:bCs/>
          <w:i/>
          <w:sz w:val="20"/>
          <w:szCs w:val="20"/>
          <w:lang w:val="id-ID" w:eastAsia="zh-CN"/>
        </w:rPr>
      </w:pPr>
      <w:r w:rsidRPr="000F6A35">
        <w:rPr>
          <w:rFonts w:ascii="Times New Roman" w:hAnsi="Times New Roman" w:cs="Times New Roman"/>
          <w:i/>
          <w:iCs/>
          <w:noProof/>
          <w:sz w:val="20"/>
          <w:szCs w:val="20"/>
          <w:lang w:val="en-US"/>
        </w:rPr>
        <w:lastRenderedPageBreak/>
        <mc:AlternateContent>
          <mc:Choice Requires="wps">
            <w:drawing>
              <wp:anchor distT="0" distB="0" distL="114300" distR="114300" simplePos="0" relativeHeight="251665408" behindDoc="0" locked="0" layoutInCell="1" allowOverlap="1" wp14:anchorId="18DA1A6B" wp14:editId="6F9006EA">
                <wp:simplePos x="0" y="0"/>
                <wp:positionH relativeFrom="column">
                  <wp:posOffset>5715</wp:posOffset>
                </wp:positionH>
                <wp:positionV relativeFrom="paragraph">
                  <wp:posOffset>-897445</wp:posOffset>
                </wp:positionV>
                <wp:extent cx="192341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2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A7009"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pt,-70.65pt" to="151.9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" strokecolor="black [3200]" strokeweight=".5pt">
                <v:stroke joinstyle="miter"/>
              </v:line>
            </w:pict>
          </mc:Fallback>
        </mc:AlternateContent>
      </w:r>
    </w:p>
    <w:p w14:paraId="34367283" w14:textId="77777777" w:rsidR="00376542" w:rsidRPr="000F6A35" w:rsidRDefault="004C4685">
      <w:pPr>
        <w:pStyle w:val="ListParagraph2"/>
        <w:numPr>
          <w:ilvl w:val="0"/>
          <w:numId w:val="1"/>
        </w:numPr>
        <w:spacing w:after="0" w:line="240" w:lineRule="auto"/>
        <w:ind w:left="426"/>
        <w:rPr>
          <w:rFonts w:ascii="Times New Roman" w:eastAsia="Arial" w:hAnsi="Times New Roman" w:cs="Times New Roman"/>
          <w:b/>
          <w:sz w:val="20"/>
          <w:szCs w:val="20"/>
          <w:lang w:val="id-ID" w:eastAsia="id-ID"/>
        </w:rPr>
      </w:pPr>
      <w:r w:rsidRPr="000F6A35">
        <w:rPr>
          <w:rFonts w:ascii="Times New Roman" w:hAnsi="Times New Roman" w:cs="Times New Roman"/>
          <w:b/>
          <w:sz w:val="20"/>
          <w:szCs w:val="20"/>
        </w:rPr>
        <w:t>PENDAHULUAN</w:t>
      </w:r>
    </w:p>
    <w:p w14:paraId="27D3E91A" w14:textId="77777777" w:rsidR="00376542" w:rsidRPr="000F6A35" w:rsidRDefault="004C4685">
      <w:pPr>
        <w:spacing w:after="0" w:line="240" w:lineRule="auto"/>
        <w:ind w:firstLine="567"/>
        <w:jc w:val="both"/>
        <w:rPr>
          <w:rFonts w:ascii="Times New Roman" w:hAnsi="Times New Roman" w:cs="Times New Roman"/>
          <w:sz w:val="20"/>
          <w:szCs w:val="20"/>
          <w:lang w:val="en-US"/>
        </w:rPr>
      </w:pPr>
      <w:bookmarkStart w:id="1" w:name="_Hlk110936108"/>
      <w:r w:rsidRPr="000F6A35">
        <w:rPr>
          <w:rFonts w:ascii="Times New Roman" w:hAnsi="Times New Roman" w:cs="Times New Roman"/>
          <w:sz w:val="20"/>
          <w:szCs w:val="20"/>
        </w:rPr>
        <w:t>Sumber daya manusia merupakan suatu peranan yang sangat</w:t>
      </w:r>
      <w:r w:rsidRPr="000F6A35">
        <w:rPr>
          <w:rFonts w:ascii="Times New Roman" w:hAnsi="Times New Roman" w:cs="Times New Roman"/>
          <w:sz w:val="20"/>
          <w:szCs w:val="20"/>
        </w:rPr>
        <w:t xml:space="preserve"> penting di dalam organisasi.</w:t>
      </w:r>
      <w:bookmarkStart w:id="2" w:name="_Hlk110936149"/>
      <w:bookmarkEnd w:id="1"/>
      <w:r w:rsidRPr="000F6A35">
        <w:rPr>
          <w:rFonts w:ascii="Times New Roman" w:hAnsi="Times New Roman" w:cs="Times New Roman"/>
          <w:sz w:val="20"/>
          <w:szCs w:val="20"/>
        </w:rPr>
        <w:t xml:space="preserve"> Untuk</w:t>
      </w:r>
      <w:r w:rsidRPr="000F6A35">
        <w:rPr>
          <w:rFonts w:ascii="Times New Roman" w:hAnsi="Times New Roman" w:cs="Times New Roman"/>
          <w:sz w:val="20"/>
          <w:szCs w:val="20"/>
          <w:lang w:val="en-US"/>
        </w:rPr>
        <w:t xml:space="preserve"> </w:t>
      </w:r>
      <w:r w:rsidRPr="000F6A35">
        <w:rPr>
          <w:rFonts w:ascii="Times New Roman" w:hAnsi="Times New Roman" w:cs="Times New Roman"/>
          <w:sz w:val="20"/>
          <w:szCs w:val="20"/>
        </w:rPr>
        <w:t>melihat kualitas orang tersebut mempunyai kompeten dan kemampuan dapat di lihat dari cara karyawan tersebut melakukan pemecahkan permasalahan</w:t>
      </w:r>
      <w:bookmarkEnd w:id="2"/>
      <w:r w:rsidRPr="000F6A35">
        <w:rPr>
          <w:rFonts w:ascii="Times New Roman" w:hAnsi="Times New Roman" w:cs="Times New Roman"/>
          <w:sz w:val="20"/>
          <w:szCs w:val="20"/>
        </w:rPr>
        <w:t>,</w:t>
      </w:r>
      <w:bookmarkStart w:id="3" w:name="_Hlk110936173"/>
      <w:r w:rsidRPr="000F6A35">
        <w:rPr>
          <w:rFonts w:ascii="Times New Roman" w:hAnsi="Times New Roman" w:cs="Times New Roman"/>
          <w:sz w:val="20"/>
          <w:szCs w:val="20"/>
        </w:rPr>
        <w:t xml:space="preserve"> Berhasil atau tidaknya suatu perusahaan juga sangat bergantung pada sumber da</w:t>
      </w:r>
      <w:r w:rsidRPr="000F6A35">
        <w:rPr>
          <w:rFonts w:ascii="Times New Roman" w:hAnsi="Times New Roman" w:cs="Times New Roman"/>
          <w:sz w:val="20"/>
          <w:szCs w:val="20"/>
        </w:rPr>
        <w:t xml:space="preserve">ya manusia atau karyawan yang ada pada perusahaan tersebut. </w:t>
      </w:r>
      <w:bookmarkStart w:id="4" w:name="_Hlk110936222"/>
      <w:r w:rsidRPr="000F6A35">
        <w:rPr>
          <w:rFonts w:ascii="Times New Roman" w:hAnsi="Times New Roman" w:cs="Times New Roman"/>
          <w:sz w:val="20"/>
          <w:szCs w:val="20"/>
        </w:rPr>
        <w:t>PT.Tania Selatan adalah salah satu perusahaan yang bergerak di bidang perkebunan kelapa sawit.</w:t>
      </w:r>
      <w:bookmarkEnd w:id="4"/>
      <w:r w:rsidRPr="000F6A35">
        <w:rPr>
          <w:rFonts w:ascii="Times New Roman" w:hAnsi="Times New Roman" w:cs="Times New Roman"/>
          <w:sz w:val="20"/>
          <w:szCs w:val="20"/>
        </w:rPr>
        <w:t xml:space="preserve"> PT.Tania Selatan </w:t>
      </w:r>
      <w:r w:rsidRPr="000F6A35">
        <w:rPr>
          <w:rFonts w:ascii="Times New Roman" w:hAnsi="Times New Roman" w:cs="Times New Roman"/>
          <w:sz w:val="20"/>
          <w:szCs w:val="20"/>
          <w:lang w:val="en-US"/>
        </w:rPr>
        <w:t xml:space="preserve"> juga </w:t>
      </w:r>
      <w:r w:rsidRPr="000F6A35">
        <w:rPr>
          <w:rFonts w:ascii="Times New Roman" w:hAnsi="Times New Roman" w:cs="Times New Roman"/>
          <w:sz w:val="20"/>
          <w:szCs w:val="20"/>
        </w:rPr>
        <w:t>salah satu perusahaan perkebunan sawit terbesar di Indonesia</w:t>
      </w:r>
      <w:r w:rsidRPr="000F6A35">
        <w:rPr>
          <w:rFonts w:ascii="Times New Roman" w:hAnsi="Times New Roman" w:cs="Times New Roman"/>
          <w:sz w:val="20"/>
          <w:szCs w:val="20"/>
          <w:lang w:val="en-US"/>
        </w:rPr>
        <w:t>,</w:t>
      </w:r>
      <w:r w:rsidRPr="000F6A35">
        <w:rPr>
          <w:rFonts w:ascii="Times New Roman" w:hAnsi="Times New Roman" w:cs="Times New Roman"/>
          <w:sz w:val="20"/>
          <w:szCs w:val="20"/>
        </w:rPr>
        <w:t xml:space="preserve"> hal itu tidak lu</w:t>
      </w:r>
      <w:r w:rsidRPr="000F6A35">
        <w:rPr>
          <w:rFonts w:ascii="Times New Roman" w:hAnsi="Times New Roman" w:cs="Times New Roman"/>
          <w:sz w:val="20"/>
          <w:szCs w:val="20"/>
        </w:rPr>
        <w:t>put dari hasil kinerja karyawan</w:t>
      </w:r>
      <w:r w:rsidRPr="000F6A35">
        <w:rPr>
          <w:rFonts w:ascii="Times New Roman" w:hAnsi="Times New Roman" w:cs="Times New Roman"/>
          <w:sz w:val="20"/>
          <w:szCs w:val="20"/>
          <w:lang w:val="en-US"/>
        </w:rPr>
        <w:t>.</w:t>
      </w:r>
      <w:r w:rsidRPr="000F6A35">
        <w:rPr>
          <w:rFonts w:ascii="Times New Roman" w:hAnsi="Times New Roman" w:cs="Times New Roman"/>
          <w:sz w:val="20"/>
          <w:szCs w:val="20"/>
        </w:rPr>
        <w:t xml:space="preserve"> PT.Tania selatan 4 tahun terakhir tidak pernah mencapai target, bahkan pada tahun 2021 produksi terus mengalami penurunan dari target yang di tentukan. Hal ini terjadi dikarnakan beberapa faktor didalam oprasional perusahaan salah satu faktor yang membuat</w:t>
      </w:r>
      <w:r w:rsidRPr="000F6A35">
        <w:rPr>
          <w:rFonts w:ascii="Times New Roman" w:hAnsi="Times New Roman" w:cs="Times New Roman"/>
          <w:sz w:val="20"/>
          <w:szCs w:val="20"/>
        </w:rPr>
        <w:t xml:space="preserve"> karyawan tidak mencapacai target adalah faktor lingkungan kerja,</w:t>
      </w:r>
      <w:r w:rsidRPr="000F6A35">
        <w:rPr>
          <w:rFonts w:ascii="Times New Roman" w:hAnsi="Times New Roman" w:cs="Times New Roman"/>
          <w:sz w:val="20"/>
          <w:szCs w:val="20"/>
          <w:lang w:val="en-US"/>
        </w:rPr>
        <w:t xml:space="preserve"> </w:t>
      </w:r>
      <w:bookmarkStart w:id="5" w:name="_Hlk110936334"/>
      <w:proofErr w:type="spellStart"/>
      <w:r w:rsidRPr="000F6A35">
        <w:rPr>
          <w:rFonts w:ascii="Times New Roman" w:hAnsi="Times New Roman" w:cs="Times New Roman"/>
          <w:sz w:val="20"/>
          <w:szCs w:val="20"/>
          <w:lang w:val="en-US"/>
        </w:rPr>
        <w:t>kendala</w:t>
      </w:r>
      <w:proofErr w:type="spellEnd"/>
      <w:r w:rsidRPr="000F6A35">
        <w:rPr>
          <w:rFonts w:ascii="Times New Roman" w:hAnsi="Times New Roman" w:cs="Times New Roman"/>
          <w:sz w:val="20"/>
          <w:szCs w:val="20"/>
          <w:lang w:val="en-US"/>
        </w:rPr>
        <w:t xml:space="preserve"> </w:t>
      </w:r>
      <w:proofErr w:type="spellStart"/>
      <w:r w:rsidRPr="000F6A35">
        <w:rPr>
          <w:rFonts w:ascii="Times New Roman" w:hAnsi="Times New Roman" w:cs="Times New Roman"/>
          <w:sz w:val="20"/>
          <w:szCs w:val="20"/>
          <w:lang w:val="en-US"/>
        </w:rPr>
        <w:t>lingkungan</w:t>
      </w:r>
      <w:proofErr w:type="spellEnd"/>
      <w:r w:rsidRPr="000F6A35">
        <w:rPr>
          <w:rFonts w:ascii="Times New Roman" w:hAnsi="Times New Roman" w:cs="Times New Roman"/>
          <w:sz w:val="20"/>
          <w:szCs w:val="20"/>
          <w:lang w:val="en-US"/>
        </w:rPr>
        <w:t xml:space="preserve"> </w:t>
      </w:r>
      <w:proofErr w:type="spellStart"/>
      <w:r w:rsidRPr="000F6A35">
        <w:rPr>
          <w:rFonts w:ascii="Times New Roman" w:hAnsi="Times New Roman" w:cs="Times New Roman"/>
          <w:sz w:val="20"/>
          <w:szCs w:val="20"/>
          <w:lang w:val="en-US"/>
        </w:rPr>
        <w:t>kerja</w:t>
      </w:r>
      <w:bookmarkEnd w:id="5"/>
      <w:proofErr w:type="spellEnd"/>
      <w:r w:rsidRPr="000F6A35">
        <w:rPr>
          <w:rFonts w:ascii="Times New Roman" w:hAnsi="Times New Roman" w:cs="Times New Roman"/>
          <w:sz w:val="20"/>
          <w:szCs w:val="20"/>
          <w:lang w:val="en-US"/>
        </w:rPr>
        <w:t xml:space="preserve"> </w:t>
      </w:r>
      <w:proofErr w:type="spellStart"/>
      <w:r w:rsidRPr="000F6A35">
        <w:rPr>
          <w:rFonts w:ascii="Times New Roman" w:hAnsi="Times New Roman" w:cs="Times New Roman"/>
          <w:sz w:val="20"/>
          <w:szCs w:val="20"/>
          <w:lang w:val="en-US"/>
        </w:rPr>
        <w:t>tersebut</w:t>
      </w:r>
      <w:proofErr w:type="spellEnd"/>
      <w:r w:rsidRPr="000F6A35">
        <w:rPr>
          <w:rFonts w:ascii="Times New Roman" w:hAnsi="Times New Roman" w:cs="Times New Roman"/>
          <w:sz w:val="20"/>
          <w:szCs w:val="20"/>
          <w:lang w:val="en-US"/>
        </w:rPr>
        <w:t xml:space="preserve"> </w:t>
      </w:r>
      <w:proofErr w:type="spellStart"/>
      <w:r w:rsidRPr="000F6A35">
        <w:rPr>
          <w:rFonts w:ascii="Times New Roman" w:hAnsi="Times New Roman" w:cs="Times New Roman"/>
          <w:sz w:val="20"/>
          <w:szCs w:val="20"/>
          <w:lang w:val="en-US"/>
        </w:rPr>
        <w:t>yaitu</w:t>
      </w:r>
      <w:proofErr w:type="spellEnd"/>
      <w:r w:rsidRPr="000F6A35">
        <w:rPr>
          <w:rFonts w:ascii="Times New Roman" w:hAnsi="Times New Roman" w:cs="Times New Roman"/>
          <w:sz w:val="20"/>
          <w:szCs w:val="20"/>
        </w:rPr>
        <w:t xml:space="preserve">: kebisingan dari mesin-mesin tua yang sangat menggangu pendengaran karyawan sehingga karyawan sangat terganggu pendengarannya saat bekerja, </w:t>
      </w:r>
      <w:bookmarkStart w:id="6" w:name="_Hlk110936446"/>
      <w:r w:rsidRPr="000F6A35">
        <w:rPr>
          <w:rFonts w:ascii="Times New Roman" w:hAnsi="Times New Roman" w:cs="Times New Roman"/>
          <w:sz w:val="20"/>
          <w:szCs w:val="20"/>
        </w:rPr>
        <w:t>penerangan</w:t>
      </w:r>
      <w:r w:rsidRPr="000F6A35">
        <w:rPr>
          <w:rFonts w:ascii="Times New Roman" w:hAnsi="Times New Roman" w:cs="Times New Roman"/>
          <w:sz w:val="20"/>
          <w:szCs w:val="20"/>
        </w:rPr>
        <w:t xml:space="preserve"> yang kurang merata </w:t>
      </w:r>
      <w:bookmarkEnd w:id="6"/>
      <w:r w:rsidRPr="000F6A35">
        <w:rPr>
          <w:rFonts w:ascii="Times New Roman" w:hAnsi="Times New Roman" w:cs="Times New Roman"/>
          <w:sz w:val="20"/>
          <w:szCs w:val="20"/>
        </w:rPr>
        <w:t xml:space="preserve">di lingkungan kerja membuat karyawan keterbatasan dalam pengelihatan pada saat bekerja di malam hari, </w:t>
      </w:r>
      <w:bookmarkStart w:id="7" w:name="_Hlk110936459"/>
      <w:r w:rsidRPr="000F6A35">
        <w:rPr>
          <w:rFonts w:ascii="Times New Roman" w:hAnsi="Times New Roman" w:cs="Times New Roman"/>
          <w:sz w:val="20"/>
          <w:szCs w:val="20"/>
        </w:rPr>
        <w:t xml:space="preserve">serta bau limbah kelapa sawit yang sangat tidak mengenakan penciuman </w:t>
      </w:r>
      <w:bookmarkEnd w:id="7"/>
      <w:r w:rsidRPr="000F6A35">
        <w:rPr>
          <w:rFonts w:ascii="Times New Roman" w:hAnsi="Times New Roman" w:cs="Times New Roman"/>
          <w:sz w:val="20"/>
          <w:szCs w:val="20"/>
        </w:rPr>
        <w:t>menjadikan suatu masalah yang berdampak kepada Kesehatan karyawan</w:t>
      </w:r>
      <w:r w:rsidRPr="000F6A35">
        <w:rPr>
          <w:rFonts w:ascii="Times New Roman" w:hAnsi="Times New Roman" w:cs="Times New Roman"/>
          <w:sz w:val="20"/>
          <w:szCs w:val="20"/>
        </w:rPr>
        <w:t>,</w:t>
      </w:r>
      <w:r w:rsidRPr="000F6A35">
        <w:rPr>
          <w:rFonts w:ascii="Times New Roman" w:hAnsi="Times New Roman" w:cs="Times New Roman"/>
          <w:sz w:val="20"/>
          <w:szCs w:val="20"/>
          <w:lang w:val="en-US"/>
        </w:rPr>
        <w:t xml:space="preserve"> </w:t>
      </w:r>
      <w:r w:rsidRPr="000F6A35">
        <w:rPr>
          <w:rFonts w:ascii="Times New Roman" w:hAnsi="Times New Roman" w:cs="Times New Roman"/>
          <w:sz w:val="20"/>
          <w:szCs w:val="20"/>
        </w:rPr>
        <w:t>Faktor lain yang juga membuat kinerja karyawan PT.Tania selatan kurang maksimal adalah faktor beban kerja. Beban kerja yang tidak merata antara karyawan membuat ketidak keseimbangan dalam bekerja seperti jam kerja yang berbeda antara karyawan kantor, kar</w:t>
      </w:r>
      <w:r w:rsidRPr="000F6A35">
        <w:rPr>
          <w:rFonts w:ascii="Times New Roman" w:hAnsi="Times New Roman" w:cs="Times New Roman"/>
          <w:sz w:val="20"/>
          <w:szCs w:val="20"/>
        </w:rPr>
        <w:t>yawan perkebunan dan karyawan pabrik,</w:t>
      </w:r>
      <w:r w:rsidRPr="000F6A35">
        <w:rPr>
          <w:rFonts w:ascii="Times New Roman" w:hAnsi="Times New Roman" w:cs="Times New Roman"/>
          <w:sz w:val="20"/>
          <w:szCs w:val="20"/>
          <w:lang w:val="en-US"/>
        </w:rPr>
        <w:t xml:space="preserve"> </w:t>
      </w:r>
      <w:r w:rsidRPr="000F6A35">
        <w:rPr>
          <w:rFonts w:ascii="Times New Roman" w:hAnsi="Times New Roman" w:cs="Times New Roman"/>
          <w:sz w:val="20"/>
          <w:szCs w:val="20"/>
        </w:rPr>
        <w:t xml:space="preserve">, dengan </w:t>
      </w:r>
      <w:bookmarkStart w:id="8" w:name="_Hlk110936611"/>
      <w:r w:rsidRPr="000F6A35">
        <w:rPr>
          <w:rFonts w:ascii="Times New Roman" w:hAnsi="Times New Roman" w:cs="Times New Roman"/>
          <w:sz w:val="20"/>
          <w:szCs w:val="20"/>
        </w:rPr>
        <w:t xml:space="preserve">adanya jam oprasional yang hampir 24 jam pada karyawan pabrik serta jam istirahat yang hanya di berikan 1 jam pada setiap shiff hal ini sering menimbulkan efek berupa kelelahan fisik dan mental pada karyawan, </w:t>
      </w:r>
      <w:r w:rsidRPr="000F6A35">
        <w:rPr>
          <w:rFonts w:ascii="Times New Roman" w:hAnsi="Times New Roman" w:cs="Times New Roman"/>
          <w:sz w:val="20"/>
          <w:szCs w:val="20"/>
        </w:rPr>
        <w:t xml:space="preserve">reaksi-reaksi yang sering di alami karyawan seperti sakit kepala, masuk angin, pusing dan pegal-pegal, konsentrasi bekerja karyawan juga terganggu </w:t>
      </w:r>
      <w:bookmarkEnd w:id="8"/>
      <w:r w:rsidRPr="000F6A35">
        <w:rPr>
          <w:rFonts w:ascii="Times New Roman" w:hAnsi="Times New Roman" w:cs="Times New Roman"/>
          <w:sz w:val="20"/>
          <w:szCs w:val="20"/>
        </w:rPr>
        <w:t>dan rawan mengakibatkan kecelakaan kerj</w:t>
      </w:r>
      <w:r w:rsidRPr="000F6A35">
        <w:rPr>
          <w:rFonts w:ascii="Times New Roman" w:hAnsi="Times New Roman" w:cs="Times New Roman"/>
          <w:sz w:val="20"/>
          <w:szCs w:val="20"/>
          <w:lang w:val="en-US"/>
        </w:rPr>
        <w:t>a</w:t>
      </w:r>
      <w:bookmarkStart w:id="9" w:name="_Toc62254777"/>
      <w:bookmarkStart w:id="10" w:name="_Toc523666787"/>
      <w:bookmarkStart w:id="11" w:name="_Toc511657915"/>
      <w:bookmarkStart w:id="12" w:name="_Toc108597410"/>
      <w:bookmarkStart w:id="13" w:name="_Toc103150875"/>
      <w:r w:rsidRPr="000F6A35">
        <w:rPr>
          <w:rFonts w:ascii="Times New Roman" w:hAnsi="Times New Roman" w:cs="Times New Roman"/>
          <w:sz w:val="20"/>
          <w:szCs w:val="20"/>
          <w:lang w:val="en-US"/>
        </w:rPr>
        <w:t>.</w:t>
      </w:r>
    </w:p>
    <w:p w14:paraId="07A2584D" w14:textId="77777777" w:rsidR="00376542" w:rsidRPr="000F6A35" w:rsidRDefault="004C4685">
      <w:pPr>
        <w:spacing w:after="0" w:line="240" w:lineRule="auto"/>
        <w:ind w:firstLine="567"/>
        <w:jc w:val="both"/>
        <w:rPr>
          <w:rFonts w:ascii="Times New Roman" w:hAnsi="Times New Roman" w:cs="Times New Roman"/>
          <w:sz w:val="20"/>
          <w:szCs w:val="20"/>
          <w:lang w:eastAsia="zh-CN"/>
        </w:rPr>
      </w:pPr>
      <w:r w:rsidRPr="000F6A35">
        <w:rPr>
          <w:rFonts w:ascii="Times New Roman" w:hAnsi="Times New Roman" w:cs="Times New Roman"/>
          <w:sz w:val="20"/>
          <w:szCs w:val="20"/>
          <w:lang w:eastAsia="zh-CN"/>
        </w:rPr>
        <w:t xml:space="preserve">Dari uraian diatas </w:t>
      </w:r>
      <w:proofErr w:type="spellStart"/>
      <w:r w:rsidRPr="000F6A35">
        <w:rPr>
          <w:rFonts w:ascii="Times New Roman" w:hAnsi="Times New Roman" w:cs="Times New Roman"/>
          <w:sz w:val="20"/>
          <w:szCs w:val="20"/>
          <w:lang w:val="en-US"/>
        </w:rPr>
        <w:t>maka</w:t>
      </w:r>
      <w:proofErr w:type="spellEnd"/>
      <w:r w:rsidRPr="000F6A35">
        <w:rPr>
          <w:rFonts w:ascii="Times New Roman" w:hAnsi="Times New Roman" w:cs="Times New Roman"/>
          <w:sz w:val="20"/>
          <w:szCs w:val="20"/>
          <w:lang w:val="en-US"/>
        </w:rPr>
        <w:t xml:space="preserve"> </w:t>
      </w:r>
      <w:r w:rsidRPr="000F6A35">
        <w:rPr>
          <w:rFonts w:ascii="Times New Roman" w:hAnsi="Times New Roman" w:cs="Times New Roman"/>
          <w:sz w:val="20"/>
          <w:szCs w:val="20"/>
          <w:lang w:eastAsia="zh-CN"/>
        </w:rPr>
        <w:t>penulis tertarik untuk mengetahui lebih lan</w:t>
      </w:r>
      <w:r w:rsidRPr="000F6A35">
        <w:rPr>
          <w:rFonts w:ascii="Times New Roman" w:hAnsi="Times New Roman" w:cs="Times New Roman"/>
          <w:sz w:val="20"/>
          <w:szCs w:val="20"/>
          <w:lang w:eastAsia="zh-CN"/>
        </w:rPr>
        <w:t>jut mengenai</w:t>
      </w:r>
      <w:r w:rsidRPr="000F6A35">
        <w:rPr>
          <w:rFonts w:ascii="Times New Roman" w:hAnsi="Times New Roman" w:cs="Times New Roman"/>
          <w:b/>
          <w:sz w:val="20"/>
          <w:szCs w:val="20"/>
          <w:lang w:eastAsia="zh-CN"/>
        </w:rPr>
        <w:t xml:space="preserve"> </w:t>
      </w:r>
      <w:r w:rsidRPr="000F6A35">
        <w:rPr>
          <w:rFonts w:ascii="Times New Roman" w:hAnsi="Times New Roman" w:cs="Times New Roman"/>
          <w:b/>
          <w:bCs/>
          <w:sz w:val="20"/>
          <w:szCs w:val="20"/>
          <w:lang w:eastAsia="zh-CN"/>
        </w:rPr>
        <w:t>“</w:t>
      </w:r>
      <w:r w:rsidRPr="000F6A35">
        <w:rPr>
          <w:rFonts w:ascii="Times New Roman" w:hAnsi="Times New Roman" w:cs="Times New Roman"/>
          <w:b/>
          <w:bCs/>
          <w:sz w:val="20"/>
          <w:szCs w:val="20"/>
          <w:lang w:val="en-GB"/>
        </w:rPr>
        <w:t>P</w:t>
      </w:r>
      <w:r w:rsidRPr="000F6A35">
        <w:rPr>
          <w:rFonts w:ascii="Times New Roman" w:hAnsi="Times New Roman" w:cs="Times New Roman"/>
          <w:b/>
          <w:bCs/>
          <w:sz w:val="20"/>
          <w:szCs w:val="20"/>
          <w:lang w:eastAsia="zh-CN"/>
        </w:rPr>
        <w:t xml:space="preserve">engaruh </w:t>
      </w:r>
      <w:proofErr w:type="spellStart"/>
      <w:r w:rsidRPr="000F6A35">
        <w:rPr>
          <w:rFonts w:ascii="Times New Roman" w:hAnsi="Times New Roman" w:cs="Times New Roman"/>
          <w:b/>
          <w:bCs/>
          <w:sz w:val="20"/>
          <w:szCs w:val="20"/>
          <w:shd w:val="clear" w:color="auto" w:fill="F4F7F6"/>
          <w:lang w:val="en-US"/>
        </w:rPr>
        <w:t>Lingkungan</w:t>
      </w:r>
      <w:proofErr w:type="spellEnd"/>
      <w:r w:rsidRPr="000F6A35">
        <w:rPr>
          <w:rFonts w:ascii="Times New Roman" w:hAnsi="Times New Roman" w:cs="Times New Roman"/>
          <w:b/>
          <w:bCs/>
          <w:sz w:val="20"/>
          <w:szCs w:val="20"/>
          <w:shd w:val="clear" w:color="auto" w:fill="F4F7F6"/>
          <w:lang w:val="en-US"/>
        </w:rPr>
        <w:t xml:space="preserve"> </w:t>
      </w:r>
      <w:r w:rsidRPr="000F6A35">
        <w:rPr>
          <w:rFonts w:ascii="Times New Roman" w:hAnsi="Times New Roman" w:cs="Times New Roman"/>
          <w:b/>
          <w:bCs/>
          <w:sz w:val="20"/>
          <w:szCs w:val="20"/>
          <w:shd w:val="clear" w:color="auto" w:fill="F4F7F6"/>
          <w:lang w:eastAsia="zh-CN"/>
        </w:rPr>
        <w:t>K</w:t>
      </w:r>
      <w:proofErr w:type="spellStart"/>
      <w:r w:rsidRPr="000F6A35">
        <w:rPr>
          <w:rFonts w:ascii="Times New Roman" w:hAnsi="Times New Roman" w:cs="Times New Roman"/>
          <w:b/>
          <w:bCs/>
          <w:sz w:val="20"/>
          <w:szCs w:val="20"/>
          <w:shd w:val="clear" w:color="auto" w:fill="F4F7F6"/>
          <w:lang w:val="en-US"/>
        </w:rPr>
        <w:t>erja</w:t>
      </w:r>
      <w:proofErr w:type="spellEnd"/>
      <w:r w:rsidRPr="000F6A35">
        <w:rPr>
          <w:rFonts w:ascii="Times New Roman" w:hAnsi="Times New Roman" w:cs="Times New Roman"/>
          <w:b/>
          <w:bCs/>
          <w:sz w:val="20"/>
          <w:szCs w:val="20"/>
          <w:shd w:val="clear" w:color="auto" w:fill="F4F7F6"/>
          <w:lang w:val="en-US"/>
        </w:rPr>
        <w:t xml:space="preserve"> </w:t>
      </w:r>
      <w:proofErr w:type="spellStart"/>
      <w:r w:rsidRPr="000F6A35">
        <w:rPr>
          <w:rFonts w:ascii="Times New Roman" w:hAnsi="Times New Roman" w:cs="Times New Roman"/>
          <w:b/>
          <w:bCs/>
          <w:sz w:val="20"/>
          <w:szCs w:val="20"/>
          <w:shd w:val="clear" w:color="auto" w:fill="F4F7F6"/>
          <w:lang w:val="en-US"/>
        </w:rPr>
        <w:t>dan</w:t>
      </w:r>
      <w:proofErr w:type="spellEnd"/>
      <w:r w:rsidRPr="000F6A35">
        <w:rPr>
          <w:rFonts w:ascii="Times New Roman" w:hAnsi="Times New Roman" w:cs="Times New Roman"/>
          <w:b/>
          <w:bCs/>
          <w:sz w:val="20"/>
          <w:szCs w:val="20"/>
          <w:shd w:val="clear" w:color="auto" w:fill="F4F7F6"/>
          <w:lang w:val="en-US"/>
        </w:rPr>
        <w:t xml:space="preserve"> </w:t>
      </w:r>
      <w:r w:rsidRPr="000F6A35">
        <w:rPr>
          <w:rFonts w:ascii="Times New Roman" w:hAnsi="Times New Roman" w:cs="Times New Roman"/>
          <w:b/>
          <w:bCs/>
          <w:sz w:val="20"/>
          <w:szCs w:val="20"/>
          <w:shd w:val="clear" w:color="auto" w:fill="F4F7F6"/>
          <w:lang w:eastAsia="zh-CN"/>
        </w:rPr>
        <w:t>B</w:t>
      </w:r>
      <w:proofErr w:type="spellStart"/>
      <w:r w:rsidRPr="000F6A35">
        <w:rPr>
          <w:rFonts w:ascii="Times New Roman" w:hAnsi="Times New Roman" w:cs="Times New Roman"/>
          <w:b/>
          <w:bCs/>
          <w:sz w:val="20"/>
          <w:szCs w:val="20"/>
          <w:shd w:val="clear" w:color="auto" w:fill="F4F7F6"/>
          <w:lang w:val="en-US"/>
        </w:rPr>
        <w:t>eban</w:t>
      </w:r>
      <w:proofErr w:type="spellEnd"/>
      <w:r w:rsidRPr="000F6A35">
        <w:rPr>
          <w:rFonts w:ascii="Times New Roman" w:hAnsi="Times New Roman" w:cs="Times New Roman"/>
          <w:b/>
          <w:bCs/>
          <w:sz w:val="20"/>
          <w:szCs w:val="20"/>
          <w:shd w:val="clear" w:color="auto" w:fill="F4F7F6"/>
          <w:lang w:val="en-US"/>
        </w:rPr>
        <w:t xml:space="preserve"> </w:t>
      </w:r>
      <w:r w:rsidRPr="000F6A35">
        <w:rPr>
          <w:rFonts w:ascii="Times New Roman" w:hAnsi="Times New Roman" w:cs="Times New Roman"/>
          <w:b/>
          <w:bCs/>
          <w:sz w:val="20"/>
          <w:szCs w:val="20"/>
          <w:shd w:val="clear" w:color="auto" w:fill="F4F7F6"/>
          <w:lang w:eastAsia="zh-CN"/>
        </w:rPr>
        <w:t>K</w:t>
      </w:r>
      <w:proofErr w:type="spellStart"/>
      <w:r w:rsidRPr="000F6A35">
        <w:rPr>
          <w:rFonts w:ascii="Times New Roman" w:hAnsi="Times New Roman" w:cs="Times New Roman"/>
          <w:b/>
          <w:bCs/>
          <w:sz w:val="20"/>
          <w:szCs w:val="20"/>
          <w:shd w:val="clear" w:color="auto" w:fill="F4F7F6"/>
          <w:lang w:val="en-US"/>
        </w:rPr>
        <w:t>erja</w:t>
      </w:r>
      <w:proofErr w:type="spellEnd"/>
      <w:r w:rsidRPr="000F6A35">
        <w:rPr>
          <w:rFonts w:ascii="Times New Roman" w:hAnsi="Times New Roman" w:cs="Times New Roman"/>
          <w:b/>
          <w:bCs/>
          <w:sz w:val="20"/>
          <w:szCs w:val="20"/>
          <w:shd w:val="clear" w:color="auto" w:fill="F4F7F6"/>
          <w:lang w:val="en-US"/>
        </w:rPr>
        <w:t xml:space="preserve"> </w:t>
      </w:r>
      <w:proofErr w:type="spellStart"/>
      <w:r w:rsidRPr="000F6A35">
        <w:rPr>
          <w:rFonts w:ascii="Times New Roman" w:hAnsi="Times New Roman" w:cs="Times New Roman"/>
          <w:b/>
          <w:bCs/>
          <w:sz w:val="20"/>
          <w:szCs w:val="20"/>
          <w:shd w:val="clear" w:color="auto" w:fill="F4F7F6"/>
          <w:lang w:val="en-US"/>
        </w:rPr>
        <w:t>Terhadap</w:t>
      </w:r>
      <w:proofErr w:type="spellEnd"/>
      <w:r w:rsidRPr="000F6A35">
        <w:rPr>
          <w:rFonts w:ascii="Times New Roman" w:hAnsi="Times New Roman" w:cs="Times New Roman"/>
          <w:b/>
          <w:bCs/>
          <w:sz w:val="20"/>
          <w:szCs w:val="20"/>
          <w:shd w:val="clear" w:color="auto" w:fill="F4F7F6"/>
          <w:lang w:val="en-US"/>
        </w:rPr>
        <w:t xml:space="preserve"> </w:t>
      </w:r>
      <w:proofErr w:type="spellStart"/>
      <w:r w:rsidRPr="000F6A35">
        <w:rPr>
          <w:rFonts w:ascii="Times New Roman" w:hAnsi="Times New Roman" w:cs="Times New Roman"/>
          <w:b/>
          <w:bCs/>
          <w:sz w:val="20"/>
          <w:szCs w:val="20"/>
          <w:lang w:val="en-US"/>
        </w:rPr>
        <w:t>Kinerja</w:t>
      </w:r>
      <w:proofErr w:type="spellEnd"/>
      <w:r w:rsidRPr="000F6A35">
        <w:rPr>
          <w:rFonts w:ascii="Times New Roman" w:hAnsi="Times New Roman" w:cs="Times New Roman"/>
          <w:b/>
          <w:bCs/>
          <w:sz w:val="20"/>
          <w:szCs w:val="20"/>
          <w:lang w:val="en-US"/>
        </w:rPr>
        <w:t xml:space="preserve"> </w:t>
      </w:r>
      <w:proofErr w:type="spellStart"/>
      <w:r w:rsidRPr="000F6A35">
        <w:rPr>
          <w:rFonts w:ascii="Times New Roman" w:hAnsi="Times New Roman" w:cs="Times New Roman"/>
          <w:b/>
          <w:bCs/>
          <w:sz w:val="20"/>
          <w:szCs w:val="20"/>
          <w:lang w:val="en-US"/>
        </w:rPr>
        <w:t>Karyawan</w:t>
      </w:r>
      <w:proofErr w:type="spellEnd"/>
      <w:r w:rsidRPr="000F6A35">
        <w:rPr>
          <w:rFonts w:ascii="Times New Roman" w:hAnsi="Times New Roman" w:cs="Times New Roman"/>
          <w:b/>
          <w:bCs/>
          <w:sz w:val="20"/>
          <w:szCs w:val="20"/>
          <w:lang w:val="en-US"/>
        </w:rPr>
        <w:t xml:space="preserve"> </w:t>
      </w:r>
      <w:r w:rsidRPr="000F6A35">
        <w:rPr>
          <w:rFonts w:ascii="Times New Roman" w:hAnsi="Times New Roman" w:cs="Times New Roman"/>
          <w:b/>
          <w:bCs/>
          <w:sz w:val="20"/>
          <w:szCs w:val="20"/>
          <w:lang w:eastAsia="zh-CN"/>
        </w:rPr>
        <w:t>PT. Tania Selatan</w:t>
      </w:r>
      <w:r w:rsidRPr="000F6A35">
        <w:rPr>
          <w:rFonts w:ascii="Times New Roman" w:hAnsi="Times New Roman" w:cs="Times New Roman"/>
          <w:sz w:val="20"/>
          <w:szCs w:val="20"/>
          <w:lang w:eastAsia="zh-CN"/>
        </w:rPr>
        <w:t>”.</w:t>
      </w:r>
    </w:p>
    <w:p w14:paraId="7A222AE1" w14:textId="77777777" w:rsidR="00376542" w:rsidRPr="000F6A35" w:rsidRDefault="00376542">
      <w:pPr>
        <w:spacing w:after="0" w:line="240" w:lineRule="auto"/>
        <w:ind w:firstLine="567"/>
        <w:jc w:val="both"/>
        <w:rPr>
          <w:rFonts w:ascii="Times New Roman" w:hAnsi="Times New Roman" w:cs="Times New Roman"/>
          <w:sz w:val="20"/>
          <w:szCs w:val="20"/>
          <w:lang w:val="en-US"/>
        </w:rPr>
      </w:pPr>
    </w:p>
    <w:p w14:paraId="0BD400B0" w14:textId="77777777" w:rsidR="00376542" w:rsidRPr="000F6A35" w:rsidRDefault="004C4685">
      <w:pPr>
        <w:pStyle w:val="ListParagraph2"/>
        <w:numPr>
          <w:ilvl w:val="1"/>
          <w:numId w:val="2"/>
        </w:numPr>
        <w:spacing w:after="0" w:line="240" w:lineRule="auto"/>
        <w:jc w:val="both"/>
        <w:rPr>
          <w:rFonts w:ascii="Times New Roman" w:hAnsi="Times New Roman" w:cs="Times New Roman"/>
          <w:b/>
          <w:bCs/>
          <w:sz w:val="20"/>
          <w:szCs w:val="20"/>
          <w:lang w:val="en-US"/>
        </w:rPr>
      </w:pPr>
      <w:r w:rsidRPr="000F6A35">
        <w:rPr>
          <w:rFonts w:ascii="Times New Roman" w:hAnsi="Times New Roman" w:cs="Times New Roman"/>
          <w:b/>
          <w:bCs/>
          <w:sz w:val="20"/>
          <w:szCs w:val="20"/>
        </w:rPr>
        <w:t>Tujuan Penelitian</w:t>
      </w:r>
      <w:bookmarkEnd w:id="9"/>
      <w:bookmarkEnd w:id="10"/>
      <w:bookmarkEnd w:id="11"/>
      <w:bookmarkEnd w:id="12"/>
      <w:bookmarkEnd w:id="13"/>
    </w:p>
    <w:p w14:paraId="5F2B18A8" w14:textId="77777777" w:rsidR="00376542" w:rsidRPr="000F6A35" w:rsidRDefault="004C4685">
      <w:pPr>
        <w:spacing w:after="0" w:line="240" w:lineRule="auto"/>
        <w:ind w:firstLine="567"/>
        <w:jc w:val="both"/>
        <w:rPr>
          <w:rFonts w:ascii="Times New Roman" w:hAnsi="Times New Roman" w:cs="Times New Roman"/>
          <w:sz w:val="20"/>
          <w:szCs w:val="20"/>
          <w:lang w:eastAsia="zh-CN"/>
        </w:rPr>
      </w:pPr>
      <w:r w:rsidRPr="000F6A35">
        <w:rPr>
          <w:rFonts w:ascii="Times New Roman" w:hAnsi="Times New Roman" w:cs="Times New Roman"/>
          <w:sz w:val="20"/>
          <w:szCs w:val="20"/>
          <w:lang w:eastAsia="zh-CN"/>
        </w:rPr>
        <w:t>Adapun tujuan penelitian ini yaitu:</w:t>
      </w:r>
    </w:p>
    <w:p w14:paraId="135DD221" w14:textId="77777777" w:rsidR="00376542" w:rsidRPr="000F6A35" w:rsidRDefault="004C4685">
      <w:pPr>
        <w:pStyle w:val="ListParagraph2"/>
        <w:numPr>
          <w:ilvl w:val="0"/>
          <w:numId w:val="3"/>
        </w:numPr>
        <w:spacing w:after="0" w:line="240" w:lineRule="auto"/>
        <w:ind w:left="567" w:hanging="283"/>
        <w:jc w:val="both"/>
        <w:rPr>
          <w:rFonts w:ascii="Times New Roman" w:hAnsi="Times New Roman" w:cs="Times New Roman"/>
          <w:sz w:val="20"/>
          <w:szCs w:val="20"/>
          <w:lang w:val="en-US"/>
        </w:rPr>
      </w:pPr>
      <w:r w:rsidRPr="000F6A35">
        <w:rPr>
          <w:rFonts w:ascii="Times New Roman" w:hAnsi="Times New Roman" w:cs="Times New Roman"/>
          <w:sz w:val="20"/>
          <w:szCs w:val="20"/>
        </w:rPr>
        <w:t xml:space="preserve">Untuk mengetahui dan menganalisa pengaruh lingkungan kerja terhadap kinerja karyawan PT. Tania </w:t>
      </w:r>
      <w:r w:rsidRPr="000F6A35">
        <w:rPr>
          <w:rFonts w:ascii="Times New Roman" w:hAnsi="Times New Roman" w:cs="Times New Roman"/>
          <w:sz w:val="20"/>
          <w:szCs w:val="20"/>
        </w:rPr>
        <w:t>Selatan.</w:t>
      </w:r>
    </w:p>
    <w:p w14:paraId="11530173" w14:textId="77777777" w:rsidR="00376542" w:rsidRPr="000F6A35" w:rsidRDefault="004C4685">
      <w:pPr>
        <w:pStyle w:val="ListParagraph2"/>
        <w:numPr>
          <w:ilvl w:val="0"/>
          <w:numId w:val="3"/>
        </w:numPr>
        <w:spacing w:after="0" w:line="240" w:lineRule="auto"/>
        <w:ind w:left="567" w:hanging="283"/>
        <w:jc w:val="both"/>
        <w:rPr>
          <w:rFonts w:ascii="Times New Roman" w:hAnsi="Times New Roman" w:cs="Times New Roman"/>
          <w:sz w:val="20"/>
          <w:szCs w:val="20"/>
          <w:lang w:val="en-US"/>
        </w:rPr>
      </w:pPr>
      <w:r w:rsidRPr="000F6A35">
        <w:rPr>
          <w:rFonts w:ascii="Times New Roman" w:hAnsi="Times New Roman" w:cs="Times New Roman"/>
          <w:sz w:val="20"/>
          <w:szCs w:val="20"/>
        </w:rPr>
        <w:t>Untuk mengetahui dan menganalisa pengaruh beban kerja terhadap kinerja karyawan PT. Tania Selatan.</w:t>
      </w:r>
      <w:bookmarkStart w:id="14" w:name="_Hlk110936782"/>
    </w:p>
    <w:p w14:paraId="386B5ADD" w14:textId="77777777" w:rsidR="00376542" w:rsidRPr="000F6A35" w:rsidRDefault="004C4685">
      <w:pPr>
        <w:pStyle w:val="ListParagraph2"/>
        <w:numPr>
          <w:ilvl w:val="0"/>
          <w:numId w:val="3"/>
        </w:numPr>
        <w:spacing w:after="0" w:line="240" w:lineRule="auto"/>
        <w:ind w:left="567" w:hanging="283"/>
        <w:jc w:val="both"/>
        <w:rPr>
          <w:rFonts w:ascii="Times New Roman" w:hAnsi="Times New Roman" w:cs="Times New Roman"/>
          <w:sz w:val="20"/>
          <w:szCs w:val="20"/>
          <w:lang w:val="en-US"/>
        </w:rPr>
      </w:pPr>
      <w:r w:rsidRPr="000F6A35">
        <w:rPr>
          <w:rFonts w:ascii="Times New Roman" w:hAnsi="Times New Roman" w:cs="Times New Roman"/>
          <w:sz w:val="20"/>
          <w:szCs w:val="20"/>
        </w:rPr>
        <w:t>Untuk mengetahui dan menganalisa pengaruh lingkungan kerja dan beban kerja terhadap kinerja karyawan PT. Tania Selatan.</w:t>
      </w:r>
      <w:bookmarkEnd w:id="3"/>
      <w:bookmarkEnd w:id="14"/>
    </w:p>
    <w:p w14:paraId="0989B212" w14:textId="77777777" w:rsidR="00376542" w:rsidRPr="000F6A35" w:rsidRDefault="00376542">
      <w:pPr>
        <w:pStyle w:val="ListParagraph2"/>
        <w:spacing w:after="0" w:line="240" w:lineRule="auto"/>
        <w:ind w:left="426"/>
        <w:rPr>
          <w:rFonts w:ascii="Times New Roman" w:eastAsia="Arial" w:hAnsi="Times New Roman" w:cs="Times New Roman"/>
          <w:b/>
          <w:sz w:val="20"/>
          <w:szCs w:val="20"/>
          <w:lang w:val="id-ID" w:eastAsia="id-ID"/>
        </w:rPr>
      </w:pPr>
    </w:p>
    <w:p w14:paraId="02811198" w14:textId="77777777" w:rsidR="00376542" w:rsidRPr="000F6A35" w:rsidRDefault="004C4685">
      <w:pPr>
        <w:pStyle w:val="ListParagraph2"/>
        <w:numPr>
          <w:ilvl w:val="0"/>
          <w:numId w:val="1"/>
        </w:numPr>
        <w:spacing w:after="0" w:line="240" w:lineRule="auto"/>
        <w:ind w:left="284" w:hanging="284"/>
        <w:jc w:val="both"/>
        <w:rPr>
          <w:rFonts w:ascii="Times New Roman" w:hAnsi="Times New Roman" w:cs="Times New Roman"/>
          <w:b/>
          <w:sz w:val="20"/>
          <w:szCs w:val="20"/>
          <w:lang w:val="id-ID"/>
        </w:rPr>
      </w:pPr>
      <w:r w:rsidRPr="000F6A35">
        <w:rPr>
          <w:rFonts w:ascii="Times New Roman" w:hAnsi="Times New Roman" w:cs="Times New Roman"/>
          <w:b/>
          <w:sz w:val="20"/>
          <w:szCs w:val="20"/>
        </w:rPr>
        <w:t xml:space="preserve">METODOLOGI  PENELITAN </w:t>
      </w:r>
    </w:p>
    <w:p w14:paraId="2C8C9869" w14:textId="77777777" w:rsidR="00376542" w:rsidRPr="000F6A35" w:rsidRDefault="00376542">
      <w:pPr>
        <w:pStyle w:val="ListParagraph2"/>
        <w:spacing w:after="0" w:line="240" w:lineRule="auto"/>
        <w:ind w:left="284"/>
        <w:jc w:val="both"/>
        <w:rPr>
          <w:rFonts w:ascii="Times New Roman" w:hAnsi="Times New Roman" w:cs="Times New Roman"/>
          <w:b/>
          <w:sz w:val="20"/>
          <w:szCs w:val="20"/>
          <w:lang w:val="id-ID"/>
        </w:rPr>
      </w:pPr>
    </w:p>
    <w:p w14:paraId="28BFC3B9" w14:textId="77777777" w:rsidR="00376542" w:rsidRPr="000F6A35" w:rsidRDefault="004C4685">
      <w:pPr>
        <w:pStyle w:val="Heading2"/>
        <w:spacing w:before="0" w:line="240" w:lineRule="auto"/>
        <w:rPr>
          <w:rFonts w:ascii="Times New Roman" w:eastAsia="SimSun" w:hAnsi="Times New Roman" w:cs="Times New Roman"/>
          <w:b/>
          <w:bCs/>
          <w:color w:val="auto"/>
          <w:sz w:val="20"/>
          <w:szCs w:val="20"/>
          <w:lang w:eastAsia="zh-CN"/>
        </w:rPr>
      </w:pPr>
      <w:bookmarkStart w:id="15" w:name="_Toc103150917"/>
      <w:bookmarkStart w:id="16" w:name="_Toc108597450"/>
      <w:bookmarkStart w:id="17" w:name="_Toc62254821"/>
      <w:bookmarkStart w:id="18" w:name="_Toc511657939"/>
      <w:bookmarkStart w:id="19" w:name="_Toc523666812"/>
      <w:r w:rsidRPr="000F6A35">
        <w:rPr>
          <w:rFonts w:ascii="Times New Roman" w:eastAsia="SimSun" w:hAnsi="Times New Roman" w:cs="Times New Roman"/>
          <w:b/>
          <w:bCs/>
          <w:color w:val="auto"/>
          <w:sz w:val="20"/>
          <w:szCs w:val="20"/>
          <w:lang w:val="en-US"/>
        </w:rPr>
        <w:t xml:space="preserve">2.1 </w:t>
      </w:r>
      <w:proofErr w:type="spellStart"/>
      <w:r w:rsidRPr="000F6A35">
        <w:rPr>
          <w:rFonts w:ascii="Times New Roman" w:eastAsia="SimSun" w:hAnsi="Times New Roman" w:cs="Times New Roman"/>
          <w:b/>
          <w:bCs/>
          <w:color w:val="auto"/>
          <w:sz w:val="20"/>
          <w:szCs w:val="20"/>
          <w:lang w:val="en-US"/>
        </w:rPr>
        <w:t>Objek</w:t>
      </w:r>
      <w:proofErr w:type="spellEnd"/>
      <w:r w:rsidRPr="000F6A35">
        <w:rPr>
          <w:rFonts w:ascii="Times New Roman" w:eastAsia="SimSun" w:hAnsi="Times New Roman" w:cs="Times New Roman"/>
          <w:b/>
          <w:bCs/>
          <w:color w:val="auto"/>
          <w:sz w:val="20"/>
          <w:szCs w:val="20"/>
          <w:lang w:val="en-US"/>
        </w:rPr>
        <w:t xml:space="preserve"> </w:t>
      </w:r>
      <w:r w:rsidRPr="000F6A35">
        <w:rPr>
          <w:rFonts w:ascii="Times New Roman" w:eastAsia="SimSun" w:hAnsi="Times New Roman" w:cs="Times New Roman"/>
          <w:b/>
          <w:bCs/>
          <w:color w:val="auto"/>
          <w:sz w:val="20"/>
          <w:szCs w:val="20"/>
        </w:rPr>
        <w:t>P</w:t>
      </w:r>
      <w:proofErr w:type="spellStart"/>
      <w:r w:rsidRPr="000F6A35">
        <w:rPr>
          <w:rFonts w:ascii="Times New Roman" w:eastAsia="SimSun" w:hAnsi="Times New Roman" w:cs="Times New Roman"/>
          <w:b/>
          <w:bCs/>
          <w:color w:val="auto"/>
          <w:sz w:val="20"/>
          <w:szCs w:val="20"/>
          <w:lang w:val="en-US"/>
        </w:rPr>
        <w:t>enelitian</w:t>
      </w:r>
      <w:proofErr w:type="spellEnd"/>
      <w:r w:rsidRPr="000F6A35">
        <w:rPr>
          <w:rFonts w:ascii="Times New Roman" w:eastAsia="SimSun" w:hAnsi="Times New Roman" w:cs="Times New Roman"/>
          <w:b/>
          <w:bCs/>
          <w:color w:val="auto"/>
          <w:sz w:val="20"/>
          <w:szCs w:val="20"/>
        </w:rPr>
        <w:t xml:space="preserve"> Dan Lokasi Penelitian</w:t>
      </w:r>
      <w:bookmarkEnd w:id="15"/>
      <w:bookmarkEnd w:id="16"/>
      <w:bookmarkEnd w:id="17"/>
    </w:p>
    <w:p w14:paraId="5FC456F0" w14:textId="77777777" w:rsidR="00376542" w:rsidRPr="000F6A35" w:rsidRDefault="004C4685">
      <w:pPr>
        <w:spacing w:after="0" w:line="240" w:lineRule="auto"/>
        <w:ind w:firstLine="567"/>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Penulis</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melakukan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penelitian</w:t>
      </w:r>
      <w:proofErr w:type="spellEnd"/>
      <w:r w:rsidRPr="000F6A35">
        <w:rPr>
          <w:rFonts w:ascii="Times New Roman" w:eastAsia="Calibri" w:hAnsi="Times New Roman" w:cs="Times New Roman"/>
          <w:sz w:val="20"/>
          <w:szCs w:val="20"/>
          <w:lang w:val="en-US"/>
        </w:rPr>
        <w:t xml:space="preserve"> yang </w:t>
      </w:r>
      <w:proofErr w:type="spellStart"/>
      <w:r w:rsidRPr="000F6A35">
        <w:rPr>
          <w:rFonts w:ascii="Times New Roman" w:eastAsia="Calibri" w:hAnsi="Times New Roman" w:cs="Times New Roman"/>
          <w:sz w:val="20"/>
          <w:szCs w:val="20"/>
          <w:lang w:val="en-US"/>
        </w:rPr>
        <w:t>berlokasi</w:t>
      </w:r>
      <w:proofErr w:type="spellEnd"/>
      <w:r w:rsidRPr="000F6A35">
        <w:rPr>
          <w:rFonts w:ascii="Times New Roman" w:eastAsia="Calibri" w:hAnsi="Times New Roman" w:cs="Times New Roman"/>
          <w:sz w:val="20"/>
          <w:szCs w:val="20"/>
          <w:lang w:val="en-US"/>
        </w:rPr>
        <w:t xml:space="preserve"> di </w:t>
      </w:r>
      <w:proofErr w:type="spellStart"/>
      <w:r w:rsidRPr="000F6A35">
        <w:rPr>
          <w:rFonts w:ascii="Times New Roman" w:eastAsia="Calibri" w:hAnsi="Times New Roman" w:cs="Times New Roman"/>
          <w:sz w:val="20"/>
          <w:szCs w:val="20"/>
          <w:lang w:val="en-US"/>
        </w:rPr>
        <w:t>Jalan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Lintas</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Timur</w:t>
      </w:r>
      <w:proofErr w:type="spellEnd"/>
      <w:r w:rsidRPr="000F6A35">
        <w:rPr>
          <w:rFonts w:ascii="Times New Roman" w:eastAsia="Calibri" w:hAnsi="Times New Roman" w:cs="Times New Roman"/>
          <w:sz w:val="20"/>
          <w:szCs w:val="20"/>
          <w:lang w:val="en-US"/>
        </w:rPr>
        <w:t xml:space="preserve">, KM 100, </w:t>
      </w:r>
      <w:proofErr w:type="spellStart"/>
      <w:r w:rsidRPr="000F6A35">
        <w:rPr>
          <w:rFonts w:ascii="Times New Roman" w:eastAsia="Calibri" w:hAnsi="Times New Roman" w:cs="Times New Roman"/>
          <w:sz w:val="20"/>
          <w:szCs w:val="20"/>
          <w:lang w:val="en-US"/>
        </w:rPr>
        <w:t>Desa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Purwo</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Asri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Kecamatan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Lempuing</w:t>
      </w:r>
      <w:proofErr w:type="spellEnd"/>
      <w:r w:rsidRPr="000F6A35">
        <w:rPr>
          <w:rFonts w:ascii="Times New Roman" w:eastAsia="Calibri" w:hAnsi="Times New Roman" w:cs="Times New Roman"/>
          <w:sz w:val="20"/>
          <w:szCs w:val="20"/>
          <w:lang w:val="en-US"/>
        </w:rPr>
        <w:t xml:space="preserve"> Jaya, </w:t>
      </w:r>
      <w:proofErr w:type="spellStart"/>
      <w:r w:rsidRPr="000F6A35">
        <w:rPr>
          <w:rFonts w:ascii="Times New Roman" w:eastAsia="Calibri" w:hAnsi="Times New Roman" w:cs="Times New Roman"/>
          <w:sz w:val="20"/>
          <w:szCs w:val="20"/>
          <w:lang w:val="en-US"/>
        </w:rPr>
        <w:t>Kabupaten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Ogan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Komering</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Ilir</w:t>
      </w:r>
      <w:proofErr w:type="spellEnd"/>
      <w:r w:rsidRPr="000F6A35">
        <w:rPr>
          <w:rFonts w:ascii="Times New Roman" w:eastAsia="Calibri" w:hAnsi="Times New Roman" w:cs="Times New Roman"/>
          <w:sz w:val="20"/>
          <w:szCs w:val="20"/>
          <w:lang w:val="en-US"/>
        </w:rPr>
        <w:t xml:space="preserve">, Sumatera Selatan. </w:t>
      </w:r>
      <w:proofErr w:type="spellStart"/>
      <w:r w:rsidRPr="000F6A35">
        <w:rPr>
          <w:rFonts w:ascii="Times New Roman" w:eastAsia="Calibri" w:hAnsi="Times New Roman" w:cs="Times New Roman"/>
          <w:sz w:val="20"/>
          <w:szCs w:val="20"/>
          <w:lang w:val="en-US"/>
        </w:rPr>
        <w:t>Adapun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Objek</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penelitian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ini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adalah</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PT. </w:t>
      </w:r>
      <w:r w:rsidRPr="000F6A35">
        <w:rPr>
          <w:rFonts w:ascii="Times New Roman" w:eastAsia="Calibri" w:hAnsi="Times New Roman" w:cs="Times New Roman"/>
          <w:sz w:val="20"/>
          <w:szCs w:val="20"/>
          <w:lang w:val="en-US"/>
        </w:rPr>
        <w:t>Tania Selatan.</w:t>
      </w:r>
    </w:p>
    <w:p w14:paraId="0A482103" w14:textId="77777777" w:rsidR="00376542" w:rsidRPr="000F6A35" w:rsidRDefault="00376542">
      <w:pPr>
        <w:spacing w:after="0" w:line="240" w:lineRule="auto"/>
        <w:rPr>
          <w:rFonts w:ascii="Times New Roman" w:hAnsi="Times New Roman" w:cs="Times New Roman"/>
          <w:sz w:val="20"/>
          <w:szCs w:val="20"/>
          <w:lang w:eastAsia="zh-CN"/>
        </w:rPr>
      </w:pPr>
    </w:p>
    <w:p w14:paraId="0C27322E" w14:textId="77777777" w:rsidR="00376542" w:rsidRPr="000F6A35" w:rsidRDefault="004C4685">
      <w:pPr>
        <w:keepNext/>
        <w:keepLines/>
        <w:spacing w:after="0" w:line="240" w:lineRule="auto"/>
        <w:outlineLvl w:val="1"/>
        <w:rPr>
          <w:rFonts w:ascii="Times New Roman" w:hAnsi="Times New Roman" w:cs="Times New Roman"/>
          <w:b/>
          <w:bCs/>
          <w:sz w:val="20"/>
          <w:szCs w:val="20"/>
          <w:lang w:val="id-ID"/>
        </w:rPr>
      </w:pPr>
      <w:bookmarkStart w:id="20" w:name="_Toc62254825"/>
      <w:bookmarkStart w:id="21" w:name="_Toc103150918"/>
      <w:bookmarkStart w:id="22" w:name="_Toc108597451"/>
      <w:r w:rsidRPr="000F6A35">
        <w:rPr>
          <w:rFonts w:ascii="Times New Roman" w:hAnsi="Times New Roman" w:cs="Times New Roman"/>
          <w:b/>
          <w:bCs/>
          <w:sz w:val="20"/>
          <w:szCs w:val="20"/>
          <w:lang w:val="en-US"/>
        </w:rPr>
        <w:t>2</w:t>
      </w:r>
      <w:r w:rsidRPr="000F6A35">
        <w:rPr>
          <w:rFonts w:ascii="Times New Roman" w:hAnsi="Times New Roman" w:cs="Times New Roman"/>
          <w:b/>
          <w:bCs/>
          <w:sz w:val="20"/>
          <w:szCs w:val="20"/>
          <w:lang w:val="id-ID"/>
        </w:rPr>
        <w:t>.2. Operasional Variabel</w:t>
      </w:r>
      <w:bookmarkEnd w:id="20"/>
      <w:bookmarkEnd w:id="21"/>
      <w:bookmarkEnd w:id="22"/>
    </w:p>
    <w:p w14:paraId="7F2954FF" w14:textId="69E20475" w:rsidR="00376542" w:rsidRPr="000F6A35" w:rsidRDefault="004C4685" w:rsidP="003C21F4">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 xml:space="preserve">Penelitian ini terdiri dari 3 variabel yang akan diteliti, yaitu </w:t>
      </w:r>
      <w:proofErr w:type="spellStart"/>
      <w:r w:rsidRPr="000F6A35">
        <w:rPr>
          <w:rFonts w:ascii="Times New Roman" w:eastAsia="Calibri" w:hAnsi="Times New Roman" w:cs="Times New Roman"/>
          <w:sz w:val="20"/>
          <w:szCs w:val="20"/>
          <w:lang w:val="en-US"/>
        </w:rPr>
        <w:t>Lingkungan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 xml:space="preserve">(X1) dan </w:t>
      </w:r>
      <w:proofErr w:type="spellStart"/>
      <w:r w:rsidRPr="000F6A35">
        <w:rPr>
          <w:rFonts w:ascii="Times New Roman" w:eastAsia="Calibri" w:hAnsi="Times New Roman" w:cs="Times New Roman"/>
          <w:sz w:val="20"/>
          <w:szCs w:val="20"/>
          <w:lang w:val="en-US"/>
        </w:rPr>
        <w:t>Beban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id-ID"/>
        </w:rPr>
        <w:t xml:space="preserve"> (X2) sebagai varibel bebas, serta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id-ID"/>
        </w:rPr>
        <w:t xml:space="preserve"> (Y) sebagai variabel terikat. Berikut ini disajikan tabel mengenai konsep dan indikator variabel penelitian yang dicantumkan</w:t>
      </w:r>
      <w:r w:rsidRPr="000F6A35">
        <w:rPr>
          <w:rFonts w:ascii="Times New Roman" w:eastAsia="Calibri" w:hAnsi="Times New Roman" w:cs="Times New Roman"/>
          <w:sz w:val="20"/>
          <w:szCs w:val="20"/>
          <w:lang w:val="en-US"/>
        </w:rPr>
        <w:t>:</w:t>
      </w:r>
    </w:p>
    <w:p w14:paraId="6FAEAF86" w14:textId="77777777" w:rsidR="00376542" w:rsidRPr="000F6A35" w:rsidRDefault="00376542">
      <w:pPr>
        <w:spacing w:after="0" w:line="240" w:lineRule="auto"/>
        <w:ind w:firstLine="567"/>
        <w:jc w:val="both"/>
        <w:rPr>
          <w:rFonts w:ascii="Times New Roman" w:eastAsia="Calibri" w:hAnsi="Times New Roman" w:cs="Times New Roman"/>
          <w:sz w:val="20"/>
          <w:szCs w:val="20"/>
          <w:lang w:val="en-US"/>
        </w:rPr>
      </w:pPr>
    </w:p>
    <w:p w14:paraId="1B908F4F" w14:textId="77777777" w:rsidR="00376542" w:rsidRPr="000F6A35" w:rsidRDefault="004C4685">
      <w:pPr>
        <w:spacing w:after="0" w:line="240" w:lineRule="auto"/>
        <w:jc w:val="center"/>
        <w:rPr>
          <w:rFonts w:ascii="Times New Roman" w:eastAsia="Calibri" w:hAnsi="Times New Roman" w:cs="Times New Roman"/>
          <w:b/>
          <w:bCs/>
          <w:sz w:val="20"/>
          <w:szCs w:val="20"/>
          <w:lang w:val="id-ID"/>
        </w:rPr>
      </w:pPr>
      <w:bookmarkStart w:id="23" w:name="_Toc511850815"/>
      <w:r w:rsidRPr="000F6A35">
        <w:rPr>
          <w:rFonts w:ascii="Times New Roman" w:eastAsia="Calibri" w:hAnsi="Times New Roman" w:cs="Times New Roman"/>
          <w:b/>
          <w:bCs/>
          <w:sz w:val="20"/>
          <w:szCs w:val="20"/>
          <w:lang w:val="id-ID"/>
        </w:rPr>
        <w:t xml:space="preserve">Tabel </w:t>
      </w:r>
      <w:r w:rsidRPr="000F6A35">
        <w:rPr>
          <w:rFonts w:ascii="Times New Roman" w:eastAsia="Calibri" w:hAnsi="Times New Roman" w:cs="Times New Roman"/>
          <w:b/>
          <w:bCs/>
          <w:sz w:val="20"/>
          <w:szCs w:val="20"/>
          <w:lang w:val="en-US"/>
        </w:rPr>
        <w:t>2</w:t>
      </w:r>
      <w:r w:rsidRPr="000F6A35">
        <w:rPr>
          <w:rFonts w:ascii="Times New Roman" w:eastAsia="Calibri" w:hAnsi="Times New Roman" w:cs="Times New Roman"/>
          <w:b/>
          <w:bCs/>
          <w:sz w:val="20"/>
          <w:szCs w:val="20"/>
          <w:lang w:val="id-ID"/>
        </w:rPr>
        <w:t>.1</w:t>
      </w:r>
      <w:r w:rsidRPr="000F6A35">
        <w:rPr>
          <w:rFonts w:ascii="Times New Roman" w:eastAsia="Calibri" w:hAnsi="Times New Roman" w:cs="Times New Roman"/>
          <w:b/>
          <w:bCs/>
          <w:sz w:val="20"/>
          <w:szCs w:val="20"/>
          <w:lang w:val="en-GB"/>
        </w:rPr>
        <w:t xml:space="preserve"> </w:t>
      </w:r>
      <w:r w:rsidRPr="000F6A35">
        <w:rPr>
          <w:rFonts w:ascii="Times New Roman" w:eastAsia="Calibri" w:hAnsi="Times New Roman" w:cs="Times New Roman"/>
          <w:b/>
          <w:bCs/>
          <w:sz w:val="20"/>
          <w:szCs w:val="20"/>
          <w:lang w:val="id-ID"/>
        </w:rPr>
        <w:t>Operasional Variab</w:t>
      </w:r>
      <w:bookmarkEnd w:id="23"/>
      <w:r w:rsidRPr="000F6A35">
        <w:rPr>
          <w:rFonts w:ascii="Times New Roman" w:eastAsia="Calibri" w:hAnsi="Times New Roman" w:cs="Times New Roman"/>
          <w:b/>
          <w:bCs/>
          <w:sz w:val="20"/>
          <w:szCs w:val="20"/>
          <w:lang w:val="id-ID"/>
        </w:rPr>
        <w:t>el</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3120"/>
        <w:gridCol w:w="2711"/>
        <w:gridCol w:w="1660"/>
      </w:tblGrid>
      <w:tr w:rsidR="00376542" w:rsidRPr="000F6A35" w14:paraId="5EC87749" w14:textId="77777777" w:rsidTr="003C21F4">
        <w:trPr>
          <w:trHeight w:val="234"/>
        </w:trPr>
        <w:tc>
          <w:tcPr>
            <w:tcW w:w="1567" w:type="dxa"/>
            <w:tcBorders>
              <w:top w:val="single" w:sz="4" w:space="0" w:color="auto"/>
              <w:left w:val="single" w:sz="4" w:space="0" w:color="auto"/>
              <w:bottom w:val="single" w:sz="4" w:space="0" w:color="auto"/>
              <w:right w:val="single" w:sz="4" w:space="0" w:color="auto"/>
            </w:tcBorders>
          </w:tcPr>
          <w:p w14:paraId="13D68545" w14:textId="77777777" w:rsidR="00376542" w:rsidRPr="000F6A35" w:rsidRDefault="004C4685">
            <w:pPr>
              <w:spacing w:after="0" w:line="240" w:lineRule="auto"/>
              <w:jc w:val="center"/>
              <w:rPr>
                <w:rFonts w:ascii="Times New Roman" w:eastAsia="Calibri" w:hAnsi="Times New Roman" w:cs="Times New Roman"/>
                <w:b/>
                <w:sz w:val="20"/>
                <w:szCs w:val="20"/>
                <w:lang w:val="id-ID"/>
              </w:rPr>
            </w:pPr>
            <w:bookmarkStart w:id="24" w:name="_Hlk101430029"/>
            <w:r w:rsidRPr="000F6A35">
              <w:rPr>
                <w:rFonts w:ascii="Times New Roman" w:eastAsia="Calibri" w:hAnsi="Times New Roman" w:cs="Times New Roman"/>
                <w:b/>
                <w:sz w:val="20"/>
                <w:szCs w:val="20"/>
                <w:lang w:val="id-ID"/>
              </w:rPr>
              <w:t xml:space="preserve">Variabel  </w:t>
            </w:r>
          </w:p>
        </w:tc>
        <w:tc>
          <w:tcPr>
            <w:tcW w:w="3120" w:type="dxa"/>
            <w:tcBorders>
              <w:top w:val="single" w:sz="4" w:space="0" w:color="auto"/>
              <w:left w:val="single" w:sz="4" w:space="0" w:color="auto"/>
              <w:bottom w:val="single" w:sz="4" w:space="0" w:color="auto"/>
              <w:right w:val="single" w:sz="4" w:space="0" w:color="auto"/>
            </w:tcBorders>
          </w:tcPr>
          <w:p w14:paraId="27C36B0E" w14:textId="77777777" w:rsidR="00376542" w:rsidRPr="000F6A35" w:rsidRDefault="004C4685">
            <w:pPr>
              <w:spacing w:after="0" w:line="240" w:lineRule="auto"/>
              <w:jc w:val="center"/>
              <w:rPr>
                <w:rFonts w:ascii="Times New Roman" w:eastAsia="Calibri" w:hAnsi="Times New Roman" w:cs="Times New Roman"/>
                <w:b/>
                <w:sz w:val="20"/>
                <w:szCs w:val="20"/>
                <w:lang w:val="en-US"/>
              </w:rPr>
            </w:pPr>
            <w:proofErr w:type="spellStart"/>
            <w:r w:rsidRPr="000F6A35">
              <w:rPr>
                <w:rFonts w:ascii="Times New Roman" w:eastAsia="Calibri" w:hAnsi="Times New Roman" w:cs="Times New Roman"/>
                <w:b/>
                <w:sz w:val="20"/>
                <w:szCs w:val="20"/>
                <w:lang w:val="en-US"/>
              </w:rPr>
              <w:t>Definisi</w:t>
            </w:r>
            <w:proofErr w:type="spellEnd"/>
          </w:p>
        </w:tc>
        <w:tc>
          <w:tcPr>
            <w:tcW w:w="2711" w:type="dxa"/>
            <w:tcBorders>
              <w:top w:val="single" w:sz="4" w:space="0" w:color="auto"/>
              <w:left w:val="single" w:sz="4" w:space="0" w:color="auto"/>
              <w:bottom w:val="single" w:sz="4" w:space="0" w:color="auto"/>
              <w:right w:val="single" w:sz="4" w:space="0" w:color="auto"/>
            </w:tcBorders>
          </w:tcPr>
          <w:p w14:paraId="0EEEBA67" w14:textId="77777777" w:rsidR="00376542" w:rsidRPr="000F6A35" w:rsidRDefault="004C4685">
            <w:pPr>
              <w:spacing w:after="0" w:line="240" w:lineRule="auto"/>
              <w:rPr>
                <w:rFonts w:ascii="Times New Roman" w:eastAsia="Calibri" w:hAnsi="Times New Roman" w:cs="Times New Roman"/>
                <w:b/>
                <w:sz w:val="20"/>
                <w:szCs w:val="20"/>
                <w:lang w:val="id-ID"/>
              </w:rPr>
            </w:pPr>
            <w:r w:rsidRPr="000F6A35">
              <w:rPr>
                <w:rFonts w:ascii="Times New Roman" w:eastAsia="Calibri" w:hAnsi="Times New Roman" w:cs="Times New Roman"/>
                <w:b/>
                <w:sz w:val="20"/>
                <w:szCs w:val="20"/>
                <w:lang w:val="id-ID"/>
              </w:rPr>
              <w:t>Indikator</w:t>
            </w:r>
          </w:p>
        </w:tc>
        <w:tc>
          <w:tcPr>
            <w:tcW w:w="1660" w:type="dxa"/>
            <w:tcBorders>
              <w:top w:val="single" w:sz="4" w:space="0" w:color="auto"/>
              <w:left w:val="single" w:sz="4" w:space="0" w:color="auto"/>
              <w:bottom w:val="single" w:sz="4" w:space="0" w:color="auto"/>
              <w:right w:val="single" w:sz="4" w:space="0" w:color="auto"/>
            </w:tcBorders>
          </w:tcPr>
          <w:p w14:paraId="7771AB60" w14:textId="77777777" w:rsidR="00376542" w:rsidRPr="000F6A35" w:rsidRDefault="004C4685">
            <w:pPr>
              <w:keepNext/>
              <w:keepLines/>
              <w:spacing w:after="0" w:line="240" w:lineRule="auto"/>
              <w:jc w:val="center"/>
              <w:outlineLvl w:val="1"/>
              <w:rPr>
                <w:rFonts w:ascii="Times New Roman" w:hAnsi="Times New Roman" w:cs="Times New Roman"/>
                <w:b/>
                <w:bCs/>
                <w:sz w:val="20"/>
                <w:szCs w:val="20"/>
                <w:lang w:val="id-ID"/>
              </w:rPr>
            </w:pPr>
            <w:bookmarkStart w:id="25" w:name="_Toc103176493"/>
            <w:bookmarkStart w:id="26" w:name="_Toc103150919"/>
            <w:bookmarkStart w:id="27" w:name="_Toc106968058"/>
            <w:bookmarkStart w:id="28" w:name="_Toc105318113"/>
            <w:bookmarkStart w:id="29" w:name="_Toc108597452"/>
            <w:bookmarkStart w:id="30" w:name="_Toc101790604"/>
            <w:r w:rsidRPr="000F6A35">
              <w:rPr>
                <w:rFonts w:ascii="Times New Roman" w:hAnsi="Times New Roman" w:cs="Times New Roman"/>
                <w:b/>
                <w:bCs/>
                <w:sz w:val="20"/>
                <w:szCs w:val="20"/>
                <w:lang w:val="id-ID"/>
              </w:rPr>
              <w:t>Pengukuran</w:t>
            </w:r>
            <w:bookmarkEnd w:id="25"/>
            <w:bookmarkEnd w:id="26"/>
            <w:bookmarkEnd w:id="27"/>
            <w:bookmarkEnd w:id="28"/>
            <w:bookmarkEnd w:id="29"/>
            <w:bookmarkEnd w:id="30"/>
          </w:p>
        </w:tc>
      </w:tr>
      <w:tr w:rsidR="00376542" w:rsidRPr="000F6A35" w14:paraId="1B349D0F" w14:textId="77777777" w:rsidTr="000F6A35">
        <w:trPr>
          <w:trHeight w:val="1366"/>
        </w:trPr>
        <w:tc>
          <w:tcPr>
            <w:tcW w:w="1567" w:type="dxa"/>
            <w:tcBorders>
              <w:top w:val="single" w:sz="4" w:space="0" w:color="auto"/>
              <w:left w:val="single" w:sz="4" w:space="0" w:color="auto"/>
              <w:bottom w:val="single" w:sz="4" w:space="0" w:color="auto"/>
              <w:right w:val="single" w:sz="4" w:space="0" w:color="auto"/>
            </w:tcBorders>
          </w:tcPr>
          <w:p w14:paraId="4B951DA3" w14:textId="77777777" w:rsidR="00376542" w:rsidRPr="000F6A35" w:rsidRDefault="00376542">
            <w:pPr>
              <w:spacing w:after="0" w:line="240" w:lineRule="auto"/>
              <w:rPr>
                <w:rFonts w:ascii="Times New Roman" w:eastAsia="Calibri" w:hAnsi="Times New Roman" w:cs="Times New Roman"/>
                <w:sz w:val="20"/>
                <w:szCs w:val="20"/>
                <w:lang w:val="en-US"/>
              </w:rPr>
            </w:pPr>
          </w:p>
          <w:p w14:paraId="329EC231" w14:textId="77777777" w:rsidR="00376542" w:rsidRPr="000F6A35" w:rsidRDefault="00376542">
            <w:pPr>
              <w:spacing w:after="0" w:line="240" w:lineRule="auto"/>
              <w:rPr>
                <w:rFonts w:ascii="Times New Roman" w:eastAsia="Calibri" w:hAnsi="Times New Roman" w:cs="Times New Roman"/>
                <w:sz w:val="20"/>
                <w:szCs w:val="20"/>
                <w:lang w:val="en-US"/>
              </w:rPr>
            </w:pPr>
          </w:p>
          <w:p w14:paraId="0F8CB2B0" w14:textId="77777777" w:rsidR="00376542" w:rsidRPr="000F6A35" w:rsidRDefault="004C4685">
            <w:pPr>
              <w:spacing w:after="0" w:line="240" w:lineRule="auto"/>
              <w:jc w:val="center"/>
              <w:rPr>
                <w:rFonts w:ascii="Times New Roman" w:eastAsia="Calibri" w:hAnsi="Times New Roman" w:cs="Times New Roman"/>
                <w:b/>
                <w:bCs/>
                <w:sz w:val="20"/>
                <w:szCs w:val="20"/>
                <w:lang w:val="en-US"/>
              </w:rPr>
            </w:pPr>
            <w:proofErr w:type="spellStart"/>
            <w:r w:rsidRPr="000F6A35">
              <w:rPr>
                <w:rFonts w:ascii="Times New Roman" w:eastAsia="Calibri" w:hAnsi="Times New Roman" w:cs="Times New Roman"/>
                <w:b/>
                <w:bCs/>
                <w:sz w:val="20"/>
                <w:szCs w:val="20"/>
                <w:lang w:val="en-US"/>
              </w:rPr>
              <w:t>Lingkungan</w:t>
            </w:r>
            <w:proofErr w:type="spellEnd"/>
            <w:r w:rsidRPr="000F6A35">
              <w:rPr>
                <w:rFonts w:ascii="Times New Roman" w:eastAsia="Calibri" w:hAnsi="Times New Roman" w:cs="Times New Roman"/>
                <w:b/>
                <w:bCs/>
                <w:sz w:val="20"/>
                <w:szCs w:val="20"/>
                <w:lang w:val="en-US"/>
              </w:rPr>
              <w:t xml:space="preserve"> </w:t>
            </w:r>
            <w:proofErr w:type="spellStart"/>
            <w:r w:rsidRPr="000F6A35">
              <w:rPr>
                <w:rFonts w:ascii="Times New Roman" w:eastAsia="Calibri" w:hAnsi="Times New Roman" w:cs="Times New Roman"/>
                <w:b/>
                <w:bCs/>
                <w:sz w:val="20"/>
                <w:szCs w:val="20"/>
                <w:lang w:val="en-US"/>
              </w:rPr>
              <w:t>Kerja</w:t>
            </w:r>
            <w:proofErr w:type="spellEnd"/>
            <w:r w:rsidRPr="000F6A35">
              <w:rPr>
                <w:rFonts w:ascii="Times New Roman" w:eastAsia="Calibri" w:hAnsi="Times New Roman" w:cs="Times New Roman"/>
                <w:b/>
                <w:bCs/>
                <w:sz w:val="20"/>
                <w:szCs w:val="20"/>
                <w:lang w:val="id-ID"/>
              </w:rPr>
              <w:t xml:space="preserve"> </w:t>
            </w:r>
            <w:r w:rsidRPr="000F6A35">
              <w:rPr>
                <w:rFonts w:ascii="Times New Roman" w:eastAsia="Calibri" w:hAnsi="Times New Roman" w:cs="Times New Roman"/>
                <w:b/>
                <w:bCs/>
                <w:sz w:val="20"/>
                <w:szCs w:val="20"/>
                <w:lang w:val="en-US"/>
              </w:rPr>
              <w:t>(</w:t>
            </w:r>
            <w:r w:rsidRPr="000F6A35">
              <w:rPr>
                <w:rFonts w:ascii="Times New Roman" w:eastAsia="Calibri" w:hAnsi="Times New Roman" w:cs="Times New Roman"/>
                <w:b/>
                <w:bCs/>
                <w:sz w:val="20"/>
                <w:szCs w:val="20"/>
                <w:lang w:val="id-ID"/>
              </w:rPr>
              <w:t>X1</w:t>
            </w:r>
            <w:r w:rsidRPr="000F6A35">
              <w:rPr>
                <w:rFonts w:ascii="Times New Roman" w:eastAsia="Calibri" w:hAnsi="Times New Roman" w:cs="Times New Roman"/>
                <w:b/>
                <w:bCs/>
                <w:sz w:val="20"/>
                <w:szCs w:val="20"/>
                <w:lang w:val="en-US"/>
              </w:rPr>
              <w:t>)</w:t>
            </w:r>
          </w:p>
        </w:tc>
        <w:tc>
          <w:tcPr>
            <w:tcW w:w="3120" w:type="dxa"/>
            <w:tcBorders>
              <w:top w:val="single" w:sz="4" w:space="0" w:color="auto"/>
              <w:left w:val="single" w:sz="4" w:space="0" w:color="auto"/>
              <w:bottom w:val="single" w:sz="4" w:space="0" w:color="auto"/>
              <w:right w:val="single" w:sz="4" w:space="0" w:color="auto"/>
            </w:tcBorders>
          </w:tcPr>
          <w:p w14:paraId="23AFB818" w14:textId="77777777" w:rsidR="00376542" w:rsidRPr="000F6A35" w:rsidRDefault="004C4685">
            <w:pPr>
              <w:autoSpaceDE w:val="0"/>
              <w:autoSpaceDN w:val="0"/>
              <w:adjustRightInd w:val="0"/>
              <w:spacing w:after="0" w:line="240" w:lineRule="auto"/>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 xml:space="preserve">lingkungan adalah </w:t>
            </w:r>
            <w:r w:rsidRPr="000F6A35">
              <w:rPr>
                <w:rFonts w:ascii="Times New Roman" w:eastAsia="Calibri" w:hAnsi="Times New Roman" w:cs="Times New Roman"/>
                <w:sz w:val="20"/>
                <w:szCs w:val="20"/>
                <w:lang w:val="id-ID"/>
              </w:rPr>
              <w:t>lembaga-lembaga atau kekuatankekuatan diluar yang berpotensi mempengaruhi kinerja organisasi</w:t>
            </w:r>
            <w:r w:rsidRPr="000F6A35">
              <w:rPr>
                <w:rFonts w:ascii="Times New Roman" w:eastAsia="Calibri" w:hAnsi="Times New Roman" w:cs="Times New Roman"/>
                <w:sz w:val="20"/>
                <w:szCs w:val="20"/>
                <w:lang w:val="en-US"/>
              </w:rPr>
              <w:t xml:space="preserve"> </w:t>
            </w:r>
          </w:p>
          <w:p w14:paraId="2736465D" w14:textId="77777777" w:rsidR="00376542" w:rsidRPr="000F6A35" w:rsidRDefault="00376542">
            <w:pPr>
              <w:spacing w:after="0" w:line="240" w:lineRule="auto"/>
              <w:rPr>
                <w:rFonts w:ascii="Times New Roman" w:eastAsia="Calibri" w:hAnsi="Times New Roman" w:cs="Times New Roman"/>
                <w:sz w:val="20"/>
                <w:szCs w:val="20"/>
                <w:lang w:val="en-US"/>
              </w:rPr>
            </w:pPr>
          </w:p>
          <w:p w14:paraId="683628DC" w14:textId="77777777" w:rsidR="00376542" w:rsidRPr="000F6A35" w:rsidRDefault="004C4685">
            <w:pPr>
              <w:autoSpaceDE w:val="0"/>
              <w:autoSpaceDN w:val="0"/>
              <w:adjustRightInd w:val="0"/>
              <w:spacing w:after="0" w:line="240" w:lineRule="auto"/>
              <w:jc w:val="center"/>
              <w:rPr>
                <w:rFonts w:ascii="Times New Roman" w:eastAsia="Calibri" w:hAnsi="Times New Roman" w:cs="Times New Roman"/>
                <w:bCs/>
                <w:sz w:val="20"/>
                <w:szCs w:val="20"/>
                <w:lang w:val="en-US"/>
              </w:rPr>
            </w:pPr>
            <w:r w:rsidRPr="000F6A35">
              <w:rPr>
                <w:rFonts w:ascii="Times New Roman" w:eastAsia="Calibri" w:hAnsi="Times New Roman" w:cs="Times New Roman"/>
                <w:b/>
                <w:bCs/>
                <w:sz w:val="20"/>
                <w:szCs w:val="20"/>
                <w:lang w:val="id-ID"/>
              </w:rPr>
              <w:t>Robbins (201</w:t>
            </w:r>
            <w:r w:rsidRPr="000F6A35">
              <w:rPr>
                <w:rFonts w:ascii="Times New Roman" w:eastAsia="Calibri" w:hAnsi="Times New Roman" w:cs="Times New Roman"/>
                <w:b/>
                <w:bCs/>
                <w:sz w:val="20"/>
                <w:szCs w:val="20"/>
                <w:lang w:val="en-US"/>
              </w:rPr>
              <w:t>3</w:t>
            </w:r>
            <w:r w:rsidRPr="000F6A35">
              <w:rPr>
                <w:rFonts w:ascii="Times New Roman" w:eastAsia="Calibri" w:hAnsi="Times New Roman" w:cs="Times New Roman"/>
                <w:b/>
                <w:bCs/>
                <w:sz w:val="20"/>
                <w:szCs w:val="20"/>
                <w:lang w:val="id-ID"/>
              </w:rPr>
              <w:t>)</w:t>
            </w:r>
          </w:p>
        </w:tc>
        <w:tc>
          <w:tcPr>
            <w:tcW w:w="2711" w:type="dxa"/>
            <w:tcBorders>
              <w:top w:val="single" w:sz="4" w:space="0" w:color="auto"/>
              <w:left w:val="single" w:sz="4" w:space="0" w:color="auto"/>
              <w:bottom w:val="single" w:sz="4" w:space="0" w:color="auto"/>
              <w:right w:val="single" w:sz="4" w:space="0" w:color="auto"/>
            </w:tcBorders>
          </w:tcPr>
          <w:p w14:paraId="00CA8047" w14:textId="77777777" w:rsidR="00376542" w:rsidRPr="000F6A35" w:rsidRDefault="004C4685">
            <w:pPr>
              <w:numPr>
                <w:ilvl w:val="0"/>
                <w:numId w:val="4"/>
              </w:numPr>
              <w:autoSpaceDE w:val="0"/>
              <w:autoSpaceDN w:val="0"/>
              <w:adjustRightInd w:val="0"/>
              <w:spacing w:after="0" w:line="240" w:lineRule="auto"/>
              <w:ind w:left="327"/>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Suhu</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Udara</w:t>
            </w:r>
            <w:proofErr w:type="spellEnd"/>
            <w:r w:rsidRPr="000F6A35">
              <w:rPr>
                <w:rFonts w:ascii="Times New Roman" w:eastAsia="Calibri" w:hAnsi="Times New Roman" w:cs="Times New Roman"/>
                <w:sz w:val="20"/>
                <w:szCs w:val="20"/>
                <w:lang w:val="en-US"/>
              </w:rPr>
              <w:t xml:space="preserve"> </w:t>
            </w:r>
          </w:p>
          <w:p w14:paraId="73A7DD09" w14:textId="77777777" w:rsidR="00376542" w:rsidRPr="000F6A35" w:rsidRDefault="004C4685">
            <w:pPr>
              <w:numPr>
                <w:ilvl w:val="0"/>
                <w:numId w:val="4"/>
              </w:numPr>
              <w:autoSpaceDE w:val="0"/>
              <w:autoSpaceDN w:val="0"/>
              <w:adjustRightInd w:val="0"/>
              <w:spacing w:after="0" w:line="240" w:lineRule="auto"/>
              <w:ind w:left="327"/>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Kebisingan</w:t>
            </w:r>
            <w:proofErr w:type="spellEnd"/>
          </w:p>
          <w:p w14:paraId="09D799C9" w14:textId="77777777" w:rsidR="00376542" w:rsidRPr="000F6A35" w:rsidRDefault="004C4685">
            <w:pPr>
              <w:numPr>
                <w:ilvl w:val="0"/>
                <w:numId w:val="4"/>
              </w:numPr>
              <w:autoSpaceDE w:val="0"/>
              <w:autoSpaceDN w:val="0"/>
              <w:adjustRightInd w:val="0"/>
              <w:spacing w:after="0" w:line="240" w:lineRule="auto"/>
              <w:ind w:left="327"/>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Penerangan</w:t>
            </w:r>
            <w:proofErr w:type="spellEnd"/>
            <w:r w:rsidRPr="000F6A35">
              <w:rPr>
                <w:rFonts w:ascii="Times New Roman" w:eastAsia="Calibri" w:hAnsi="Times New Roman" w:cs="Times New Roman"/>
                <w:sz w:val="20"/>
                <w:szCs w:val="20"/>
                <w:lang w:val="en-US"/>
              </w:rPr>
              <w:t xml:space="preserve"> </w:t>
            </w:r>
          </w:p>
          <w:p w14:paraId="2F33683F" w14:textId="77777777" w:rsidR="00376542" w:rsidRPr="000F6A35" w:rsidRDefault="004C4685">
            <w:pPr>
              <w:numPr>
                <w:ilvl w:val="0"/>
                <w:numId w:val="4"/>
              </w:numPr>
              <w:autoSpaceDE w:val="0"/>
              <w:autoSpaceDN w:val="0"/>
              <w:adjustRightInd w:val="0"/>
              <w:spacing w:after="0" w:line="240" w:lineRule="auto"/>
              <w:ind w:left="327"/>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Mutu</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Udara</w:t>
            </w:r>
            <w:proofErr w:type="spellEnd"/>
          </w:p>
          <w:p w14:paraId="62330383" w14:textId="77777777" w:rsidR="00376542" w:rsidRPr="000F6A35" w:rsidRDefault="004C4685">
            <w:pPr>
              <w:numPr>
                <w:ilvl w:val="0"/>
                <w:numId w:val="4"/>
              </w:numPr>
              <w:autoSpaceDE w:val="0"/>
              <w:autoSpaceDN w:val="0"/>
              <w:adjustRightInd w:val="0"/>
              <w:spacing w:after="0" w:line="240" w:lineRule="auto"/>
              <w:ind w:left="327"/>
              <w:contextualSpacing/>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Keamanan</w:t>
            </w:r>
            <w:proofErr w:type="spellEnd"/>
            <w:r w:rsidRPr="000F6A35">
              <w:rPr>
                <w:rFonts w:ascii="Times New Roman" w:eastAsia="Calibri" w:hAnsi="Times New Roman" w:cs="Times New Roman"/>
                <w:sz w:val="20"/>
                <w:szCs w:val="20"/>
                <w:lang w:val="en-US"/>
              </w:rPr>
              <w:t xml:space="preserve"> di </w:t>
            </w:r>
            <w:proofErr w:type="spellStart"/>
            <w:r w:rsidRPr="000F6A35">
              <w:rPr>
                <w:rFonts w:ascii="Times New Roman" w:eastAsia="Calibri" w:hAnsi="Times New Roman" w:cs="Times New Roman"/>
                <w:sz w:val="20"/>
                <w:szCs w:val="20"/>
                <w:lang w:val="en-US"/>
              </w:rPr>
              <w:t>tempat</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en-US"/>
              </w:rPr>
              <w:t>.</w:t>
            </w:r>
          </w:p>
          <w:p w14:paraId="5A1AB57E" w14:textId="77777777" w:rsidR="00376542" w:rsidRPr="000F6A35" w:rsidRDefault="004C4685">
            <w:pPr>
              <w:keepNext/>
              <w:spacing w:after="0" w:line="240" w:lineRule="auto"/>
              <w:jc w:val="center"/>
              <w:rPr>
                <w:rFonts w:ascii="Times New Roman" w:eastAsia="Calibri" w:hAnsi="Times New Roman" w:cs="Times New Roman"/>
                <w:b/>
                <w:bCs/>
                <w:sz w:val="20"/>
                <w:szCs w:val="20"/>
                <w:lang w:val="id-ID"/>
              </w:rPr>
            </w:pPr>
            <w:r w:rsidRPr="000F6A35">
              <w:rPr>
                <w:rFonts w:ascii="Times New Roman" w:eastAsia="Calibri" w:hAnsi="Times New Roman" w:cs="Times New Roman"/>
                <w:b/>
                <w:bCs/>
                <w:sz w:val="20"/>
                <w:szCs w:val="20"/>
                <w:lang w:val="id-ID"/>
              </w:rPr>
              <w:t>Robbins (2013)</w:t>
            </w:r>
          </w:p>
        </w:tc>
        <w:tc>
          <w:tcPr>
            <w:tcW w:w="1660" w:type="dxa"/>
            <w:tcBorders>
              <w:top w:val="single" w:sz="4" w:space="0" w:color="auto"/>
              <w:left w:val="single" w:sz="4" w:space="0" w:color="auto"/>
              <w:bottom w:val="single" w:sz="4" w:space="0" w:color="auto"/>
              <w:right w:val="single" w:sz="4" w:space="0" w:color="auto"/>
            </w:tcBorders>
          </w:tcPr>
          <w:p w14:paraId="4DB19B1C" w14:textId="77777777" w:rsidR="00376542" w:rsidRPr="000F6A35" w:rsidRDefault="00376542">
            <w:pPr>
              <w:spacing w:after="0" w:line="240" w:lineRule="auto"/>
              <w:rPr>
                <w:rFonts w:ascii="Times New Roman" w:eastAsia="Calibri" w:hAnsi="Times New Roman" w:cs="Times New Roman"/>
                <w:sz w:val="20"/>
                <w:szCs w:val="20"/>
                <w:lang w:val="id-ID"/>
              </w:rPr>
            </w:pPr>
          </w:p>
          <w:p w14:paraId="31985013" w14:textId="77777777" w:rsidR="00376542" w:rsidRPr="000F6A35" w:rsidRDefault="00376542">
            <w:pPr>
              <w:spacing w:after="0" w:line="240" w:lineRule="auto"/>
              <w:jc w:val="center"/>
              <w:rPr>
                <w:rFonts w:ascii="Times New Roman" w:eastAsia="Calibri" w:hAnsi="Times New Roman" w:cs="Times New Roman"/>
                <w:sz w:val="20"/>
                <w:szCs w:val="20"/>
                <w:lang w:val="id-ID"/>
              </w:rPr>
            </w:pPr>
          </w:p>
          <w:p w14:paraId="3B44A6A5" w14:textId="77777777" w:rsidR="00376542" w:rsidRPr="000F6A35" w:rsidRDefault="00376542">
            <w:pPr>
              <w:spacing w:after="0" w:line="240" w:lineRule="auto"/>
              <w:jc w:val="center"/>
              <w:rPr>
                <w:rFonts w:ascii="Times New Roman" w:eastAsia="Calibri" w:hAnsi="Times New Roman" w:cs="Times New Roman"/>
                <w:sz w:val="20"/>
                <w:szCs w:val="20"/>
                <w:lang w:val="id-ID"/>
              </w:rPr>
            </w:pPr>
          </w:p>
          <w:p w14:paraId="53B9D531" w14:textId="77777777" w:rsidR="00376542" w:rsidRPr="000F6A35" w:rsidRDefault="004C4685">
            <w:pPr>
              <w:spacing w:after="0" w:line="240" w:lineRule="auto"/>
              <w:jc w:val="center"/>
              <w:rPr>
                <w:rFonts w:ascii="Times New Roman" w:eastAsia="Calibri" w:hAnsi="Times New Roman" w:cs="Times New Roman"/>
                <w:b/>
                <w:bCs/>
                <w:sz w:val="20"/>
                <w:szCs w:val="20"/>
                <w:lang w:val="id-ID"/>
              </w:rPr>
            </w:pPr>
            <w:r w:rsidRPr="000F6A35">
              <w:rPr>
                <w:rFonts w:ascii="Times New Roman" w:eastAsia="Calibri" w:hAnsi="Times New Roman" w:cs="Times New Roman"/>
                <w:b/>
                <w:bCs/>
                <w:sz w:val="20"/>
                <w:szCs w:val="20"/>
                <w:lang w:val="id-ID"/>
              </w:rPr>
              <w:t>Skala Likert</w:t>
            </w:r>
          </w:p>
        </w:tc>
      </w:tr>
      <w:tr w:rsidR="00376542" w:rsidRPr="000F6A35" w14:paraId="26104E41" w14:textId="77777777" w:rsidTr="000F6A35">
        <w:trPr>
          <w:trHeight w:val="1682"/>
        </w:trPr>
        <w:tc>
          <w:tcPr>
            <w:tcW w:w="1567" w:type="dxa"/>
            <w:tcBorders>
              <w:top w:val="single" w:sz="4" w:space="0" w:color="auto"/>
              <w:left w:val="single" w:sz="4" w:space="0" w:color="auto"/>
              <w:bottom w:val="single" w:sz="4" w:space="0" w:color="auto"/>
              <w:right w:val="single" w:sz="4" w:space="0" w:color="auto"/>
            </w:tcBorders>
          </w:tcPr>
          <w:p w14:paraId="4C79FD46" w14:textId="77777777" w:rsidR="00376542" w:rsidRPr="000F6A35" w:rsidRDefault="00376542">
            <w:pPr>
              <w:spacing w:after="0" w:line="240" w:lineRule="auto"/>
              <w:rPr>
                <w:rFonts w:ascii="Times New Roman" w:eastAsia="Calibri" w:hAnsi="Times New Roman" w:cs="Times New Roman"/>
                <w:sz w:val="20"/>
                <w:szCs w:val="20"/>
                <w:lang w:val="en-US"/>
              </w:rPr>
            </w:pPr>
          </w:p>
          <w:p w14:paraId="7EF64270" w14:textId="77777777" w:rsidR="00376542" w:rsidRPr="000F6A35" w:rsidRDefault="00376542">
            <w:pPr>
              <w:spacing w:after="0" w:line="240" w:lineRule="auto"/>
              <w:rPr>
                <w:rFonts w:ascii="Times New Roman" w:eastAsia="Calibri" w:hAnsi="Times New Roman" w:cs="Times New Roman"/>
                <w:sz w:val="20"/>
                <w:szCs w:val="20"/>
                <w:lang w:val="en-US"/>
              </w:rPr>
            </w:pPr>
          </w:p>
          <w:p w14:paraId="485FC4FD" w14:textId="77777777" w:rsidR="00376542" w:rsidRPr="000F6A35" w:rsidRDefault="00376542">
            <w:pPr>
              <w:spacing w:after="0" w:line="240" w:lineRule="auto"/>
              <w:rPr>
                <w:rFonts w:ascii="Times New Roman" w:eastAsia="Calibri" w:hAnsi="Times New Roman" w:cs="Times New Roman"/>
                <w:sz w:val="20"/>
                <w:szCs w:val="20"/>
                <w:lang w:val="en-US"/>
              </w:rPr>
            </w:pPr>
          </w:p>
          <w:p w14:paraId="1D14F2F5" w14:textId="77777777" w:rsidR="00376542" w:rsidRPr="000F6A35" w:rsidRDefault="004C4685">
            <w:pPr>
              <w:spacing w:after="0" w:line="240" w:lineRule="auto"/>
              <w:jc w:val="center"/>
              <w:rPr>
                <w:rFonts w:ascii="Times New Roman" w:eastAsia="Calibri" w:hAnsi="Times New Roman" w:cs="Times New Roman"/>
                <w:b/>
                <w:bCs/>
                <w:sz w:val="20"/>
                <w:szCs w:val="20"/>
                <w:lang w:val="en-US"/>
              </w:rPr>
            </w:pPr>
            <w:proofErr w:type="spellStart"/>
            <w:r w:rsidRPr="000F6A35">
              <w:rPr>
                <w:rFonts w:ascii="Times New Roman" w:eastAsia="Calibri" w:hAnsi="Times New Roman" w:cs="Times New Roman"/>
                <w:b/>
                <w:bCs/>
                <w:sz w:val="20"/>
                <w:szCs w:val="20"/>
                <w:lang w:val="en-US"/>
              </w:rPr>
              <w:t>Beban</w:t>
            </w:r>
            <w:proofErr w:type="spellEnd"/>
            <w:r w:rsidRPr="000F6A35">
              <w:rPr>
                <w:rFonts w:ascii="Times New Roman" w:eastAsia="Calibri" w:hAnsi="Times New Roman" w:cs="Times New Roman"/>
                <w:b/>
                <w:bCs/>
                <w:sz w:val="20"/>
                <w:szCs w:val="20"/>
                <w:lang w:val="en-US"/>
              </w:rPr>
              <w:t xml:space="preserve"> </w:t>
            </w:r>
            <w:proofErr w:type="spellStart"/>
            <w:r w:rsidRPr="000F6A35">
              <w:rPr>
                <w:rFonts w:ascii="Times New Roman" w:eastAsia="Calibri" w:hAnsi="Times New Roman" w:cs="Times New Roman"/>
                <w:b/>
                <w:bCs/>
                <w:sz w:val="20"/>
                <w:szCs w:val="20"/>
                <w:lang w:val="en-US"/>
              </w:rPr>
              <w:t>Kerja</w:t>
            </w:r>
            <w:proofErr w:type="spellEnd"/>
            <w:r w:rsidRPr="000F6A35">
              <w:rPr>
                <w:rFonts w:ascii="Times New Roman" w:eastAsia="Calibri" w:hAnsi="Times New Roman" w:cs="Times New Roman"/>
                <w:b/>
                <w:bCs/>
                <w:sz w:val="20"/>
                <w:szCs w:val="20"/>
                <w:lang w:val="id-ID"/>
              </w:rPr>
              <w:t xml:space="preserve"> </w:t>
            </w:r>
            <w:r w:rsidRPr="000F6A35">
              <w:rPr>
                <w:rFonts w:ascii="Times New Roman" w:eastAsia="Calibri" w:hAnsi="Times New Roman" w:cs="Times New Roman"/>
                <w:b/>
                <w:bCs/>
                <w:sz w:val="20"/>
                <w:szCs w:val="20"/>
                <w:lang w:val="en-US"/>
              </w:rPr>
              <w:t>(</w:t>
            </w:r>
            <w:r w:rsidRPr="000F6A35">
              <w:rPr>
                <w:rFonts w:ascii="Times New Roman" w:eastAsia="Calibri" w:hAnsi="Times New Roman" w:cs="Times New Roman"/>
                <w:b/>
                <w:bCs/>
                <w:sz w:val="20"/>
                <w:szCs w:val="20"/>
                <w:lang w:val="id-ID"/>
              </w:rPr>
              <w:t>X2</w:t>
            </w:r>
            <w:r w:rsidRPr="000F6A35">
              <w:rPr>
                <w:rFonts w:ascii="Times New Roman" w:eastAsia="Calibri" w:hAnsi="Times New Roman" w:cs="Times New Roman"/>
                <w:b/>
                <w:bCs/>
                <w:sz w:val="20"/>
                <w:szCs w:val="20"/>
                <w:lang w:val="en-US"/>
              </w:rPr>
              <w:t>)</w:t>
            </w:r>
          </w:p>
          <w:p w14:paraId="47B95AB3" w14:textId="77777777" w:rsidR="00376542" w:rsidRPr="000F6A35" w:rsidRDefault="00376542">
            <w:pPr>
              <w:spacing w:after="0" w:line="240" w:lineRule="auto"/>
              <w:rPr>
                <w:rFonts w:ascii="Times New Roman" w:eastAsia="Calibri" w:hAnsi="Times New Roman" w:cs="Times New Roman"/>
                <w:sz w:val="20"/>
                <w:szCs w:val="20"/>
                <w:lang w:val="id-ID"/>
              </w:rPr>
            </w:pPr>
          </w:p>
        </w:tc>
        <w:tc>
          <w:tcPr>
            <w:tcW w:w="3120" w:type="dxa"/>
            <w:tcBorders>
              <w:top w:val="single" w:sz="4" w:space="0" w:color="auto"/>
              <w:left w:val="single" w:sz="4" w:space="0" w:color="auto"/>
              <w:bottom w:val="single" w:sz="4" w:space="0" w:color="auto"/>
              <w:right w:val="single" w:sz="4" w:space="0" w:color="auto"/>
            </w:tcBorders>
          </w:tcPr>
          <w:p w14:paraId="2CD9599F" w14:textId="77777777" w:rsidR="00376542" w:rsidRPr="000F6A35" w:rsidRDefault="004C4685">
            <w:pPr>
              <w:autoSpaceDE w:val="0"/>
              <w:autoSpaceDN w:val="0"/>
              <w:adjustRightInd w:val="0"/>
              <w:spacing w:after="0" w:line="240" w:lineRule="auto"/>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en-US"/>
              </w:rPr>
              <w:t>B</w:t>
            </w:r>
            <w:r w:rsidRPr="000F6A35">
              <w:rPr>
                <w:rFonts w:ascii="Times New Roman" w:eastAsia="Calibri" w:hAnsi="Times New Roman" w:cs="Times New Roman"/>
                <w:sz w:val="20"/>
                <w:szCs w:val="20"/>
                <w:lang w:val="id-ID"/>
              </w:rPr>
              <w:t xml:space="preserve">eban kerja adalah </w:t>
            </w:r>
            <w:r w:rsidRPr="000F6A35">
              <w:rPr>
                <w:rFonts w:ascii="Times New Roman" w:eastAsia="Calibri" w:hAnsi="Times New Roman" w:cs="Times New Roman"/>
                <w:sz w:val="20"/>
                <w:szCs w:val="20"/>
                <w:lang w:val="id-ID"/>
              </w:rPr>
              <w:t>suatu perbedaan antara kapasitas atau kemampuan pekerja dengan tuntutan pekerjaan yang harus dihadapi.</w:t>
            </w:r>
          </w:p>
          <w:p w14:paraId="29500560" w14:textId="77777777" w:rsidR="00376542" w:rsidRPr="000F6A35" w:rsidRDefault="004C4685">
            <w:pPr>
              <w:autoSpaceDE w:val="0"/>
              <w:autoSpaceDN w:val="0"/>
              <w:adjustRightInd w:val="0"/>
              <w:spacing w:after="0" w:line="240" w:lineRule="auto"/>
              <w:jc w:val="center"/>
              <w:rPr>
                <w:rFonts w:ascii="Times New Roman" w:eastAsia="Calibri" w:hAnsi="Times New Roman" w:cs="Times New Roman"/>
                <w:b/>
                <w:bCs/>
                <w:sz w:val="20"/>
                <w:szCs w:val="20"/>
                <w:lang w:val="en-US"/>
              </w:rPr>
            </w:pPr>
            <w:r w:rsidRPr="000F6A35">
              <w:rPr>
                <w:rFonts w:ascii="Times New Roman" w:eastAsia="Calibri" w:hAnsi="Times New Roman" w:cs="Times New Roman"/>
                <w:b/>
                <w:bCs/>
                <w:sz w:val="20"/>
                <w:szCs w:val="20"/>
                <w:lang w:val="id-ID"/>
              </w:rPr>
              <w:t>Robbins (201</w:t>
            </w:r>
            <w:r w:rsidRPr="000F6A35">
              <w:rPr>
                <w:rFonts w:ascii="Times New Roman" w:eastAsia="Calibri" w:hAnsi="Times New Roman" w:cs="Times New Roman"/>
                <w:b/>
                <w:bCs/>
                <w:sz w:val="20"/>
                <w:szCs w:val="20"/>
                <w:lang w:val="en-US"/>
              </w:rPr>
              <w:t>3</w:t>
            </w:r>
            <w:r w:rsidRPr="000F6A35">
              <w:rPr>
                <w:rFonts w:ascii="Times New Roman" w:eastAsia="Calibri" w:hAnsi="Times New Roman" w:cs="Times New Roman"/>
                <w:b/>
                <w:bCs/>
                <w:sz w:val="20"/>
                <w:szCs w:val="20"/>
                <w:lang w:val="id-ID"/>
              </w:rPr>
              <w:t>)</w:t>
            </w:r>
          </w:p>
        </w:tc>
        <w:tc>
          <w:tcPr>
            <w:tcW w:w="2711" w:type="dxa"/>
            <w:tcBorders>
              <w:top w:val="single" w:sz="4" w:space="0" w:color="auto"/>
              <w:left w:val="single" w:sz="4" w:space="0" w:color="auto"/>
              <w:bottom w:val="single" w:sz="4" w:space="0" w:color="auto"/>
              <w:right w:val="single" w:sz="4" w:space="0" w:color="auto"/>
            </w:tcBorders>
          </w:tcPr>
          <w:p w14:paraId="7DEAFAD4" w14:textId="77777777" w:rsidR="00376542" w:rsidRPr="000F6A35" w:rsidRDefault="004C4685">
            <w:pPr>
              <w:keepNext/>
              <w:numPr>
                <w:ilvl w:val="0"/>
                <w:numId w:val="5"/>
              </w:numPr>
              <w:spacing w:after="0" w:line="240" w:lineRule="auto"/>
              <w:ind w:left="340" w:right="-57"/>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en-US"/>
              </w:rPr>
              <w:t>S</w:t>
            </w:r>
            <w:r w:rsidRPr="000F6A35">
              <w:rPr>
                <w:rFonts w:ascii="Times New Roman" w:eastAsia="Calibri" w:hAnsi="Times New Roman" w:cs="Times New Roman"/>
                <w:sz w:val="20"/>
                <w:szCs w:val="20"/>
                <w:lang w:val="id-ID"/>
              </w:rPr>
              <w:t>ikap kerja</w:t>
            </w:r>
          </w:p>
          <w:p w14:paraId="3AA597BE" w14:textId="77777777" w:rsidR="00376542" w:rsidRPr="000F6A35" w:rsidRDefault="004C4685">
            <w:pPr>
              <w:numPr>
                <w:ilvl w:val="0"/>
                <w:numId w:val="5"/>
              </w:numPr>
              <w:spacing w:after="0" w:line="240" w:lineRule="auto"/>
              <w:ind w:left="340" w:right="-57"/>
              <w:contextualSpacing/>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Tugas</w:t>
            </w:r>
            <w:proofErr w:type="spellEnd"/>
            <w:r w:rsidRPr="000F6A35">
              <w:rPr>
                <w:rFonts w:ascii="Times New Roman" w:eastAsia="Calibri" w:hAnsi="Times New Roman" w:cs="Times New Roman"/>
                <w:sz w:val="20"/>
                <w:szCs w:val="20"/>
                <w:lang w:val="en-US"/>
              </w:rPr>
              <w:t xml:space="preserve"> yang </w:t>
            </w:r>
            <w:proofErr w:type="spellStart"/>
            <w:r w:rsidRPr="000F6A35">
              <w:rPr>
                <w:rFonts w:ascii="Times New Roman" w:eastAsia="Calibri" w:hAnsi="Times New Roman" w:cs="Times New Roman"/>
                <w:sz w:val="20"/>
                <w:szCs w:val="20"/>
                <w:lang w:val="en-US"/>
              </w:rPr>
              <w:t>bersifat</w:t>
            </w:r>
            <w:proofErr w:type="spellEnd"/>
            <w:r w:rsidRPr="000F6A35">
              <w:rPr>
                <w:rFonts w:ascii="Times New Roman" w:eastAsia="Calibri" w:hAnsi="Times New Roman" w:cs="Times New Roman"/>
                <w:sz w:val="20"/>
                <w:szCs w:val="20"/>
                <w:lang w:val="en-US"/>
              </w:rPr>
              <w:t xml:space="preserve"> mental</w:t>
            </w:r>
          </w:p>
          <w:p w14:paraId="7DBB3042" w14:textId="77777777" w:rsidR="00376542" w:rsidRPr="000F6A35" w:rsidRDefault="004C4685">
            <w:pPr>
              <w:numPr>
                <w:ilvl w:val="0"/>
                <w:numId w:val="5"/>
              </w:numPr>
              <w:spacing w:after="0" w:line="240" w:lineRule="auto"/>
              <w:ind w:left="340" w:right="-57"/>
              <w:contextualSpacing/>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Waktu</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istirahat</w:t>
            </w:r>
            <w:proofErr w:type="spellEnd"/>
          </w:p>
          <w:p w14:paraId="113744D2" w14:textId="77777777" w:rsidR="00376542" w:rsidRPr="000F6A35" w:rsidRDefault="004C4685">
            <w:pPr>
              <w:numPr>
                <w:ilvl w:val="0"/>
                <w:numId w:val="5"/>
              </w:numPr>
              <w:spacing w:after="0" w:line="240" w:lineRule="auto"/>
              <w:ind w:left="340" w:right="-57"/>
              <w:contextualSpacing/>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Pelimpahan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tugas</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wewenang</w:t>
            </w:r>
            <w:proofErr w:type="spellEnd"/>
          </w:p>
          <w:p w14:paraId="1057F50C" w14:textId="77777777" w:rsidR="00376542" w:rsidRPr="000F6A35" w:rsidRDefault="004C4685">
            <w:pPr>
              <w:numPr>
                <w:ilvl w:val="0"/>
                <w:numId w:val="5"/>
              </w:numPr>
              <w:spacing w:after="0" w:line="240" w:lineRule="auto"/>
              <w:ind w:left="340" w:right="-57"/>
              <w:contextualSpacing/>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Kondisi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Kesehatan</w:t>
            </w:r>
            <w:proofErr w:type="spellEnd"/>
          </w:p>
          <w:p w14:paraId="19608F26" w14:textId="77777777" w:rsidR="00376542" w:rsidRPr="000F6A35" w:rsidRDefault="004C4685">
            <w:pPr>
              <w:keepNext/>
              <w:spacing w:after="0" w:line="240" w:lineRule="auto"/>
              <w:ind w:left="340" w:right="-57"/>
              <w:jc w:val="center"/>
              <w:rPr>
                <w:rFonts w:ascii="Times New Roman" w:eastAsia="Calibri" w:hAnsi="Times New Roman" w:cs="Times New Roman"/>
                <w:sz w:val="20"/>
                <w:szCs w:val="20"/>
                <w:lang w:val="id-ID"/>
              </w:rPr>
            </w:pPr>
            <w:r w:rsidRPr="000F6A35">
              <w:rPr>
                <w:rFonts w:ascii="Times New Roman" w:eastAsia="Calibri" w:hAnsi="Times New Roman" w:cs="Times New Roman"/>
                <w:b/>
                <w:bCs/>
                <w:sz w:val="20"/>
                <w:szCs w:val="20"/>
                <w:lang w:val="id-ID"/>
              </w:rPr>
              <w:t>Robbins</w:t>
            </w:r>
            <w:r w:rsidRPr="000F6A35">
              <w:rPr>
                <w:rFonts w:ascii="Times New Roman" w:eastAsia="Calibri" w:hAnsi="Times New Roman" w:cs="Times New Roman"/>
                <w:b/>
                <w:bCs/>
                <w:sz w:val="20"/>
                <w:szCs w:val="20"/>
                <w:lang w:val="en-US"/>
              </w:rPr>
              <w:t xml:space="preserve"> (</w:t>
            </w:r>
            <w:r w:rsidRPr="000F6A35">
              <w:rPr>
                <w:rFonts w:ascii="Times New Roman" w:eastAsia="Calibri" w:hAnsi="Times New Roman" w:cs="Times New Roman"/>
                <w:b/>
                <w:bCs/>
                <w:sz w:val="20"/>
                <w:szCs w:val="20"/>
                <w:lang w:val="id-ID"/>
              </w:rPr>
              <w:t>2013)</w:t>
            </w:r>
          </w:p>
        </w:tc>
        <w:tc>
          <w:tcPr>
            <w:tcW w:w="1660" w:type="dxa"/>
            <w:tcBorders>
              <w:top w:val="single" w:sz="4" w:space="0" w:color="auto"/>
              <w:left w:val="single" w:sz="4" w:space="0" w:color="auto"/>
              <w:bottom w:val="single" w:sz="4" w:space="0" w:color="auto"/>
              <w:right w:val="single" w:sz="4" w:space="0" w:color="auto"/>
            </w:tcBorders>
          </w:tcPr>
          <w:p w14:paraId="28606AB7" w14:textId="77777777" w:rsidR="00376542" w:rsidRPr="000F6A35" w:rsidRDefault="00376542">
            <w:pPr>
              <w:spacing w:after="0" w:line="240" w:lineRule="auto"/>
              <w:jc w:val="center"/>
              <w:rPr>
                <w:rFonts w:ascii="Times New Roman" w:eastAsia="Calibri" w:hAnsi="Times New Roman" w:cs="Times New Roman"/>
                <w:sz w:val="20"/>
                <w:szCs w:val="20"/>
                <w:lang w:val="id-ID"/>
              </w:rPr>
            </w:pPr>
          </w:p>
          <w:p w14:paraId="15EAB404" w14:textId="77777777" w:rsidR="00376542" w:rsidRPr="000F6A35" w:rsidRDefault="00376542">
            <w:pPr>
              <w:spacing w:after="0" w:line="240" w:lineRule="auto"/>
              <w:jc w:val="center"/>
              <w:rPr>
                <w:rFonts w:ascii="Times New Roman" w:eastAsia="Calibri" w:hAnsi="Times New Roman" w:cs="Times New Roman"/>
                <w:sz w:val="20"/>
                <w:szCs w:val="20"/>
                <w:lang w:val="id-ID"/>
              </w:rPr>
            </w:pPr>
          </w:p>
          <w:p w14:paraId="6808C682" w14:textId="77777777" w:rsidR="00376542" w:rsidRPr="000F6A35" w:rsidRDefault="00376542">
            <w:pPr>
              <w:spacing w:after="0" w:line="240" w:lineRule="auto"/>
              <w:rPr>
                <w:rFonts w:ascii="Times New Roman" w:eastAsia="Calibri" w:hAnsi="Times New Roman" w:cs="Times New Roman"/>
                <w:sz w:val="20"/>
                <w:szCs w:val="20"/>
                <w:lang w:val="id-ID"/>
              </w:rPr>
            </w:pPr>
          </w:p>
          <w:p w14:paraId="33B446E3" w14:textId="77777777" w:rsidR="00376542" w:rsidRPr="000F6A35" w:rsidRDefault="004C4685">
            <w:pPr>
              <w:spacing w:after="0" w:line="240" w:lineRule="auto"/>
              <w:jc w:val="center"/>
              <w:rPr>
                <w:rFonts w:ascii="Times New Roman" w:eastAsia="Calibri" w:hAnsi="Times New Roman" w:cs="Times New Roman"/>
                <w:b/>
                <w:bCs/>
                <w:sz w:val="20"/>
                <w:szCs w:val="20"/>
                <w:lang w:val="id-ID"/>
              </w:rPr>
            </w:pPr>
            <w:r w:rsidRPr="000F6A35">
              <w:rPr>
                <w:rFonts w:ascii="Times New Roman" w:eastAsia="Calibri" w:hAnsi="Times New Roman" w:cs="Times New Roman"/>
                <w:b/>
                <w:bCs/>
                <w:sz w:val="20"/>
                <w:szCs w:val="20"/>
                <w:lang w:val="id-ID"/>
              </w:rPr>
              <w:t>Skala Likert</w:t>
            </w:r>
          </w:p>
        </w:tc>
        <w:bookmarkEnd w:id="24"/>
      </w:tr>
      <w:tr w:rsidR="00376542" w:rsidRPr="000F6A35" w14:paraId="7F7B8732" w14:textId="77777777" w:rsidTr="003C21F4">
        <w:trPr>
          <w:trHeight w:val="119"/>
        </w:trPr>
        <w:tc>
          <w:tcPr>
            <w:tcW w:w="1567" w:type="dxa"/>
            <w:tcBorders>
              <w:top w:val="single" w:sz="4" w:space="0" w:color="auto"/>
              <w:left w:val="single" w:sz="4" w:space="0" w:color="auto"/>
              <w:bottom w:val="single" w:sz="4" w:space="0" w:color="auto"/>
              <w:right w:val="single" w:sz="4" w:space="0" w:color="auto"/>
            </w:tcBorders>
          </w:tcPr>
          <w:p w14:paraId="5A96DAA5" w14:textId="77777777" w:rsidR="00376542" w:rsidRPr="000F6A35" w:rsidRDefault="00376542">
            <w:pPr>
              <w:spacing w:after="0" w:line="240" w:lineRule="auto"/>
              <w:rPr>
                <w:rFonts w:ascii="Times New Roman" w:eastAsia="Calibri" w:hAnsi="Times New Roman" w:cs="Times New Roman"/>
                <w:sz w:val="20"/>
                <w:szCs w:val="20"/>
                <w:lang w:val="en-US"/>
              </w:rPr>
            </w:pPr>
          </w:p>
          <w:p w14:paraId="684ECD45" w14:textId="77777777" w:rsidR="00376542" w:rsidRPr="000F6A35" w:rsidRDefault="00376542">
            <w:pPr>
              <w:spacing w:after="0" w:line="240" w:lineRule="auto"/>
              <w:rPr>
                <w:rFonts w:ascii="Times New Roman" w:eastAsia="Calibri" w:hAnsi="Times New Roman" w:cs="Times New Roman"/>
                <w:sz w:val="20"/>
                <w:szCs w:val="20"/>
                <w:lang w:val="en-US"/>
              </w:rPr>
            </w:pPr>
          </w:p>
          <w:p w14:paraId="3225CE66" w14:textId="77777777" w:rsidR="00376542" w:rsidRPr="000F6A35" w:rsidRDefault="004C4685">
            <w:pPr>
              <w:spacing w:after="0" w:line="240" w:lineRule="auto"/>
              <w:jc w:val="center"/>
              <w:rPr>
                <w:rFonts w:ascii="Times New Roman" w:eastAsia="Calibri" w:hAnsi="Times New Roman" w:cs="Times New Roman"/>
                <w:b/>
                <w:bCs/>
                <w:sz w:val="20"/>
                <w:szCs w:val="20"/>
                <w:lang w:val="en-US"/>
              </w:rPr>
            </w:pPr>
            <w:proofErr w:type="spellStart"/>
            <w:r w:rsidRPr="000F6A35">
              <w:rPr>
                <w:rFonts w:ascii="Times New Roman" w:eastAsia="Calibri" w:hAnsi="Times New Roman" w:cs="Times New Roman"/>
                <w:b/>
                <w:bCs/>
                <w:sz w:val="20"/>
                <w:szCs w:val="20"/>
                <w:lang w:val="en-US"/>
              </w:rPr>
              <w:t>Kinerja</w:t>
            </w:r>
            <w:proofErr w:type="spellEnd"/>
            <w:r w:rsidRPr="000F6A35">
              <w:rPr>
                <w:rFonts w:ascii="Times New Roman" w:eastAsia="Calibri" w:hAnsi="Times New Roman" w:cs="Times New Roman"/>
                <w:b/>
                <w:bCs/>
                <w:sz w:val="20"/>
                <w:szCs w:val="20"/>
                <w:lang w:val="en-US"/>
              </w:rPr>
              <w:t xml:space="preserve"> </w:t>
            </w:r>
            <w:proofErr w:type="spellStart"/>
            <w:r w:rsidRPr="000F6A35">
              <w:rPr>
                <w:rFonts w:ascii="Times New Roman" w:eastAsia="Calibri" w:hAnsi="Times New Roman" w:cs="Times New Roman"/>
                <w:b/>
                <w:bCs/>
                <w:sz w:val="20"/>
                <w:szCs w:val="20"/>
                <w:lang w:val="en-US"/>
              </w:rPr>
              <w:t>karyawan</w:t>
            </w:r>
            <w:proofErr w:type="spellEnd"/>
            <w:r w:rsidRPr="000F6A35">
              <w:rPr>
                <w:rFonts w:ascii="Times New Roman" w:eastAsia="Calibri" w:hAnsi="Times New Roman" w:cs="Times New Roman"/>
                <w:b/>
                <w:bCs/>
                <w:sz w:val="20"/>
                <w:szCs w:val="20"/>
                <w:lang w:val="id-ID"/>
              </w:rPr>
              <w:t xml:space="preserve"> </w:t>
            </w:r>
            <w:r w:rsidRPr="000F6A35">
              <w:rPr>
                <w:rFonts w:ascii="Times New Roman" w:eastAsia="Calibri" w:hAnsi="Times New Roman" w:cs="Times New Roman"/>
                <w:b/>
                <w:bCs/>
                <w:sz w:val="20"/>
                <w:szCs w:val="20"/>
                <w:lang w:val="en-US"/>
              </w:rPr>
              <w:t>(</w:t>
            </w:r>
            <w:r w:rsidRPr="000F6A35">
              <w:rPr>
                <w:rFonts w:ascii="Times New Roman" w:eastAsia="Calibri" w:hAnsi="Times New Roman" w:cs="Times New Roman"/>
                <w:b/>
                <w:bCs/>
                <w:sz w:val="20"/>
                <w:szCs w:val="20"/>
                <w:lang w:val="id-ID"/>
              </w:rPr>
              <w:t>Y</w:t>
            </w:r>
            <w:r w:rsidRPr="000F6A35">
              <w:rPr>
                <w:rFonts w:ascii="Times New Roman" w:eastAsia="Calibri" w:hAnsi="Times New Roman" w:cs="Times New Roman"/>
                <w:b/>
                <w:bCs/>
                <w:sz w:val="20"/>
                <w:szCs w:val="20"/>
                <w:lang w:val="en-US"/>
              </w:rPr>
              <w:t>)</w:t>
            </w:r>
          </w:p>
        </w:tc>
        <w:tc>
          <w:tcPr>
            <w:tcW w:w="3120" w:type="dxa"/>
            <w:tcBorders>
              <w:top w:val="single" w:sz="4" w:space="0" w:color="auto"/>
              <w:left w:val="single" w:sz="4" w:space="0" w:color="auto"/>
              <w:bottom w:val="single" w:sz="4" w:space="0" w:color="auto"/>
              <w:right w:val="single" w:sz="4" w:space="0" w:color="auto"/>
            </w:tcBorders>
          </w:tcPr>
          <w:p w14:paraId="6F6BDBF8" w14:textId="77777777" w:rsidR="00376542" w:rsidRPr="000F6A35" w:rsidRDefault="004C4685">
            <w:pPr>
              <w:spacing w:after="0" w:line="240" w:lineRule="auto"/>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en-US"/>
              </w:rPr>
              <w:t>K</w:t>
            </w:r>
            <w:r w:rsidRPr="000F6A35">
              <w:rPr>
                <w:rFonts w:ascii="Times New Roman" w:eastAsia="Calibri" w:hAnsi="Times New Roman" w:cs="Times New Roman"/>
                <w:sz w:val="20"/>
                <w:szCs w:val="20"/>
                <w:lang w:val="id-ID"/>
              </w:rPr>
              <w:t>inerja adalah capaian optimal sesuai potensi yang dimiliki karyawan</w:t>
            </w:r>
            <w:r w:rsidRPr="000F6A35">
              <w:rPr>
                <w:rFonts w:ascii="Times New Roman" w:eastAsia="Calibri" w:hAnsi="Times New Roman" w:cs="Times New Roman"/>
                <w:sz w:val="20"/>
                <w:szCs w:val="20"/>
                <w:lang w:val="en-US"/>
              </w:rPr>
              <w:t>.</w:t>
            </w:r>
          </w:p>
          <w:p w14:paraId="17E2ACC9" w14:textId="77777777" w:rsidR="00376542" w:rsidRPr="000F6A35" w:rsidRDefault="004C4685">
            <w:pPr>
              <w:spacing w:after="0" w:line="240" w:lineRule="auto"/>
              <w:jc w:val="center"/>
              <w:rPr>
                <w:rFonts w:ascii="Times New Roman" w:eastAsia="Calibri" w:hAnsi="Times New Roman" w:cs="Times New Roman"/>
                <w:sz w:val="20"/>
                <w:szCs w:val="20"/>
                <w:lang w:val="en-US"/>
              </w:rPr>
            </w:pPr>
            <w:r w:rsidRPr="000F6A35">
              <w:rPr>
                <w:rFonts w:ascii="Times New Roman" w:eastAsia="Calibri" w:hAnsi="Times New Roman" w:cs="Times New Roman"/>
                <w:b/>
                <w:bCs/>
                <w:sz w:val="20"/>
                <w:szCs w:val="20"/>
                <w:lang w:val="id-ID"/>
              </w:rPr>
              <w:t>Robbins (201</w:t>
            </w:r>
            <w:r w:rsidRPr="000F6A35">
              <w:rPr>
                <w:rFonts w:ascii="Times New Roman" w:eastAsia="Calibri" w:hAnsi="Times New Roman" w:cs="Times New Roman"/>
                <w:b/>
                <w:bCs/>
                <w:sz w:val="20"/>
                <w:szCs w:val="20"/>
                <w:lang w:val="en-US"/>
              </w:rPr>
              <w:t>3</w:t>
            </w:r>
            <w:r w:rsidRPr="000F6A35">
              <w:rPr>
                <w:rFonts w:ascii="Times New Roman" w:eastAsia="Calibri" w:hAnsi="Times New Roman" w:cs="Times New Roman"/>
                <w:b/>
                <w:bCs/>
                <w:sz w:val="20"/>
                <w:szCs w:val="20"/>
                <w:lang w:val="id-ID"/>
              </w:rPr>
              <w:t>)</w:t>
            </w:r>
          </w:p>
        </w:tc>
        <w:tc>
          <w:tcPr>
            <w:tcW w:w="2711" w:type="dxa"/>
            <w:tcBorders>
              <w:top w:val="single" w:sz="4" w:space="0" w:color="auto"/>
              <w:left w:val="single" w:sz="4" w:space="0" w:color="auto"/>
              <w:bottom w:val="single" w:sz="4" w:space="0" w:color="auto"/>
              <w:right w:val="single" w:sz="4" w:space="0" w:color="auto"/>
            </w:tcBorders>
          </w:tcPr>
          <w:p w14:paraId="6E0B5FE0" w14:textId="77777777" w:rsidR="00376542" w:rsidRPr="000F6A35" w:rsidRDefault="004C4685">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Kualitas</w:t>
            </w:r>
            <w:proofErr w:type="spellEnd"/>
          </w:p>
          <w:p w14:paraId="456A11CE" w14:textId="77777777" w:rsidR="00376542" w:rsidRPr="000F6A35" w:rsidRDefault="004C4685">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Kuantitas</w:t>
            </w:r>
            <w:proofErr w:type="spellEnd"/>
            <w:r w:rsidRPr="000F6A35">
              <w:rPr>
                <w:rFonts w:ascii="Times New Roman" w:eastAsia="Calibri" w:hAnsi="Times New Roman" w:cs="Times New Roman"/>
                <w:sz w:val="20"/>
                <w:szCs w:val="20"/>
                <w:lang w:val="en-US"/>
              </w:rPr>
              <w:t xml:space="preserve"> </w:t>
            </w:r>
          </w:p>
          <w:p w14:paraId="1139E860" w14:textId="77777777" w:rsidR="00376542" w:rsidRPr="000F6A35" w:rsidRDefault="004C4685">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Ketepatan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waktu</w:t>
            </w:r>
            <w:proofErr w:type="spellEnd"/>
          </w:p>
          <w:p w14:paraId="75946ADC" w14:textId="77777777" w:rsidR="00376542" w:rsidRPr="000F6A35" w:rsidRDefault="004C4685">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Efektivitas</w:t>
            </w:r>
            <w:proofErr w:type="spellEnd"/>
            <w:r w:rsidRPr="000F6A35">
              <w:rPr>
                <w:rFonts w:ascii="Times New Roman" w:eastAsia="Calibri" w:hAnsi="Times New Roman" w:cs="Times New Roman"/>
                <w:sz w:val="20"/>
                <w:szCs w:val="20"/>
                <w:lang w:val="en-US"/>
              </w:rPr>
              <w:t xml:space="preserve"> </w:t>
            </w:r>
          </w:p>
          <w:p w14:paraId="59D47EC5" w14:textId="77777777" w:rsidR="00376542" w:rsidRPr="000F6A35" w:rsidRDefault="004C4685">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Kemandirian</w:t>
            </w:r>
            <w:proofErr w:type="spellEnd"/>
          </w:p>
          <w:p w14:paraId="4810275A" w14:textId="77777777" w:rsidR="00376542" w:rsidRPr="000F6A35" w:rsidRDefault="004C4685">
            <w:pPr>
              <w:numPr>
                <w:ilvl w:val="0"/>
                <w:numId w:val="6"/>
              </w:numPr>
              <w:spacing w:after="0" w:line="240" w:lineRule="auto"/>
              <w:ind w:left="300" w:hanging="284"/>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Komitmen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p>
          <w:p w14:paraId="2EC29518" w14:textId="77777777" w:rsidR="00376542" w:rsidRPr="000F6A35" w:rsidRDefault="004C4685">
            <w:pPr>
              <w:spacing w:after="0" w:line="240" w:lineRule="auto"/>
              <w:ind w:left="300" w:hanging="284"/>
              <w:jc w:val="center"/>
              <w:rPr>
                <w:rFonts w:ascii="Times New Roman" w:eastAsia="Calibri" w:hAnsi="Times New Roman" w:cs="Times New Roman"/>
                <w:sz w:val="20"/>
                <w:szCs w:val="20"/>
                <w:lang w:val="id-ID"/>
              </w:rPr>
            </w:pPr>
            <w:r w:rsidRPr="000F6A35">
              <w:rPr>
                <w:rFonts w:ascii="Times New Roman" w:eastAsia="Calibri" w:hAnsi="Times New Roman" w:cs="Times New Roman"/>
                <w:b/>
                <w:bCs/>
                <w:sz w:val="20"/>
                <w:szCs w:val="20"/>
                <w:lang w:val="en-GB"/>
              </w:rPr>
              <w:t>Robbins (2013)</w:t>
            </w:r>
          </w:p>
        </w:tc>
        <w:tc>
          <w:tcPr>
            <w:tcW w:w="1660" w:type="dxa"/>
            <w:tcBorders>
              <w:top w:val="single" w:sz="4" w:space="0" w:color="auto"/>
              <w:left w:val="single" w:sz="4" w:space="0" w:color="auto"/>
              <w:bottom w:val="single" w:sz="4" w:space="0" w:color="auto"/>
              <w:right w:val="single" w:sz="4" w:space="0" w:color="auto"/>
            </w:tcBorders>
          </w:tcPr>
          <w:p w14:paraId="79DE74AF" w14:textId="77777777" w:rsidR="00376542" w:rsidRPr="000F6A35" w:rsidRDefault="00376542">
            <w:pPr>
              <w:keepNext/>
              <w:spacing w:after="0" w:line="240" w:lineRule="auto"/>
              <w:jc w:val="center"/>
              <w:rPr>
                <w:rFonts w:ascii="Times New Roman" w:eastAsia="Calibri" w:hAnsi="Times New Roman" w:cs="Times New Roman"/>
                <w:b/>
                <w:bCs/>
                <w:sz w:val="20"/>
                <w:szCs w:val="20"/>
                <w:lang w:val="en-GB"/>
              </w:rPr>
            </w:pPr>
          </w:p>
          <w:p w14:paraId="662F5BE7" w14:textId="77777777" w:rsidR="00376542" w:rsidRPr="000F6A35" w:rsidRDefault="00376542">
            <w:pPr>
              <w:spacing w:after="0" w:line="240" w:lineRule="auto"/>
              <w:rPr>
                <w:rFonts w:ascii="Times New Roman" w:eastAsia="Calibri" w:hAnsi="Times New Roman" w:cs="Times New Roman"/>
                <w:sz w:val="20"/>
                <w:szCs w:val="20"/>
                <w:lang w:val="en-GB"/>
              </w:rPr>
            </w:pPr>
          </w:p>
          <w:p w14:paraId="41E59059" w14:textId="77777777" w:rsidR="00376542" w:rsidRPr="000F6A35" w:rsidRDefault="00376542">
            <w:pPr>
              <w:spacing w:after="0" w:line="240" w:lineRule="auto"/>
              <w:rPr>
                <w:rFonts w:ascii="Times New Roman" w:eastAsia="Calibri" w:hAnsi="Times New Roman" w:cs="Times New Roman"/>
                <w:sz w:val="20"/>
                <w:szCs w:val="20"/>
                <w:lang w:val="en-GB"/>
              </w:rPr>
            </w:pPr>
          </w:p>
          <w:p w14:paraId="1EDF8199" w14:textId="77777777" w:rsidR="00376542" w:rsidRPr="000F6A35" w:rsidRDefault="004C4685">
            <w:pPr>
              <w:spacing w:after="0" w:line="240" w:lineRule="auto"/>
              <w:jc w:val="center"/>
              <w:rPr>
                <w:rFonts w:ascii="Times New Roman" w:eastAsia="Calibri" w:hAnsi="Times New Roman" w:cs="Times New Roman"/>
                <w:b/>
                <w:bCs/>
                <w:sz w:val="20"/>
                <w:szCs w:val="20"/>
                <w:lang w:val="en-GB"/>
              </w:rPr>
            </w:pPr>
            <w:r w:rsidRPr="000F6A35">
              <w:rPr>
                <w:rFonts w:ascii="Times New Roman" w:eastAsia="Calibri" w:hAnsi="Times New Roman" w:cs="Times New Roman"/>
                <w:b/>
                <w:bCs/>
                <w:sz w:val="20"/>
                <w:szCs w:val="20"/>
                <w:lang w:val="id-ID"/>
              </w:rPr>
              <w:t>Skala Likert</w:t>
            </w:r>
          </w:p>
        </w:tc>
      </w:tr>
    </w:tbl>
    <w:p w14:paraId="40FE8758" w14:textId="77777777" w:rsidR="00376542" w:rsidRPr="000F6A35" w:rsidRDefault="004C4685">
      <w:pPr>
        <w:autoSpaceDE w:val="0"/>
        <w:autoSpaceDN w:val="0"/>
        <w:adjustRightInd w:val="0"/>
        <w:spacing w:after="0" w:line="240" w:lineRule="auto"/>
        <w:jc w:val="both"/>
        <w:rPr>
          <w:rFonts w:ascii="Times New Roman" w:eastAsia="Times New Roman" w:hAnsi="Times New Roman" w:cs="Times New Roman"/>
          <w:b/>
          <w:i/>
          <w:sz w:val="20"/>
          <w:szCs w:val="20"/>
          <w:lang w:val="id-ID"/>
        </w:rPr>
      </w:pPr>
      <w:r w:rsidRPr="000F6A35">
        <w:rPr>
          <w:rFonts w:ascii="Times New Roman" w:eastAsia="Times New Roman" w:hAnsi="Times New Roman" w:cs="Times New Roman"/>
          <w:b/>
          <w:i/>
          <w:sz w:val="20"/>
          <w:szCs w:val="20"/>
          <w:lang w:val="id-ID"/>
        </w:rPr>
        <w:t xml:space="preserve">Sumber : Data diolah dari berbagai macam </w:t>
      </w:r>
      <w:r w:rsidRPr="000F6A35">
        <w:rPr>
          <w:rFonts w:ascii="Times New Roman" w:eastAsia="Times New Roman" w:hAnsi="Times New Roman" w:cs="Times New Roman"/>
          <w:b/>
          <w:i/>
          <w:sz w:val="20"/>
          <w:szCs w:val="20"/>
          <w:lang w:val="id-ID"/>
        </w:rPr>
        <w:t>sumber</w:t>
      </w:r>
      <w:r w:rsidRPr="000F6A35">
        <w:rPr>
          <w:rFonts w:ascii="Times New Roman" w:eastAsia="Times New Roman" w:hAnsi="Times New Roman" w:cs="Times New Roman"/>
          <w:b/>
          <w:i/>
          <w:sz w:val="20"/>
          <w:szCs w:val="20"/>
          <w:lang w:val="en-US"/>
        </w:rPr>
        <w:t xml:space="preserve"> </w:t>
      </w:r>
      <w:r w:rsidRPr="000F6A35">
        <w:rPr>
          <w:rFonts w:ascii="Times New Roman" w:eastAsia="Times New Roman" w:hAnsi="Times New Roman" w:cs="Times New Roman"/>
          <w:b/>
          <w:i/>
          <w:sz w:val="20"/>
          <w:szCs w:val="20"/>
          <w:lang w:val="id-ID"/>
        </w:rPr>
        <w:t>202</w:t>
      </w:r>
      <w:r w:rsidRPr="000F6A35">
        <w:rPr>
          <w:rFonts w:ascii="Times New Roman" w:eastAsia="Times New Roman" w:hAnsi="Times New Roman" w:cs="Times New Roman"/>
          <w:b/>
          <w:i/>
          <w:sz w:val="20"/>
          <w:szCs w:val="20"/>
          <w:lang w:val="en-US"/>
        </w:rPr>
        <w:t>2</w:t>
      </w:r>
      <w:r w:rsidRPr="000F6A35">
        <w:rPr>
          <w:rFonts w:ascii="Times New Roman" w:eastAsia="Times New Roman" w:hAnsi="Times New Roman" w:cs="Times New Roman"/>
          <w:b/>
          <w:i/>
          <w:sz w:val="20"/>
          <w:szCs w:val="20"/>
          <w:lang w:val="id-ID"/>
        </w:rPr>
        <w:t>.</w:t>
      </w:r>
    </w:p>
    <w:p w14:paraId="7F9B104F" w14:textId="77777777" w:rsidR="00376542" w:rsidRPr="000F6A35" w:rsidRDefault="00376542">
      <w:pPr>
        <w:spacing w:after="0" w:line="240" w:lineRule="auto"/>
        <w:rPr>
          <w:rFonts w:ascii="Times New Roman" w:hAnsi="Times New Roman" w:cs="Times New Roman"/>
          <w:sz w:val="20"/>
          <w:szCs w:val="20"/>
          <w:lang w:val="id-ID" w:eastAsia="zh-CN"/>
        </w:rPr>
      </w:pPr>
    </w:p>
    <w:p w14:paraId="7ACDA2A1" w14:textId="77777777" w:rsidR="00376542" w:rsidRPr="000F6A35" w:rsidRDefault="004C4685">
      <w:pPr>
        <w:keepNext/>
        <w:keepLines/>
        <w:spacing w:after="0" w:line="240" w:lineRule="auto"/>
        <w:outlineLvl w:val="1"/>
        <w:rPr>
          <w:rFonts w:ascii="Times New Roman" w:hAnsi="Times New Roman" w:cs="Times New Roman"/>
          <w:b/>
          <w:bCs/>
          <w:sz w:val="20"/>
          <w:szCs w:val="20"/>
          <w:lang w:val="id-ID"/>
        </w:rPr>
      </w:pPr>
      <w:bookmarkStart w:id="31" w:name="_Toc108597453"/>
      <w:bookmarkStart w:id="32" w:name="_Toc62254826"/>
      <w:bookmarkStart w:id="33" w:name="_Toc103150920"/>
      <w:r w:rsidRPr="000F6A35">
        <w:rPr>
          <w:rFonts w:ascii="Times New Roman" w:hAnsi="Times New Roman" w:cs="Times New Roman"/>
          <w:b/>
          <w:bCs/>
          <w:sz w:val="20"/>
          <w:szCs w:val="20"/>
          <w:lang w:val="en-US"/>
        </w:rPr>
        <w:t>2</w:t>
      </w:r>
      <w:r w:rsidRPr="000F6A35">
        <w:rPr>
          <w:rFonts w:ascii="Times New Roman" w:hAnsi="Times New Roman" w:cs="Times New Roman"/>
          <w:b/>
          <w:bCs/>
          <w:sz w:val="20"/>
          <w:szCs w:val="20"/>
          <w:lang w:val="id-ID"/>
        </w:rPr>
        <w:t>.3. Jenis Dan Sumber Data</w:t>
      </w:r>
      <w:bookmarkEnd w:id="31"/>
      <w:bookmarkEnd w:id="32"/>
      <w:bookmarkEnd w:id="33"/>
    </w:p>
    <w:p w14:paraId="3DE4E51D" w14:textId="77777777" w:rsidR="00376542" w:rsidRPr="000F6A35" w:rsidRDefault="00376542">
      <w:pPr>
        <w:keepNext/>
        <w:keepLines/>
        <w:spacing w:after="0" w:line="240" w:lineRule="auto"/>
        <w:outlineLvl w:val="1"/>
        <w:rPr>
          <w:rFonts w:ascii="Times New Roman" w:hAnsi="Times New Roman" w:cs="Times New Roman"/>
          <w:b/>
          <w:bCs/>
          <w:sz w:val="20"/>
          <w:szCs w:val="20"/>
          <w:lang w:val="id-ID"/>
        </w:rPr>
      </w:pPr>
    </w:p>
    <w:p w14:paraId="11364F4C" w14:textId="77777777" w:rsidR="00376542" w:rsidRPr="000F6A35" w:rsidRDefault="004C4685">
      <w:pPr>
        <w:keepNext/>
        <w:keepLines/>
        <w:spacing w:after="0" w:line="240" w:lineRule="auto"/>
        <w:outlineLvl w:val="2"/>
        <w:rPr>
          <w:rFonts w:ascii="Times New Roman" w:eastAsia="Times New Roman" w:hAnsi="Times New Roman" w:cs="Times New Roman"/>
          <w:b/>
          <w:bCs/>
          <w:sz w:val="20"/>
          <w:szCs w:val="20"/>
          <w:lang w:val="id-ID"/>
        </w:rPr>
      </w:pPr>
      <w:bookmarkStart w:id="34" w:name="_Toc62254827"/>
      <w:bookmarkStart w:id="35" w:name="_Toc103150921"/>
      <w:bookmarkStart w:id="36" w:name="_Toc108597454"/>
      <w:r w:rsidRPr="000F6A35">
        <w:rPr>
          <w:rFonts w:ascii="Times New Roman" w:eastAsia="Times New Roman" w:hAnsi="Times New Roman" w:cs="Times New Roman"/>
          <w:b/>
          <w:bCs/>
          <w:sz w:val="20"/>
          <w:szCs w:val="20"/>
          <w:lang w:val="en-US"/>
        </w:rPr>
        <w:t>2</w:t>
      </w:r>
      <w:r w:rsidRPr="000F6A35">
        <w:rPr>
          <w:rFonts w:ascii="Times New Roman" w:eastAsia="Times New Roman" w:hAnsi="Times New Roman" w:cs="Times New Roman"/>
          <w:b/>
          <w:bCs/>
          <w:sz w:val="20"/>
          <w:szCs w:val="20"/>
          <w:lang w:val="id-ID"/>
        </w:rPr>
        <w:t>.</w:t>
      </w:r>
      <w:r w:rsidRPr="000F6A35">
        <w:rPr>
          <w:rFonts w:ascii="Times New Roman" w:eastAsia="Times New Roman" w:hAnsi="Times New Roman" w:cs="Times New Roman"/>
          <w:b/>
          <w:bCs/>
          <w:sz w:val="20"/>
          <w:szCs w:val="20"/>
          <w:lang w:val="en-US"/>
        </w:rPr>
        <w:t>3</w:t>
      </w:r>
      <w:r w:rsidRPr="000F6A35">
        <w:rPr>
          <w:rFonts w:ascii="Times New Roman" w:eastAsia="Times New Roman" w:hAnsi="Times New Roman" w:cs="Times New Roman"/>
          <w:b/>
          <w:bCs/>
          <w:sz w:val="20"/>
          <w:szCs w:val="20"/>
          <w:lang w:val="id-ID"/>
        </w:rPr>
        <w:t>.1 Jenis Penelitian</w:t>
      </w:r>
      <w:bookmarkEnd w:id="34"/>
      <w:bookmarkEnd w:id="35"/>
      <w:bookmarkEnd w:id="36"/>
    </w:p>
    <w:p w14:paraId="6B8CCE34" w14:textId="77777777" w:rsidR="00376542" w:rsidRPr="000F6A35" w:rsidRDefault="004C4685">
      <w:pPr>
        <w:spacing w:after="0" w:line="240" w:lineRule="auto"/>
        <w:ind w:firstLine="567"/>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Jenis penelitian yang digunakan dalam penelitian ini yaitu peneltian Asosiatif menurut Sugiyono (20</w:t>
      </w:r>
      <w:r w:rsidRPr="000F6A35">
        <w:rPr>
          <w:rFonts w:ascii="Times New Roman" w:eastAsia="Calibri" w:hAnsi="Times New Roman" w:cs="Times New Roman"/>
          <w:sz w:val="20"/>
          <w:szCs w:val="20"/>
          <w:lang w:val="en-US"/>
        </w:rPr>
        <w:t>18</w:t>
      </w:r>
      <w:r w:rsidRPr="000F6A35">
        <w:rPr>
          <w:rFonts w:ascii="Times New Roman" w:eastAsia="Calibri" w:hAnsi="Times New Roman" w:cs="Times New Roman"/>
          <w:sz w:val="20"/>
          <w:szCs w:val="20"/>
          <w:lang w:val="id-ID"/>
        </w:rPr>
        <w:t xml:space="preserve">) penelitian asosiatif merupakan penelitian yang bersifat menanyakan hubungan antara dua </w:t>
      </w:r>
      <w:r w:rsidRPr="000F6A35">
        <w:rPr>
          <w:rFonts w:ascii="Times New Roman" w:eastAsia="Calibri" w:hAnsi="Times New Roman" w:cs="Times New Roman"/>
          <w:sz w:val="20"/>
          <w:szCs w:val="20"/>
          <w:lang w:val="id-ID"/>
        </w:rPr>
        <w:t>variabel atau lebih yang akan dilietliti.</w:t>
      </w:r>
    </w:p>
    <w:p w14:paraId="13CF988E" w14:textId="77777777" w:rsidR="00376542" w:rsidRPr="000F6A35" w:rsidRDefault="00376542">
      <w:pPr>
        <w:spacing w:after="0" w:line="240" w:lineRule="auto"/>
        <w:ind w:firstLine="567"/>
        <w:jc w:val="both"/>
        <w:rPr>
          <w:rFonts w:ascii="Times New Roman" w:eastAsia="Calibri" w:hAnsi="Times New Roman" w:cs="Times New Roman"/>
          <w:sz w:val="20"/>
          <w:szCs w:val="20"/>
          <w:lang w:val="en-US"/>
        </w:rPr>
      </w:pPr>
    </w:p>
    <w:p w14:paraId="1E1C3636" w14:textId="77777777" w:rsidR="00376542" w:rsidRPr="000F6A35" w:rsidRDefault="004C4685">
      <w:pPr>
        <w:keepNext/>
        <w:keepLines/>
        <w:spacing w:after="0" w:line="240" w:lineRule="auto"/>
        <w:outlineLvl w:val="2"/>
        <w:rPr>
          <w:rFonts w:ascii="Times New Roman" w:eastAsia="Times New Roman" w:hAnsi="Times New Roman" w:cs="Times New Roman"/>
          <w:b/>
          <w:bCs/>
          <w:sz w:val="20"/>
          <w:szCs w:val="20"/>
          <w:lang w:val="id-ID"/>
        </w:rPr>
      </w:pPr>
      <w:bookmarkStart w:id="37" w:name="_Toc108597455"/>
      <w:bookmarkStart w:id="38" w:name="_Toc103150922"/>
      <w:r w:rsidRPr="000F6A35">
        <w:rPr>
          <w:rFonts w:ascii="Times New Roman" w:eastAsia="Times New Roman" w:hAnsi="Times New Roman" w:cs="Times New Roman"/>
          <w:b/>
          <w:bCs/>
          <w:sz w:val="20"/>
          <w:szCs w:val="20"/>
          <w:lang w:val="en-US"/>
        </w:rPr>
        <w:t>2</w:t>
      </w:r>
      <w:r w:rsidRPr="000F6A35">
        <w:rPr>
          <w:rFonts w:ascii="Times New Roman" w:eastAsia="Times New Roman" w:hAnsi="Times New Roman" w:cs="Times New Roman"/>
          <w:b/>
          <w:bCs/>
          <w:sz w:val="20"/>
          <w:szCs w:val="20"/>
          <w:lang w:val="id-ID"/>
        </w:rPr>
        <w:t>.3.2 Sumber data</w:t>
      </w:r>
      <w:bookmarkEnd w:id="37"/>
      <w:bookmarkEnd w:id="38"/>
      <w:r w:rsidRPr="000F6A35">
        <w:rPr>
          <w:rFonts w:ascii="Times New Roman" w:eastAsia="Times New Roman" w:hAnsi="Times New Roman" w:cs="Times New Roman"/>
          <w:b/>
          <w:bCs/>
          <w:sz w:val="20"/>
          <w:szCs w:val="20"/>
          <w:lang w:val="id-ID"/>
        </w:rPr>
        <w:t xml:space="preserve"> </w:t>
      </w:r>
    </w:p>
    <w:p w14:paraId="3B58790E" w14:textId="77777777" w:rsidR="00376542" w:rsidRPr="000F6A35" w:rsidRDefault="004C4685">
      <w:pPr>
        <w:spacing w:after="0" w:line="240" w:lineRule="auto"/>
        <w:ind w:firstLine="567"/>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Sumber data yang digunakan dalam penelitian ini terdiri dari dua macam yaitu data primer dan data sekunder</w:t>
      </w:r>
      <w:r w:rsidRPr="000F6A35">
        <w:rPr>
          <w:rFonts w:ascii="Times New Roman" w:eastAsia="Calibri" w:hAnsi="Times New Roman" w:cs="Times New Roman"/>
          <w:sz w:val="20"/>
          <w:szCs w:val="20"/>
          <w:lang w:val="en-US"/>
        </w:rPr>
        <w:t>.</w:t>
      </w:r>
    </w:p>
    <w:p w14:paraId="4C28D3D8" w14:textId="77777777" w:rsidR="00376542" w:rsidRPr="000F6A35" w:rsidRDefault="00376542">
      <w:pPr>
        <w:spacing w:after="0" w:line="240" w:lineRule="auto"/>
        <w:ind w:firstLine="567"/>
        <w:rPr>
          <w:rFonts w:ascii="Times New Roman" w:eastAsia="Calibri" w:hAnsi="Times New Roman" w:cs="Times New Roman"/>
          <w:sz w:val="20"/>
          <w:szCs w:val="20"/>
          <w:lang w:val="en-US"/>
        </w:rPr>
      </w:pPr>
    </w:p>
    <w:p w14:paraId="5553E36E" w14:textId="77777777" w:rsidR="00376542" w:rsidRPr="000F6A35" w:rsidRDefault="004C4685">
      <w:pPr>
        <w:keepNext/>
        <w:keepLines/>
        <w:spacing w:after="0" w:line="240" w:lineRule="auto"/>
        <w:outlineLvl w:val="1"/>
        <w:rPr>
          <w:rFonts w:ascii="Times New Roman" w:hAnsi="Times New Roman" w:cs="Times New Roman"/>
          <w:b/>
          <w:bCs/>
          <w:sz w:val="20"/>
          <w:szCs w:val="20"/>
          <w:lang w:val="id-ID"/>
        </w:rPr>
      </w:pPr>
      <w:r w:rsidRPr="000F6A35">
        <w:rPr>
          <w:rFonts w:ascii="Times New Roman" w:hAnsi="Times New Roman" w:cs="Times New Roman"/>
          <w:b/>
          <w:bCs/>
          <w:sz w:val="20"/>
          <w:szCs w:val="20"/>
          <w:lang w:val="en-US"/>
        </w:rPr>
        <w:t xml:space="preserve">2.4 </w:t>
      </w:r>
      <w:bookmarkStart w:id="39" w:name="_Toc108597456"/>
      <w:bookmarkStart w:id="40" w:name="_Toc103150923"/>
      <w:r w:rsidRPr="000F6A35">
        <w:rPr>
          <w:rFonts w:ascii="Times New Roman" w:hAnsi="Times New Roman" w:cs="Times New Roman"/>
          <w:b/>
          <w:bCs/>
          <w:sz w:val="20"/>
          <w:szCs w:val="20"/>
          <w:lang w:val="id-ID"/>
        </w:rPr>
        <w:t>Teknik Pengumpulan Data</w:t>
      </w:r>
      <w:bookmarkEnd w:id="39"/>
      <w:bookmarkEnd w:id="40"/>
    </w:p>
    <w:p w14:paraId="0E48C443" w14:textId="77777777" w:rsidR="00376542" w:rsidRPr="000F6A35" w:rsidRDefault="004C4685">
      <w:pPr>
        <w:spacing w:after="0" w:line="240" w:lineRule="auto"/>
        <w:ind w:firstLine="567"/>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Teknik pengumpulan data digunakan untuk mengumpulkan data</w:t>
      </w:r>
      <w:r w:rsidRPr="000F6A35">
        <w:rPr>
          <w:rFonts w:ascii="Times New Roman" w:eastAsia="Calibri" w:hAnsi="Times New Roman" w:cs="Times New Roman"/>
          <w:sz w:val="20"/>
          <w:szCs w:val="20"/>
          <w:lang w:val="id-ID"/>
        </w:rPr>
        <w:t xml:space="preserve"> sesuai tata cara penelitian sehingga diperoleh data yang dibutuhkan. Menurut Sugiyono (201</w:t>
      </w:r>
      <w:r w:rsidRPr="000F6A35">
        <w:rPr>
          <w:rFonts w:ascii="Times New Roman" w:eastAsia="Calibri" w:hAnsi="Times New Roman" w:cs="Times New Roman"/>
          <w:sz w:val="20"/>
          <w:szCs w:val="20"/>
          <w:lang w:val="en-US"/>
        </w:rPr>
        <w:t>8</w:t>
      </w:r>
      <w:r w:rsidRPr="000F6A35">
        <w:rPr>
          <w:rFonts w:ascii="Times New Roman" w:eastAsia="Calibri" w:hAnsi="Times New Roman" w:cs="Times New Roman"/>
          <w:sz w:val="20"/>
          <w:szCs w:val="20"/>
          <w:lang w:val="id-ID"/>
        </w:rPr>
        <w:t>), teknik pengumpulan data merupakan langkah yang paling strategis dalam penelitian, karena tujuan utama dari penelitian adalah mengumpulkan data. Teknik pengumpula</w:t>
      </w:r>
      <w:r w:rsidRPr="000F6A35">
        <w:rPr>
          <w:rFonts w:ascii="Times New Roman" w:eastAsia="Calibri" w:hAnsi="Times New Roman" w:cs="Times New Roman"/>
          <w:sz w:val="20"/>
          <w:szCs w:val="20"/>
          <w:lang w:val="id-ID"/>
        </w:rPr>
        <w:t>n data dalam penelitian ini menggunakan teknik dokumentasi, observasi, dan wawancara.</w:t>
      </w:r>
    </w:p>
    <w:p w14:paraId="189DF4E4" w14:textId="77777777" w:rsidR="00376542" w:rsidRPr="000F6A35" w:rsidRDefault="00376542">
      <w:pPr>
        <w:spacing w:after="0" w:line="240" w:lineRule="auto"/>
        <w:ind w:left="284"/>
        <w:contextualSpacing/>
        <w:jc w:val="both"/>
        <w:rPr>
          <w:rFonts w:ascii="Times New Roman" w:eastAsia="Calibri" w:hAnsi="Times New Roman" w:cs="Times New Roman"/>
          <w:sz w:val="20"/>
          <w:szCs w:val="20"/>
          <w:lang w:val="en-US"/>
        </w:rPr>
      </w:pPr>
    </w:p>
    <w:p w14:paraId="7EC88B4B" w14:textId="77777777" w:rsidR="00376542" w:rsidRPr="000F6A35" w:rsidRDefault="004C4685">
      <w:pPr>
        <w:pStyle w:val="ListParagraph2"/>
        <w:keepNext/>
        <w:keepLines/>
        <w:numPr>
          <w:ilvl w:val="1"/>
          <w:numId w:val="7"/>
        </w:numPr>
        <w:spacing w:after="0" w:line="240" w:lineRule="auto"/>
        <w:outlineLvl w:val="1"/>
        <w:rPr>
          <w:rFonts w:ascii="Times New Roman" w:hAnsi="Times New Roman" w:cs="Times New Roman"/>
          <w:b/>
          <w:bCs/>
          <w:sz w:val="20"/>
          <w:szCs w:val="20"/>
          <w:lang w:val="en-US"/>
        </w:rPr>
      </w:pPr>
      <w:bookmarkStart w:id="41" w:name="_Toc103150924"/>
      <w:bookmarkStart w:id="42" w:name="_Toc108597457"/>
      <w:bookmarkStart w:id="43" w:name="_Toc62254822"/>
      <w:proofErr w:type="spellStart"/>
      <w:r w:rsidRPr="000F6A35">
        <w:rPr>
          <w:rFonts w:ascii="Times New Roman" w:hAnsi="Times New Roman" w:cs="Times New Roman"/>
          <w:b/>
          <w:bCs/>
          <w:sz w:val="20"/>
          <w:szCs w:val="20"/>
          <w:lang w:val="en-US"/>
        </w:rPr>
        <w:t>Populasi</w:t>
      </w:r>
      <w:proofErr w:type="spellEnd"/>
      <w:r w:rsidRPr="000F6A35">
        <w:rPr>
          <w:rFonts w:ascii="Times New Roman" w:hAnsi="Times New Roman" w:cs="Times New Roman"/>
          <w:b/>
          <w:bCs/>
          <w:sz w:val="20"/>
          <w:szCs w:val="20"/>
          <w:lang w:val="en-US"/>
        </w:rPr>
        <w:t xml:space="preserve"> </w:t>
      </w:r>
      <w:proofErr w:type="spellStart"/>
      <w:r w:rsidRPr="000F6A35">
        <w:rPr>
          <w:rFonts w:ascii="Times New Roman" w:hAnsi="Times New Roman" w:cs="Times New Roman"/>
          <w:b/>
          <w:bCs/>
          <w:sz w:val="20"/>
          <w:szCs w:val="20"/>
          <w:lang w:val="en-US"/>
        </w:rPr>
        <w:t>dan</w:t>
      </w:r>
      <w:proofErr w:type="spellEnd"/>
      <w:r w:rsidRPr="000F6A35">
        <w:rPr>
          <w:rFonts w:ascii="Times New Roman" w:hAnsi="Times New Roman" w:cs="Times New Roman"/>
          <w:b/>
          <w:bCs/>
          <w:sz w:val="20"/>
          <w:szCs w:val="20"/>
          <w:lang w:val="en-US"/>
        </w:rPr>
        <w:t xml:space="preserve"> </w:t>
      </w:r>
      <w:proofErr w:type="spellStart"/>
      <w:r w:rsidRPr="000F6A35">
        <w:rPr>
          <w:rFonts w:ascii="Times New Roman" w:hAnsi="Times New Roman" w:cs="Times New Roman"/>
          <w:b/>
          <w:bCs/>
          <w:sz w:val="20"/>
          <w:szCs w:val="20"/>
          <w:lang w:val="en-US"/>
        </w:rPr>
        <w:t>Sampel</w:t>
      </w:r>
      <w:bookmarkEnd w:id="41"/>
      <w:bookmarkEnd w:id="42"/>
      <w:bookmarkEnd w:id="43"/>
      <w:proofErr w:type="spellEnd"/>
    </w:p>
    <w:p w14:paraId="6E94AC7C" w14:textId="77777777" w:rsidR="00376542" w:rsidRPr="000F6A35" w:rsidRDefault="00376542">
      <w:pPr>
        <w:keepNext/>
        <w:keepLines/>
        <w:spacing w:after="0" w:line="240" w:lineRule="auto"/>
        <w:ind w:left="426"/>
        <w:outlineLvl w:val="1"/>
        <w:rPr>
          <w:rFonts w:ascii="Times New Roman" w:hAnsi="Times New Roman" w:cs="Times New Roman"/>
          <w:b/>
          <w:bCs/>
          <w:sz w:val="20"/>
          <w:szCs w:val="20"/>
          <w:lang w:val="en-US"/>
        </w:rPr>
      </w:pPr>
    </w:p>
    <w:p w14:paraId="58AA1525" w14:textId="77777777" w:rsidR="00376542" w:rsidRPr="000F6A35" w:rsidRDefault="004C4685">
      <w:pPr>
        <w:keepNext/>
        <w:keepLines/>
        <w:spacing w:after="0" w:line="240" w:lineRule="auto"/>
        <w:outlineLvl w:val="2"/>
        <w:rPr>
          <w:rFonts w:ascii="Times New Roman" w:eastAsia="Times New Roman" w:hAnsi="Times New Roman" w:cs="Times New Roman"/>
          <w:b/>
          <w:bCs/>
          <w:sz w:val="20"/>
          <w:szCs w:val="20"/>
          <w:lang w:val="id-ID"/>
        </w:rPr>
      </w:pPr>
      <w:bookmarkStart w:id="44" w:name="_Toc62254823"/>
      <w:bookmarkStart w:id="45" w:name="_Toc103150925"/>
      <w:bookmarkStart w:id="46" w:name="_Toc108597458"/>
      <w:r w:rsidRPr="000F6A35">
        <w:rPr>
          <w:rFonts w:ascii="Times New Roman" w:eastAsia="Times New Roman" w:hAnsi="Times New Roman" w:cs="Times New Roman"/>
          <w:b/>
          <w:bCs/>
          <w:sz w:val="20"/>
          <w:szCs w:val="20"/>
          <w:lang w:val="en-US"/>
        </w:rPr>
        <w:t>2.5</w:t>
      </w:r>
      <w:r w:rsidRPr="000F6A35">
        <w:rPr>
          <w:rFonts w:ascii="Times New Roman" w:eastAsia="Times New Roman" w:hAnsi="Times New Roman" w:cs="Times New Roman"/>
          <w:b/>
          <w:bCs/>
          <w:sz w:val="20"/>
          <w:szCs w:val="20"/>
          <w:lang w:val="id-ID"/>
        </w:rPr>
        <w:t>.1 Populasi</w:t>
      </w:r>
      <w:bookmarkEnd w:id="44"/>
      <w:bookmarkEnd w:id="45"/>
      <w:bookmarkEnd w:id="46"/>
    </w:p>
    <w:p w14:paraId="0FFA0F46"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Populasi adalah wilayah generalisasi yang terdiri dari objek dan subjek yang mempunyai kuantitas dan karakteristik tertentu yang dite</w:t>
      </w:r>
      <w:r w:rsidRPr="000F6A35">
        <w:rPr>
          <w:rFonts w:ascii="Times New Roman" w:eastAsia="Calibri" w:hAnsi="Times New Roman" w:cs="Times New Roman"/>
          <w:sz w:val="20"/>
          <w:szCs w:val="20"/>
          <w:lang w:val="id-ID"/>
        </w:rPr>
        <w:t>tapkan oleh peneliti untuk dipelajari dan kemudian ditarik kesimpulannya Sugiyono</w:t>
      </w:r>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201</w:t>
      </w:r>
      <w:r w:rsidRPr="000F6A35">
        <w:rPr>
          <w:rFonts w:ascii="Times New Roman" w:eastAsia="Calibri" w:hAnsi="Times New Roman" w:cs="Times New Roman"/>
          <w:sz w:val="20"/>
          <w:szCs w:val="20"/>
          <w:lang w:val="en-US"/>
        </w:rPr>
        <w:t>8</w:t>
      </w:r>
      <w:r w:rsidRPr="000F6A35">
        <w:rPr>
          <w:rFonts w:ascii="Times New Roman" w:eastAsia="Calibri" w:hAnsi="Times New Roman" w:cs="Times New Roman"/>
          <w:sz w:val="20"/>
          <w:szCs w:val="20"/>
          <w:lang w:val="id-ID"/>
        </w:rPr>
        <w:t xml:space="preserve">). Populasi dalam penelitian ini adalah seluruh karyawan PT. Tania Selatan yang berdasarkan data perusahaan tersebut berjumlah </w:t>
      </w:r>
      <w:r w:rsidRPr="000F6A35">
        <w:rPr>
          <w:rFonts w:ascii="Times New Roman" w:eastAsia="Calibri" w:hAnsi="Times New Roman" w:cs="Times New Roman"/>
          <w:sz w:val="20"/>
          <w:szCs w:val="20"/>
          <w:lang w:val="en-US"/>
        </w:rPr>
        <w:t>146</w:t>
      </w:r>
      <w:r w:rsidRPr="000F6A35">
        <w:rPr>
          <w:rFonts w:ascii="Times New Roman" w:eastAsia="Calibri" w:hAnsi="Times New Roman" w:cs="Times New Roman"/>
          <w:sz w:val="20"/>
          <w:szCs w:val="20"/>
          <w:lang w:val="id-ID"/>
        </w:rPr>
        <w:t xml:space="preserve"> karyawan yang terdiri dari</w:t>
      </w:r>
      <w:r w:rsidRPr="000F6A35">
        <w:rPr>
          <w:rFonts w:ascii="Times New Roman" w:eastAsia="Calibri" w:hAnsi="Times New Roman" w:cs="Times New Roman"/>
          <w:sz w:val="20"/>
          <w:szCs w:val="20"/>
          <w:lang w:val="en-US"/>
        </w:rPr>
        <w:t>:</w:t>
      </w:r>
    </w:p>
    <w:p w14:paraId="0728BA50" w14:textId="77777777" w:rsidR="00376542" w:rsidRPr="000F6A35" w:rsidRDefault="00376542">
      <w:pPr>
        <w:spacing w:after="0" w:line="240" w:lineRule="auto"/>
        <w:ind w:firstLine="567"/>
        <w:jc w:val="both"/>
        <w:rPr>
          <w:rFonts w:ascii="Times New Roman" w:eastAsia="Calibri" w:hAnsi="Times New Roman" w:cs="Times New Roman"/>
          <w:sz w:val="20"/>
          <w:szCs w:val="20"/>
          <w:lang w:val="en-US"/>
        </w:rPr>
      </w:pPr>
    </w:p>
    <w:p w14:paraId="40804649" w14:textId="77777777" w:rsidR="00376542" w:rsidRPr="000F6A35" w:rsidRDefault="004C4685">
      <w:pPr>
        <w:spacing w:after="0" w:line="240" w:lineRule="auto"/>
        <w:ind w:firstLine="567"/>
        <w:jc w:val="center"/>
        <w:rPr>
          <w:rFonts w:ascii="Times New Roman" w:eastAsia="Calibri" w:hAnsi="Times New Roman" w:cs="Times New Roman"/>
          <w:b/>
          <w:bCs/>
          <w:sz w:val="20"/>
          <w:szCs w:val="20"/>
          <w:lang w:val="en-US"/>
        </w:rPr>
      </w:pPr>
      <w:r w:rsidRPr="000F6A35">
        <w:rPr>
          <w:rFonts w:ascii="Times New Roman" w:eastAsia="Calibri" w:hAnsi="Times New Roman" w:cs="Times New Roman"/>
          <w:b/>
          <w:bCs/>
          <w:sz w:val="20"/>
          <w:szCs w:val="20"/>
          <w:lang w:val="en-US"/>
        </w:rPr>
        <w:t xml:space="preserve"> </w:t>
      </w:r>
      <w:proofErr w:type="spellStart"/>
      <w:r w:rsidRPr="000F6A35">
        <w:rPr>
          <w:rFonts w:ascii="Times New Roman" w:eastAsia="Calibri" w:hAnsi="Times New Roman" w:cs="Times New Roman"/>
          <w:b/>
          <w:bCs/>
          <w:sz w:val="20"/>
          <w:szCs w:val="20"/>
          <w:lang w:val="en-US"/>
        </w:rPr>
        <w:t>Tabel</w:t>
      </w:r>
      <w:proofErr w:type="spellEnd"/>
      <w:r w:rsidRPr="000F6A35">
        <w:rPr>
          <w:rFonts w:ascii="Times New Roman" w:eastAsia="Calibri" w:hAnsi="Times New Roman" w:cs="Times New Roman"/>
          <w:b/>
          <w:bCs/>
          <w:sz w:val="20"/>
          <w:szCs w:val="20"/>
          <w:lang w:val="en-US"/>
        </w:rPr>
        <w:t xml:space="preserve"> 2.2 </w:t>
      </w:r>
      <w:proofErr w:type="spellStart"/>
      <w:r w:rsidRPr="000F6A35">
        <w:rPr>
          <w:rFonts w:ascii="Times New Roman" w:eastAsia="Calibri" w:hAnsi="Times New Roman" w:cs="Times New Roman"/>
          <w:b/>
          <w:bCs/>
          <w:sz w:val="20"/>
          <w:szCs w:val="20"/>
          <w:lang w:val="en-US"/>
        </w:rPr>
        <w:t>Jumlah</w:t>
      </w:r>
      <w:proofErr w:type="spellEnd"/>
      <w:r w:rsidRPr="000F6A35">
        <w:rPr>
          <w:rFonts w:ascii="Times New Roman" w:eastAsia="Calibri" w:hAnsi="Times New Roman" w:cs="Times New Roman"/>
          <w:b/>
          <w:bCs/>
          <w:sz w:val="20"/>
          <w:szCs w:val="20"/>
          <w:lang w:val="en-US"/>
        </w:rPr>
        <w:t xml:space="preserve"> </w:t>
      </w:r>
      <w:proofErr w:type="spellStart"/>
      <w:r w:rsidRPr="000F6A35">
        <w:rPr>
          <w:rFonts w:ascii="Times New Roman" w:eastAsia="Calibri" w:hAnsi="Times New Roman" w:cs="Times New Roman"/>
          <w:b/>
          <w:bCs/>
          <w:sz w:val="20"/>
          <w:szCs w:val="20"/>
          <w:lang w:val="en-US"/>
        </w:rPr>
        <w:t>Karyawan</w:t>
      </w:r>
      <w:proofErr w:type="spellEnd"/>
      <w:r w:rsidRPr="000F6A35">
        <w:rPr>
          <w:rFonts w:ascii="Times New Roman" w:eastAsia="Calibri" w:hAnsi="Times New Roman" w:cs="Times New Roman"/>
          <w:b/>
          <w:bCs/>
          <w:sz w:val="20"/>
          <w:szCs w:val="20"/>
          <w:lang w:val="en-US"/>
        </w:rPr>
        <w:t xml:space="preserve"> PT. Tania Selatan</w:t>
      </w:r>
    </w:p>
    <w:tbl>
      <w:tblPr>
        <w:tblStyle w:val="TableGrid"/>
        <w:tblW w:w="9170" w:type="dxa"/>
        <w:tblInd w:w="-147" w:type="dxa"/>
        <w:tblLayout w:type="fixed"/>
        <w:tblLook w:val="04A0" w:firstRow="1" w:lastRow="0" w:firstColumn="1" w:lastColumn="0" w:noHBand="0" w:noVBand="1"/>
      </w:tblPr>
      <w:tblGrid>
        <w:gridCol w:w="2104"/>
        <w:gridCol w:w="1800"/>
        <w:gridCol w:w="1807"/>
        <w:gridCol w:w="1400"/>
        <w:gridCol w:w="2059"/>
      </w:tblGrid>
      <w:tr w:rsidR="00376542" w:rsidRPr="000F6A35" w14:paraId="42292F72" w14:textId="77777777">
        <w:trPr>
          <w:trHeight w:val="360"/>
        </w:trPr>
        <w:tc>
          <w:tcPr>
            <w:tcW w:w="2104" w:type="dxa"/>
          </w:tcPr>
          <w:p w14:paraId="14153357" w14:textId="77777777" w:rsidR="00376542" w:rsidRPr="000F6A35" w:rsidRDefault="004C4685">
            <w:pPr>
              <w:jc w:val="center"/>
              <w:rPr>
                <w:rFonts w:ascii="Times New Roman" w:eastAsia="Calibri" w:hAnsi="Times New Roman" w:cs="Times New Roman"/>
                <w:b/>
                <w:bCs/>
                <w:sz w:val="20"/>
                <w:szCs w:val="20"/>
                <w:lang w:val="en-US"/>
              </w:rPr>
            </w:pPr>
            <w:r w:rsidRPr="000F6A35">
              <w:rPr>
                <w:rFonts w:ascii="Times New Roman" w:eastAsia="Calibri" w:hAnsi="Times New Roman" w:cs="Times New Roman"/>
                <w:b/>
                <w:bCs/>
                <w:sz w:val="20"/>
                <w:szCs w:val="20"/>
                <w:lang w:val="en-US"/>
              </w:rPr>
              <w:t xml:space="preserve">Status </w:t>
            </w:r>
            <w:proofErr w:type="spellStart"/>
            <w:r w:rsidRPr="000F6A35">
              <w:rPr>
                <w:rFonts w:ascii="Times New Roman" w:eastAsia="Calibri" w:hAnsi="Times New Roman" w:cs="Times New Roman"/>
                <w:b/>
                <w:bCs/>
                <w:sz w:val="20"/>
                <w:szCs w:val="20"/>
                <w:lang w:val="en-US"/>
              </w:rPr>
              <w:t>karyawan</w:t>
            </w:r>
            <w:proofErr w:type="spellEnd"/>
          </w:p>
        </w:tc>
        <w:tc>
          <w:tcPr>
            <w:tcW w:w="1800" w:type="dxa"/>
          </w:tcPr>
          <w:p w14:paraId="0C5F5BC3" w14:textId="77777777" w:rsidR="00376542" w:rsidRPr="000F6A35" w:rsidRDefault="004C4685">
            <w:pPr>
              <w:jc w:val="center"/>
              <w:rPr>
                <w:rFonts w:ascii="Times New Roman" w:eastAsia="Calibri" w:hAnsi="Times New Roman" w:cs="Times New Roman"/>
                <w:b/>
                <w:bCs/>
                <w:sz w:val="20"/>
                <w:szCs w:val="20"/>
                <w:lang w:val="en-US"/>
              </w:rPr>
            </w:pPr>
            <w:proofErr w:type="spellStart"/>
            <w:r w:rsidRPr="000F6A35">
              <w:rPr>
                <w:rFonts w:ascii="Times New Roman" w:eastAsia="Calibri" w:hAnsi="Times New Roman" w:cs="Times New Roman"/>
                <w:b/>
                <w:bCs/>
                <w:sz w:val="20"/>
                <w:szCs w:val="20"/>
                <w:lang w:val="en-US"/>
              </w:rPr>
              <w:t>Karyawan</w:t>
            </w:r>
            <w:proofErr w:type="spellEnd"/>
            <w:r w:rsidRPr="000F6A35">
              <w:rPr>
                <w:rFonts w:ascii="Times New Roman" w:eastAsia="Calibri" w:hAnsi="Times New Roman" w:cs="Times New Roman"/>
                <w:b/>
                <w:bCs/>
                <w:sz w:val="20"/>
                <w:szCs w:val="20"/>
                <w:lang w:val="en-US"/>
              </w:rPr>
              <w:t xml:space="preserve"> Kantor</w:t>
            </w:r>
          </w:p>
        </w:tc>
        <w:tc>
          <w:tcPr>
            <w:tcW w:w="1807" w:type="dxa"/>
          </w:tcPr>
          <w:p w14:paraId="4150026F" w14:textId="77777777" w:rsidR="00376542" w:rsidRPr="000F6A35" w:rsidRDefault="004C4685">
            <w:pPr>
              <w:jc w:val="center"/>
              <w:rPr>
                <w:rFonts w:ascii="Times New Roman" w:eastAsia="Calibri" w:hAnsi="Times New Roman" w:cs="Times New Roman"/>
                <w:b/>
                <w:bCs/>
                <w:sz w:val="20"/>
                <w:szCs w:val="20"/>
                <w:lang w:val="en-US"/>
              </w:rPr>
            </w:pPr>
            <w:proofErr w:type="spellStart"/>
            <w:r w:rsidRPr="000F6A35">
              <w:rPr>
                <w:rFonts w:ascii="Times New Roman" w:eastAsia="Calibri" w:hAnsi="Times New Roman" w:cs="Times New Roman"/>
                <w:b/>
                <w:bCs/>
                <w:sz w:val="20"/>
                <w:szCs w:val="20"/>
                <w:lang w:val="en-US"/>
              </w:rPr>
              <w:t>Karyawan</w:t>
            </w:r>
            <w:proofErr w:type="spellEnd"/>
            <w:r w:rsidRPr="000F6A35">
              <w:rPr>
                <w:rFonts w:ascii="Times New Roman" w:eastAsia="Calibri" w:hAnsi="Times New Roman" w:cs="Times New Roman"/>
                <w:b/>
                <w:bCs/>
                <w:sz w:val="20"/>
                <w:szCs w:val="20"/>
                <w:lang w:val="en-US"/>
              </w:rPr>
              <w:t xml:space="preserve"> Perkebunan</w:t>
            </w:r>
          </w:p>
        </w:tc>
        <w:tc>
          <w:tcPr>
            <w:tcW w:w="1400" w:type="dxa"/>
          </w:tcPr>
          <w:p w14:paraId="357A37D0" w14:textId="77777777" w:rsidR="00376542" w:rsidRPr="000F6A35" w:rsidRDefault="004C4685">
            <w:pPr>
              <w:jc w:val="center"/>
              <w:rPr>
                <w:rFonts w:ascii="Times New Roman" w:eastAsia="Calibri" w:hAnsi="Times New Roman" w:cs="Times New Roman"/>
                <w:b/>
                <w:bCs/>
                <w:sz w:val="20"/>
                <w:szCs w:val="20"/>
                <w:lang w:val="en-US"/>
              </w:rPr>
            </w:pPr>
            <w:proofErr w:type="spellStart"/>
            <w:r w:rsidRPr="000F6A35">
              <w:rPr>
                <w:rFonts w:ascii="Times New Roman" w:eastAsia="Calibri" w:hAnsi="Times New Roman" w:cs="Times New Roman"/>
                <w:b/>
                <w:bCs/>
                <w:sz w:val="20"/>
                <w:szCs w:val="20"/>
                <w:lang w:val="en-US"/>
              </w:rPr>
              <w:t>Karyawan</w:t>
            </w:r>
            <w:proofErr w:type="spellEnd"/>
            <w:r w:rsidRPr="000F6A35">
              <w:rPr>
                <w:rFonts w:ascii="Times New Roman" w:eastAsia="Calibri" w:hAnsi="Times New Roman" w:cs="Times New Roman"/>
                <w:b/>
                <w:bCs/>
                <w:sz w:val="20"/>
                <w:szCs w:val="20"/>
                <w:lang w:val="en-US"/>
              </w:rPr>
              <w:t xml:space="preserve"> </w:t>
            </w:r>
            <w:proofErr w:type="spellStart"/>
            <w:r w:rsidRPr="000F6A35">
              <w:rPr>
                <w:rFonts w:ascii="Times New Roman" w:eastAsia="Calibri" w:hAnsi="Times New Roman" w:cs="Times New Roman"/>
                <w:b/>
                <w:bCs/>
                <w:sz w:val="20"/>
                <w:szCs w:val="20"/>
                <w:lang w:val="en-US"/>
              </w:rPr>
              <w:t>Pabrik</w:t>
            </w:r>
            <w:proofErr w:type="spellEnd"/>
          </w:p>
        </w:tc>
        <w:tc>
          <w:tcPr>
            <w:tcW w:w="2059" w:type="dxa"/>
          </w:tcPr>
          <w:p w14:paraId="2CBBF816" w14:textId="77777777" w:rsidR="00376542" w:rsidRPr="000F6A35" w:rsidRDefault="004C4685">
            <w:pPr>
              <w:jc w:val="center"/>
              <w:rPr>
                <w:rFonts w:ascii="Times New Roman" w:eastAsia="Calibri" w:hAnsi="Times New Roman" w:cs="Times New Roman"/>
                <w:b/>
                <w:bCs/>
                <w:sz w:val="20"/>
                <w:szCs w:val="20"/>
                <w:lang w:val="en-US"/>
              </w:rPr>
            </w:pPr>
            <w:r w:rsidRPr="000F6A35">
              <w:rPr>
                <w:rFonts w:ascii="Times New Roman" w:eastAsia="Calibri" w:hAnsi="Times New Roman" w:cs="Times New Roman"/>
                <w:b/>
                <w:bCs/>
                <w:sz w:val="20"/>
                <w:szCs w:val="20"/>
                <w:lang w:val="en-US"/>
              </w:rPr>
              <w:t xml:space="preserve">Total </w:t>
            </w:r>
            <w:proofErr w:type="spellStart"/>
            <w:r w:rsidRPr="000F6A35">
              <w:rPr>
                <w:rFonts w:ascii="Times New Roman" w:eastAsia="Calibri" w:hAnsi="Times New Roman" w:cs="Times New Roman"/>
                <w:b/>
                <w:bCs/>
                <w:sz w:val="20"/>
                <w:szCs w:val="20"/>
                <w:lang w:val="en-US"/>
              </w:rPr>
              <w:t>Karyawan</w:t>
            </w:r>
            <w:proofErr w:type="spellEnd"/>
            <w:r w:rsidRPr="000F6A35">
              <w:rPr>
                <w:rFonts w:ascii="Times New Roman" w:eastAsia="Calibri" w:hAnsi="Times New Roman" w:cs="Times New Roman"/>
                <w:b/>
                <w:bCs/>
                <w:sz w:val="20"/>
                <w:szCs w:val="20"/>
                <w:lang w:val="en-US"/>
              </w:rPr>
              <w:t xml:space="preserve"> </w:t>
            </w:r>
            <w:proofErr w:type="spellStart"/>
            <w:r w:rsidRPr="000F6A35">
              <w:rPr>
                <w:rFonts w:ascii="Times New Roman" w:eastAsia="Calibri" w:hAnsi="Times New Roman" w:cs="Times New Roman"/>
                <w:b/>
                <w:bCs/>
                <w:sz w:val="20"/>
                <w:szCs w:val="20"/>
                <w:lang w:val="en-US"/>
              </w:rPr>
              <w:t>Kontak&amp;Tetap</w:t>
            </w:r>
            <w:proofErr w:type="spellEnd"/>
          </w:p>
        </w:tc>
      </w:tr>
      <w:tr w:rsidR="00376542" w:rsidRPr="000F6A35" w14:paraId="30300464" w14:textId="77777777">
        <w:trPr>
          <w:trHeight w:val="177"/>
        </w:trPr>
        <w:tc>
          <w:tcPr>
            <w:tcW w:w="2104" w:type="dxa"/>
          </w:tcPr>
          <w:p w14:paraId="410DFEE2" w14:textId="77777777" w:rsidR="00376542" w:rsidRPr="000F6A35" w:rsidRDefault="004C4685">
            <w:pPr>
              <w:jc w:val="center"/>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Kontrak</w:t>
            </w:r>
            <w:proofErr w:type="spellEnd"/>
            <w:r w:rsidRPr="000F6A35">
              <w:rPr>
                <w:rFonts w:ascii="Times New Roman" w:eastAsia="Calibri" w:hAnsi="Times New Roman" w:cs="Times New Roman"/>
                <w:sz w:val="20"/>
                <w:szCs w:val="20"/>
                <w:lang w:val="en-US"/>
              </w:rPr>
              <w:t xml:space="preserve"> </w:t>
            </w:r>
          </w:p>
        </w:tc>
        <w:tc>
          <w:tcPr>
            <w:tcW w:w="1800" w:type="dxa"/>
          </w:tcPr>
          <w:p w14:paraId="50F7EF1B" w14:textId="77777777" w:rsidR="00376542" w:rsidRPr="000F6A35" w:rsidRDefault="004C4685">
            <w:pPr>
              <w:jc w:val="center"/>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en-US"/>
              </w:rPr>
              <w:t>11</w:t>
            </w:r>
          </w:p>
        </w:tc>
        <w:tc>
          <w:tcPr>
            <w:tcW w:w="1807" w:type="dxa"/>
          </w:tcPr>
          <w:p w14:paraId="529CB1D4" w14:textId="77777777" w:rsidR="00376542" w:rsidRPr="000F6A35" w:rsidRDefault="004C4685">
            <w:pPr>
              <w:jc w:val="center"/>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en-US"/>
              </w:rPr>
              <w:t>28</w:t>
            </w:r>
          </w:p>
        </w:tc>
        <w:tc>
          <w:tcPr>
            <w:tcW w:w="1400" w:type="dxa"/>
          </w:tcPr>
          <w:p w14:paraId="605EF5BE" w14:textId="77777777" w:rsidR="00376542" w:rsidRPr="000F6A35" w:rsidRDefault="004C4685">
            <w:pPr>
              <w:jc w:val="center"/>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en-US"/>
              </w:rPr>
              <w:t>37</w:t>
            </w:r>
          </w:p>
        </w:tc>
        <w:tc>
          <w:tcPr>
            <w:tcW w:w="2059" w:type="dxa"/>
          </w:tcPr>
          <w:p w14:paraId="36067129" w14:textId="77777777" w:rsidR="00376542" w:rsidRPr="000F6A35" w:rsidRDefault="004C4685">
            <w:pPr>
              <w:jc w:val="center"/>
              <w:rPr>
                <w:rFonts w:ascii="Times New Roman" w:eastAsia="Calibri" w:hAnsi="Times New Roman" w:cs="Times New Roman"/>
                <w:b/>
                <w:bCs/>
                <w:sz w:val="20"/>
                <w:szCs w:val="20"/>
                <w:lang w:val="en-US"/>
              </w:rPr>
            </w:pPr>
            <w:r w:rsidRPr="000F6A35">
              <w:rPr>
                <w:rFonts w:ascii="Times New Roman" w:eastAsia="Calibri" w:hAnsi="Times New Roman" w:cs="Times New Roman"/>
                <w:b/>
                <w:bCs/>
                <w:sz w:val="20"/>
                <w:szCs w:val="20"/>
                <w:lang w:val="en-US"/>
              </w:rPr>
              <w:t>76</w:t>
            </w:r>
          </w:p>
        </w:tc>
      </w:tr>
      <w:tr w:rsidR="00376542" w:rsidRPr="000F6A35" w14:paraId="34C75E78" w14:textId="77777777">
        <w:trPr>
          <w:trHeight w:val="177"/>
        </w:trPr>
        <w:tc>
          <w:tcPr>
            <w:tcW w:w="2104" w:type="dxa"/>
          </w:tcPr>
          <w:p w14:paraId="3D2549A5" w14:textId="77777777" w:rsidR="00376542" w:rsidRPr="000F6A35" w:rsidRDefault="004C4685">
            <w:pPr>
              <w:jc w:val="center"/>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Tetap</w:t>
            </w:r>
            <w:proofErr w:type="spellEnd"/>
          </w:p>
        </w:tc>
        <w:tc>
          <w:tcPr>
            <w:tcW w:w="1800" w:type="dxa"/>
          </w:tcPr>
          <w:p w14:paraId="5A870632" w14:textId="77777777" w:rsidR="00376542" w:rsidRPr="000F6A35" w:rsidRDefault="004C4685">
            <w:pPr>
              <w:jc w:val="center"/>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en-US"/>
              </w:rPr>
              <w:t>12</w:t>
            </w:r>
          </w:p>
        </w:tc>
        <w:tc>
          <w:tcPr>
            <w:tcW w:w="1807" w:type="dxa"/>
          </w:tcPr>
          <w:p w14:paraId="0905A268" w14:textId="77777777" w:rsidR="00376542" w:rsidRPr="000F6A35" w:rsidRDefault="004C4685">
            <w:pPr>
              <w:jc w:val="center"/>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en-US"/>
              </w:rPr>
              <w:t>32</w:t>
            </w:r>
          </w:p>
        </w:tc>
        <w:tc>
          <w:tcPr>
            <w:tcW w:w="1400" w:type="dxa"/>
          </w:tcPr>
          <w:p w14:paraId="38341505" w14:textId="77777777" w:rsidR="00376542" w:rsidRPr="000F6A35" w:rsidRDefault="004C4685">
            <w:pPr>
              <w:jc w:val="center"/>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en-US"/>
              </w:rPr>
              <w:t>26</w:t>
            </w:r>
          </w:p>
        </w:tc>
        <w:tc>
          <w:tcPr>
            <w:tcW w:w="2059" w:type="dxa"/>
          </w:tcPr>
          <w:p w14:paraId="41174538" w14:textId="77777777" w:rsidR="00376542" w:rsidRPr="000F6A35" w:rsidRDefault="004C4685">
            <w:pPr>
              <w:jc w:val="center"/>
              <w:rPr>
                <w:rFonts w:ascii="Times New Roman" w:eastAsia="Calibri" w:hAnsi="Times New Roman" w:cs="Times New Roman"/>
                <w:b/>
                <w:bCs/>
                <w:sz w:val="20"/>
                <w:szCs w:val="20"/>
                <w:lang w:val="en-US"/>
              </w:rPr>
            </w:pPr>
            <w:r w:rsidRPr="000F6A35">
              <w:rPr>
                <w:rFonts w:ascii="Times New Roman" w:eastAsia="Calibri" w:hAnsi="Times New Roman" w:cs="Times New Roman"/>
                <w:b/>
                <w:bCs/>
                <w:sz w:val="20"/>
                <w:szCs w:val="20"/>
                <w:lang w:val="en-US"/>
              </w:rPr>
              <w:t>70</w:t>
            </w:r>
          </w:p>
        </w:tc>
      </w:tr>
      <w:tr w:rsidR="00376542" w:rsidRPr="000F6A35" w14:paraId="6F941358" w14:textId="77777777">
        <w:trPr>
          <w:trHeight w:val="360"/>
        </w:trPr>
        <w:tc>
          <w:tcPr>
            <w:tcW w:w="2104" w:type="dxa"/>
          </w:tcPr>
          <w:p w14:paraId="5F7FF55D" w14:textId="77777777" w:rsidR="00376542" w:rsidRPr="000F6A35" w:rsidRDefault="004C4685">
            <w:pPr>
              <w:jc w:val="center"/>
              <w:rPr>
                <w:rFonts w:ascii="Times New Roman" w:eastAsia="Calibri" w:hAnsi="Times New Roman" w:cs="Times New Roman"/>
                <w:b/>
                <w:bCs/>
                <w:sz w:val="20"/>
                <w:szCs w:val="20"/>
                <w:lang w:val="en-US"/>
              </w:rPr>
            </w:pPr>
            <w:r w:rsidRPr="000F6A35">
              <w:rPr>
                <w:rFonts w:ascii="Times New Roman" w:eastAsia="Calibri" w:hAnsi="Times New Roman" w:cs="Times New Roman"/>
                <w:b/>
                <w:bCs/>
                <w:sz w:val="20"/>
                <w:szCs w:val="20"/>
                <w:lang w:val="en-US"/>
              </w:rPr>
              <w:lastRenderedPageBreak/>
              <w:t xml:space="preserve">Total </w:t>
            </w:r>
            <w:proofErr w:type="spellStart"/>
            <w:r w:rsidRPr="000F6A35">
              <w:rPr>
                <w:rFonts w:ascii="Times New Roman" w:eastAsia="Calibri" w:hAnsi="Times New Roman" w:cs="Times New Roman"/>
                <w:b/>
                <w:bCs/>
                <w:sz w:val="20"/>
                <w:szCs w:val="20"/>
                <w:lang w:val="en-US"/>
              </w:rPr>
              <w:t>karyawan</w:t>
            </w:r>
            <w:proofErr w:type="spellEnd"/>
            <w:r w:rsidRPr="000F6A35">
              <w:rPr>
                <w:rFonts w:ascii="Times New Roman" w:eastAsia="Calibri" w:hAnsi="Times New Roman" w:cs="Times New Roman"/>
                <w:b/>
                <w:bCs/>
                <w:sz w:val="20"/>
                <w:szCs w:val="20"/>
                <w:lang w:val="en-US"/>
              </w:rPr>
              <w:t xml:space="preserve"> </w:t>
            </w:r>
            <w:proofErr w:type="spellStart"/>
            <w:r w:rsidRPr="000F6A35">
              <w:rPr>
                <w:rFonts w:ascii="Times New Roman" w:eastAsia="Calibri" w:hAnsi="Times New Roman" w:cs="Times New Roman"/>
                <w:b/>
                <w:bCs/>
                <w:sz w:val="20"/>
                <w:szCs w:val="20"/>
                <w:lang w:val="en-US"/>
              </w:rPr>
              <w:t>Setiap</w:t>
            </w:r>
            <w:proofErr w:type="spellEnd"/>
            <w:r w:rsidRPr="000F6A35">
              <w:rPr>
                <w:rFonts w:ascii="Times New Roman" w:eastAsia="Calibri" w:hAnsi="Times New Roman" w:cs="Times New Roman"/>
                <w:b/>
                <w:bCs/>
                <w:sz w:val="20"/>
                <w:szCs w:val="20"/>
                <w:lang w:val="en-US"/>
              </w:rPr>
              <w:t xml:space="preserve"> </w:t>
            </w:r>
            <w:proofErr w:type="spellStart"/>
            <w:r w:rsidRPr="000F6A35">
              <w:rPr>
                <w:rFonts w:ascii="Times New Roman" w:eastAsia="Calibri" w:hAnsi="Times New Roman" w:cs="Times New Roman"/>
                <w:b/>
                <w:bCs/>
                <w:sz w:val="20"/>
                <w:szCs w:val="20"/>
                <w:lang w:val="en-US"/>
              </w:rPr>
              <w:t>Divisi</w:t>
            </w:r>
            <w:proofErr w:type="spellEnd"/>
          </w:p>
        </w:tc>
        <w:tc>
          <w:tcPr>
            <w:tcW w:w="1800" w:type="dxa"/>
          </w:tcPr>
          <w:p w14:paraId="4AF4CD79" w14:textId="77777777" w:rsidR="00376542" w:rsidRPr="000F6A35" w:rsidRDefault="004C4685">
            <w:pPr>
              <w:jc w:val="center"/>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en-US"/>
              </w:rPr>
              <w:t>23</w:t>
            </w:r>
          </w:p>
        </w:tc>
        <w:tc>
          <w:tcPr>
            <w:tcW w:w="1807" w:type="dxa"/>
          </w:tcPr>
          <w:p w14:paraId="2C7B68E2" w14:textId="77777777" w:rsidR="00376542" w:rsidRPr="000F6A35" w:rsidRDefault="004C4685">
            <w:pPr>
              <w:jc w:val="center"/>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en-US"/>
              </w:rPr>
              <w:t>60</w:t>
            </w:r>
          </w:p>
        </w:tc>
        <w:tc>
          <w:tcPr>
            <w:tcW w:w="1400" w:type="dxa"/>
          </w:tcPr>
          <w:p w14:paraId="15737C59" w14:textId="77777777" w:rsidR="00376542" w:rsidRPr="000F6A35" w:rsidRDefault="004C4685">
            <w:pPr>
              <w:jc w:val="center"/>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en-US"/>
              </w:rPr>
              <w:t>63</w:t>
            </w:r>
          </w:p>
        </w:tc>
        <w:tc>
          <w:tcPr>
            <w:tcW w:w="2059" w:type="dxa"/>
          </w:tcPr>
          <w:p w14:paraId="0A76186F" w14:textId="77777777" w:rsidR="00376542" w:rsidRPr="000F6A35" w:rsidRDefault="004C4685">
            <w:pPr>
              <w:jc w:val="center"/>
              <w:rPr>
                <w:rFonts w:ascii="Times New Roman" w:eastAsia="Calibri" w:hAnsi="Times New Roman" w:cs="Times New Roman"/>
                <w:b/>
                <w:bCs/>
                <w:sz w:val="20"/>
                <w:szCs w:val="20"/>
                <w:lang w:val="en-US"/>
              </w:rPr>
            </w:pPr>
            <w:r w:rsidRPr="000F6A35">
              <w:rPr>
                <w:rFonts w:ascii="Times New Roman" w:eastAsia="Calibri" w:hAnsi="Times New Roman" w:cs="Times New Roman"/>
                <w:b/>
                <w:bCs/>
                <w:sz w:val="20"/>
                <w:szCs w:val="20"/>
                <w:lang w:val="en-US"/>
              </w:rPr>
              <w:t>146</w:t>
            </w:r>
          </w:p>
        </w:tc>
      </w:tr>
    </w:tbl>
    <w:p w14:paraId="1EB6F994" w14:textId="77777777" w:rsidR="00376542" w:rsidRPr="000F6A35" w:rsidRDefault="004C4685">
      <w:pPr>
        <w:spacing w:after="0" w:line="240" w:lineRule="auto"/>
        <w:jc w:val="both"/>
        <w:rPr>
          <w:rFonts w:ascii="Times New Roman" w:eastAsia="DengXian" w:hAnsi="Times New Roman" w:cs="Times New Roman"/>
          <w:b/>
          <w:bCs/>
          <w:i/>
          <w:iCs/>
          <w:sz w:val="20"/>
          <w:szCs w:val="20"/>
        </w:rPr>
      </w:pPr>
      <w:r w:rsidRPr="000F6A35">
        <w:rPr>
          <w:rFonts w:ascii="Times New Roman" w:eastAsia="DengXian" w:hAnsi="Times New Roman" w:cs="Times New Roman"/>
          <w:b/>
          <w:bCs/>
          <w:i/>
          <w:iCs/>
          <w:sz w:val="20"/>
          <w:szCs w:val="20"/>
        </w:rPr>
        <w:t>Sumber: data yang Diolah 2022</w:t>
      </w:r>
    </w:p>
    <w:p w14:paraId="6C9157BD" w14:textId="77777777" w:rsidR="00376542" w:rsidRPr="000F6A35" w:rsidRDefault="004C4685">
      <w:pPr>
        <w:spacing w:after="0" w:line="240" w:lineRule="auto"/>
        <w:ind w:firstLine="567"/>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 xml:space="preserve">Dari </w:t>
      </w:r>
      <w:r w:rsidRPr="000F6A35">
        <w:rPr>
          <w:rFonts w:ascii="Times New Roman" w:eastAsia="Calibri" w:hAnsi="Times New Roman" w:cs="Times New Roman"/>
          <w:sz w:val="20"/>
          <w:szCs w:val="20"/>
          <w:lang w:val="id-ID"/>
        </w:rPr>
        <w:t>tabel di atas dapat di ketahui bahwa pekerja kan</w:t>
      </w:r>
      <w:proofErr w:type="spellStart"/>
      <w:r w:rsidRPr="000F6A35">
        <w:rPr>
          <w:rFonts w:ascii="Times New Roman" w:eastAsia="Calibri" w:hAnsi="Times New Roman" w:cs="Times New Roman"/>
          <w:sz w:val="20"/>
          <w:szCs w:val="20"/>
          <w:lang w:val="en-US"/>
        </w:rPr>
        <w:t>trak</w:t>
      </w:r>
      <w:proofErr w:type="spellEnd"/>
      <w:r w:rsidRPr="000F6A35">
        <w:rPr>
          <w:rFonts w:ascii="Times New Roman" w:eastAsia="Calibri" w:hAnsi="Times New Roman" w:cs="Times New Roman"/>
          <w:sz w:val="20"/>
          <w:szCs w:val="20"/>
          <w:lang w:val="id-ID"/>
        </w:rPr>
        <w:t xml:space="preserve"> sebanyank </w:t>
      </w:r>
      <w:r w:rsidRPr="000F6A35">
        <w:rPr>
          <w:rFonts w:ascii="Times New Roman" w:eastAsia="Calibri" w:hAnsi="Times New Roman" w:cs="Times New Roman"/>
          <w:sz w:val="20"/>
          <w:szCs w:val="20"/>
          <w:lang w:val="en-US"/>
        </w:rPr>
        <w:t>76</w:t>
      </w:r>
      <w:r w:rsidRPr="000F6A35">
        <w:rPr>
          <w:rFonts w:ascii="Times New Roman" w:eastAsia="Calibri" w:hAnsi="Times New Roman" w:cs="Times New Roman"/>
          <w:sz w:val="20"/>
          <w:szCs w:val="20"/>
          <w:lang w:val="id-ID"/>
        </w:rPr>
        <w:t xml:space="preserve"> orang dan pekerja </w:t>
      </w:r>
      <w:proofErr w:type="spellStart"/>
      <w:r w:rsidRPr="000F6A35">
        <w:rPr>
          <w:rFonts w:ascii="Times New Roman" w:eastAsia="Calibri" w:hAnsi="Times New Roman" w:cs="Times New Roman"/>
          <w:sz w:val="20"/>
          <w:szCs w:val="20"/>
          <w:lang w:val="en-US"/>
        </w:rPr>
        <w:t>tetap</w:t>
      </w:r>
      <w:proofErr w:type="spellEnd"/>
      <w:r w:rsidRPr="000F6A35">
        <w:rPr>
          <w:rFonts w:ascii="Times New Roman" w:eastAsia="Calibri" w:hAnsi="Times New Roman" w:cs="Times New Roman"/>
          <w:sz w:val="20"/>
          <w:szCs w:val="20"/>
          <w:lang w:val="id-ID"/>
        </w:rPr>
        <w:t xml:space="preserve"> sebanyak </w:t>
      </w:r>
      <w:r w:rsidRPr="000F6A35">
        <w:rPr>
          <w:rFonts w:ascii="Times New Roman" w:eastAsia="Calibri" w:hAnsi="Times New Roman" w:cs="Times New Roman"/>
          <w:sz w:val="20"/>
          <w:szCs w:val="20"/>
          <w:lang w:val="en-US"/>
        </w:rPr>
        <w:t>70</w:t>
      </w:r>
      <w:r w:rsidRPr="000F6A35">
        <w:rPr>
          <w:rFonts w:ascii="Times New Roman" w:eastAsia="Calibri" w:hAnsi="Times New Roman" w:cs="Times New Roman"/>
          <w:sz w:val="20"/>
          <w:szCs w:val="20"/>
          <w:lang w:val="id-ID"/>
        </w:rPr>
        <w:t xml:space="preserve"> orang. Maka dalam penelitian ini jumlah populasi yang ada di PT. Tania Selatan adalah sebanyak </w:t>
      </w:r>
      <w:r w:rsidRPr="000F6A35">
        <w:rPr>
          <w:rFonts w:ascii="Times New Roman" w:eastAsia="Calibri" w:hAnsi="Times New Roman" w:cs="Times New Roman"/>
          <w:sz w:val="20"/>
          <w:szCs w:val="20"/>
          <w:lang w:val="en-US"/>
        </w:rPr>
        <w:t>146</w:t>
      </w:r>
      <w:r w:rsidRPr="000F6A35">
        <w:rPr>
          <w:rFonts w:ascii="Times New Roman" w:eastAsia="Calibri" w:hAnsi="Times New Roman" w:cs="Times New Roman"/>
          <w:sz w:val="20"/>
          <w:szCs w:val="20"/>
          <w:lang w:val="id-ID"/>
        </w:rPr>
        <w:t xml:space="preserve"> populasi.</w:t>
      </w:r>
    </w:p>
    <w:p w14:paraId="1EDFD79C" w14:textId="77777777" w:rsidR="00376542" w:rsidRPr="000F6A35" w:rsidRDefault="00376542">
      <w:pPr>
        <w:spacing w:after="0" w:line="240" w:lineRule="auto"/>
        <w:ind w:firstLine="567"/>
        <w:jc w:val="both"/>
        <w:rPr>
          <w:rFonts w:ascii="Times New Roman" w:eastAsia="Calibri" w:hAnsi="Times New Roman" w:cs="Times New Roman"/>
          <w:sz w:val="20"/>
          <w:szCs w:val="20"/>
          <w:lang w:val="id-ID"/>
        </w:rPr>
      </w:pPr>
    </w:p>
    <w:p w14:paraId="0C5F4F85" w14:textId="77777777" w:rsidR="00376542" w:rsidRPr="000F6A35" w:rsidRDefault="004C4685">
      <w:pPr>
        <w:keepNext/>
        <w:keepLines/>
        <w:spacing w:after="0" w:line="240" w:lineRule="auto"/>
        <w:outlineLvl w:val="2"/>
        <w:rPr>
          <w:rFonts w:ascii="Times New Roman" w:eastAsia="Times New Roman" w:hAnsi="Times New Roman" w:cs="Times New Roman"/>
          <w:b/>
          <w:bCs/>
          <w:sz w:val="20"/>
          <w:szCs w:val="20"/>
          <w:lang w:val="id-ID"/>
        </w:rPr>
      </w:pPr>
      <w:bookmarkStart w:id="47" w:name="_Toc62254824"/>
      <w:bookmarkStart w:id="48" w:name="_Toc103150926"/>
      <w:bookmarkStart w:id="49" w:name="_Toc108597459"/>
      <w:bookmarkStart w:id="50" w:name="_Toc34665649"/>
      <w:r w:rsidRPr="000F6A35">
        <w:rPr>
          <w:rFonts w:ascii="Times New Roman" w:eastAsia="Times New Roman" w:hAnsi="Times New Roman" w:cs="Times New Roman"/>
          <w:b/>
          <w:bCs/>
          <w:sz w:val="20"/>
          <w:szCs w:val="20"/>
          <w:lang w:val="en-US"/>
        </w:rPr>
        <w:t>2</w:t>
      </w:r>
      <w:r w:rsidRPr="000F6A35">
        <w:rPr>
          <w:rFonts w:ascii="Times New Roman" w:eastAsia="Times New Roman" w:hAnsi="Times New Roman" w:cs="Times New Roman"/>
          <w:b/>
          <w:bCs/>
          <w:sz w:val="20"/>
          <w:szCs w:val="20"/>
          <w:lang w:val="id-ID"/>
        </w:rPr>
        <w:t>.</w:t>
      </w:r>
      <w:r w:rsidRPr="000F6A35">
        <w:rPr>
          <w:rFonts w:ascii="Times New Roman" w:eastAsia="Times New Roman" w:hAnsi="Times New Roman" w:cs="Times New Roman"/>
          <w:b/>
          <w:bCs/>
          <w:sz w:val="20"/>
          <w:szCs w:val="20"/>
          <w:lang w:val="en-US"/>
        </w:rPr>
        <w:t>5</w:t>
      </w:r>
      <w:r w:rsidRPr="000F6A35">
        <w:rPr>
          <w:rFonts w:ascii="Times New Roman" w:eastAsia="Times New Roman" w:hAnsi="Times New Roman" w:cs="Times New Roman"/>
          <w:b/>
          <w:bCs/>
          <w:sz w:val="20"/>
          <w:szCs w:val="20"/>
          <w:lang w:val="id-ID"/>
        </w:rPr>
        <w:t>.2 Sampel</w:t>
      </w:r>
      <w:bookmarkEnd w:id="47"/>
      <w:bookmarkEnd w:id="48"/>
      <w:bookmarkEnd w:id="49"/>
      <w:bookmarkEnd w:id="50"/>
    </w:p>
    <w:p w14:paraId="3F7A5E9C" w14:textId="77777777" w:rsidR="00376542" w:rsidRPr="000F6A35" w:rsidRDefault="004C4685">
      <w:pPr>
        <w:spacing w:after="0" w:line="240" w:lineRule="auto"/>
        <w:ind w:firstLine="567"/>
        <w:jc w:val="both"/>
        <w:rPr>
          <w:rFonts w:ascii="Times New Roman" w:hAnsi="Times New Roman" w:cs="Times New Roman"/>
          <w:sz w:val="20"/>
          <w:szCs w:val="20"/>
          <w:lang w:val="en-US" w:eastAsia="zh-CN"/>
        </w:rPr>
      </w:pPr>
      <w:proofErr w:type="spellStart"/>
      <w:r w:rsidRPr="000F6A35">
        <w:rPr>
          <w:rFonts w:ascii="Times New Roman" w:hAnsi="Times New Roman" w:cs="Times New Roman"/>
          <w:sz w:val="20"/>
          <w:szCs w:val="20"/>
          <w:lang w:val="en-US" w:eastAsia="zh-CN"/>
        </w:rPr>
        <w:t>Sampel</w:t>
      </w:r>
      <w:proofErr w:type="spellEnd"/>
      <w:r w:rsidRPr="000F6A35">
        <w:rPr>
          <w:rFonts w:ascii="Times New Roman" w:hAnsi="Times New Roman" w:cs="Times New Roman"/>
          <w:sz w:val="20"/>
          <w:szCs w:val="20"/>
          <w:lang w:val="en-US" w:eastAsia="zh-CN"/>
        </w:rPr>
        <w:t xml:space="preserve"> </w:t>
      </w:r>
      <w:proofErr w:type="spellStart"/>
      <w:r w:rsidRPr="000F6A35">
        <w:rPr>
          <w:rFonts w:ascii="Times New Roman" w:hAnsi="Times New Roman" w:cs="Times New Roman"/>
          <w:sz w:val="20"/>
          <w:szCs w:val="20"/>
          <w:lang w:val="en-US" w:eastAsia="zh-CN"/>
        </w:rPr>
        <w:t>pada</w:t>
      </w:r>
      <w:proofErr w:type="spellEnd"/>
      <w:r w:rsidRPr="000F6A35">
        <w:rPr>
          <w:rFonts w:ascii="Times New Roman" w:hAnsi="Times New Roman" w:cs="Times New Roman"/>
          <w:sz w:val="20"/>
          <w:szCs w:val="20"/>
          <w:lang w:val="en-US" w:eastAsia="zh-CN"/>
        </w:rPr>
        <w:t xml:space="preserve"> </w:t>
      </w:r>
      <w:proofErr w:type="spellStart"/>
      <w:r w:rsidRPr="000F6A35">
        <w:rPr>
          <w:rFonts w:ascii="Times New Roman" w:hAnsi="Times New Roman" w:cs="Times New Roman"/>
          <w:sz w:val="20"/>
          <w:szCs w:val="20"/>
          <w:lang w:val="en-US" w:eastAsia="zh-CN"/>
        </w:rPr>
        <w:t>penelitian</w:t>
      </w:r>
      <w:proofErr w:type="spellEnd"/>
      <w:r w:rsidRPr="000F6A35">
        <w:rPr>
          <w:rFonts w:ascii="Times New Roman" w:hAnsi="Times New Roman" w:cs="Times New Roman"/>
          <w:sz w:val="20"/>
          <w:szCs w:val="20"/>
          <w:lang w:val="en-US" w:eastAsia="zh-CN"/>
        </w:rPr>
        <w:t xml:space="preserve"> </w:t>
      </w:r>
      <w:proofErr w:type="spellStart"/>
      <w:r w:rsidRPr="000F6A35">
        <w:rPr>
          <w:rFonts w:ascii="Times New Roman" w:hAnsi="Times New Roman" w:cs="Times New Roman"/>
          <w:sz w:val="20"/>
          <w:szCs w:val="20"/>
          <w:lang w:val="en-US" w:eastAsia="zh-CN"/>
        </w:rPr>
        <w:t>ini</w:t>
      </w:r>
      <w:proofErr w:type="spellEnd"/>
      <w:r w:rsidRPr="000F6A35">
        <w:rPr>
          <w:rFonts w:ascii="Times New Roman" w:hAnsi="Times New Roman" w:cs="Times New Roman"/>
          <w:sz w:val="20"/>
          <w:szCs w:val="20"/>
          <w:lang w:val="en-US" w:eastAsia="zh-CN"/>
        </w:rPr>
        <w:t xml:space="preserve"> </w:t>
      </w:r>
      <w:proofErr w:type="spellStart"/>
      <w:r w:rsidRPr="000F6A35">
        <w:rPr>
          <w:rFonts w:ascii="Times New Roman" w:hAnsi="Times New Roman" w:cs="Times New Roman"/>
          <w:sz w:val="20"/>
          <w:szCs w:val="20"/>
          <w:lang w:val="en-US" w:eastAsia="zh-CN"/>
        </w:rPr>
        <w:t>meng</w:t>
      </w:r>
      <w:r w:rsidRPr="000F6A35">
        <w:rPr>
          <w:rFonts w:ascii="Times New Roman" w:hAnsi="Times New Roman" w:cs="Times New Roman"/>
          <w:sz w:val="20"/>
          <w:szCs w:val="20"/>
          <w:lang w:val="en-US" w:eastAsia="zh-CN"/>
        </w:rPr>
        <w:t>gunakan</w:t>
      </w:r>
      <w:proofErr w:type="spellEnd"/>
      <w:r w:rsidRPr="000F6A35">
        <w:rPr>
          <w:rFonts w:ascii="Times New Roman" w:hAnsi="Times New Roman" w:cs="Times New Roman"/>
          <w:sz w:val="20"/>
          <w:szCs w:val="20"/>
          <w:lang w:val="en-US" w:eastAsia="zh-CN"/>
        </w:rPr>
        <w:t xml:space="preserve"> </w:t>
      </w:r>
      <w:r w:rsidRPr="000F6A35">
        <w:rPr>
          <w:rFonts w:ascii="Times New Roman" w:hAnsi="Times New Roman" w:cs="Times New Roman"/>
          <w:sz w:val="20"/>
          <w:szCs w:val="20"/>
          <w:lang w:val="id-ID" w:eastAsia="zh-CN"/>
        </w:rPr>
        <w:t>Taknik Non random sampling</w:t>
      </w:r>
      <w:r w:rsidRPr="000F6A35">
        <w:rPr>
          <w:rFonts w:ascii="Times New Roman" w:hAnsi="Times New Roman" w:cs="Times New Roman"/>
          <w:sz w:val="20"/>
          <w:szCs w:val="20"/>
          <w:lang w:val="en-US" w:eastAsia="zh-CN"/>
        </w:rPr>
        <w:t xml:space="preserve"> </w:t>
      </w:r>
      <w:proofErr w:type="spellStart"/>
      <w:r w:rsidRPr="000F6A35">
        <w:rPr>
          <w:rFonts w:ascii="Times New Roman" w:hAnsi="Times New Roman" w:cs="Times New Roman"/>
          <w:sz w:val="20"/>
          <w:szCs w:val="20"/>
          <w:lang w:val="en-US" w:eastAsia="zh-CN"/>
        </w:rPr>
        <w:t>yaitu</w:t>
      </w:r>
      <w:proofErr w:type="spellEnd"/>
      <w:r w:rsidRPr="000F6A35">
        <w:rPr>
          <w:rFonts w:ascii="Times New Roman" w:hAnsi="Times New Roman" w:cs="Times New Roman"/>
          <w:sz w:val="20"/>
          <w:szCs w:val="20"/>
          <w:lang w:val="en-US" w:eastAsia="zh-CN"/>
        </w:rPr>
        <w:t xml:space="preserve"> </w:t>
      </w:r>
      <w:r w:rsidRPr="000F6A35">
        <w:rPr>
          <w:rFonts w:ascii="Times New Roman" w:hAnsi="Times New Roman" w:cs="Times New Roman"/>
          <w:sz w:val="20"/>
          <w:szCs w:val="20"/>
          <w:lang w:val="id-ID" w:eastAsia="zh-CN"/>
        </w:rPr>
        <w:t>teknik sampling yang tidak memberikan kesempatan yang sama pada setiap anggota populasi untuk di jadikan sampel penelitian. Berikut cara peneliti menentukan syarat untuk dijadikan sampel</w:t>
      </w:r>
      <w:r w:rsidRPr="000F6A35">
        <w:rPr>
          <w:rFonts w:ascii="Times New Roman" w:hAnsi="Times New Roman" w:cs="Times New Roman"/>
          <w:sz w:val="20"/>
          <w:szCs w:val="20"/>
          <w:lang w:val="en-GB" w:eastAsia="zh-CN"/>
        </w:rPr>
        <w:t>.</w:t>
      </w:r>
      <w:r w:rsidRPr="000F6A35">
        <w:rPr>
          <w:rFonts w:ascii="Times New Roman" w:hAnsi="Times New Roman" w:cs="Times New Roman"/>
          <w:sz w:val="20"/>
          <w:szCs w:val="20"/>
          <w:lang w:val="en-US" w:eastAsia="zh-CN"/>
        </w:rPr>
        <w:t xml:space="preserve"> </w:t>
      </w:r>
    </w:p>
    <w:p w14:paraId="548C507A" w14:textId="77777777" w:rsidR="00376542" w:rsidRPr="000F6A35" w:rsidRDefault="004C4685">
      <w:pPr>
        <w:spacing w:after="0" w:line="240" w:lineRule="auto"/>
        <w:ind w:firstLine="567"/>
        <w:jc w:val="both"/>
        <w:rPr>
          <w:rFonts w:ascii="Times New Roman" w:hAnsi="Times New Roman" w:cs="Times New Roman"/>
          <w:sz w:val="20"/>
          <w:szCs w:val="20"/>
          <w:lang w:val="id-ID" w:eastAsia="zh-CN"/>
        </w:rPr>
      </w:pPr>
      <w:proofErr w:type="spellStart"/>
      <w:r w:rsidRPr="000F6A35">
        <w:rPr>
          <w:rFonts w:ascii="Times New Roman" w:hAnsi="Times New Roman" w:cs="Times New Roman"/>
          <w:sz w:val="20"/>
          <w:szCs w:val="20"/>
          <w:lang w:val="en-US" w:eastAsia="zh-CN"/>
        </w:rPr>
        <w:t>Kreteria</w:t>
      </w:r>
      <w:proofErr w:type="spellEnd"/>
      <w:r w:rsidRPr="000F6A35">
        <w:rPr>
          <w:rFonts w:ascii="Times New Roman" w:hAnsi="Times New Roman" w:cs="Times New Roman"/>
          <w:sz w:val="20"/>
          <w:szCs w:val="20"/>
          <w:lang w:val="id-ID" w:eastAsia="zh-CN"/>
        </w:rPr>
        <w:t>-kreteria</w:t>
      </w:r>
      <w:r w:rsidRPr="000F6A35">
        <w:rPr>
          <w:rFonts w:ascii="Times New Roman" w:hAnsi="Times New Roman" w:cs="Times New Roman"/>
          <w:sz w:val="20"/>
          <w:szCs w:val="20"/>
          <w:shd w:val="clear" w:color="auto" w:fill="FFFFFF"/>
          <w:lang w:val="en-US" w:eastAsia="en-GB"/>
        </w:rPr>
        <w:t xml:space="preserve"> </w:t>
      </w:r>
      <w:proofErr w:type="spellStart"/>
      <w:r w:rsidRPr="000F6A35">
        <w:rPr>
          <w:rFonts w:ascii="Times New Roman" w:hAnsi="Times New Roman" w:cs="Times New Roman"/>
          <w:sz w:val="20"/>
          <w:szCs w:val="20"/>
          <w:lang w:val="en-US" w:eastAsia="zh-CN"/>
        </w:rPr>
        <w:t>Responden</w:t>
      </w:r>
      <w:proofErr w:type="spellEnd"/>
      <w:r w:rsidRPr="000F6A35">
        <w:rPr>
          <w:rFonts w:ascii="Times New Roman" w:hAnsi="Times New Roman" w:cs="Times New Roman"/>
          <w:sz w:val="20"/>
          <w:szCs w:val="20"/>
          <w:lang w:val="en-US" w:eastAsia="zh-CN"/>
        </w:rPr>
        <w:t xml:space="preserve"> </w:t>
      </w:r>
      <w:proofErr w:type="spellStart"/>
      <w:r w:rsidRPr="000F6A35">
        <w:rPr>
          <w:rFonts w:ascii="Times New Roman" w:hAnsi="Times New Roman" w:cs="Times New Roman"/>
          <w:sz w:val="20"/>
          <w:szCs w:val="20"/>
          <w:lang w:val="en-US" w:eastAsia="zh-CN"/>
        </w:rPr>
        <w:t>dalam</w:t>
      </w:r>
      <w:proofErr w:type="spellEnd"/>
      <w:r w:rsidRPr="000F6A35">
        <w:rPr>
          <w:rFonts w:ascii="Times New Roman" w:hAnsi="Times New Roman" w:cs="Times New Roman"/>
          <w:sz w:val="20"/>
          <w:szCs w:val="20"/>
          <w:lang w:val="en-US" w:eastAsia="zh-CN"/>
        </w:rPr>
        <w:t xml:space="preserve"> </w:t>
      </w:r>
      <w:proofErr w:type="spellStart"/>
      <w:r w:rsidRPr="000F6A35">
        <w:rPr>
          <w:rFonts w:ascii="Times New Roman" w:hAnsi="Times New Roman" w:cs="Times New Roman"/>
          <w:sz w:val="20"/>
          <w:szCs w:val="20"/>
          <w:lang w:val="en-US" w:eastAsia="zh-CN"/>
        </w:rPr>
        <w:t>penel</w:t>
      </w:r>
      <w:r w:rsidRPr="000F6A35">
        <w:rPr>
          <w:rFonts w:ascii="Times New Roman" w:hAnsi="Times New Roman" w:cs="Times New Roman"/>
          <w:sz w:val="20"/>
          <w:szCs w:val="20"/>
          <w:shd w:val="clear" w:color="auto" w:fill="FFFFFF"/>
          <w:lang w:val="en-US" w:eastAsia="en-GB"/>
        </w:rPr>
        <w:t>itian</w:t>
      </w:r>
      <w:proofErr w:type="spellEnd"/>
      <w:r w:rsidRPr="000F6A35">
        <w:rPr>
          <w:rFonts w:ascii="Times New Roman" w:hAnsi="Times New Roman" w:cs="Times New Roman"/>
          <w:sz w:val="20"/>
          <w:szCs w:val="20"/>
          <w:shd w:val="clear" w:color="auto" w:fill="FFFFFF"/>
          <w:lang w:val="en-US" w:eastAsia="en-GB"/>
        </w:rPr>
        <w:t xml:space="preserve"> </w:t>
      </w:r>
      <w:proofErr w:type="spellStart"/>
      <w:r w:rsidRPr="000F6A35">
        <w:rPr>
          <w:rFonts w:ascii="Times New Roman" w:hAnsi="Times New Roman" w:cs="Times New Roman"/>
          <w:sz w:val="20"/>
          <w:szCs w:val="20"/>
          <w:shd w:val="clear" w:color="auto" w:fill="FFFFFF"/>
          <w:lang w:val="en-US" w:eastAsia="en-GB"/>
        </w:rPr>
        <w:t>ini</w:t>
      </w:r>
      <w:proofErr w:type="spellEnd"/>
      <w:r w:rsidRPr="000F6A35">
        <w:rPr>
          <w:rFonts w:ascii="Times New Roman" w:hAnsi="Times New Roman" w:cs="Times New Roman"/>
          <w:sz w:val="20"/>
          <w:szCs w:val="20"/>
          <w:shd w:val="clear" w:color="auto" w:fill="FFFFFF"/>
          <w:lang w:val="en-US" w:eastAsia="en-GB"/>
        </w:rPr>
        <w:t xml:space="preserve"> </w:t>
      </w:r>
      <w:proofErr w:type="spellStart"/>
      <w:r w:rsidRPr="000F6A35">
        <w:rPr>
          <w:rFonts w:ascii="Times New Roman" w:hAnsi="Times New Roman" w:cs="Times New Roman"/>
          <w:sz w:val="20"/>
          <w:szCs w:val="20"/>
          <w:lang w:val="en-US" w:eastAsia="zh-CN"/>
        </w:rPr>
        <w:t>sebagai</w:t>
      </w:r>
      <w:proofErr w:type="spellEnd"/>
      <w:r w:rsidRPr="000F6A35">
        <w:rPr>
          <w:rFonts w:ascii="Times New Roman" w:hAnsi="Times New Roman" w:cs="Times New Roman"/>
          <w:sz w:val="20"/>
          <w:szCs w:val="20"/>
          <w:lang w:val="en-US" w:eastAsia="zh-CN"/>
        </w:rPr>
        <w:t xml:space="preserve"> </w:t>
      </w:r>
      <w:proofErr w:type="spellStart"/>
      <w:r w:rsidRPr="000F6A35">
        <w:rPr>
          <w:rFonts w:ascii="Times New Roman" w:hAnsi="Times New Roman" w:cs="Times New Roman"/>
          <w:sz w:val="20"/>
          <w:szCs w:val="20"/>
          <w:lang w:val="en-US" w:eastAsia="zh-CN"/>
        </w:rPr>
        <w:t>berikut</w:t>
      </w:r>
      <w:proofErr w:type="spellEnd"/>
      <w:r w:rsidRPr="000F6A35">
        <w:rPr>
          <w:rFonts w:ascii="Times New Roman" w:hAnsi="Times New Roman" w:cs="Times New Roman"/>
          <w:sz w:val="20"/>
          <w:szCs w:val="20"/>
          <w:lang w:val="en-US" w:eastAsia="zh-CN"/>
        </w:rPr>
        <w:t>:</w:t>
      </w:r>
    </w:p>
    <w:p w14:paraId="25F82EF0" w14:textId="77777777" w:rsidR="00376542" w:rsidRPr="000F6A35" w:rsidRDefault="004C4685">
      <w:pPr>
        <w:numPr>
          <w:ilvl w:val="1"/>
          <w:numId w:val="8"/>
        </w:numPr>
        <w:spacing w:after="0" w:line="240" w:lineRule="auto"/>
        <w:ind w:left="284" w:hanging="284"/>
        <w:jc w:val="both"/>
        <w:rPr>
          <w:rFonts w:ascii="Times New Roman" w:hAnsi="Times New Roman" w:cs="Times New Roman"/>
          <w:sz w:val="20"/>
          <w:szCs w:val="20"/>
          <w:lang w:val="en-US" w:eastAsia="zh-CN"/>
        </w:rPr>
      </w:pPr>
      <w:r w:rsidRPr="000F6A35">
        <w:rPr>
          <w:rFonts w:ascii="Times New Roman" w:hAnsi="Times New Roman" w:cs="Times New Roman"/>
          <w:sz w:val="20"/>
          <w:szCs w:val="20"/>
          <w:lang w:val="id-ID" w:eastAsia="zh-CN"/>
        </w:rPr>
        <w:t>Tercatat sebagai karyawan di</w:t>
      </w:r>
      <w:r w:rsidRPr="000F6A35">
        <w:rPr>
          <w:rFonts w:ascii="Times New Roman" w:hAnsi="Times New Roman" w:cs="Times New Roman"/>
          <w:sz w:val="20"/>
          <w:szCs w:val="20"/>
          <w:lang w:val="en-US" w:eastAsia="zh-CN"/>
        </w:rPr>
        <w:t xml:space="preserve"> PT. Tania Selatan </w:t>
      </w:r>
    </w:p>
    <w:p w14:paraId="3D2D8621" w14:textId="77777777" w:rsidR="00376542" w:rsidRPr="000F6A35" w:rsidRDefault="004C4685">
      <w:pPr>
        <w:numPr>
          <w:ilvl w:val="1"/>
          <w:numId w:val="8"/>
        </w:numPr>
        <w:spacing w:after="0" w:line="240" w:lineRule="auto"/>
        <w:ind w:left="284" w:hanging="284"/>
        <w:jc w:val="both"/>
        <w:rPr>
          <w:rFonts w:ascii="Times New Roman" w:hAnsi="Times New Roman" w:cs="Times New Roman"/>
          <w:sz w:val="20"/>
          <w:szCs w:val="20"/>
          <w:lang w:val="id-ID" w:eastAsia="zh-CN"/>
        </w:rPr>
      </w:pPr>
      <w:proofErr w:type="spellStart"/>
      <w:r w:rsidRPr="000F6A35">
        <w:rPr>
          <w:rFonts w:ascii="Times New Roman" w:hAnsi="Times New Roman" w:cs="Times New Roman"/>
          <w:sz w:val="20"/>
          <w:szCs w:val="20"/>
          <w:lang w:val="en-US" w:eastAsia="zh-CN"/>
        </w:rPr>
        <w:t>Karyawan</w:t>
      </w:r>
      <w:proofErr w:type="spellEnd"/>
      <w:r w:rsidRPr="000F6A35">
        <w:rPr>
          <w:rFonts w:ascii="Times New Roman" w:hAnsi="Times New Roman" w:cs="Times New Roman"/>
          <w:sz w:val="20"/>
          <w:szCs w:val="20"/>
          <w:lang w:val="en-US" w:eastAsia="zh-CN"/>
        </w:rPr>
        <w:t xml:space="preserve"> Perkebunan / </w:t>
      </w:r>
      <w:proofErr w:type="spellStart"/>
      <w:r w:rsidRPr="000F6A35">
        <w:rPr>
          <w:rFonts w:ascii="Times New Roman" w:hAnsi="Times New Roman" w:cs="Times New Roman"/>
          <w:sz w:val="20"/>
          <w:szCs w:val="20"/>
          <w:lang w:val="en-US" w:eastAsia="zh-CN"/>
        </w:rPr>
        <w:t>Karyawan</w:t>
      </w:r>
      <w:proofErr w:type="spellEnd"/>
      <w:r w:rsidRPr="000F6A35">
        <w:rPr>
          <w:rFonts w:ascii="Times New Roman" w:hAnsi="Times New Roman" w:cs="Times New Roman"/>
          <w:sz w:val="20"/>
          <w:szCs w:val="20"/>
          <w:lang w:val="en-US" w:eastAsia="zh-CN"/>
        </w:rPr>
        <w:t xml:space="preserve"> </w:t>
      </w:r>
      <w:proofErr w:type="spellStart"/>
      <w:r w:rsidRPr="000F6A35">
        <w:rPr>
          <w:rFonts w:ascii="Times New Roman" w:hAnsi="Times New Roman" w:cs="Times New Roman"/>
          <w:sz w:val="20"/>
          <w:szCs w:val="20"/>
          <w:lang w:val="en-US" w:eastAsia="zh-CN"/>
        </w:rPr>
        <w:t>kantoran</w:t>
      </w:r>
      <w:proofErr w:type="spellEnd"/>
      <w:r w:rsidRPr="000F6A35">
        <w:rPr>
          <w:rFonts w:ascii="Times New Roman" w:hAnsi="Times New Roman" w:cs="Times New Roman"/>
          <w:sz w:val="20"/>
          <w:szCs w:val="20"/>
          <w:lang w:val="en-US" w:eastAsia="zh-CN"/>
        </w:rPr>
        <w:t xml:space="preserve"> / </w:t>
      </w:r>
      <w:proofErr w:type="spellStart"/>
      <w:r w:rsidRPr="000F6A35">
        <w:rPr>
          <w:rFonts w:ascii="Times New Roman" w:hAnsi="Times New Roman" w:cs="Times New Roman"/>
          <w:sz w:val="20"/>
          <w:szCs w:val="20"/>
          <w:lang w:val="en-US" w:eastAsia="zh-CN"/>
        </w:rPr>
        <w:t>Karyawan</w:t>
      </w:r>
      <w:proofErr w:type="spellEnd"/>
      <w:r w:rsidRPr="000F6A35">
        <w:rPr>
          <w:rFonts w:ascii="Times New Roman" w:hAnsi="Times New Roman" w:cs="Times New Roman"/>
          <w:sz w:val="20"/>
          <w:szCs w:val="20"/>
          <w:lang w:val="en-US" w:eastAsia="zh-CN"/>
        </w:rPr>
        <w:t xml:space="preserve"> </w:t>
      </w:r>
      <w:proofErr w:type="spellStart"/>
      <w:r w:rsidRPr="000F6A35">
        <w:rPr>
          <w:rFonts w:ascii="Times New Roman" w:hAnsi="Times New Roman" w:cs="Times New Roman"/>
          <w:sz w:val="20"/>
          <w:szCs w:val="20"/>
          <w:lang w:val="en-US" w:eastAsia="zh-CN"/>
        </w:rPr>
        <w:t>Pabrik</w:t>
      </w:r>
      <w:proofErr w:type="spellEnd"/>
    </w:p>
    <w:p w14:paraId="167F6AC5" w14:textId="77777777" w:rsidR="00376542" w:rsidRPr="000F6A35" w:rsidRDefault="004C4685">
      <w:pPr>
        <w:numPr>
          <w:ilvl w:val="1"/>
          <w:numId w:val="8"/>
        </w:numPr>
        <w:spacing w:after="0" w:line="240" w:lineRule="auto"/>
        <w:ind w:left="284" w:hanging="284"/>
        <w:contextualSpacing/>
        <w:rPr>
          <w:rFonts w:ascii="Times New Roman" w:eastAsia="Calibri" w:hAnsi="Times New Roman" w:cs="Times New Roman"/>
          <w:sz w:val="20"/>
          <w:szCs w:val="20"/>
          <w:lang w:val="en-US" w:eastAsia="zh-CN"/>
        </w:rPr>
      </w:pPr>
      <w:proofErr w:type="spellStart"/>
      <w:r w:rsidRPr="000F6A35">
        <w:rPr>
          <w:rFonts w:ascii="Times New Roman" w:eastAsia="Calibri" w:hAnsi="Times New Roman" w:cs="Times New Roman"/>
          <w:sz w:val="20"/>
          <w:szCs w:val="20"/>
          <w:lang w:val="en-US" w:eastAsia="zh-CN"/>
        </w:rPr>
        <w:t>Karyawan</w:t>
      </w:r>
      <w:proofErr w:type="spellEnd"/>
      <w:r w:rsidRPr="000F6A35">
        <w:rPr>
          <w:rFonts w:ascii="Times New Roman" w:eastAsia="Calibri" w:hAnsi="Times New Roman" w:cs="Times New Roman"/>
          <w:sz w:val="20"/>
          <w:szCs w:val="20"/>
          <w:lang w:val="en-US" w:eastAsia="zh-CN"/>
        </w:rPr>
        <w:t xml:space="preserve"> </w:t>
      </w:r>
      <w:proofErr w:type="spellStart"/>
      <w:r w:rsidRPr="000F6A35">
        <w:rPr>
          <w:rFonts w:ascii="Times New Roman" w:eastAsia="Calibri" w:hAnsi="Times New Roman" w:cs="Times New Roman"/>
          <w:sz w:val="20"/>
          <w:szCs w:val="20"/>
          <w:lang w:val="en-US" w:eastAsia="zh-CN"/>
        </w:rPr>
        <w:t>tetap</w:t>
      </w:r>
      <w:proofErr w:type="spellEnd"/>
      <w:r w:rsidRPr="000F6A35">
        <w:rPr>
          <w:rFonts w:ascii="Times New Roman" w:eastAsia="Calibri" w:hAnsi="Times New Roman" w:cs="Times New Roman"/>
          <w:sz w:val="20"/>
          <w:szCs w:val="20"/>
          <w:lang w:val="en-US" w:eastAsia="zh-CN"/>
        </w:rPr>
        <w:t xml:space="preserve"> </w:t>
      </w:r>
      <w:r w:rsidRPr="000F6A35">
        <w:rPr>
          <w:rFonts w:ascii="Times New Roman" w:eastAsia="Calibri" w:hAnsi="Times New Roman" w:cs="Times New Roman"/>
          <w:sz w:val="20"/>
          <w:szCs w:val="20"/>
          <w:lang w:val="en-US"/>
        </w:rPr>
        <w:t xml:space="preserve">PT. Tania Selatan </w:t>
      </w:r>
    </w:p>
    <w:p w14:paraId="312FC5AF" w14:textId="77777777" w:rsidR="00376542" w:rsidRPr="000F6A35" w:rsidRDefault="004C4685">
      <w:pPr>
        <w:spacing w:after="0" w:line="240" w:lineRule="auto"/>
        <w:ind w:left="284"/>
        <w:contextualSpacing/>
        <w:jc w:val="both"/>
        <w:rPr>
          <w:rFonts w:ascii="Times New Roman" w:eastAsia="Calibri" w:hAnsi="Times New Roman" w:cs="Times New Roman"/>
          <w:sz w:val="20"/>
          <w:szCs w:val="20"/>
          <w:lang w:val="en-US"/>
        </w:rPr>
      </w:pPr>
      <w:proofErr w:type="spellStart"/>
      <w:r w:rsidRPr="000F6A35">
        <w:rPr>
          <w:rFonts w:ascii="Times New Roman" w:eastAsia="Calibri" w:hAnsi="Times New Roman" w:cs="Times New Roman"/>
          <w:sz w:val="20"/>
          <w:szCs w:val="20"/>
          <w:lang w:val="en-US"/>
        </w:rPr>
        <w:t>Berdasarkan</w:t>
      </w:r>
      <w:proofErr w:type="spellEnd"/>
      <w:r w:rsidRPr="000F6A35">
        <w:rPr>
          <w:rFonts w:ascii="Times New Roman" w:eastAsia="Calibri" w:hAnsi="Times New Roman" w:cs="Times New Roman"/>
          <w:sz w:val="20"/>
          <w:szCs w:val="20"/>
          <w:lang w:val="id-ID"/>
        </w:rPr>
        <w:t xml:space="preserve"> kreteria-kreteria di atas serta </w:t>
      </w:r>
      <w:proofErr w:type="spellStart"/>
      <w:r w:rsidRPr="000F6A35">
        <w:rPr>
          <w:rFonts w:ascii="Times New Roman" w:eastAsia="Calibri" w:hAnsi="Times New Roman" w:cs="Times New Roman"/>
          <w:sz w:val="20"/>
          <w:szCs w:val="20"/>
          <w:lang w:val="en-US"/>
        </w:rPr>
        <w:t>berdasarkan</w:t>
      </w:r>
      <w:proofErr w:type="spellEnd"/>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 xml:space="preserve">dari jumlah </w:t>
      </w:r>
      <w:r w:rsidRPr="000F6A35">
        <w:rPr>
          <w:rFonts w:ascii="Times New Roman" w:eastAsia="Calibri" w:hAnsi="Times New Roman" w:cs="Times New Roman"/>
          <w:sz w:val="20"/>
          <w:szCs w:val="20"/>
          <w:lang w:val="id-ID"/>
        </w:rPr>
        <w:t>populasi tersebut maka penulis menetapkan bahwa sampel yang</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akan</w:t>
      </w:r>
      <w:proofErr w:type="spellEnd"/>
      <w:r w:rsidRPr="000F6A35">
        <w:rPr>
          <w:rFonts w:ascii="Times New Roman" w:eastAsia="Calibri" w:hAnsi="Times New Roman" w:cs="Times New Roman"/>
          <w:sz w:val="20"/>
          <w:szCs w:val="20"/>
          <w:lang w:val="id-ID"/>
        </w:rPr>
        <w:t xml:space="preserve"> di </w:t>
      </w:r>
      <w:proofErr w:type="spellStart"/>
      <w:r w:rsidRPr="000F6A35">
        <w:rPr>
          <w:rFonts w:ascii="Times New Roman" w:eastAsia="Calibri" w:hAnsi="Times New Roman" w:cs="Times New Roman"/>
          <w:sz w:val="20"/>
          <w:szCs w:val="20"/>
          <w:lang w:val="en-US"/>
        </w:rPr>
        <w:t>gunakan</w:t>
      </w:r>
      <w:proofErr w:type="spellEnd"/>
      <w:r w:rsidRPr="000F6A35">
        <w:rPr>
          <w:rFonts w:ascii="Times New Roman" w:eastAsia="Calibri" w:hAnsi="Times New Roman" w:cs="Times New Roman"/>
          <w:sz w:val="20"/>
          <w:szCs w:val="20"/>
          <w:lang w:val="id-ID"/>
        </w:rPr>
        <w:t xml:space="preserve"> </w:t>
      </w:r>
      <w:proofErr w:type="spellStart"/>
      <w:r w:rsidRPr="000F6A35">
        <w:rPr>
          <w:rFonts w:ascii="Times New Roman" w:eastAsia="Calibri" w:hAnsi="Times New Roman" w:cs="Times New Roman"/>
          <w:sz w:val="20"/>
          <w:szCs w:val="20"/>
          <w:lang w:val="en-US"/>
        </w:rPr>
        <w:t>pada</w:t>
      </w:r>
      <w:proofErr w:type="spellEnd"/>
      <w:r w:rsidRPr="000F6A35">
        <w:rPr>
          <w:rFonts w:ascii="Times New Roman" w:eastAsia="Calibri" w:hAnsi="Times New Roman" w:cs="Times New Roman"/>
          <w:sz w:val="20"/>
          <w:szCs w:val="20"/>
          <w:lang w:val="id-ID"/>
        </w:rPr>
        <w:t xml:space="preserve"> penelitian ini</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adalah</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sebanyak</w:t>
      </w:r>
      <w:proofErr w:type="spellEnd"/>
      <w:r w:rsidRPr="000F6A35">
        <w:rPr>
          <w:rFonts w:ascii="Times New Roman" w:eastAsia="Calibri" w:hAnsi="Times New Roman" w:cs="Times New Roman"/>
          <w:sz w:val="20"/>
          <w:szCs w:val="20"/>
          <w:lang w:val="en-US"/>
        </w:rPr>
        <w:t xml:space="preserve"> 70 </w:t>
      </w:r>
      <w:proofErr w:type="spellStart"/>
      <w:r w:rsidRPr="000F6A35">
        <w:rPr>
          <w:rFonts w:ascii="Times New Roman" w:eastAsia="Calibri" w:hAnsi="Times New Roman" w:cs="Times New Roman"/>
          <w:sz w:val="20"/>
          <w:szCs w:val="20"/>
          <w:lang w:val="en-US"/>
        </w:rPr>
        <w:t>sampel</w:t>
      </w:r>
      <w:proofErr w:type="spellEnd"/>
      <w:r w:rsidRPr="000F6A35">
        <w:rPr>
          <w:rFonts w:ascii="Times New Roman" w:eastAsia="Calibri" w:hAnsi="Times New Roman" w:cs="Times New Roman"/>
          <w:sz w:val="20"/>
          <w:szCs w:val="20"/>
          <w:lang w:val="en-US"/>
        </w:rPr>
        <w:t xml:space="preserve">. yang </w:t>
      </w:r>
      <w:proofErr w:type="spellStart"/>
      <w:r w:rsidRPr="000F6A35">
        <w:rPr>
          <w:rFonts w:ascii="Times New Roman" w:eastAsia="Calibri" w:hAnsi="Times New Roman" w:cs="Times New Roman"/>
          <w:sz w:val="20"/>
          <w:szCs w:val="20"/>
          <w:lang w:val="en-US"/>
        </w:rPr>
        <w:t>berasal</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dari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kantor</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sebanyak</w:t>
      </w:r>
      <w:proofErr w:type="spellEnd"/>
      <w:r w:rsidRPr="000F6A35">
        <w:rPr>
          <w:rFonts w:ascii="Times New Roman" w:eastAsia="Calibri" w:hAnsi="Times New Roman" w:cs="Times New Roman"/>
          <w:sz w:val="20"/>
          <w:szCs w:val="20"/>
          <w:lang w:val="en-US"/>
        </w:rPr>
        <w:t xml:space="preserve"> 12 </w:t>
      </w:r>
      <w:proofErr w:type="spellStart"/>
      <w:r w:rsidRPr="000F6A35">
        <w:rPr>
          <w:rFonts w:ascii="Times New Roman" w:eastAsia="Calibri" w:hAnsi="Times New Roman" w:cs="Times New Roman"/>
          <w:sz w:val="20"/>
          <w:szCs w:val="20"/>
          <w:lang w:val="en-US"/>
        </w:rPr>
        <w:t>sampel</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perkebunan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sebanyak</w:t>
      </w:r>
      <w:proofErr w:type="spellEnd"/>
      <w:r w:rsidRPr="000F6A35">
        <w:rPr>
          <w:rFonts w:ascii="Times New Roman" w:eastAsia="Calibri" w:hAnsi="Times New Roman" w:cs="Times New Roman"/>
          <w:sz w:val="20"/>
          <w:szCs w:val="20"/>
          <w:lang w:val="en-US"/>
        </w:rPr>
        <w:t xml:space="preserve"> 32 </w:t>
      </w:r>
      <w:proofErr w:type="spellStart"/>
      <w:r w:rsidRPr="000F6A35">
        <w:rPr>
          <w:rFonts w:ascii="Times New Roman" w:eastAsia="Calibri" w:hAnsi="Times New Roman" w:cs="Times New Roman"/>
          <w:sz w:val="20"/>
          <w:szCs w:val="20"/>
          <w:lang w:val="en-US"/>
        </w:rPr>
        <w:t>sampel</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w:t>
      </w:r>
      <w:r w:rsidRPr="000F6A35">
        <w:rPr>
          <w:rFonts w:ascii="Times New Roman" w:eastAsia="DengXian" w:hAnsi="Times New Roman" w:cs="Times New Roman"/>
          <w:sz w:val="20"/>
          <w:szCs w:val="20"/>
        </w:rPr>
        <w:t xml:space="preserve">pabrik sebanyak 26 sampel. </w:t>
      </w:r>
    </w:p>
    <w:p w14:paraId="10BF944F" w14:textId="77777777" w:rsidR="00376542" w:rsidRPr="000F6A35" w:rsidRDefault="00376542">
      <w:pPr>
        <w:spacing w:after="0" w:line="240" w:lineRule="auto"/>
        <w:rPr>
          <w:rFonts w:ascii="Times New Roman" w:hAnsi="Times New Roman" w:cs="Times New Roman"/>
          <w:sz w:val="20"/>
          <w:szCs w:val="20"/>
          <w:lang w:val="en-US" w:eastAsia="zh-CN"/>
        </w:rPr>
      </w:pPr>
    </w:p>
    <w:p w14:paraId="20A943FD" w14:textId="77777777" w:rsidR="00376542" w:rsidRPr="000F6A35" w:rsidRDefault="004C4685">
      <w:pPr>
        <w:keepNext/>
        <w:keepLines/>
        <w:spacing w:after="0" w:line="240" w:lineRule="auto"/>
        <w:outlineLvl w:val="2"/>
        <w:rPr>
          <w:rFonts w:ascii="Times New Roman" w:eastAsia="Times New Roman" w:hAnsi="Times New Roman" w:cs="Times New Roman"/>
          <w:b/>
          <w:bCs/>
          <w:sz w:val="20"/>
          <w:szCs w:val="20"/>
          <w:lang w:val="id-ID"/>
        </w:rPr>
      </w:pPr>
      <w:r w:rsidRPr="000F6A35">
        <w:rPr>
          <w:rFonts w:ascii="Times New Roman" w:eastAsia="Times New Roman" w:hAnsi="Times New Roman" w:cs="Times New Roman"/>
          <w:b/>
          <w:bCs/>
          <w:sz w:val="20"/>
          <w:szCs w:val="20"/>
          <w:lang w:val="en-US"/>
        </w:rPr>
        <w:t xml:space="preserve">2.6 </w:t>
      </w:r>
      <w:r w:rsidRPr="000F6A35">
        <w:rPr>
          <w:rFonts w:ascii="Times New Roman" w:eastAsia="Times New Roman" w:hAnsi="Times New Roman" w:cs="Times New Roman"/>
          <w:b/>
          <w:bCs/>
          <w:sz w:val="20"/>
          <w:szCs w:val="20"/>
          <w:lang w:val="id-ID"/>
        </w:rPr>
        <w:t>Uji instrumen Penelitian</w:t>
      </w:r>
    </w:p>
    <w:p w14:paraId="18A1F79C"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 xml:space="preserve">Instrument penelitian ini digunakan untuk mengetahui apakah instrumen yang disusun benar-benar merupakan hasil yang baik. Baik buruknya instrumen penelitian ditunjukkan oleh tingkat keahlian </w:t>
      </w:r>
      <w:r w:rsidRPr="000F6A35">
        <w:rPr>
          <w:rFonts w:ascii="Times New Roman" w:eastAsia="Calibri" w:hAnsi="Times New Roman" w:cs="Times New Roman"/>
          <w:i/>
          <w:sz w:val="20"/>
          <w:szCs w:val="20"/>
          <w:lang w:val="id-ID"/>
        </w:rPr>
        <w:t>(validity)</w:t>
      </w:r>
      <w:r w:rsidRPr="000F6A35">
        <w:rPr>
          <w:rFonts w:ascii="Times New Roman" w:eastAsia="Calibri" w:hAnsi="Times New Roman" w:cs="Times New Roman"/>
          <w:sz w:val="20"/>
          <w:szCs w:val="20"/>
          <w:lang w:val="id-ID"/>
        </w:rPr>
        <w:t xml:space="preserve"> dan kehandalan </w:t>
      </w:r>
      <w:r w:rsidRPr="000F6A35">
        <w:rPr>
          <w:rFonts w:ascii="Times New Roman" w:eastAsia="Calibri" w:hAnsi="Times New Roman" w:cs="Times New Roman"/>
          <w:i/>
          <w:sz w:val="20"/>
          <w:szCs w:val="20"/>
          <w:lang w:val="id-ID"/>
        </w:rPr>
        <w:t>(reliabi</w:t>
      </w:r>
      <w:r w:rsidRPr="000F6A35">
        <w:rPr>
          <w:rFonts w:ascii="Times New Roman" w:eastAsia="Calibri" w:hAnsi="Times New Roman" w:cs="Times New Roman"/>
          <w:i/>
          <w:sz w:val="20"/>
          <w:szCs w:val="20"/>
          <w:lang w:val="id-ID"/>
        </w:rPr>
        <w:t>lity)</w:t>
      </w:r>
      <w:r w:rsidRPr="000F6A35">
        <w:rPr>
          <w:rFonts w:ascii="Times New Roman" w:eastAsia="Calibri" w:hAnsi="Times New Roman" w:cs="Times New Roman"/>
          <w:sz w:val="20"/>
          <w:szCs w:val="20"/>
          <w:lang w:val="id-ID"/>
        </w:rPr>
        <w:t xml:space="preserve">. </w:t>
      </w:r>
    </w:p>
    <w:p w14:paraId="18A4E614" w14:textId="77777777" w:rsidR="00376542" w:rsidRPr="000F6A35" w:rsidRDefault="00376542">
      <w:pPr>
        <w:spacing w:after="0" w:line="240" w:lineRule="auto"/>
        <w:ind w:firstLine="567"/>
        <w:jc w:val="both"/>
        <w:rPr>
          <w:rFonts w:ascii="Times New Roman" w:eastAsia="Calibri" w:hAnsi="Times New Roman" w:cs="Times New Roman"/>
          <w:sz w:val="20"/>
          <w:szCs w:val="20"/>
          <w:lang w:val="id-ID"/>
        </w:rPr>
      </w:pPr>
    </w:p>
    <w:p w14:paraId="091B4EE8" w14:textId="77777777" w:rsidR="00376542" w:rsidRPr="000F6A35" w:rsidRDefault="004C4685">
      <w:pPr>
        <w:keepNext/>
        <w:keepLines/>
        <w:spacing w:after="0" w:line="240" w:lineRule="auto"/>
        <w:outlineLvl w:val="3"/>
        <w:rPr>
          <w:rFonts w:ascii="Times New Roman" w:eastAsia="Times New Roman" w:hAnsi="Times New Roman" w:cs="Times New Roman"/>
          <w:b/>
          <w:bCs/>
          <w:sz w:val="20"/>
          <w:szCs w:val="20"/>
          <w:lang w:val="id-ID"/>
        </w:rPr>
      </w:pPr>
      <w:bookmarkStart w:id="51" w:name="_Toc34665656"/>
      <w:bookmarkStart w:id="52" w:name="_Toc62254830"/>
      <w:r w:rsidRPr="000F6A35">
        <w:rPr>
          <w:rFonts w:ascii="Times New Roman" w:eastAsia="Times New Roman" w:hAnsi="Times New Roman" w:cs="Times New Roman"/>
          <w:b/>
          <w:bCs/>
          <w:sz w:val="20"/>
          <w:szCs w:val="20"/>
          <w:lang w:val="en-US"/>
        </w:rPr>
        <w:t>2.6.1</w:t>
      </w:r>
      <w:r w:rsidRPr="000F6A35">
        <w:rPr>
          <w:rFonts w:ascii="Times New Roman" w:eastAsia="Times New Roman" w:hAnsi="Times New Roman" w:cs="Times New Roman"/>
          <w:b/>
          <w:bCs/>
          <w:sz w:val="20"/>
          <w:szCs w:val="20"/>
          <w:lang w:val="id-ID"/>
        </w:rPr>
        <w:t xml:space="preserve"> Uji Validitas</w:t>
      </w:r>
      <w:bookmarkEnd w:id="51"/>
      <w:bookmarkEnd w:id="52"/>
    </w:p>
    <w:p w14:paraId="77AED240"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 xml:space="preserve">Uji validitas atau uji ketelitian yang merupakan salah satu alat ukur dalam mengukur apa yang sedang diukur, setelah kuisioner disusun dan diuji validitasnya, didalam prkteknya belum tentu data yang dikumpulkan adalah data yang valid. </w:t>
      </w:r>
    </w:p>
    <w:p w14:paraId="08C4D564" w14:textId="77777777" w:rsidR="00376542" w:rsidRPr="000F6A35" w:rsidRDefault="00376542">
      <w:pPr>
        <w:spacing w:after="0" w:line="240" w:lineRule="auto"/>
        <w:ind w:firstLine="567"/>
        <w:jc w:val="both"/>
        <w:rPr>
          <w:rFonts w:ascii="Times New Roman" w:eastAsia="Calibri" w:hAnsi="Times New Roman" w:cs="Times New Roman"/>
          <w:sz w:val="20"/>
          <w:szCs w:val="20"/>
          <w:lang w:val="id-ID"/>
        </w:rPr>
      </w:pPr>
    </w:p>
    <w:p w14:paraId="023B25CA" w14:textId="77777777" w:rsidR="00376542" w:rsidRPr="000F6A35" w:rsidRDefault="004C4685">
      <w:pPr>
        <w:keepNext/>
        <w:keepLines/>
        <w:spacing w:after="0" w:line="240" w:lineRule="auto"/>
        <w:outlineLvl w:val="3"/>
        <w:rPr>
          <w:rFonts w:ascii="Times New Roman" w:eastAsia="Times New Roman" w:hAnsi="Times New Roman" w:cs="Times New Roman"/>
          <w:b/>
          <w:bCs/>
          <w:sz w:val="20"/>
          <w:szCs w:val="20"/>
          <w:lang w:val="id-ID"/>
        </w:rPr>
      </w:pPr>
      <w:bookmarkStart w:id="53" w:name="_Toc62254831"/>
      <w:bookmarkStart w:id="54" w:name="_Toc34665657"/>
      <w:r w:rsidRPr="000F6A35">
        <w:rPr>
          <w:rFonts w:ascii="Times New Roman" w:eastAsia="Times New Roman" w:hAnsi="Times New Roman" w:cs="Times New Roman"/>
          <w:b/>
          <w:bCs/>
          <w:sz w:val="20"/>
          <w:szCs w:val="20"/>
          <w:lang w:val="en-US"/>
        </w:rPr>
        <w:t>2.6.2</w:t>
      </w:r>
      <w:r w:rsidRPr="000F6A35">
        <w:rPr>
          <w:rFonts w:ascii="Times New Roman" w:eastAsia="Times New Roman" w:hAnsi="Times New Roman" w:cs="Times New Roman"/>
          <w:b/>
          <w:bCs/>
          <w:sz w:val="20"/>
          <w:szCs w:val="20"/>
          <w:lang w:val="id-ID"/>
        </w:rPr>
        <w:t xml:space="preserve"> Uji Reliabili</w:t>
      </w:r>
      <w:r w:rsidRPr="000F6A35">
        <w:rPr>
          <w:rFonts w:ascii="Times New Roman" w:eastAsia="Times New Roman" w:hAnsi="Times New Roman" w:cs="Times New Roman"/>
          <w:b/>
          <w:bCs/>
          <w:sz w:val="20"/>
          <w:szCs w:val="20"/>
          <w:lang w:val="id-ID"/>
        </w:rPr>
        <w:t>tas</w:t>
      </w:r>
      <w:bookmarkEnd w:id="53"/>
      <w:bookmarkEnd w:id="54"/>
    </w:p>
    <w:p w14:paraId="32255C4C"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Uji reliabilitas menurut Sugiyono (201</w:t>
      </w:r>
      <w:r w:rsidRPr="000F6A35">
        <w:rPr>
          <w:rFonts w:ascii="Times New Roman" w:eastAsia="Calibri" w:hAnsi="Times New Roman" w:cs="Times New Roman"/>
          <w:sz w:val="20"/>
          <w:szCs w:val="20"/>
          <w:lang w:val="en-US"/>
        </w:rPr>
        <w:t>8</w:t>
      </w:r>
      <w:r w:rsidRPr="000F6A35">
        <w:rPr>
          <w:rFonts w:ascii="Times New Roman" w:eastAsia="Calibri" w:hAnsi="Times New Roman" w:cs="Times New Roman"/>
          <w:sz w:val="20"/>
          <w:szCs w:val="20"/>
          <w:lang w:val="id-ID"/>
        </w:rPr>
        <w:t>) reliabilitas berkenan dengan derajat konsisten dan stabilitas data atau temuan, untuk menentukan konsistensi biasanya menggunakan kuisioner dalam pandangan kuantitatif, suatu data atau dinyatakan reliable apabil</w:t>
      </w:r>
      <w:r w:rsidRPr="000F6A35">
        <w:rPr>
          <w:rFonts w:ascii="Times New Roman" w:eastAsia="Calibri" w:hAnsi="Times New Roman" w:cs="Times New Roman"/>
          <w:sz w:val="20"/>
          <w:szCs w:val="20"/>
          <w:lang w:val="id-ID"/>
        </w:rPr>
        <w:t xml:space="preserve">a dua atau lebih peneliti sama dalam objek yang sama menghasilkan data yang sama, atau sekelompok data bila dipecah menjadi dua menunjukkan data yang tidak berbeda. </w:t>
      </w:r>
    </w:p>
    <w:p w14:paraId="5E52A601" w14:textId="77777777" w:rsidR="00376542" w:rsidRPr="000F6A35" w:rsidRDefault="00376542">
      <w:pPr>
        <w:keepNext/>
        <w:keepLines/>
        <w:spacing w:after="0" w:line="240" w:lineRule="auto"/>
        <w:outlineLvl w:val="2"/>
        <w:rPr>
          <w:rFonts w:ascii="Times New Roman" w:eastAsia="Times New Roman" w:hAnsi="Times New Roman" w:cs="Times New Roman"/>
          <w:b/>
          <w:bCs/>
          <w:sz w:val="20"/>
          <w:szCs w:val="20"/>
          <w:lang w:val="en-US"/>
        </w:rPr>
      </w:pPr>
      <w:bookmarkStart w:id="55" w:name="_Toc103150931"/>
      <w:bookmarkStart w:id="56" w:name="_Toc108597464"/>
    </w:p>
    <w:p w14:paraId="23B74F67" w14:textId="77777777" w:rsidR="00376542" w:rsidRPr="000F6A35" w:rsidRDefault="004C4685">
      <w:pPr>
        <w:keepNext/>
        <w:keepLines/>
        <w:spacing w:after="0" w:line="240" w:lineRule="auto"/>
        <w:outlineLvl w:val="2"/>
        <w:rPr>
          <w:rFonts w:ascii="Times New Roman" w:eastAsia="Times New Roman" w:hAnsi="Times New Roman" w:cs="Times New Roman"/>
          <w:b/>
          <w:bCs/>
          <w:sz w:val="20"/>
          <w:szCs w:val="20"/>
          <w:lang w:val="en-US"/>
        </w:rPr>
      </w:pPr>
      <w:r w:rsidRPr="000F6A35">
        <w:rPr>
          <w:rFonts w:ascii="Times New Roman" w:eastAsia="Times New Roman" w:hAnsi="Times New Roman" w:cs="Times New Roman"/>
          <w:b/>
          <w:bCs/>
          <w:sz w:val="20"/>
          <w:szCs w:val="20"/>
          <w:lang w:val="en-US"/>
        </w:rPr>
        <w:t xml:space="preserve">2.7 </w:t>
      </w:r>
      <w:proofErr w:type="spellStart"/>
      <w:r w:rsidRPr="000F6A35">
        <w:rPr>
          <w:rFonts w:ascii="Times New Roman" w:eastAsia="Times New Roman" w:hAnsi="Times New Roman" w:cs="Times New Roman"/>
          <w:b/>
          <w:bCs/>
          <w:sz w:val="20"/>
          <w:szCs w:val="20"/>
          <w:lang w:val="en-US"/>
        </w:rPr>
        <w:t>Uji</w:t>
      </w:r>
      <w:proofErr w:type="spellEnd"/>
      <w:r w:rsidRPr="000F6A35">
        <w:rPr>
          <w:rFonts w:ascii="Times New Roman" w:eastAsia="Times New Roman" w:hAnsi="Times New Roman" w:cs="Times New Roman"/>
          <w:b/>
          <w:bCs/>
          <w:sz w:val="20"/>
          <w:szCs w:val="20"/>
          <w:lang w:val="en-US"/>
        </w:rPr>
        <w:t xml:space="preserve"> </w:t>
      </w:r>
      <w:proofErr w:type="spellStart"/>
      <w:r w:rsidRPr="000F6A35">
        <w:rPr>
          <w:rFonts w:ascii="Times New Roman" w:eastAsia="Times New Roman" w:hAnsi="Times New Roman" w:cs="Times New Roman"/>
          <w:b/>
          <w:bCs/>
          <w:sz w:val="20"/>
          <w:szCs w:val="20"/>
          <w:lang w:val="en-US"/>
        </w:rPr>
        <w:t>Asumsi</w:t>
      </w:r>
      <w:proofErr w:type="spellEnd"/>
      <w:r w:rsidRPr="000F6A35">
        <w:rPr>
          <w:rFonts w:ascii="Times New Roman" w:eastAsia="Times New Roman" w:hAnsi="Times New Roman" w:cs="Times New Roman"/>
          <w:b/>
          <w:bCs/>
          <w:sz w:val="20"/>
          <w:szCs w:val="20"/>
          <w:lang w:val="en-US"/>
        </w:rPr>
        <w:t xml:space="preserve"> </w:t>
      </w:r>
      <w:proofErr w:type="spellStart"/>
      <w:r w:rsidRPr="000F6A35">
        <w:rPr>
          <w:rFonts w:ascii="Times New Roman" w:eastAsia="Times New Roman" w:hAnsi="Times New Roman" w:cs="Times New Roman"/>
          <w:b/>
          <w:bCs/>
          <w:sz w:val="20"/>
          <w:szCs w:val="20"/>
          <w:lang w:val="en-US"/>
        </w:rPr>
        <w:t>Klasik</w:t>
      </w:r>
      <w:bookmarkEnd w:id="55"/>
      <w:bookmarkEnd w:id="56"/>
      <w:proofErr w:type="spellEnd"/>
      <w:r w:rsidRPr="000F6A35">
        <w:rPr>
          <w:rFonts w:ascii="Times New Roman" w:eastAsia="Times New Roman" w:hAnsi="Times New Roman" w:cs="Times New Roman"/>
          <w:b/>
          <w:bCs/>
          <w:sz w:val="20"/>
          <w:szCs w:val="20"/>
          <w:lang w:val="en-US"/>
        </w:rPr>
        <w:t xml:space="preserve"> </w:t>
      </w:r>
    </w:p>
    <w:p w14:paraId="4A6DF07E" w14:textId="77777777" w:rsidR="00376542" w:rsidRPr="000F6A35" w:rsidRDefault="004C4685">
      <w:pPr>
        <w:spacing w:after="0" w:line="240" w:lineRule="auto"/>
        <w:ind w:firstLine="567"/>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Uji asumsi klasik yang dilakukan dalam penelitian ini bertujuan un</w:t>
      </w:r>
      <w:r w:rsidRPr="000F6A35">
        <w:rPr>
          <w:rFonts w:ascii="Times New Roman" w:eastAsia="Calibri" w:hAnsi="Times New Roman" w:cs="Times New Roman"/>
          <w:sz w:val="20"/>
          <w:szCs w:val="20"/>
          <w:lang w:val="id-ID"/>
        </w:rPr>
        <w:t>tuk menguji data-data yang digunakan dalam penelitian ini apakah telah memenuhi asumsi klasik, yaitu data terdistribusi normal, tidak terjadi gejala multikolinearitas, tidak terdapat autokorelasi dan tidak terjadi gejala heteroskedastisitas. Jika telah mem</w:t>
      </w:r>
      <w:r w:rsidRPr="000F6A35">
        <w:rPr>
          <w:rFonts w:ascii="Times New Roman" w:eastAsia="Calibri" w:hAnsi="Times New Roman" w:cs="Times New Roman"/>
          <w:sz w:val="20"/>
          <w:szCs w:val="20"/>
          <w:lang w:val="id-ID"/>
        </w:rPr>
        <w:t>enuhi keempat hal tersebut maka model regresiakan memberikan hasil yang Best Linear Unbiased Estimator (BLUE), Ghozali</w:t>
      </w:r>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2011). Pengujian asumsi klasik tersebut meliputi:</w:t>
      </w:r>
    </w:p>
    <w:p w14:paraId="76AFF5F3" w14:textId="77777777" w:rsidR="00376542" w:rsidRPr="000F6A35" w:rsidRDefault="00376542">
      <w:pPr>
        <w:spacing w:after="0" w:line="240" w:lineRule="auto"/>
        <w:jc w:val="both"/>
        <w:rPr>
          <w:rFonts w:ascii="Times New Roman" w:eastAsia="Calibri" w:hAnsi="Times New Roman" w:cs="Times New Roman"/>
          <w:b/>
          <w:sz w:val="20"/>
          <w:szCs w:val="20"/>
          <w:lang w:val="id-ID"/>
        </w:rPr>
      </w:pPr>
    </w:p>
    <w:p w14:paraId="577B65DC" w14:textId="77777777" w:rsidR="00376542" w:rsidRPr="000F6A35" w:rsidRDefault="004C4685">
      <w:pPr>
        <w:keepNext/>
        <w:keepLines/>
        <w:spacing w:after="0" w:line="240" w:lineRule="auto"/>
        <w:outlineLvl w:val="3"/>
        <w:rPr>
          <w:rFonts w:ascii="Times New Roman" w:eastAsia="Times New Roman" w:hAnsi="Times New Roman" w:cs="Times New Roman"/>
          <w:b/>
          <w:bCs/>
          <w:sz w:val="20"/>
          <w:szCs w:val="20"/>
          <w:lang w:val="id-ID"/>
        </w:rPr>
      </w:pPr>
      <w:bookmarkStart w:id="57" w:name="_Toc62254832"/>
      <w:r w:rsidRPr="000F6A35">
        <w:rPr>
          <w:rFonts w:ascii="Times New Roman" w:eastAsia="Times New Roman" w:hAnsi="Times New Roman" w:cs="Times New Roman"/>
          <w:b/>
          <w:bCs/>
          <w:sz w:val="20"/>
          <w:szCs w:val="20"/>
          <w:lang w:val="en-US"/>
        </w:rPr>
        <w:t>2.7.1</w:t>
      </w:r>
      <w:r w:rsidRPr="000F6A35">
        <w:rPr>
          <w:rFonts w:ascii="Times New Roman" w:eastAsia="Times New Roman" w:hAnsi="Times New Roman" w:cs="Times New Roman"/>
          <w:b/>
          <w:bCs/>
          <w:sz w:val="20"/>
          <w:szCs w:val="20"/>
          <w:lang w:val="id-ID"/>
        </w:rPr>
        <w:t xml:space="preserve"> Uji Normalitas</w:t>
      </w:r>
      <w:bookmarkEnd w:id="57"/>
      <w:r w:rsidRPr="000F6A35">
        <w:rPr>
          <w:rFonts w:ascii="Times New Roman" w:eastAsia="Times New Roman" w:hAnsi="Times New Roman" w:cs="Times New Roman"/>
          <w:b/>
          <w:bCs/>
          <w:sz w:val="20"/>
          <w:szCs w:val="20"/>
          <w:lang w:val="id-ID"/>
        </w:rPr>
        <w:t xml:space="preserve"> </w:t>
      </w:r>
    </w:p>
    <w:p w14:paraId="33FF890E" w14:textId="77777777" w:rsidR="00376542" w:rsidRPr="000F6A35" w:rsidRDefault="004C4685">
      <w:pPr>
        <w:spacing w:after="0" w:line="240" w:lineRule="auto"/>
        <w:ind w:firstLine="567"/>
        <w:contextualSpacing/>
        <w:jc w:val="both"/>
        <w:rPr>
          <w:rFonts w:ascii="Times New Roman" w:eastAsia="Calibri" w:hAnsi="Times New Roman" w:cs="Times New Roman"/>
          <w:sz w:val="20"/>
          <w:szCs w:val="20"/>
          <w:lang w:val="id-ID"/>
        </w:rPr>
      </w:pPr>
      <w:proofErr w:type="spellStart"/>
      <w:r w:rsidRPr="000F6A35">
        <w:rPr>
          <w:rFonts w:ascii="Times New Roman" w:eastAsia="Calibri" w:hAnsi="Times New Roman" w:cs="Times New Roman"/>
          <w:sz w:val="20"/>
          <w:szCs w:val="20"/>
          <w:lang w:val="en-US"/>
        </w:rPr>
        <w:t>Menurut</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Ghozali</w:t>
      </w:r>
      <w:proofErr w:type="spellEnd"/>
      <w:r w:rsidRPr="000F6A35">
        <w:rPr>
          <w:rFonts w:ascii="Times New Roman" w:eastAsia="Calibri" w:hAnsi="Times New Roman" w:cs="Times New Roman"/>
          <w:sz w:val="20"/>
          <w:szCs w:val="20"/>
          <w:lang w:val="en-US"/>
        </w:rPr>
        <w:t xml:space="preserve"> (2011) </w:t>
      </w:r>
      <w:proofErr w:type="spellStart"/>
      <w:r w:rsidRPr="000F6A35">
        <w:rPr>
          <w:rFonts w:ascii="Times New Roman" w:eastAsia="Calibri" w:hAnsi="Times New Roman" w:cs="Times New Roman"/>
          <w:sz w:val="20"/>
          <w:szCs w:val="20"/>
          <w:lang w:val="en-US"/>
        </w:rPr>
        <w:t>Uji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normalitas</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bertujuan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untuk</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menguji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apakah</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dalam</w:t>
      </w:r>
      <w:proofErr w:type="spellEnd"/>
      <w:r w:rsidRPr="000F6A35">
        <w:rPr>
          <w:rFonts w:ascii="Times New Roman" w:eastAsia="Calibri" w:hAnsi="Times New Roman" w:cs="Times New Roman"/>
          <w:sz w:val="20"/>
          <w:szCs w:val="20"/>
          <w:lang w:val="en-US"/>
        </w:rPr>
        <w:t xml:space="preserve"> model </w:t>
      </w:r>
      <w:proofErr w:type="spellStart"/>
      <w:r w:rsidRPr="000F6A35">
        <w:rPr>
          <w:rFonts w:ascii="Times New Roman" w:eastAsia="Calibri" w:hAnsi="Times New Roman" w:cs="Times New Roman"/>
          <w:sz w:val="20"/>
          <w:szCs w:val="20"/>
          <w:lang w:val="en-US"/>
        </w:rPr>
        <w:t>regresi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variabel</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penganggu</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atau</w:t>
      </w:r>
      <w:proofErr w:type="spellEnd"/>
      <w:r w:rsidRPr="000F6A35">
        <w:rPr>
          <w:rFonts w:ascii="Times New Roman" w:eastAsia="Calibri" w:hAnsi="Times New Roman" w:cs="Times New Roman"/>
          <w:sz w:val="20"/>
          <w:szCs w:val="20"/>
          <w:lang w:val="en-US"/>
        </w:rPr>
        <w:t xml:space="preserve"> residual </w:t>
      </w:r>
      <w:proofErr w:type="spellStart"/>
      <w:r w:rsidRPr="000F6A35">
        <w:rPr>
          <w:rFonts w:ascii="Times New Roman" w:eastAsia="Calibri" w:hAnsi="Times New Roman" w:cs="Times New Roman"/>
          <w:sz w:val="20"/>
          <w:szCs w:val="20"/>
          <w:lang w:val="en-US"/>
        </w:rPr>
        <w:t>memiliki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distribusi</w:t>
      </w:r>
      <w:proofErr w:type="spellEnd"/>
      <w:r w:rsidRPr="000F6A35">
        <w:rPr>
          <w:rFonts w:ascii="Times New Roman" w:eastAsia="Calibri" w:hAnsi="Times New Roman" w:cs="Times New Roman"/>
          <w:sz w:val="20"/>
          <w:szCs w:val="20"/>
          <w:lang w:val="en-US"/>
        </w:rPr>
        <w:t xml:space="preserve"> normal.</w:t>
      </w:r>
    </w:p>
    <w:p w14:paraId="6D39B9A5" w14:textId="77777777" w:rsidR="00376542" w:rsidRPr="000F6A35" w:rsidRDefault="00376542">
      <w:pPr>
        <w:spacing w:after="0" w:line="240" w:lineRule="auto"/>
        <w:ind w:firstLine="720"/>
        <w:contextualSpacing/>
        <w:jc w:val="both"/>
        <w:rPr>
          <w:rFonts w:ascii="Times New Roman" w:eastAsia="Calibri" w:hAnsi="Times New Roman" w:cs="Times New Roman"/>
          <w:sz w:val="20"/>
          <w:szCs w:val="20"/>
          <w:lang w:val="id-ID"/>
        </w:rPr>
      </w:pPr>
    </w:p>
    <w:p w14:paraId="5A93EDCB" w14:textId="77777777" w:rsidR="00376542" w:rsidRPr="000F6A35" w:rsidRDefault="004C4685">
      <w:pPr>
        <w:keepNext/>
        <w:keepLines/>
        <w:spacing w:after="0" w:line="240" w:lineRule="auto"/>
        <w:outlineLvl w:val="3"/>
        <w:rPr>
          <w:rFonts w:ascii="Times New Roman" w:eastAsia="Times New Roman" w:hAnsi="Times New Roman" w:cs="Times New Roman"/>
          <w:b/>
          <w:bCs/>
          <w:sz w:val="20"/>
          <w:szCs w:val="20"/>
          <w:lang w:val="id-ID"/>
        </w:rPr>
      </w:pPr>
      <w:bookmarkStart w:id="58" w:name="_Toc62254833"/>
      <w:r w:rsidRPr="000F6A35">
        <w:rPr>
          <w:rFonts w:ascii="Times New Roman" w:eastAsia="Times New Roman" w:hAnsi="Times New Roman" w:cs="Times New Roman"/>
          <w:b/>
          <w:bCs/>
          <w:sz w:val="20"/>
          <w:szCs w:val="20"/>
          <w:lang w:val="en-US"/>
        </w:rPr>
        <w:t>2.7.2</w:t>
      </w:r>
      <w:r w:rsidRPr="000F6A35">
        <w:rPr>
          <w:rFonts w:ascii="Times New Roman" w:eastAsia="Times New Roman" w:hAnsi="Times New Roman" w:cs="Times New Roman"/>
          <w:b/>
          <w:bCs/>
          <w:sz w:val="20"/>
          <w:szCs w:val="20"/>
          <w:lang w:val="id-ID"/>
        </w:rPr>
        <w:t xml:space="preserve"> Uji Multikolinieritas</w:t>
      </w:r>
      <w:bookmarkEnd w:id="58"/>
      <w:r w:rsidRPr="000F6A35">
        <w:rPr>
          <w:rFonts w:ascii="Times New Roman" w:eastAsia="Times New Roman" w:hAnsi="Times New Roman" w:cs="Times New Roman"/>
          <w:b/>
          <w:bCs/>
          <w:sz w:val="20"/>
          <w:szCs w:val="20"/>
          <w:lang w:val="id-ID"/>
        </w:rPr>
        <w:t xml:space="preserve">  </w:t>
      </w:r>
    </w:p>
    <w:p w14:paraId="78167283"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Menurut Ghozali (2011) Uji multikolinearitas bertujuan untuk menguji apakah model regresi ditemukan adanya korelasi antar variabel bebas</w:t>
      </w:r>
      <w:r w:rsidRPr="000F6A35">
        <w:rPr>
          <w:rFonts w:ascii="Times New Roman" w:eastAsia="Calibri" w:hAnsi="Times New Roman" w:cs="Times New Roman"/>
          <w:sz w:val="20"/>
          <w:szCs w:val="20"/>
          <w:lang w:val="id-ID"/>
        </w:rPr>
        <w:t xml:space="preserve"> (independen).  Untuk menguji multikolinieritas dengan cara melihat nilai VIF masing-masing variabel independen, jika nilai VIF&lt;10, maka dapat disimpulkan data bebas dari gejala multikolinieritas.</w:t>
      </w:r>
    </w:p>
    <w:p w14:paraId="10340FC4" w14:textId="77777777" w:rsidR="00376542" w:rsidRPr="000F6A35" w:rsidRDefault="00376542">
      <w:pPr>
        <w:spacing w:after="0" w:line="240" w:lineRule="auto"/>
        <w:jc w:val="both"/>
        <w:rPr>
          <w:rFonts w:ascii="Times New Roman" w:eastAsia="Calibri" w:hAnsi="Times New Roman" w:cs="Times New Roman"/>
          <w:sz w:val="20"/>
          <w:szCs w:val="20"/>
          <w:lang w:val="id-ID"/>
        </w:rPr>
      </w:pPr>
    </w:p>
    <w:p w14:paraId="384D9591" w14:textId="77777777" w:rsidR="00376542" w:rsidRPr="000F6A35" w:rsidRDefault="004C4685">
      <w:pPr>
        <w:keepNext/>
        <w:keepLines/>
        <w:spacing w:after="0" w:line="240" w:lineRule="auto"/>
        <w:outlineLvl w:val="3"/>
        <w:rPr>
          <w:rFonts w:ascii="Times New Roman" w:eastAsia="Times New Roman" w:hAnsi="Times New Roman" w:cs="Times New Roman"/>
          <w:b/>
          <w:bCs/>
          <w:sz w:val="20"/>
          <w:szCs w:val="20"/>
          <w:lang w:val="id-ID"/>
        </w:rPr>
      </w:pPr>
      <w:bookmarkStart w:id="59" w:name="_Toc62254834"/>
      <w:r w:rsidRPr="000F6A35">
        <w:rPr>
          <w:rFonts w:ascii="Times New Roman" w:eastAsia="Times New Roman" w:hAnsi="Times New Roman" w:cs="Times New Roman"/>
          <w:b/>
          <w:bCs/>
          <w:sz w:val="20"/>
          <w:szCs w:val="20"/>
          <w:lang w:val="en-US"/>
        </w:rPr>
        <w:lastRenderedPageBreak/>
        <w:t>2.7.3</w:t>
      </w:r>
      <w:r w:rsidRPr="000F6A35">
        <w:rPr>
          <w:rFonts w:ascii="Times New Roman" w:eastAsia="Times New Roman" w:hAnsi="Times New Roman" w:cs="Times New Roman"/>
          <w:b/>
          <w:bCs/>
          <w:sz w:val="20"/>
          <w:szCs w:val="20"/>
          <w:lang w:val="id-ID"/>
        </w:rPr>
        <w:t xml:space="preserve"> Uji Heteroskedastisitas</w:t>
      </w:r>
      <w:bookmarkEnd w:id="59"/>
      <w:r w:rsidRPr="000F6A35">
        <w:rPr>
          <w:rFonts w:ascii="Times New Roman" w:eastAsia="Times New Roman" w:hAnsi="Times New Roman" w:cs="Times New Roman"/>
          <w:b/>
          <w:bCs/>
          <w:sz w:val="20"/>
          <w:szCs w:val="20"/>
          <w:lang w:val="id-ID"/>
        </w:rPr>
        <w:t xml:space="preserve">  </w:t>
      </w:r>
    </w:p>
    <w:p w14:paraId="136F9A78"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Uji Heteroskedastisitas be</w:t>
      </w:r>
      <w:r w:rsidRPr="000F6A35">
        <w:rPr>
          <w:rFonts w:ascii="Times New Roman" w:eastAsia="Calibri" w:hAnsi="Times New Roman" w:cs="Times New Roman"/>
          <w:sz w:val="20"/>
          <w:szCs w:val="20"/>
          <w:lang w:val="id-ID"/>
        </w:rPr>
        <w:t xml:space="preserve">rtujuan untuk menguji apakah dalam model regresi terjadi ketidaksamaan varian dari residual satu pengamatan ke pengamatan yang lain. Ada beberapa cara yang dapat dilakukan untuk meakukan uji heterokedastisitas, yaitu uji grafik </w:t>
      </w:r>
      <w:r w:rsidRPr="000F6A35">
        <w:rPr>
          <w:rFonts w:ascii="Times New Roman" w:eastAsia="Calibri" w:hAnsi="Times New Roman" w:cs="Times New Roman"/>
          <w:i/>
          <w:iCs/>
          <w:sz w:val="20"/>
          <w:szCs w:val="20"/>
          <w:lang w:val="id-ID"/>
        </w:rPr>
        <w:t>plot</w:t>
      </w:r>
      <w:r w:rsidRPr="000F6A35">
        <w:rPr>
          <w:rFonts w:ascii="Times New Roman" w:eastAsia="Calibri" w:hAnsi="Times New Roman" w:cs="Times New Roman"/>
          <w:sz w:val="20"/>
          <w:szCs w:val="20"/>
          <w:lang w:val="id-ID"/>
        </w:rPr>
        <w:t xml:space="preserve">, uji </w:t>
      </w:r>
      <w:r w:rsidRPr="000F6A35">
        <w:rPr>
          <w:rFonts w:ascii="Times New Roman" w:eastAsia="Calibri" w:hAnsi="Times New Roman" w:cs="Times New Roman"/>
          <w:i/>
          <w:iCs/>
          <w:sz w:val="20"/>
          <w:szCs w:val="20"/>
          <w:lang w:val="id-ID"/>
        </w:rPr>
        <w:t>park</w:t>
      </w:r>
      <w:r w:rsidRPr="000F6A35">
        <w:rPr>
          <w:rFonts w:ascii="Times New Roman" w:eastAsia="Calibri" w:hAnsi="Times New Roman" w:cs="Times New Roman"/>
          <w:sz w:val="20"/>
          <w:szCs w:val="20"/>
          <w:lang w:val="id-ID"/>
        </w:rPr>
        <w:t xml:space="preserve">, uji </w:t>
      </w:r>
      <w:r w:rsidRPr="000F6A35">
        <w:rPr>
          <w:rFonts w:ascii="Times New Roman" w:eastAsia="Calibri" w:hAnsi="Times New Roman" w:cs="Times New Roman"/>
          <w:i/>
          <w:iCs/>
          <w:sz w:val="20"/>
          <w:szCs w:val="20"/>
          <w:lang w:val="id-ID"/>
        </w:rPr>
        <w:t>glejser</w:t>
      </w:r>
      <w:r w:rsidRPr="000F6A35">
        <w:rPr>
          <w:rFonts w:ascii="Times New Roman" w:eastAsia="Calibri" w:hAnsi="Times New Roman" w:cs="Times New Roman"/>
          <w:sz w:val="20"/>
          <w:szCs w:val="20"/>
          <w:lang w:val="id-ID"/>
        </w:rPr>
        <w:t>,</w:t>
      </w:r>
      <w:r w:rsidRPr="000F6A35">
        <w:rPr>
          <w:rFonts w:ascii="Times New Roman" w:eastAsia="Calibri" w:hAnsi="Times New Roman" w:cs="Times New Roman"/>
          <w:sz w:val="20"/>
          <w:szCs w:val="20"/>
          <w:lang w:val="id-ID"/>
        </w:rPr>
        <w:t xml:space="preserve"> dan uji </w:t>
      </w:r>
      <w:r w:rsidRPr="000F6A35">
        <w:rPr>
          <w:rFonts w:ascii="Times New Roman" w:eastAsia="Calibri" w:hAnsi="Times New Roman" w:cs="Times New Roman"/>
          <w:i/>
          <w:iCs/>
          <w:sz w:val="20"/>
          <w:szCs w:val="20"/>
          <w:lang w:val="id-ID"/>
        </w:rPr>
        <w:t>white</w:t>
      </w:r>
      <w:r w:rsidRPr="000F6A35">
        <w:rPr>
          <w:rFonts w:ascii="Times New Roman" w:eastAsia="Calibri" w:hAnsi="Times New Roman" w:cs="Times New Roman"/>
          <w:sz w:val="20"/>
          <w:szCs w:val="20"/>
          <w:lang w:val="id-ID"/>
        </w:rPr>
        <w:t>” menurut Ghozali (2011).</w:t>
      </w:r>
    </w:p>
    <w:p w14:paraId="3B85A950" w14:textId="77777777" w:rsidR="00376542" w:rsidRPr="000F6A35" w:rsidRDefault="00376542">
      <w:pPr>
        <w:spacing w:after="0" w:line="240" w:lineRule="auto"/>
        <w:ind w:firstLine="567"/>
        <w:jc w:val="both"/>
        <w:rPr>
          <w:rFonts w:ascii="Times New Roman" w:eastAsia="Calibri" w:hAnsi="Times New Roman" w:cs="Times New Roman"/>
          <w:sz w:val="20"/>
          <w:szCs w:val="20"/>
          <w:lang w:val="en-US"/>
        </w:rPr>
      </w:pPr>
    </w:p>
    <w:p w14:paraId="11BD32FD" w14:textId="77777777" w:rsidR="00376542" w:rsidRPr="000F6A35" w:rsidRDefault="004C4685">
      <w:pPr>
        <w:pStyle w:val="ListParagraph2"/>
        <w:keepNext/>
        <w:keepLines/>
        <w:numPr>
          <w:ilvl w:val="1"/>
          <w:numId w:val="9"/>
        </w:numPr>
        <w:spacing w:after="0" w:line="240" w:lineRule="auto"/>
        <w:outlineLvl w:val="2"/>
        <w:rPr>
          <w:rFonts w:ascii="Times New Roman" w:eastAsia="Times New Roman" w:hAnsi="Times New Roman" w:cs="Times New Roman"/>
          <w:b/>
          <w:bCs/>
          <w:sz w:val="20"/>
          <w:szCs w:val="20"/>
          <w:lang w:val="en-US"/>
        </w:rPr>
      </w:pPr>
      <w:bookmarkStart w:id="60" w:name="_Toc34665660"/>
      <w:bookmarkStart w:id="61" w:name="_Toc103150932"/>
      <w:bookmarkStart w:id="62" w:name="_Toc108597465"/>
      <w:bookmarkStart w:id="63" w:name="_Toc62254839"/>
      <w:proofErr w:type="spellStart"/>
      <w:r w:rsidRPr="000F6A35">
        <w:rPr>
          <w:rFonts w:ascii="Times New Roman" w:eastAsia="Times New Roman" w:hAnsi="Times New Roman" w:cs="Times New Roman"/>
          <w:b/>
          <w:bCs/>
          <w:sz w:val="20"/>
          <w:szCs w:val="20"/>
          <w:lang w:val="en-US"/>
        </w:rPr>
        <w:t>Analisis</w:t>
      </w:r>
      <w:proofErr w:type="spellEnd"/>
      <w:r w:rsidRPr="000F6A35">
        <w:rPr>
          <w:rFonts w:ascii="Times New Roman" w:eastAsia="Times New Roman" w:hAnsi="Times New Roman" w:cs="Times New Roman"/>
          <w:b/>
          <w:bCs/>
          <w:sz w:val="20"/>
          <w:szCs w:val="20"/>
          <w:lang w:val="en-US"/>
        </w:rPr>
        <w:t xml:space="preserve"> </w:t>
      </w:r>
      <w:proofErr w:type="spellStart"/>
      <w:r w:rsidRPr="000F6A35">
        <w:rPr>
          <w:rFonts w:ascii="Times New Roman" w:eastAsia="Times New Roman" w:hAnsi="Times New Roman" w:cs="Times New Roman"/>
          <w:b/>
          <w:bCs/>
          <w:sz w:val="20"/>
          <w:szCs w:val="20"/>
          <w:lang w:val="en-US"/>
        </w:rPr>
        <w:t>Regresi</w:t>
      </w:r>
      <w:proofErr w:type="spellEnd"/>
      <w:r w:rsidRPr="000F6A35">
        <w:rPr>
          <w:rFonts w:ascii="Times New Roman" w:eastAsia="Times New Roman" w:hAnsi="Times New Roman" w:cs="Times New Roman"/>
          <w:b/>
          <w:bCs/>
          <w:sz w:val="20"/>
          <w:szCs w:val="20"/>
          <w:lang w:val="en-US"/>
        </w:rPr>
        <w:t xml:space="preserve"> Linier </w:t>
      </w:r>
      <w:proofErr w:type="spellStart"/>
      <w:r w:rsidRPr="000F6A35">
        <w:rPr>
          <w:rFonts w:ascii="Times New Roman" w:eastAsia="Times New Roman" w:hAnsi="Times New Roman" w:cs="Times New Roman"/>
          <w:b/>
          <w:bCs/>
          <w:sz w:val="20"/>
          <w:szCs w:val="20"/>
          <w:lang w:val="en-US"/>
        </w:rPr>
        <w:t>Berganda</w:t>
      </w:r>
      <w:bookmarkEnd w:id="60"/>
      <w:bookmarkEnd w:id="61"/>
      <w:bookmarkEnd w:id="62"/>
      <w:bookmarkEnd w:id="63"/>
      <w:proofErr w:type="spellEnd"/>
    </w:p>
    <w:p w14:paraId="2259CDFB"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 xml:space="preserve">Dalam proses menganalisis data untuk memecahkan permasalahan yang ada dalam penelitan tersebut, penelitian menggunakan analisis statistik inferenisal yaitu dengan menggunakan regresi linier berganda </w:t>
      </w:r>
      <w:r w:rsidRPr="000F6A35">
        <w:rPr>
          <w:rFonts w:ascii="Times New Roman" w:eastAsia="Calibri" w:hAnsi="Times New Roman" w:cs="Times New Roman"/>
          <w:i/>
          <w:iCs/>
          <w:sz w:val="20"/>
          <w:szCs w:val="20"/>
          <w:lang w:val="id-ID"/>
        </w:rPr>
        <w:t>(Multiple Linier Regression)</w:t>
      </w:r>
      <w:r w:rsidRPr="000F6A35">
        <w:rPr>
          <w:rFonts w:ascii="Times New Roman" w:eastAsia="Calibri" w:hAnsi="Times New Roman" w:cs="Times New Roman"/>
          <w:sz w:val="20"/>
          <w:szCs w:val="20"/>
          <w:lang w:val="id-ID"/>
        </w:rPr>
        <w:t>. Teknik analisis ini penulis</w:t>
      </w:r>
      <w:r w:rsidRPr="000F6A35">
        <w:rPr>
          <w:rFonts w:ascii="Times New Roman" w:eastAsia="Calibri" w:hAnsi="Times New Roman" w:cs="Times New Roman"/>
          <w:sz w:val="20"/>
          <w:szCs w:val="20"/>
          <w:lang w:val="id-ID"/>
        </w:rPr>
        <w:t xml:space="preserve"> gunakan berdasarkan pertimbangan bahwa teknik analisis regresi berganda sudah umum digunakan</w:t>
      </w:r>
    </w:p>
    <w:p w14:paraId="6A3FE741" w14:textId="77777777" w:rsidR="00376542" w:rsidRPr="000F6A35" w:rsidRDefault="00376542">
      <w:pPr>
        <w:spacing w:after="0" w:line="240" w:lineRule="auto"/>
        <w:ind w:firstLine="567"/>
        <w:jc w:val="both"/>
        <w:rPr>
          <w:rFonts w:ascii="Times New Roman" w:eastAsia="Calibri" w:hAnsi="Times New Roman" w:cs="Times New Roman"/>
          <w:sz w:val="20"/>
          <w:szCs w:val="20"/>
          <w:lang w:val="en-US"/>
        </w:rPr>
      </w:pPr>
    </w:p>
    <w:p w14:paraId="309796FC" w14:textId="77777777" w:rsidR="00376542" w:rsidRPr="000F6A35" w:rsidRDefault="004C4685">
      <w:pPr>
        <w:pStyle w:val="ListParagraph2"/>
        <w:keepNext/>
        <w:keepLines/>
        <w:numPr>
          <w:ilvl w:val="2"/>
          <w:numId w:val="9"/>
        </w:numPr>
        <w:tabs>
          <w:tab w:val="left" w:pos="0"/>
        </w:tabs>
        <w:spacing w:after="0" w:line="240" w:lineRule="auto"/>
        <w:ind w:left="567" w:hanging="567"/>
        <w:outlineLvl w:val="2"/>
        <w:rPr>
          <w:rFonts w:ascii="Times New Roman" w:eastAsia="Times New Roman" w:hAnsi="Times New Roman" w:cs="Times New Roman"/>
          <w:b/>
          <w:bCs/>
          <w:sz w:val="20"/>
          <w:szCs w:val="20"/>
          <w:lang w:val="en-US"/>
        </w:rPr>
      </w:pPr>
      <w:bookmarkStart w:id="64" w:name="_Toc103150933"/>
      <w:bookmarkStart w:id="65" w:name="_Toc108597466"/>
      <w:bookmarkStart w:id="66" w:name="_Toc34665661"/>
      <w:bookmarkStart w:id="67" w:name="_Toc62254840"/>
      <w:proofErr w:type="spellStart"/>
      <w:r w:rsidRPr="000F6A35">
        <w:rPr>
          <w:rFonts w:ascii="Times New Roman" w:eastAsia="Times New Roman" w:hAnsi="Times New Roman" w:cs="Times New Roman"/>
          <w:b/>
          <w:bCs/>
          <w:sz w:val="20"/>
          <w:szCs w:val="20"/>
          <w:lang w:val="en-US"/>
        </w:rPr>
        <w:t>Analisis</w:t>
      </w:r>
      <w:proofErr w:type="spellEnd"/>
      <w:r w:rsidRPr="000F6A35">
        <w:rPr>
          <w:rFonts w:ascii="Times New Roman" w:eastAsia="Times New Roman" w:hAnsi="Times New Roman" w:cs="Times New Roman"/>
          <w:b/>
          <w:bCs/>
          <w:sz w:val="20"/>
          <w:szCs w:val="20"/>
          <w:lang w:val="en-US"/>
        </w:rPr>
        <w:t xml:space="preserve"> </w:t>
      </w:r>
      <w:proofErr w:type="spellStart"/>
      <w:r w:rsidRPr="000F6A35">
        <w:rPr>
          <w:rFonts w:ascii="Times New Roman" w:eastAsia="Times New Roman" w:hAnsi="Times New Roman" w:cs="Times New Roman"/>
          <w:b/>
          <w:bCs/>
          <w:sz w:val="20"/>
          <w:szCs w:val="20"/>
          <w:lang w:val="en-US"/>
        </w:rPr>
        <w:t>Koefisien</w:t>
      </w:r>
      <w:proofErr w:type="spellEnd"/>
      <w:r w:rsidRPr="000F6A35">
        <w:rPr>
          <w:rFonts w:ascii="Times New Roman" w:eastAsia="Times New Roman" w:hAnsi="Times New Roman" w:cs="Times New Roman"/>
          <w:b/>
          <w:bCs/>
          <w:sz w:val="20"/>
          <w:szCs w:val="20"/>
          <w:lang w:val="en-US"/>
        </w:rPr>
        <w:t xml:space="preserve"> </w:t>
      </w:r>
      <w:proofErr w:type="spellStart"/>
      <w:r w:rsidRPr="000F6A35">
        <w:rPr>
          <w:rFonts w:ascii="Times New Roman" w:eastAsia="Times New Roman" w:hAnsi="Times New Roman" w:cs="Times New Roman"/>
          <w:b/>
          <w:bCs/>
          <w:sz w:val="20"/>
          <w:szCs w:val="20"/>
          <w:lang w:val="en-US"/>
        </w:rPr>
        <w:t>Kolerasi</w:t>
      </w:r>
      <w:bookmarkEnd w:id="64"/>
      <w:bookmarkEnd w:id="65"/>
      <w:bookmarkEnd w:id="66"/>
      <w:bookmarkEnd w:id="67"/>
      <w:proofErr w:type="spellEnd"/>
    </w:p>
    <w:p w14:paraId="42880A61" w14:textId="77777777" w:rsidR="00376542" w:rsidRPr="000F6A35" w:rsidRDefault="004C4685">
      <w:pPr>
        <w:spacing w:after="0" w:line="240" w:lineRule="auto"/>
        <w:ind w:firstLine="567"/>
        <w:jc w:val="both"/>
        <w:rPr>
          <w:rFonts w:ascii="Times New Roman" w:eastAsia="Calibri" w:hAnsi="Times New Roman" w:cs="Times New Roman"/>
          <w:b/>
          <w:bCs/>
          <w:i/>
          <w:iCs/>
          <w:sz w:val="20"/>
          <w:szCs w:val="20"/>
          <w:lang w:val="id-ID"/>
        </w:rPr>
      </w:pPr>
      <w:r w:rsidRPr="000F6A35">
        <w:rPr>
          <w:rFonts w:ascii="Times New Roman" w:eastAsia="Calibri" w:hAnsi="Times New Roman" w:cs="Times New Roman"/>
          <w:sz w:val="20"/>
          <w:szCs w:val="20"/>
          <w:lang w:val="id-ID"/>
        </w:rPr>
        <w:t>Analisis kolerasi ialah hubungan linier antara dua variabel atau lebih dari pengamatan untuk menguji hipotesis asosiatif. Analisis ko</w:t>
      </w:r>
      <w:r w:rsidRPr="000F6A35">
        <w:rPr>
          <w:rFonts w:ascii="Times New Roman" w:eastAsia="Calibri" w:hAnsi="Times New Roman" w:cs="Times New Roman"/>
          <w:sz w:val="20"/>
          <w:szCs w:val="20"/>
          <w:lang w:val="id-ID"/>
        </w:rPr>
        <w:t xml:space="preserve">lerasi hubungan antara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id-ID"/>
        </w:rPr>
        <w:t xml:space="preserve"> (Y), Lingkungan kerja (X1), dan </w:t>
      </w:r>
      <w:proofErr w:type="spellStart"/>
      <w:r w:rsidRPr="000F6A35">
        <w:rPr>
          <w:rFonts w:ascii="Times New Roman" w:eastAsia="Calibri" w:hAnsi="Times New Roman" w:cs="Times New Roman"/>
          <w:sz w:val="20"/>
          <w:szCs w:val="20"/>
          <w:lang w:val="en-US"/>
        </w:rPr>
        <w:t>Beban</w:t>
      </w:r>
      <w:proofErr w:type="spellEnd"/>
      <w:r w:rsidRPr="000F6A35">
        <w:rPr>
          <w:rFonts w:ascii="Times New Roman" w:eastAsia="Calibri" w:hAnsi="Times New Roman" w:cs="Times New Roman"/>
          <w:sz w:val="20"/>
          <w:szCs w:val="20"/>
          <w:lang w:val="id-ID"/>
        </w:rPr>
        <w:t xml:space="preserve"> kerja (X2) menggunakan teknik analisis berganda. </w:t>
      </w:r>
    </w:p>
    <w:p w14:paraId="7802F3FE" w14:textId="77777777" w:rsidR="00376542" w:rsidRPr="000F6A35" w:rsidRDefault="00376542">
      <w:pPr>
        <w:spacing w:after="0" w:line="240" w:lineRule="auto"/>
        <w:jc w:val="both"/>
        <w:rPr>
          <w:rFonts w:ascii="Times New Roman" w:eastAsia="Calibri" w:hAnsi="Times New Roman" w:cs="Times New Roman"/>
          <w:sz w:val="20"/>
          <w:szCs w:val="20"/>
          <w:lang w:val="id-ID"/>
        </w:rPr>
      </w:pPr>
    </w:p>
    <w:p w14:paraId="24573F6D" w14:textId="77777777" w:rsidR="00376542" w:rsidRPr="000F6A35" w:rsidRDefault="004C4685">
      <w:pPr>
        <w:keepNext/>
        <w:keepLines/>
        <w:numPr>
          <w:ilvl w:val="2"/>
          <w:numId w:val="9"/>
        </w:numPr>
        <w:spacing w:after="0" w:line="240" w:lineRule="auto"/>
        <w:ind w:left="567" w:hanging="567"/>
        <w:outlineLvl w:val="2"/>
        <w:rPr>
          <w:rFonts w:ascii="Times New Roman" w:eastAsia="Times New Roman" w:hAnsi="Times New Roman" w:cs="Times New Roman"/>
          <w:b/>
          <w:bCs/>
          <w:sz w:val="20"/>
          <w:szCs w:val="20"/>
          <w:lang w:val="en-US"/>
        </w:rPr>
      </w:pPr>
      <w:bookmarkStart w:id="68" w:name="_Toc108597469"/>
      <w:bookmarkStart w:id="69" w:name="_Toc103150936"/>
      <w:bookmarkStart w:id="70" w:name="_Toc62254843"/>
      <w:bookmarkStart w:id="71" w:name="_Toc34665662"/>
      <w:proofErr w:type="spellStart"/>
      <w:r w:rsidRPr="000F6A35">
        <w:rPr>
          <w:rFonts w:ascii="Times New Roman" w:eastAsia="Times New Roman" w:hAnsi="Times New Roman" w:cs="Times New Roman"/>
          <w:b/>
          <w:bCs/>
          <w:sz w:val="20"/>
          <w:szCs w:val="20"/>
          <w:lang w:val="en-US"/>
        </w:rPr>
        <w:t>Analisis</w:t>
      </w:r>
      <w:proofErr w:type="spellEnd"/>
      <w:r w:rsidRPr="000F6A35">
        <w:rPr>
          <w:rFonts w:ascii="Times New Roman" w:eastAsia="Times New Roman" w:hAnsi="Times New Roman" w:cs="Times New Roman"/>
          <w:b/>
          <w:bCs/>
          <w:sz w:val="20"/>
          <w:szCs w:val="20"/>
          <w:lang w:val="en-US"/>
        </w:rPr>
        <w:t xml:space="preserve"> </w:t>
      </w:r>
      <w:proofErr w:type="spellStart"/>
      <w:r w:rsidRPr="000F6A35">
        <w:rPr>
          <w:rFonts w:ascii="Times New Roman" w:eastAsia="Times New Roman" w:hAnsi="Times New Roman" w:cs="Times New Roman"/>
          <w:b/>
          <w:bCs/>
          <w:sz w:val="20"/>
          <w:szCs w:val="20"/>
          <w:lang w:val="en-US"/>
        </w:rPr>
        <w:t>Koefisien</w:t>
      </w:r>
      <w:proofErr w:type="spellEnd"/>
      <w:r w:rsidRPr="000F6A35">
        <w:rPr>
          <w:rFonts w:ascii="Times New Roman" w:eastAsia="Times New Roman" w:hAnsi="Times New Roman" w:cs="Times New Roman"/>
          <w:b/>
          <w:bCs/>
          <w:sz w:val="20"/>
          <w:szCs w:val="20"/>
          <w:lang w:val="en-US"/>
        </w:rPr>
        <w:t xml:space="preserve"> </w:t>
      </w:r>
      <w:proofErr w:type="spellStart"/>
      <w:r w:rsidRPr="000F6A35">
        <w:rPr>
          <w:rFonts w:ascii="Times New Roman" w:eastAsia="Times New Roman" w:hAnsi="Times New Roman" w:cs="Times New Roman"/>
          <w:b/>
          <w:bCs/>
          <w:sz w:val="20"/>
          <w:szCs w:val="20"/>
          <w:lang w:val="en-US"/>
        </w:rPr>
        <w:t>Determinasi</w:t>
      </w:r>
      <w:proofErr w:type="spellEnd"/>
      <w:r w:rsidRPr="000F6A35">
        <w:rPr>
          <w:rFonts w:ascii="Times New Roman" w:eastAsia="Times New Roman" w:hAnsi="Times New Roman" w:cs="Times New Roman"/>
          <w:b/>
          <w:bCs/>
          <w:sz w:val="20"/>
          <w:szCs w:val="20"/>
          <w:lang w:val="en-US"/>
        </w:rPr>
        <w:t xml:space="preserve"> (R2)</w:t>
      </w:r>
      <w:bookmarkEnd w:id="68"/>
      <w:bookmarkEnd w:id="69"/>
      <w:bookmarkEnd w:id="70"/>
      <w:bookmarkEnd w:id="71"/>
    </w:p>
    <w:p w14:paraId="4228FEA8"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Analisis koefisien determinasi digunakan untuk mengetahui hasil seberapa jauh variabel depe</w:t>
      </w:r>
      <w:r w:rsidRPr="000F6A35">
        <w:rPr>
          <w:rFonts w:ascii="Times New Roman" w:eastAsia="Calibri" w:hAnsi="Times New Roman" w:cs="Times New Roman"/>
          <w:sz w:val="20"/>
          <w:szCs w:val="20"/>
          <w:lang w:val="id-ID"/>
        </w:rPr>
        <w:t>nden itu dijelaskan variabel independen. Koefisien ini menunjukkan seberapa besar persentase variasi variabel dependen. R</w:t>
      </w:r>
      <w:r w:rsidRPr="000F6A35">
        <w:rPr>
          <w:rFonts w:ascii="Times New Roman" w:eastAsia="Calibri" w:hAnsi="Times New Roman" w:cs="Times New Roman"/>
          <w:sz w:val="20"/>
          <w:szCs w:val="20"/>
          <w:vertAlign w:val="superscript"/>
          <w:lang w:val="id-ID"/>
        </w:rPr>
        <w:t xml:space="preserve">2 </w:t>
      </w:r>
      <w:r w:rsidRPr="000F6A35">
        <w:rPr>
          <w:rFonts w:ascii="Times New Roman" w:eastAsia="Calibri" w:hAnsi="Times New Roman" w:cs="Times New Roman"/>
          <w:sz w:val="20"/>
          <w:szCs w:val="20"/>
          <w:lang w:val="id-ID"/>
        </w:rPr>
        <w:t>sama dengan 0, maka tidak ada sedikit persentase sumbangan pengaruh yang diberikan variabel dependen, sebaliknya R sama dengan 1, mak</w:t>
      </w:r>
      <w:r w:rsidRPr="000F6A35">
        <w:rPr>
          <w:rFonts w:ascii="Times New Roman" w:eastAsia="Calibri" w:hAnsi="Times New Roman" w:cs="Times New Roman"/>
          <w:sz w:val="20"/>
          <w:szCs w:val="20"/>
          <w:lang w:val="id-ID"/>
        </w:rPr>
        <w:t>a persentase sumbangan pengaruh yang variabel dependen adalah sempurna. Analisis ini juga menggunakan bantuan SPSS.</w:t>
      </w:r>
    </w:p>
    <w:p w14:paraId="39BE4681" w14:textId="77777777" w:rsidR="00376542" w:rsidRPr="000F6A35" w:rsidRDefault="00376542">
      <w:pPr>
        <w:spacing w:after="0" w:line="240" w:lineRule="auto"/>
        <w:ind w:firstLine="567"/>
        <w:jc w:val="both"/>
        <w:rPr>
          <w:rFonts w:ascii="Times New Roman" w:eastAsia="Calibri" w:hAnsi="Times New Roman" w:cs="Times New Roman"/>
          <w:sz w:val="20"/>
          <w:szCs w:val="20"/>
          <w:lang w:val="en-US"/>
        </w:rPr>
      </w:pPr>
    </w:p>
    <w:p w14:paraId="53A383AD" w14:textId="77777777" w:rsidR="00376542" w:rsidRPr="000F6A35" w:rsidRDefault="004C4685">
      <w:pPr>
        <w:pStyle w:val="ListParagraph2"/>
        <w:keepNext/>
        <w:keepLines/>
        <w:numPr>
          <w:ilvl w:val="1"/>
          <w:numId w:val="9"/>
        </w:numPr>
        <w:spacing w:after="0" w:line="240" w:lineRule="auto"/>
        <w:outlineLvl w:val="2"/>
        <w:rPr>
          <w:rFonts w:ascii="Times New Roman" w:eastAsia="Times New Roman" w:hAnsi="Times New Roman" w:cs="Times New Roman"/>
          <w:b/>
          <w:bCs/>
          <w:sz w:val="20"/>
          <w:szCs w:val="20"/>
          <w:lang w:val="en-US"/>
        </w:rPr>
      </w:pPr>
      <w:bookmarkStart w:id="72" w:name="_Toc62254844"/>
      <w:bookmarkStart w:id="73" w:name="_Toc34665663"/>
      <w:bookmarkStart w:id="74" w:name="_Toc108597470"/>
      <w:bookmarkStart w:id="75" w:name="_Toc103150937"/>
      <w:proofErr w:type="spellStart"/>
      <w:r w:rsidRPr="000F6A35">
        <w:rPr>
          <w:rFonts w:ascii="Times New Roman" w:eastAsia="Times New Roman" w:hAnsi="Times New Roman" w:cs="Times New Roman"/>
          <w:b/>
          <w:bCs/>
          <w:sz w:val="20"/>
          <w:szCs w:val="20"/>
          <w:lang w:val="en-US"/>
        </w:rPr>
        <w:t>Uji</w:t>
      </w:r>
      <w:proofErr w:type="spellEnd"/>
      <w:r w:rsidRPr="000F6A35">
        <w:rPr>
          <w:rFonts w:ascii="Times New Roman" w:eastAsia="Times New Roman" w:hAnsi="Times New Roman" w:cs="Times New Roman"/>
          <w:b/>
          <w:bCs/>
          <w:sz w:val="20"/>
          <w:szCs w:val="20"/>
          <w:lang w:val="en-US"/>
        </w:rPr>
        <w:t xml:space="preserve"> </w:t>
      </w:r>
      <w:proofErr w:type="spellStart"/>
      <w:r w:rsidRPr="000F6A35">
        <w:rPr>
          <w:rFonts w:ascii="Times New Roman" w:eastAsia="Times New Roman" w:hAnsi="Times New Roman" w:cs="Times New Roman"/>
          <w:b/>
          <w:bCs/>
          <w:sz w:val="20"/>
          <w:szCs w:val="20"/>
          <w:lang w:val="en-US"/>
        </w:rPr>
        <w:t>Hipotesis</w:t>
      </w:r>
      <w:bookmarkEnd w:id="72"/>
      <w:bookmarkEnd w:id="73"/>
      <w:bookmarkEnd w:id="74"/>
      <w:bookmarkEnd w:id="75"/>
      <w:proofErr w:type="spellEnd"/>
    </w:p>
    <w:p w14:paraId="42FF6242"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 xml:space="preserve">Merupakan suatu metode pengambilan keputusan yang berdasarkan dari analisis data, baik dari percobaan yang terkontrol maupun data observasi.. Menurut Sugiyono </w:t>
      </w:r>
      <w:r w:rsidRPr="000F6A35">
        <w:rPr>
          <w:rFonts w:ascii="Times New Roman" w:eastAsia="Calibri" w:hAnsi="Times New Roman" w:cs="Times New Roman"/>
          <w:sz w:val="20"/>
          <w:szCs w:val="20"/>
          <w:lang w:val="en-US"/>
        </w:rPr>
        <w:t>(</w:t>
      </w:r>
      <w:r w:rsidRPr="000F6A35">
        <w:rPr>
          <w:rFonts w:ascii="Times New Roman" w:eastAsia="Calibri" w:hAnsi="Times New Roman" w:cs="Times New Roman"/>
          <w:sz w:val="20"/>
          <w:szCs w:val="20"/>
          <w:lang w:val="id-ID"/>
        </w:rPr>
        <w:t>201</w:t>
      </w:r>
      <w:r w:rsidRPr="000F6A35">
        <w:rPr>
          <w:rFonts w:ascii="Times New Roman" w:eastAsia="Calibri" w:hAnsi="Times New Roman" w:cs="Times New Roman"/>
          <w:sz w:val="20"/>
          <w:szCs w:val="20"/>
          <w:lang w:val="en-US"/>
        </w:rPr>
        <w:t>8</w:t>
      </w:r>
      <w:r w:rsidRPr="000F6A35">
        <w:rPr>
          <w:rFonts w:ascii="Times New Roman" w:eastAsia="Calibri" w:hAnsi="Times New Roman" w:cs="Times New Roman"/>
          <w:sz w:val="20"/>
          <w:szCs w:val="20"/>
          <w:lang w:val="id-ID"/>
        </w:rPr>
        <w:t>), menyatakan uji hipotesis dimulai dengan terlebih dahulu menentukan jumlah kuadrat dan jum</w:t>
      </w:r>
      <w:r w:rsidRPr="000F6A35">
        <w:rPr>
          <w:rFonts w:ascii="Times New Roman" w:eastAsia="Calibri" w:hAnsi="Times New Roman" w:cs="Times New Roman"/>
          <w:sz w:val="20"/>
          <w:szCs w:val="20"/>
          <w:lang w:val="id-ID"/>
        </w:rPr>
        <w:t>lah hasil kali dari sumber variabel</w:t>
      </w:r>
      <w:r w:rsidRPr="000F6A35">
        <w:rPr>
          <w:rFonts w:ascii="Times New Roman" w:eastAsia="Calibri" w:hAnsi="Times New Roman" w:cs="Times New Roman"/>
          <w:sz w:val="20"/>
          <w:szCs w:val="20"/>
          <w:lang w:val="en-US"/>
        </w:rPr>
        <w:t>.</w:t>
      </w:r>
    </w:p>
    <w:p w14:paraId="5A6952B8" w14:textId="77777777" w:rsidR="00376542" w:rsidRPr="000F6A35" w:rsidRDefault="00376542">
      <w:pPr>
        <w:keepNext/>
        <w:keepLines/>
        <w:spacing w:after="0" w:line="240" w:lineRule="auto"/>
        <w:outlineLvl w:val="3"/>
        <w:rPr>
          <w:rFonts w:ascii="Times New Roman" w:eastAsia="Calibri" w:hAnsi="Times New Roman" w:cs="Times New Roman"/>
          <w:sz w:val="20"/>
          <w:szCs w:val="20"/>
          <w:lang w:val="en-US"/>
        </w:rPr>
      </w:pPr>
      <w:bookmarkStart w:id="76" w:name="_Toc62254845"/>
      <w:bookmarkStart w:id="77" w:name="_Toc34665664"/>
    </w:p>
    <w:p w14:paraId="15974765" w14:textId="77777777" w:rsidR="00376542" w:rsidRPr="000F6A35" w:rsidRDefault="004C4685">
      <w:pPr>
        <w:pStyle w:val="ListParagraph2"/>
        <w:keepNext/>
        <w:keepLines/>
        <w:numPr>
          <w:ilvl w:val="2"/>
          <w:numId w:val="9"/>
        </w:numPr>
        <w:tabs>
          <w:tab w:val="left" w:pos="0"/>
        </w:tabs>
        <w:spacing w:after="0" w:line="240" w:lineRule="auto"/>
        <w:ind w:left="567" w:hanging="567"/>
        <w:outlineLvl w:val="3"/>
        <w:rPr>
          <w:rFonts w:ascii="Times New Roman" w:eastAsia="Times New Roman" w:hAnsi="Times New Roman" w:cs="Times New Roman"/>
          <w:b/>
          <w:bCs/>
          <w:sz w:val="20"/>
          <w:szCs w:val="20"/>
          <w:lang w:val="id-ID"/>
        </w:rPr>
      </w:pPr>
      <w:r w:rsidRPr="000F6A35">
        <w:rPr>
          <w:rFonts w:ascii="Times New Roman" w:eastAsia="Times New Roman" w:hAnsi="Times New Roman" w:cs="Times New Roman"/>
          <w:b/>
          <w:bCs/>
          <w:sz w:val="20"/>
          <w:szCs w:val="20"/>
          <w:lang w:val="id-ID"/>
        </w:rPr>
        <w:t>Uji T (Uji Signifikasi Parsial)</w:t>
      </w:r>
      <w:bookmarkEnd w:id="76"/>
      <w:bookmarkEnd w:id="77"/>
    </w:p>
    <w:p w14:paraId="679AAC68" w14:textId="77777777" w:rsidR="00376542" w:rsidRPr="000F6A35" w:rsidRDefault="004C4685">
      <w:pPr>
        <w:autoSpaceDE w:val="0"/>
        <w:autoSpaceDN w:val="0"/>
        <w:adjustRightInd w:val="0"/>
        <w:snapToGrid w:val="0"/>
        <w:spacing w:after="0" w:line="240" w:lineRule="auto"/>
        <w:ind w:firstLine="567"/>
        <w:jc w:val="both"/>
        <w:rPr>
          <w:rFonts w:ascii="Times New Roman" w:eastAsia="DengXian" w:hAnsi="Times New Roman" w:cs="Times New Roman"/>
          <w:sz w:val="20"/>
          <w:szCs w:val="20"/>
          <w:lang w:eastAsia="zh-CN"/>
        </w:rPr>
      </w:pPr>
      <w:r w:rsidRPr="000F6A35">
        <w:rPr>
          <w:rFonts w:ascii="Times New Roman" w:eastAsia="Times New Roman" w:hAnsi="Times New Roman" w:cs="Times New Roman"/>
          <w:sz w:val="20"/>
          <w:szCs w:val="20"/>
        </w:rPr>
        <w:t>Uji t dikenal dengan uji parsial, yaitu untuk menguji bagaimana pengaruh masing-masing variabel bebasnya secara sendiri-sendiri (parsial) terhadap variabel terikatnya.</w:t>
      </w:r>
    </w:p>
    <w:p w14:paraId="33D4ECE5" w14:textId="77777777" w:rsidR="00376542" w:rsidRPr="000F6A35" w:rsidRDefault="00376542">
      <w:pPr>
        <w:autoSpaceDE w:val="0"/>
        <w:autoSpaceDN w:val="0"/>
        <w:adjustRightInd w:val="0"/>
        <w:snapToGrid w:val="0"/>
        <w:spacing w:after="0" w:line="240" w:lineRule="auto"/>
        <w:ind w:firstLine="567"/>
        <w:jc w:val="both"/>
        <w:rPr>
          <w:rFonts w:ascii="Times New Roman" w:eastAsia="DengXian" w:hAnsi="Times New Roman" w:cs="Times New Roman"/>
          <w:sz w:val="20"/>
          <w:szCs w:val="20"/>
          <w:lang w:val="id-ID" w:eastAsia="zh-CN"/>
        </w:rPr>
      </w:pPr>
    </w:p>
    <w:p w14:paraId="0A90E23D" w14:textId="77777777" w:rsidR="00376542" w:rsidRPr="000F6A35" w:rsidRDefault="004C4685">
      <w:pPr>
        <w:pStyle w:val="ListParagraph2"/>
        <w:keepNext/>
        <w:keepLines/>
        <w:numPr>
          <w:ilvl w:val="2"/>
          <w:numId w:val="9"/>
        </w:numPr>
        <w:spacing w:after="0" w:line="240" w:lineRule="auto"/>
        <w:ind w:left="567" w:hanging="567"/>
        <w:outlineLvl w:val="3"/>
        <w:rPr>
          <w:rFonts w:ascii="Times New Roman" w:eastAsia="Times New Roman" w:hAnsi="Times New Roman" w:cs="Times New Roman"/>
          <w:b/>
          <w:bCs/>
          <w:sz w:val="20"/>
          <w:szCs w:val="20"/>
          <w:lang w:val="en-US"/>
        </w:rPr>
      </w:pPr>
      <w:bookmarkStart w:id="78" w:name="_Toc62254846"/>
      <w:bookmarkStart w:id="79" w:name="_Toc34665665"/>
      <w:proofErr w:type="spellStart"/>
      <w:r w:rsidRPr="000F6A35">
        <w:rPr>
          <w:rFonts w:ascii="Times New Roman" w:eastAsia="Times New Roman" w:hAnsi="Times New Roman" w:cs="Times New Roman"/>
          <w:b/>
          <w:bCs/>
          <w:sz w:val="20"/>
          <w:szCs w:val="20"/>
          <w:lang w:val="en-US"/>
        </w:rPr>
        <w:t>Uji</w:t>
      </w:r>
      <w:proofErr w:type="spellEnd"/>
      <w:r w:rsidRPr="000F6A35">
        <w:rPr>
          <w:rFonts w:ascii="Times New Roman" w:eastAsia="Times New Roman" w:hAnsi="Times New Roman" w:cs="Times New Roman"/>
          <w:b/>
          <w:bCs/>
          <w:sz w:val="20"/>
          <w:szCs w:val="20"/>
          <w:lang w:val="en-US"/>
        </w:rPr>
        <w:t xml:space="preserve"> F (</w:t>
      </w:r>
      <w:proofErr w:type="spellStart"/>
      <w:r w:rsidRPr="000F6A35">
        <w:rPr>
          <w:rFonts w:ascii="Times New Roman" w:eastAsia="Times New Roman" w:hAnsi="Times New Roman" w:cs="Times New Roman"/>
          <w:b/>
          <w:bCs/>
          <w:sz w:val="20"/>
          <w:szCs w:val="20"/>
          <w:lang w:val="en-US"/>
        </w:rPr>
        <w:t>Uji</w:t>
      </w:r>
      <w:proofErr w:type="spellEnd"/>
      <w:r w:rsidRPr="000F6A35">
        <w:rPr>
          <w:rFonts w:ascii="Times New Roman" w:eastAsia="Times New Roman" w:hAnsi="Times New Roman" w:cs="Times New Roman"/>
          <w:b/>
          <w:bCs/>
          <w:sz w:val="20"/>
          <w:szCs w:val="20"/>
          <w:lang w:val="en-US"/>
        </w:rPr>
        <w:t xml:space="preserve"> </w:t>
      </w:r>
      <w:proofErr w:type="spellStart"/>
      <w:r w:rsidRPr="000F6A35">
        <w:rPr>
          <w:rFonts w:ascii="Times New Roman" w:eastAsia="Times New Roman" w:hAnsi="Times New Roman" w:cs="Times New Roman"/>
          <w:b/>
          <w:bCs/>
          <w:sz w:val="20"/>
          <w:szCs w:val="20"/>
          <w:lang w:val="en-US"/>
        </w:rPr>
        <w:t>Signifikansi</w:t>
      </w:r>
      <w:proofErr w:type="spellEnd"/>
      <w:r w:rsidRPr="000F6A35">
        <w:rPr>
          <w:rFonts w:ascii="Times New Roman" w:eastAsia="Times New Roman" w:hAnsi="Times New Roman" w:cs="Times New Roman"/>
          <w:b/>
          <w:bCs/>
          <w:sz w:val="20"/>
          <w:szCs w:val="20"/>
          <w:lang w:val="en-US"/>
        </w:rPr>
        <w:t xml:space="preserve"> </w:t>
      </w:r>
      <w:proofErr w:type="spellStart"/>
      <w:r w:rsidRPr="000F6A35">
        <w:rPr>
          <w:rFonts w:ascii="Times New Roman" w:eastAsia="Times New Roman" w:hAnsi="Times New Roman" w:cs="Times New Roman"/>
          <w:b/>
          <w:bCs/>
          <w:sz w:val="20"/>
          <w:szCs w:val="20"/>
          <w:lang w:val="en-US"/>
        </w:rPr>
        <w:t>Simultan</w:t>
      </w:r>
      <w:proofErr w:type="spellEnd"/>
      <w:r w:rsidRPr="000F6A35">
        <w:rPr>
          <w:rFonts w:ascii="Times New Roman" w:eastAsia="Times New Roman" w:hAnsi="Times New Roman" w:cs="Times New Roman"/>
          <w:b/>
          <w:bCs/>
          <w:sz w:val="20"/>
          <w:szCs w:val="20"/>
          <w:lang w:val="en-US"/>
        </w:rPr>
        <w:t>)</w:t>
      </w:r>
      <w:bookmarkEnd w:id="78"/>
      <w:bookmarkEnd w:id="79"/>
    </w:p>
    <w:p w14:paraId="7343F7DA" w14:textId="77777777" w:rsidR="00376542" w:rsidRPr="000F6A35" w:rsidRDefault="004C4685">
      <w:pPr>
        <w:spacing w:after="0" w:line="240" w:lineRule="auto"/>
        <w:ind w:firstLine="567"/>
        <w:jc w:val="both"/>
        <w:rPr>
          <w:rFonts w:ascii="Times New Roman" w:eastAsia="Calibri" w:hAnsi="Times New Roman" w:cs="Times New Roman"/>
          <w:sz w:val="20"/>
          <w:szCs w:val="20"/>
        </w:rPr>
      </w:pPr>
      <w:r w:rsidRPr="000F6A35">
        <w:rPr>
          <w:rFonts w:ascii="Times New Roman" w:eastAsia="Calibri" w:hAnsi="Times New Roman" w:cs="Times New Roman"/>
          <w:sz w:val="20"/>
          <w:szCs w:val="20"/>
          <w:lang w:val="id-ID"/>
        </w:rPr>
        <w:t xml:space="preserve">Uji F ini bisa disebut juga dengan uji serentak atau uji model atau uji anova, yang biasa digunakan untuk menguji suatu variabel bebas secara bersama-sama, terhadap variabel terikat. Setelah itu uji F ini dapat diketahui pula apakah </w:t>
      </w:r>
      <w:r w:rsidRPr="000F6A35">
        <w:rPr>
          <w:rFonts w:ascii="Times New Roman" w:eastAsia="Calibri" w:hAnsi="Times New Roman" w:cs="Times New Roman"/>
          <w:sz w:val="20"/>
          <w:szCs w:val="20"/>
          <w:lang w:val="id-ID"/>
        </w:rPr>
        <w:t xml:space="preserve">model regresi linier yang dapat digunakan sudah tepat atau belum tepat. </w:t>
      </w:r>
    </w:p>
    <w:bookmarkEnd w:id="18"/>
    <w:bookmarkEnd w:id="19"/>
    <w:p w14:paraId="11886128" w14:textId="77777777" w:rsidR="00376542" w:rsidRPr="000F6A35" w:rsidRDefault="00376542">
      <w:pPr>
        <w:tabs>
          <w:tab w:val="left" w:pos="7710"/>
        </w:tabs>
        <w:spacing w:after="0"/>
        <w:rPr>
          <w:rFonts w:ascii="Times New Roman" w:hAnsi="Times New Roman" w:cs="Times New Roman"/>
          <w:sz w:val="20"/>
          <w:szCs w:val="20"/>
          <w:lang w:val="id-ID"/>
        </w:rPr>
      </w:pPr>
    </w:p>
    <w:p w14:paraId="3803F1DB" w14:textId="77777777" w:rsidR="00376542" w:rsidRPr="000F6A35" w:rsidRDefault="004C4685">
      <w:pPr>
        <w:pStyle w:val="ListParagraph2"/>
        <w:numPr>
          <w:ilvl w:val="0"/>
          <w:numId w:val="1"/>
        </w:numPr>
        <w:tabs>
          <w:tab w:val="left" w:pos="7710"/>
        </w:tabs>
        <w:spacing w:after="0" w:line="240" w:lineRule="auto"/>
        <w:ind w:left="284" w:hanging="284"/>
        <w:jc w:val="both"/>
        <w:rPr>
          <w:rFonts w:ascii="Times New Roman" w:hAnsi="Times New Roman" w:cs="Times New Roman"/>
          <w:b/>
          <w:sz w:val="20"/>
          <w:szCs w:val="20"/>
        </w:rPr>
      </w:pPr>
      <w:r w:rsidRPr="000F6A35">
        <w:rPr>
          <w:rFonts w:ascii="Times New Roman" w:hAnsi="Times New Roman" w:cs="Times New Roman"/>
          <w:b/>
          <w:sz w:val="20"/>
          <w:szCs w:val="20"/>
        </w:rPr>
        <w:t>HASIL DAN PEMBAHASAN</w:t>
      </w:r>
    </w:p>
    <w:p w14:paraId="0A622C7D" w14:textId="77777777" w:rsidR="00376542" w:rsidRPr="000F6A35" w:rsidRDefault="00376542">
      <w:pPr>
        <w:pStyle w:val="ListParagraph2"/>
        <w:tabs>
          <w:tab w:val="left" w:pos="7710"/>
        </w:tabs>
        <w:spacing w:after="0" w:line="240" w:lineRule="auto"/>
        <w:ind w:left="426"/>
        <w:jc w:val="both"/>
        <w:rPr>
          <w:rFonts w:ascii="Times New Roman" w:hAnsi="Times New Roman" w:cs="Times New Roman"/>
          <w:b/>
          <w:sz w:val="20"/>
          <w:szCs w:val="20"/>
        </w:rPr>
      </w:pPr>
    </w:p>
    <w:p w14:paraId="73516749" w14:textId="77777777" w:rsidR="00376542" w:rsidRPr="000F6A35" w:rsidRDefault="004C4685">
      <w:pPr>
        <w:pStyle w:val="Heading2"/>
        <w:spacing w:line="240" w:lineRule="auto"/>
        <w:jc w:val="both"/>
        <w:rPr>
          <w:rFonts w:ascii="Times New Roman" w:hAnsi="Times New Roman" w:cs="Times New Roman"/>
          <w:b/>
          <w:bCs/>
          <w:color w:val="auto"/>
          <w:sz w:val="20"/>
          <w:szCs w:val="20"/>
        </w:rPr>
      </w:pPr>
      <w:bookmarkStart w:id="80" w:name="_Toc108597491"/>
      <w:r w:rsidRPr="000F6A35">
        <w:rPr>
          <w:rFonts w:ascii="Times New Roman" w:hAnsi="Times New Roman" w:cs="Times New Roman"/>
          <w:b/>
          <w:bCs/>
          <w:color w:val="auto"/>
          <w:sz w:val="20"/>
          <w:szCs w:val="20"/>
          <w:lang w:val="en-US"/>
        </w:rPr>
        <w:t>3.1</w:t>
      </w:r>
      <w:r w:rsidRPr="000F6A35">
        <w:rPr>
          <w:rFonts w:ascii="Times New Roman" w:hAnsi="Times New Roman" w:cs="Times New Roman"/>
          <w:b/>
          <w:bCs/>
          <w:color w:val="auto"/>
          <w:sz w:val="20"/>
          <w:szCs w:val="20"/>
        </w:rPr>
        <w:t xml:space="preserve"> </w:t>
      </w:r>
      <w:r w:rsidRPr="000F6A35">
        <w:rPr>
          <w:rFonts w:ascii="Times New Roman" w:hAnsi="Times New Roman" w:cs="Times New Roman"/>
          <w:b/>
          <w:bCs/>
          <w:color w:val="auto"/>
          <w:sz w:val="20"/>
          <w:szCs w:val="20"/>
          <w:lang w:val="en-US"/>
        </w:rPr>
        <w:t xml:space="preserve">Hasil </w:t>
      </w:r>
      <w:r w:rsidRPr="000F6A35">
        <w:rPr>
          <w:rFonts w:ascii="Times New Roman" w:hAnsi="Times New Roman" w:cs="Times New Roman"/>
          <w:b/>
          <w:bCs/>
          <w:color w:val="auto"/>
          <w:sz w:val="20"/>
          <w:szCs w:val="20"/>
        </w:rPr>
        <w:t>Instrumen Penelitian</w:t>
      </w:r>
      <w:bookmarkEnd w:id="80"/>
    </w:p>
    <w:p w14:paraId="14F45E59" w14:textId="77777777" w:rsidR="00376542" w:rsidRPr="000F6A35" w:rsidRDefault="004C4685">
      <w:pPr>
        <w:pStyle w:val="Heading3"/>
        <w:spacing w:line="240" w:lineRule="auto"/>
        <w:rPr>
          <w:rFonts w:ascii="Times New Roman" w:hAnsi="Times New Roman" w:cs="Times New Roman"/>
          <w:b/>
          <w:color w:val="000000" w:themeColor="text1"/>
          <w:sz w:val="20"/>
          <w:szCs w:val="20"/>
        </w:rPr>
      </w:pPr>
      <w:bookmarkStart w:id="81" w:name="_Toc108597492"/>
      <w:r w:rsidRPr="000F6A35">
        <w:rPr>
          <w:rFonts w:ascii="Times New Roman" w:hAnsi="Times New Roman" w:cs="Times New Roman"/>
          <w:b/>
          <w:color w:val="000000" w:themeColor="text1"/>
          <w:sz w:val="20"/>
          <w:szCs w:val="20"/>
          <w:lang w:val="en-US"/>
        </w:rPr>
        <w:t xml:space="preserve">3.1.1 Hasil </w:t>
      </w:r>
      <w:r w:rsidRPr="000F6A35">
        <w:rPr>
          <w:rFonts w:ascii="Times New Roman" w:hAnsi="Times New Roman" w:cs="Times New Roman"/>
          <w:b/>
          <w:color w:val="000000" w:themeColor="text1"/>
          <w:sz w:val="20"/>
          <w:szCs w:val="20"/>
        </w:rPr>
        <w:t>Uji Validitas</w:t>
      </w:r>
      <w:bookmarkEnd w:id="81"/>
      <w:r w:rsidRPr="000F6A35">
        <w:rPr>
          <w:rFonts w:ascii="Times New Roman" w:hAnsi="Times New Roman" w:cs="Times New Roman"/>
          <w:b/>
          <w:color w:val="000000" w:themeColor="text1"/>
          <w:sz w:val="20"/>
          <w:szCs w:val="20"/>
        </w:rPr>
        <w:t xml:space="preserve"> </w:t>
      </w:r>
    </w:p>
    <w:p w14:paraId="7DD43580" w14:textId="77777777" w:rsidR="00376542" w:rsidRPr="000F6A35" w:rsidRDefault="004C4685">
      <w:pPr>
        <w:tabs>
          <w:tab w:val="left" w:pos="567"/>
        </w:tabs>
        <w:spacing w:after="0" w:line="240" w:lineRule="auto"/>
        <w:jc w:val="both"/>
        <w:rPr>
          <w:rFonts w:ascii="Times New Roman" w:eastAsia="Calibri" w:hAnsi="Times New Roman" w:cs="Times New Roman"/>
          <w:b/>
          <w:sz w:val="20"/>
          <w:szCs w:val="20"/>
          <w:lang w:val="en-US"/>
        </w:rPr>
      </w:pPr>
      <w:r w:rsidRPr="000F6A35">
        <w:rPr>
          <w:rFonts w:ascii="Times New Roman" w:eastAsia="Calibri" w:hAnsi="Times New Roman" w:cs="Times New Roman"/>
          <w:sz w:val="20"/>
          <w:szCs w:val="20"/>
          <w:lang w:val="id-ID"/>
        </w:rPr>
        <w:tab/>
      </w:r>
      <w:r w:rsidRPr="000F6A35">
        <w:rPr>
          <w:rFonts w:ascii="Times New Roman" w:eastAsia="Calibri" w:hAnsi="Times New Roman" w:cs="Times New Roman"/>
          <w:color w:val="FFFFFF"/>
          <w:sz w:val="20"/>
          <w:szCs w:val="20"/>
          <w:lang w:val="en-US"/>
        </w:rPr>
        <w:t>“</w:t>
      </w:r>
      <w:r w:rsidRPr="000F6A35">
        <w:rPr>
          <w:rFonts w:ascii="Times New Roman" w:eastAsia="Calibri" w:hAnsi="Times New Roman" w:cs="Times New Roman"/>
          <w:sz w:val="20"/>
          <w:szCs w:val="20"/>
          <w:lang w:val="id-ID"/>
        </w:rPr>
        <w:t xml:space="preserve">Untuk menguji instrumen penelitian, penulis menggunakan analisis dengan SPSS 23. Untuk tingkat validitas uji signifikansi dengan membandingkan nilai </w:t>
      </w:r>
      <w:r w:rsidRPr="000F6A35">
        <w:rPr>
          <w:rFonts w:ascii="Times New Roman" w:eastAsia="Times New Roman" w:hAnsi="Times New Roman" w:cs="Times New Roman"/>
          <w:sz w:val="20"/>
          <w:szCs w:val="20"/>
          <w:lang w:val="id-ID"/>
        </w:rPr>
        <w:t xml:space="preserve">dengan  Pada kasus ini distribusi nilai  signifikansi 5% didapatkan hasil 0, jika  lebih besar dari pada </w:t>
      </w:r>
      <w:r w:rsidRPr="000F6A35">
        <w:rPr>
          <w:rFonts w:ascii="Times New Roman" w:eastAsia="Calibri" w:hAnsi="Times New Roman" w:cs="Times New Roman"/>
          <w:sz w:val="20"/>
          <w:szCs w:val="20"/>
          <w:lang w:val="id-ID"/>
        </w:rPr>
        <w:t xml:space="preserve"> m</w:t>
      </w:r>
      <w:r w:rsidRPr="000F6A35">
        <w:rPr>
          <w:rFonts w:ascii="Times New Roman" w:eastAsia="Calibri" w:hAnsi="Times New Roman" w:cs="Times New Roman"/>
          <w:sz w:val="20"/>
          <w:szCs w:val="20"/>
          <w:lang w:val="id-ID"/>
        </w:rPr>
        <w:t xml:space="preserve">aka butir pertanyaan tersebut dikatakan valid. Adapun hasil </w:t>
      </w:r>
      <w:r w:rsidRPr="000F6A35">
        <w:rPr>
          <w:rFonts w:ascii="Times New Roman" w:eastAsia="Calibri" w:hAnsi="Times New Roman" w:cs="Times New Roman"/>
          <w:sz w:val="20"/>
          <w:szCs w:val="20"/>
          <w:lang w:val="en-US"/>
        </w:rPr>
        <w:t>316</w:t>
      </w:r>
      <w:r w:rsidRPr="000F6A35">
        <w:rPr>
          <w:rFonts w:ascii="Times New Roman" w:eastAsia="Calibri" w:hAnsi="Times New Roman" w:cs="Times New Roman"/>
          <w:sz w:val="20"/>
          <w:szCs w:val="20"/>
          <w:lang w:val="id-ID"/>
        </w:rPr>
        <w:t>pengujian validitas dapat dilihat  pada tabel berikut ini:</w:t>
      </w:r>
      <w:r w:rsidRPr="000F6A35">
        <w:rPr>
          <w:rFonts w:ascii="Times New Roman" w:eastAsia="Calibri" w:hAnsi="Times New Roman" w:cs="Times New Roman"/>
          <w:color w:val="FFFFFF"/>
          <w:sz w:val="20"/>
          <w:szCs w:val="20"/>
          <w:lang w:val="en-US"/>
        </w:rPr>
        <w:t>”</w:t>
      </w:r>
    </w:p>
    <w:p w14:paraId="5115600B" w14:textId="77777777" w:rsidR="00376542" w:rsidRPr="000F6A35" w:rsidRDefault="00376542">
      <w:pPr>
        <w:tabs>
          <w:tab w:val="left" w:pos="709"/>
        </w:tabs>
        <w:spacing w:after="0" w:line="240" w:lineRule="auto"/>
        <w:rPr>
          <w:rFonts w:ascii="Times New Roman" w:eastAsia="Calibri" w:hAnsi="Times New Roman" w:cs="Times New Roman"/>
          <w:b/>
          <w:sz w:val="20"/>
          <w:szCs w:val="20"/>
          <w:lang w:val="id-ID"/>
        </w:rPr>
      </w:pPr>
    </w:p>
    <w:p w14:paraId="3C12593E" w14:textId="77777777" w:rsidR="00376542" w:rsidRPr="000F6A35" w:rsidRDefault="004C4685">
      <w:pPr>
        <w:tabs>
          <w:tab w:val="left" w:pos="709"/>
        </w:tabs>
        <w:spacing w:after="0" w:line="240" w:lineRule="auto"/>
        <w:jc w:val="center"/>
        <w:rPr>
          <w:rFonts w:ascii="Times New Roman" w:eastAsia="Calibri" w:hAnsi="Times New Roman" w:cs="Times New Roman"/>
          <w:b/>
          <w:sz w:val="20"/>
          <w:szCs w:val="20"/>
          <w:lang w:val="en-US"/>
        </w:rPr>
      </w:pPr>
      <w:r w:rsidRPr="000F6A35">
        <w:rPr>
          <w:rFonts w:ascii="Times New Roman" w:eastAsia="Calibri" w:hAnsi="Times New Roman" w:cs="Times New Roman"/>
          <w:b/>
          <w:sz w:val="20"/>
          <w:szCs w:val="20"/>
          <w:lang w:val="id-ID"/>
        </w:rPr>
        <w:t xml:space="preserve">Tabel </w:t>
      </w:r>
      <w:r w:rsidRPr="000F6A35">
        <w:rPr>
          <w:rFonts w:ascii="Times New Roman" w:eastAsia="Calibri" w:hAnsi="Times New Roman" w:cs="Times New Roman"/>
          <w:b/>
          <w:sz w:val="20"/>
          <w:szCs w:val="20"/>
          <w:lang w:val="en-US"/>
        </w:rPr>
        <w:t>3.1</w:t>
      </w:r>
    </w:p>
    <w:p w14:paraId="26F671CC" w14:textId="77777777" w:rsidR="00376542" w:rsidRPr="000F6A35" w:rsidRDefault="004C4685">
      <w:pPr>
        <w:tabs>
          <w:tab w:val="left" w:pos="993"/>
        </w:tabs>
        <w:spacing w:after="0" w:line="240" w:lineRule="auto"/>
        <w:ind w:left="284"/>
        <w:jc w:val="center"/>
        <w:rPr>
          <w:rFonts w:ascii="Times New Roman" w:eastAsia="Calibri" w:hAnsi="Times New Roman" w:cs="Times New Roman"/>
          <w:b/>
          <w:sz w:val="20"/>
          <w:szCs w:val="20"/>
          <w:lang w:val="id-ID"/>
        </w:rPr>
      </w:pPr>
      <w:r w:rsidRPr="000F6A35">
        <w:rPr>
          <w:rFonts w:ascii="Times New Roman" w:eastAsia="Calibri" w:hAnsi="Times New Roman" w:cs="Times New Roman"/>
          <w:b/>
          <w:sz w:val="20"/>
          <w:szCs w:val="20"/>
          <w:lang w:val="id-ID"/>
        </w:rPr>
        <w:t>Hasil Uji Validitas Instrumen</w:t>
      </w:r>
    </w:p>
    <w:tbl>
      <w:tblPr>
        <w:tblStyle w:val="TableGrid1"/>
        <w:tblW w:w="8890" w:type="dxa"/>
        <w:tblInd w:w="108" w:type="dxa"/>
        <w:tblLayout w:type="fixed"/>
        <w:tblLook w:val="04A0" w:firstRow="1" w:lastRow="0" w:firstColumn="1" w:lastColumn="0" w:noHBand="0" w:noVBand="1"/>
      </w:tblPr>
      <w:tblGrid>
        <w:gridCol w:w="1686"/>
        <w:gridCol w:w="1814"/>
        <w:gridCol w:w="2546"/>
        <w:gridCol w:w="1311"/>
        <w:gridCol w:w="1533"/>
      </w:tblGrid>
      <w:tr w:rsidR="00376542" w:rsidRPr="000F6A35" w14:paraId="56A1A2BA" w14:textId="77777777" w:rsidTr="00A1037D">
        <w:trPr>
          <w:trHeight w:val="716"/>
        </w:trPr>
        <w:tc>
          <w:tcPr>
            <w:tcW w:w="1686" w:type="dxa"/>
            <w:tcBorders>
              <w:top w:val="single" w:sz="4" w:space="0" w:color="000000"/>
              <w:left w:val="single" w:sz="4" w:space="0" w:color="000000"/>
              <w:bottom w:val="single" w:sz="4" w:space="0" w:color="000000"/>
              <w:right w:val="single" w:sz="4" w:space="0" w:color="000000"/>
            </w:tcBorders>
          </w:tcPr>
          <w:p w14:paraId="57786385" w14:textId="77777777" w:rsidR="00376542" w:rsidRPr="000F6A35" w:rsidRDefault="004C4685">
            <w:pPr>
              <w:tabs>
                <w:tab w:val="left" w:pos="2268"/>
              </w:tabs>
              <w:jc w:val="center"/>
              <w:rPr>
                <w:rFonts w:ascii="Times New Roman" w:hAnsi="Times New Roman" w:cs="Times New Roman"/>
                <w:b/>
                <w:sz w:val="20"/>
                <w:szCs w:val="20"/>
                <w:lang w:val="id-ID"/>
              </w:rPr>
            </w:pPr>
            <w:r w:rsidRPr="000F6A35">
              <w:rPr>
                <w:rFonts w:ascii="Times New Roman" w:hAnsi="Times New Roman" w:cs="Times New Roman"/>
                <w:b/>
                <w:sz w:val="20"/>
                <w:szCs w:val="20"/>
              </w:rPr>
              <w:t>Variabel</w:t>
            </w:r>
          </w:p>
        </w:tc>
        <w:tc>
          <w:tcPr>
            <w:tcW w:w="1814" w:type="dxa"/>
            <w:tcBorders>
              <w:top w:val="single" w:sz="4" w:space="0" w:color="000000"/>
              <w:left w:val="single" w:sz="4" w:space="0" w:color="000000"/>
              <w:bottom w:val="single" w:sz="4" w:space="0" w:color="000000"/>
              <w:right w:val="single" w:sz="4" w:space="0" w:color="000000"/>
            </w:tcBorders>
          </w:tcPr>
          <w:p w14:paraId="408EB8F0" w14:textId="77777777" w:rsidR="00376542" w:rsidRPr="000F6A35" w:rsidRDefault="004C4685">
            <w:pPr>
              <w:tabs>
                <w:tab w:val="left" w:pos="2268"/>
              </w:tabs>
              <w:jc w:val="center"/>
              <w:rPr>
                <w:rFonts w:ascii="Times New Roman" w:hAnsi="Times New Roman" w:cs="Times New Roman"/>
                <w:b/>
                <w:sz w:val="20"/>
                <w:szCs w:val="20"/>
                <w:lang w:val="id-ID"/>
              </w:rPr>
            </w:pPr>
            <w:r w:rsidRPr="000F6A35">
              <w:rPr>
                <w:rFonts w:ascii="Times New Roman" w:hAnsi="Times New Roman" w:cs="Times New Roman"/>
                <w:b/>
                <w:sz w:val="20"/>
                <w:szCs w:val="20"/>
              </w:rPr>
              <w:t>Item pertanyaan</w:t>
            </w:r>
          </w:p>
        </w:tc>
        <w:tc>
          <w:tcPr>
            <w:tcW w:w="2546" w:type="dxa"/>
            <w:tcBorders>
              <w:top w:val="single" w:sz="4" w:space="0" w:color="000000"/>
              <w:left w:val="single" w:sz="4" w:space="0" w:color="000000"/>
              <w:bottom w:val="single" w:sz="4" w:space="0" w:color="000000"/>
              <w:right w:val="single" w:sz="4" w:space="0" w:color="000000"/>
            </w:tcBorders>
          </w:tcPr>
          <w:p w14:paraId="3E599DF0" w14:textId="77777777" w:rsidR="00376542" w:rsidRPr="000F6A35" w:rsidRDefault="004C4685">
            <w:pPr>
              <w:tabs>
                <w:tab w:val="left" w:pos="2268"/>
              </w:tabs>
              <w:jc w:val="center"/>
              <w:rPr>
                <w:rFonts w:ascii="Times New Roman" w:hAnsi="Times New Roman" w:cs="Times New Roman"/>
                <w:b/>
                <w:sz w:val="20"/>
                <w:szCs w:val="20"/>
                <w:lang w:val="id-ID"/>
              </w:rPr>
            </w:pPr>
            <w:r w:rsidRPr="000F6A35">
              <w:rPr>
                <w:rFonts w:ascii="Times New Roman" w:hAnsi="Times New Roman" w:cs="Times New Roman"/>
                <w:b/>
                <w:sz w:val="20"/>
                <w:szCs w:val="20"/>
              </w:rPr>
              <w:t>Corrected item pertanyaan total correlation</w:t>
            </w:r>
          </w:p>
        </w:tc>
        <w:tc>
          <w:tcPr>
            <w:tcW w:w="1311" w:type="dxa"/>
            <w:tcBorders>
              <w:top w:val="single" w:sz="4" w:space="0" w:color="000000"/>
              <w:left w:val="single" w:sz="4" w:space="0" w:color="000000"/>
              <w:bottom w:val="single" w:sz="4" w:space="0" w:color="000000"/>
              <w:right w:val="single" w:sz="4" w:space="0" w:color="000000"/>
            </w:tcBorders>
          </w:tcPr>
          <w:p w14:paraId="0F0CD65C" w14:textId="77777777" w:rsidR="00376542" w:rsidRPr="000F6A35" w:rsidRDefault="004C4685">
            <w:pPr>
              <w:tabs>
                <w:tab w:val="left" w:pos="2268"/>
              </w:tabs>
              <w:jc w:val="center"/>
              <w:rPr>
                <w:rFonts w:ascii="Times New Roman" w:hAnsi="Times New Roman" w:cs="Times New Roman"/>
                <w:b/>
                <w:sz w:val="20"/>
                <w:szCs w:val="20"/>
                <w:lang w:val="id-ID"/>
              </w:rPr>
            </w:pPr>
            <w:r w:rsidRPr="000F6A35">
              <w:rPr>
                <w:rFonts w:ascii="Times New Roman" w:hAnsi="Times New Roman" w:cs="Times New Roman"/>
                <w:b/>
                <w:sz w:val="20"/>
                <w:szCs w:val="20"/>
              </w:rPr>
              <w:t>r table 5% (56)</w:t>
            </w:r>
          </w:p>
        </w:tc>
        <w:tc>
          <w:tcPr>
            <w:tcW w:w="1533" w:type="dxa"/>
            <w:tcBorders>
              <w:top w:val="single" w:sz="4" w:space="0" w:color="000000"/>
              <w:left w:val="single" w:sz="4" w:space="0" w:color="000000"/>
              <w:bottom w:val="single" w:sz="4" w:space="0" w:color="000000"/>
              <w:right w:val="single" w:sz="4" w:space="0" w:color="000000"/>
            </w:tcBorders>
          </w:tcPr>
          <w:p w14:paraId="7A88368C" w14:textId="77777777" w:rsidR="00376542" w:rsidRPr="000F6A35" w:rsidRDefault="004C4685">
            <w:pPr>
              <w:tabs>
                <w:tab w:val="left" w:pos="2268"/>
              </w:tabs>
              <w:jc w:val="center"/>
              <w:rPr>
                <w:rFonts w:ascii="Times New Roman" w:hAnsi="Times New Roman" w:cs="Times New Roman"/>
                <w:b/>
                <w:sz w:val="20"/>
                <w:szCs w:val="20"/>
                <w:lang w:val="id-ID"/>
              </w:rPr>
            </w:pPr>
            <w:r w:rsidRPr="000F6A35">
              <w:rPr>
                <w:rFonts w:ascii="Times New Roman" w:hAnsi="Times New Roman" w:cs="Times New Roman"/>
                <w:b/>
                <w:sz w:val="20"/>
                <w:szCs w:val="20"/>
              </w:rPr>
              <w:t>Keteragan</w:t>
            </w:r>
          </w:p>
        </w:tc>
      </w:tr>
      <w:tr w:rsidR="00376542" w:rsidRPr="000F6A35" w14:paraId="3E53CECD" w14:textId="77777777" w:rsidTr="00A1037D">
        <w:trPr>
          <w:trHeight w:val="243"/>
        </w:trPr>
        <w:tc>
          <w:tcPr>
            <w:tcW w:w="1686" w:type="dxa"/>
            <w:vMerge w:val="restart"/>
            <w:tcBorders>
              <w:top w:val="single" w:sz="4" w:space="0" w:color="000000"/>
              <w:left w:val="single" w:sz="4" w:space="0" w:color="000000"/>
              <w:bottom w:val="single" w:sz="4" w:space="0" w:color="000000"/>
              <w:right w:val="single" w:sz="4" w:space="0" w:color="000000"/>
            </w:tcBorders>
          </w:tcPr>
          <w:p w14:paraId="11EC9BCE" w14:textId="77777777" w:rsidR="00376542" w:rsidRPr="000F6A35" w:rsidRDefault="00376542">
            <w:pPr>
              <w:tabs>
                <w:tab w:val="left" w:pos="2268"/>
              </w:tabs>
              <w:rPr>
                <w:rFonts w:ascii="Times New Roman" w:hAnsi="Times New Roman" w:cs="Times New Roman"/>
                <w:sz w:val="20"/>
                <w:szCs w:val="20"/>
              </w:rPr>
            </w:pPr>
          </w:p>
          <w:p w14:paraId="3D21E655" w14:textId="77777777" w:rsidR="00376542" w:rsidRPr="000F6A35" w:rsidRDefault="004C4685">
            <w:pPr>
              <w:tabs>
                <w:tab w:val="left" w:pos="2268"/>
              </w:tabs>
              <w:rPr>
                <w:rFonts w:ascii="Times New Roman" w:hAnsi="Times New Roman" w:cs="Times New Roman"/>
                <w:sz w:val="20"/>
                <w:szCs w:val="20"/>
                <w:lang w:val="id-ID"/>
              </w:rPr>
            </w:pPr>
            <w:r w:rsidRPr="000F6A35">
              <w:rPr>
                <w:rFonts w:ascii="Times New Roman" w:hAnsi="Times New Roman" w:cs="Times New Roman"/>
                <w:sz w:val="20"/>
                <w:szCs w:val="20"/>
              </w:rPr>
              <w:t>Lingkungan Kerja (X1)</w:t>
            </w:r>
          </w:p>
        </w:tc>
        <w:tc>
          <w:tcPr>
            <w:tcW w:w="1814" w:type="dxa"/>
            <w:tcBorders>
              <w:top w:val="single" w:sz="4" w:space="0" w:color="000000"/>
              <w:left w:val="single" w:sz="4" w:space="0" w:color="000000"/>
              <w:bottom w:val="single" w:sz="4" w:space="0" w:color="000000"/>
              <w:right w:val="single" w:sz="4" w:space="0" w:color="000000"/>
            </w:tcBorders>
          </w:tcPr>
          <w:p w14:paraId="588E2311"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X1,1</w:t>
            </w:r>
          </w:p>
        </w:tc>
        <w:tc>
          <w:tcPr>
            <w:tcW w:w="2546" w:type="dxa"/>
            <w:tcBorders>
              <w:top w:val="single" w:sz="4" w:space="0" w:color="000000"/>
              <w:left w:val="single" w:sz="4" w:space="0" w:color="000000"/>
              <w:bottom w:val="single" w:sz="4" w:space="0" w:color="000000"/>
              <w:right w:val="single" w:sz="4" w:space="0" w:color="000000"/>
            </w:tcBorders>
          </w:tcPr>
          <w:p w14:paraId="5FE43B5C" w14:textId="77777777" w:rsidR="00376542" w:rsidRPr="000F6A35" w:rsidRDefault="004C4685">
            <w:pPr>
              <w:jc w:val="center"/>
              <w:rPr>
                <w:rFonts w:ascii="Times New Roman" w:hAnsi="Times New Roman" w:cs="Times New Roman"/>
                <w:color w:val="000000"/>
                <w:sz w:val="20"/>
                <w:szCs w:val="20"/>
                <w:lang w:val="en-US"/>
              </w:rPr>
            </w:pPr>
            <w:r w:rsidRPr="000F6A35">
              <w:rPr>
                <w:rFonts w:ascii="Times New Roman" w:hAnsi="Times New Roman" w:cs="Times New Roman"/>
                <w:color w:val="000000"/>
                <w:sz w:val="20"/>
                <w:szCs w:val="20"/>
                <w:lang w:val="en-US"/>
              </w:rPr>
              <w:t>0,416</w:t>
            </w:r>
          </w:p>
        </w:tc>
        <w:tc>
          <w:tcPr>
            <w:tcW w:w="1311" w:type="dxa"/>
            <w:tcBorders>
              <w:top w:val="single" w:sz="4" w:space="0" w:color="000000"/>
              <w:left w:val="single" w:sz="4" w:space="0" w:color="000000"/>
              <w:bottom w:val="single" w:sz="4" w:space="0" w:color="000000"/>
              <w:right w:val="single" w:sz="4" w:space="0" w:color="000000"/>
            </w:tcBorders>
          </w:tcPr>
          <w:p w14:paraId="51C61FBF"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38BCCEBC"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6F2E2FF4" w14:textId="77777777" w:rsidTr="00A1037D">
        <w:trPr>
          <w:trHeight w:val="243"/>
        </w:trPr>
        <w:tc>
          <w:tcPr>
            <w:tcW w:w="1686" w:type="dxa"/>
            <w:vMerge/>
            <w:tcBorders>
              <w:top w:val="single" w:sz="4" w:space="0" w:color="000000"/>
              <w:left w:val="single" w:sz="4" w:space="0" w:color="000000"/>
              <w:bottom w:val="single" w:sz="4" w:space="0" w:color="000000"/>
              <w:right w:val="single" w:sz="4" w:space="0" w:color="000000"/>
            </w:tcBorders>
            <w:vAlign w:val="center"/>
          </w:tcPr>
          <w:p w14:paraId="30315368"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6F599AD0"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X1.2</w:t>
            </w:r>
          </w:p>
        </w:tc>
        <w:tc>
          <w:tcPr>
            <w:tcW w:w="2546" w:type="dxa"/>
            <w:tcBorders>
              <w:top w:val="single" w:sz="4" w:space="0" w:color="000000"/>
              <w:left w:val="single" w:sz="4" w:space="0" w:color="000000"/>
              <w:bottom w:val="single" w:sz="4" w:space="0" w:color="000000"/>
              <w:right w:val="single" w:sz="4" w:space="0" w:color="000000"/>
            </w:tcBorders>
          </w:tcPr>
          <w:p w14:paraId="5B951C31" w14:textId="77777777" w:rsidR="00376542" w:rsidRPr="000F6A35" w:rsidRDefault="004C4685">
            <w:pPr>
              <w:tabs>
                <w:tab w:val="left" w:pos="2268"/>
              </w:tabs>
              <w:jc w:val="center"/>
              <w:rPr>
                <w:rFonts w:ascii="Times New Roman" w:hAnsi="Times New Roman" w:cs="Times New Roman"/>
                <w:color w:val="000000"/>
                <w:sz w:val="20"/>
                <w:szCs w:val="20"/>
                <w:lang w:val="en-US"/>
              </w:rPr>
            </w:pPr>
            <w:r w:rsidRPr="000F6A35">
              <w:rPr>
                <w:rFonts w:ascii="Times New Roman" w:hAnsi="Times New Roman" w:cs="Times New Roman"/>
                <w:color w:val="000000"/>
                <w:sz w:val="20"/>
                <w:szCs w:val="20"/>
                <w:lang w:val="en-US"/>
              </w:rPr>
              <w:t>0,656</w:t>
            </w:r>
          </w:p>
        </w:tc>
        <w:tc>
          <w:tcPr>
            <w:tcW w:w="1311" w:type="dxa"/>
            <w:tcBorders>
              <w:top w:val="single" w:sz="4" w:space="0" w:color="000000"/>
              <w:left w:val="single" w:sz="4" w:space="0" w:color="000000"/>
              <w:bottom w:val="single" w:sz="4" w:space="0" w:color="000000"/>
              <w:right w:val="single" w:sz="4" w:space="0" w:color="000000"/>
            </w:tcBorders>
          </w:tcPr>
          <w:p w14:paraId="02675CBF"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525DAFCD"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46FB56A3" w14:textId="77777777" w:rsidTr="00A1037D">
        <w:trPr>
          <w:trHeight w:val="258"/>
        </w:trPr>
        <w:tc>
          <w:tcPr>
            <w:tcW w:w="1686" w:type="dxa"/>
            <w:vMerge/>
            <w:tcBorders>
              <w:top w:val="single" w:sz="4" w:space="0" w:color="000000"/>
              <w:left w:val="single" w:sz="4" w:space="0" w:color="000000"/>
              <w:bottom w:val="single" w:sz="4" w:space="0" w:color="000000"/>
              <w:right w:val="single" w:sz="4" w:space="0" w:color="000000"/>
            </w:tcBorders>
            <w:vAlign w:val="center"/>
          </w:tcPr>
          <w:p w14:paraId="59F2845F"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47CD1D88"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X1.3</w:t>
            </w:r>
          </w:p>
        </w:tc>
        <w:tc>
          <w:tcPr>
            <w:tcW w:w="2546" w:type="dxa"/>
            <w:tcBorders>
              <w:top w:val="single" w:sz="4" w:space="0" w:color="000000"/>
              <w:left w:val="single" w:sz="4" w:space="0" w:color="000000"/>
              <w:bottom w:val="single" w:sz="4" w:space="0" w:color="000000"/>
              <w:right w:val="single" w:sz="4" w:space="0" w:color="000000"/>
            </w:tcBorders>
          </w:tcPr>
          <w:p w14:paraId="22F2CF43" w14:textId="77777777" w:rsidR="00376542" w:rsidRPr="000F6A35" w:rsidRDefault="004C4685">
            <w:pPr>
              <w:tabs>
                <w:tab w:val="left" w:pos="2268"/>
              </w:tabs>
              <w:jc w:val="center"/>
              <w:rPr>
                <w:rFonts w:ascii="Times New Roman" w:hAnsi="Times New Roman" w:cs="Times New Roman"/>
                <w:color w:val="000000"/>
                <w:sz w:val="20"/>
                <w:szCs w:val="20"/>
                <w:lang w:val="en-US"/>
              </w:rPr>
            </w:pPr>
            <w:r w:rsidRPr="000F6A35">
              <w:rPr>
                <w:rFonts w:ascii="Times New Roman" w:hAnsi="Times New Roman" w:cs="Times New Roman"/>
                <w:color w:val="000000"/>
                <w:sz w:val="20"/>
                <w:szCs w:val="20"/>
                <w:lang w:val="en-US"/>
              </w:rPr>
              <w:t>0,719</w:t>
            </w:r>
          </w:p>
        </w:tc>
        <w:tc>
          <w:tcPr>
            <w:tcW w:w="1311" w:type="dxa"/>
            <w:tcBorders>
              <w:top w:val="single" w:sz="4" w:space="0" w:color="000000"/>
              <w:left w:val="single" w:sz="4" w:space="0" w:color="000000"/>
              <w:bottom w:val="single" w:sz="4" w:space="0" w:color="000000"/>
              <w:right w:val="single" w:sz="4" w:space="0" w:color="000000"/>
            </w:tcBorders>
          </w:tcPr>
          <w:p w14:paraId="5806038C"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79C2F343"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5605A61E" w14:textId="77777777" w:rsidTr="00A1037D">
        <w:trPr>
          <w:trHeight w:val="243"/>
        </w:trPr>
        <w:tc>
          <w:tcPr>
            <w:tcW w:w="1686" w:type="dxa"/>
            <w:vMerge/>
            <w:tcBorders>
              <w:top w:val="single" w:sz="4" w:space="0" w:color="000000"/>
              <w:left w:val="single" w:sz="4" w:space="0" w:color="000000"/>
              <w:bottom w:val="single" w:sz="4" w:space="0" w:color="000000"/>
              <w:right w:val="single" w:sz="4" w:space="0" w:color="000000"/>
            </w:tcBorders>
            <w:vAlign w:val="center"/>
          </w:tcPr>
          <w:p w14:paraId="33378A73"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74C73272"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X1.4</w:t>
            </w:r>
          </w:p>
        </w:tc>
        <w:tc>
          <w:tcPr>
            <w:tcW w:w="2546" w:type="dxa"/>
            <w:tcBorders>
              <w:top w:val="single" w:sz="4" w:space="0" w:color="000000"/>
              <w:left w:val="single" w:sz="4" w:space="0" w:color="000000"/>
              <w:bottom w:val="single" w:sz="4" w:space="0" w:color="000000"/>
              <w:right w:val="single" w:sz="4" w:space="0" w:color="000000"/>
            </w:tcBorders>
          </w:tcPr>
          <w:p w14:paraId="18E722FF" w14:textId="77777777" w:rsidR="00376542" w:rsidRPr="000F6A35" w:rsidRDefault="004C4685">
            <w:pPr>
              <w:tabs>
                <w:tab w:val="left" w:pos="2268"/>
              </w:tabs>
              <w:jc w:val="center"/>
              <w:rPr>
                <w:rFonts w:ascii="Times New Roman" w:hAnsi="Times New Roman" w:cs="Times New Roman"/>
                <w:color w:val="000000"/>
                <w:sz w:val="20"/>
                <w:szCs w:val="20"/>
                <w:lang w:val="en-US"/>
              </w:rPr>
            </w:pPr>
            <w:r w:rsidRPr="000F6A35">
              <w:rPr>
                <w:rFonts w:ascii="Times New Roman" w:hAnsi="Times New Roman" w:cs="Times New Roman"/>
                <w:color w:val="000000"/>
                <w:sz w:val="20"/>
                <w:szCs w:val="20"/>
                <w:lang w:val="en-US"/>
              </w:rPr>
              <w:t>0,745</w:t>
            </w:r>
          </w:p>
        </w:tc>
        <w:tc>
          <w:tcPr>
            <w:tcW w:w="1311" w:type="dxa"/>
            <w:tcBorders>
              <w:top w:val="single" w:sz="4" w:space="0" w:color="000000"/>
              <w:left w:val="single" w:sz="4" w:space="0" w:color="000000"/>
              <w:bottom w:val="single" w:sz="4" w:space="0" w:color="000000"/>
              <w:right w:val="single" w:sz="4" w:space="0" w:color="000000"/>
            </w:tcBorders>
          </w:tcPr>
          <w:p w14:paraId="7636538B"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1D300391"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5B79FD04" w14:textId="77777777" w:rsidTr="00A1037D">
        <w:trPr>
          <w:trHeight w:val="257"/>
        </w:trPr>
        <w:tc>
          <w:tcPr>
            <w:tcW w:w="1686" w:type="dxa"/>
            <w:vMerge/>
            <w:tcBorders>
              <w:top w:val="single" w:sz="4" w:space="0" w:color="000000"/>
              <w:left w:val="single" w:sz="4" w:space="0" w:color="000000"/>
              <w:bottom w:val="single" w:sz="4" w:space="0" w:color="000000"/>
              <w:right w:val="single" w:sz="4" w:space="0" w:color="000000"/>
            </w:tcBorders>
            <w:vAlign w:val="center"/>
          </w:tcPr>
          <w:p w14:paraId="31C2C1F0"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1796E364"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X1.5</w:t>
            </w:r>
          </w:p>
        </w:tc>
        <w:tc>
          <w:tcPr>
            <w:tcW w:w="2546" w:type="dxa"/>
            <w:tcBorders>
              <w:top w:val="single" w:sz="4" w:space="0" w:color="000000"/>
              <w:left w:val="single" w:sz="4" w:space="0" w:color="000000"/>
              <w:bottom w:val="single" w:sz="4" w:space="0" w:color="000000"/>
              <w:right w:val="single" w:sz="4" w:space="0" w:color="000000"/>
            </w:tcBorders>
          </w:tcPr>
          <w:p w14:paraId="129E2695" w14:textId="77777777" w:rsidR="00376542" w:rsidRPr="000F6A35" w:rsidRDefault="004C4685">
            <w:pPr>
              <w:tabs>
                <w:tab w:val="left" w:pos="2268"/>
              </w:tabs>
              <w:jc w:val="center"/>
              <w:rPr>
                <w:rFonts w:ascii="Times New Roman" w:hAnsi="Times New Roman" w:cs="Times New Roman"/>
                <w:color w:val="000000"/>
                <w:sz w:val="20"/>
                <w:szCs w:val="20"/>
                <w:lang w:val="en-US"/>
              </w:rPr>
            </w:pPr>
            <w:r w:rsidRPr="000F6A35">
              <w:rPr>
                <w:rFonts w:ascii="Times New Roman" w:hAnsi="Times New Roman" w:cs="Times New Roman"/>
                <w:color w:val="000000"/>
                <w:sz w:val="20"/>
                <w:szCs w:val="20"/>
                <w:lang w:val="en-US"/>
              </w:rPr>
              <w:t>0,561</w:t>
            </w:r>
          </w:p>
        </w:tc>
        <w:tc>
          <w:tcPr>
            <w:tcW w:w="1311" w:type="dxa"/>
            <w:tcBorders>
              <w:top w:val="single" w:sz="4" w:space="0" w:color="000000"/>
              <w:left w:val="single" w:sz="4" w:space="0" w:color="000000"/>
              <w:bottom w:val="single" w:sz="4" w:space="0" w:color="000000"/>
              <w:right w:val="single" w:sz="4" w:space="0" w:color="000000"/>
            </w:tcBorders>
          </w:tcPr>
          <w:p w14:paraId="583ADEE5"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6585DCF1"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7BAD8BAD" w14:textId="77777777" w:rsidTr="00A1037D">
        <w:trPr>
          <w:trHeight w:val="175"/>
        </w:trPr>
        <w:tc>
          <w:tcPr>
            <w:tcW w:w="1686" w:type="dxa"/>
            <w:vMerge w:val="restart"/>
            <w:tcBorders>
              <w:top w:val="single" w:sz="4" w:space="0" w:color="000000"/>
              <w:left w:val="single" w:sz="4" w:space="0" w:color="000000"/>
              <w:right w:val="single" w:sz="4" w:space="0" w:color="auto"/>
            </w:tcBorders>
          </w:tcPr>
          <w:p w14:paraId="71EC58C5" w14:textId="77777777" w:rsidR="00376542" w:rsidRPr="000F6A35" w:rsidRDefault="00376542">
            <w:pPr>
              <w:tabs>
                <w:tab w:val="left" w:pos="2268"/>
              </w:tabs>
              <w:rPr>
                <w:rFonts w:ascii="Times New Roman" w:hAnsi="Times New Roman" w:cs="Times New Roman"/>
                <w:sz w:val="20"/>
                <w:szCs w:val="20"/>
              </w:rPr>
            </w:pPr>
          </w:p>
          <w:p w14:paraId="13166100"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Beban Kerja (X2)</w:t>
            </w:r>
          </w:p>
        </w:tc>
        <w:tc>
          <w:tcPr>
            <w:tcW w:w="1814" w:type="dxa"/>
            <w:tcBorders>
              <w:top w:val="single" w:sz="4" w:space="0" w:color="000000"/>
              <w:left w:val="single" w:sz="4" w:space="0" w:color="000000"/>
              <w:bottom w:val="single" w:sz="4" w:space="0" w:color="000000"/>
              <w:right w:val="single" w:sz="4" w:space="0" w:color="000000"/>
            </w:tcBorders>
          </w:tcPr>
          <w:p w14:paraId="5C93F1F9"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X2.1</w:t>
            </w:r>
          </w:p>
        </w:tc>
        <w:tc>
          <w:tcPr>
            <w:tcW w:w="2546" w:type="dxa"/>
            <w:tcBorders>
              <w:top w:val="single" w:sz="4" w:space="0" w:color="000000"/>
              <w:left w:val="single" w:sz="4" w:space="0" w:color="000000"/>
              <w:bottom w:val="single" w:sz="4" w:space="0" w:color="000000"/>
              <w:right w:val="single" w:sz="4" w:space="0" w:color="000000"/>
            </w:tcBorders>
          </w:tcPr>
          <w:p w14:paraId="32B6C768"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color w:val="000000"/>
                <w:sz w:val="20"/>
                <w:szCs w:val="20"/>
                <w:lang w:val="en-US"/>
              </w:rPr>
              <w:t>0,621</w:t>
            </w:r>
          </w:p>
        </w:tc>
        <w:tc>
          <w:tcPr>
            <w:tcW w:w="1311" w:type="dxa"/>
            <w:tcBorders>
              <w:top w:val="single" w:sz="4" w:space="0" w:color="000000"/>
              <w:left w:val="single" w:sz="4" w:space="0" w:color="000000"/>
              <w:bottom w:val="single" w:sz="4" w:space="0" w:color="000000"/>
              <w:right w:val="single" w:sz="4" w:space="0" w:color="000000"/>
            </w:tcBorders>
          </w:tcPr>
          <w:p w14:paraId="290CB47A"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67748209"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5E495DBC" w14:textId="77777777" w:rsidTr="00A1037D">
        <w:trPr>
          <w:trHeight w:val="258"/>
        </w:trPr>
        <w:tc>
          <w:tcPr>
            <w:tcW w:w="1686" w:type="dxa"/>
            <w:vMerge/>
            <w:tcBorders>
              <w:left w:val="single" w:sz="4" w:space="0" w:color="000000"/>
              <w:right w:val="single" w:sz="4" w:space="0" w:color="auto"/>
            </w:tcBorders>
            <w:vAlign w:val="center"/>
          </w:tcPr>
          <w:p w14:paraId="4BD46814"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2EA9A766"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X2.2</w:t>
            </w:r>
          </w:p>
        </w:tc>
        <w:tc>
          <w:tcPr>
            <w:tcW w:w="2546" w:type="dxa"/>
            <w:tcBorders>
              <w:top w:val="single" w:sz="4" w:space="0" w:color="000000"/>
              <w:left w:val="single" w:sz="4" w:space="0" w:color="000000"/>
              <w:bottom w:val="single" w:sz="4" w:space="0" w:color="000000"/>
              <w:right w:val="single" w:sz="4" w:space="0" w:color="000000"/>
            </w:tcBorders>
          </w:tcPr>
          <w:p w14:paraId="3D87CF9E"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color w:val="000000"/>
                <w:sz w:val="20"/>
                <w:szCs w:val="20"/>
                <w:lang w:val="en-US"/>
              </w:rPr>
              <w:t>0,641</w:t>
            </w:r>
          </w:p>
        </w:tc>
        <w:tc>
          <w:tcPr>
            <w:tcW w:w="1311" w:type="dxa"/>
            <w:tcBorders>
              <w:top w:val="single" w:sz="4" w:space="0" w:color="000000"/>
              <w:left w:val="single" w:sz="4" w:space="0" w:color="000000"/>
              <w:bottom w:val="single" w:sz="4" w:space="0" w:color="000000"/>
              <w:right w:val="single" w:sz="4" w:space="0" w:color="000000"/>
            </w:tcBorders>
          </w:tcPr>
          <w:p w14:paraId="1E34B8E4"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67A5CA28"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5604346D" w14:textId="77777777" w:rsidTr="00A1037D">
        <w:trPr>
          <w:trHeight w:val="243"/>
        </w:trPr>
        <w:tc>
          <w:tcPr>
            <w:tcW w:w="1686" w:type="dxa"/>
            <w:vMerge/>
            <w:tcBorders>
              <w:left w:val="single" w:sz="4" w:space="0" w:color="000000"/>
              <w:right w:val="single" w:sz="4" w:space="0" w:color="auto"/>
            </w:tcBorders>
            <w:vAlign w:val="center"/>
          </w:tcPr>
          <w:p w14:paraId="3F9DE324"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271FC0DC"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X2.3</w:t>
            </w:r>
          </w:p>
        </w:tc>
        <w:tc>
          <w:tcPr>
            <w:tcW w:w="2546" w:type="dxa"/>
            <w:tcBorders>
              <w:top w:val="single" w:sz="4" w:space="0" w:color="000000"/>
              <w:left w:val="single" w:sz="4" w:space="0" w:color="000000"/>
              <w:bottom w:val="single" w:sz="4" w:space="0" w:color="000000"/>
              <w:right w:val="single" w:sz="4" w:space="0" w:color="000000"/>
            </w:tcBorders>
          </w:tcPr>
          <w:p w14:paraId="0836772A"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color w:val="000000"/>
                <w:sz w:val="20"/>
                <w:szCs w:val="20"/>
                <w:lang w:val="en-US"/>
              </w:rPr>
              <w:t>0,468</w:t>
            </w:r>
          </w:p>
        </w:tc>
        <w:tc>
          <w:tcPr>
            <w:tcW w:w="1311" w:type="dxa"/>
            <w:tcBorders>
              <w:top w:val="single" w:sz="4" w:space="0" w:color="000000"/>
              <w:left w:val="single" w:sz="4" w:space="0" w:color="000000"/>
              <w:bottom w:val="single" w:sz="4" w:space="0" w:color="000000"/>
              <w:right w:val="single" w:sz="4" w:space="0" w:color="000000"/>
            </w:tcBorders>
          </w:tcPr>
          <w:p w14:paraId="2C86456D"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36221ECB"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61700C52" w14:textId="77777777" w:rsidTr="00A1037D">
        <w:trPr>
          <w:trHeight w:val="258"/>
        </w:trPr>
        <w:tc>
          <w:tcPr>
            <w:tcW w:w="1686" w:type="dxa"/>
            <w:vMerge/>
            <w:tcBorders>
              <w:left w:val="single" w:sz="4" w:space="0" w:color="000000"/>
              <w:right w:val="single" w:sz="4" w:space="0" w:color="auto"/>
            </w:tcBorders>
            <w:vAlign w:val="center"/>
          </w:tcPr>
          <w:p w14:paraId="7A5C1BE6"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3AA752BF"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X2.4</w:t>
            </w:r>
          </w:p>
        </w:tc>
        <w:tc>
          <w:tcPr>
            <w:tcW w:w="2546" w:type="dxa"/>
            <w:tcBorders>
              <w:top w:val="single" w:sz="4" w:space="0" w:color="000000"/>
              <w:left w:val="single" w:sz="4" w:space="0" w:color="000000"/>
              <w:bottom w:val="single" w:sz="4" w:space="0" w:color="000000"/>
              <w:right w:val="single" w:sz="4" w:space="0" w:color="000000"/>
            </w:tcBorders>
          </w:tcPr>
          <w:p w14:paraId="401E3D88"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color w:val="000000"/>
                <w:sz w:val="20"/>
                <w:szCs w:val="20"/>
                <w:lang w:val="en-US"/>
              </w:rPr>
              <w:t>0,517</w:t>
            </w:r>
          </w:p>
        </w:tc>
        <w:tc>
          <w:tcPr>
            <w:tcW w:w="1311" w:type="dxa"/>
            <w:tcBorders>
              <w:top w:val="single" w:sz="4" w:space="0" w:color="000000"/>
              <w:left w:val="single" w:sz="4" w:space="0" w:color="000000"/>
              <w:bottom w:val="single" w:sz="4" w:space="0" w:color="000000"/>
              <w:right w:val="single" w:sz="4" w:space="0" w:color="000000"/>
            </w:tcBorders>
          </w:tcPr>
          <w:p w14:paraId="632B6392"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1297B7BA"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088CE3DE" w14:textId="77777777" w:rsidTr="00A1037D">
        <w:trPr>
          <w:trHeight w:val="243"/>
        </w:trPr>
        <w:tc>
          <w:tcPr>
            <w:tcW w:w="1686" w:type="dxa"/>
            <w:vMerge/>
            <w:tcBorders>
              <w:left w:val="single" w:sz="4" w:space="0" w:color="000000"/>
              <w:right w:val="single" w:sz="4" w:space="0" w:color="auto"/>
            </w:tcBorders>
            <w:vAlign w:val="center"/>
          </w:tcPr>
          <w:p w14:paraId="22959702"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5FCEECCF"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X2.5</w:t>
            </w:r>
          </w:p>
        </w:tc>
        <w:tc>
          <w:tcPr>
            <w:tcW w:w="2546" w:type="dxa"/>
            <w:tcBorders>
              <w:top w:val="single" w:sz="4" w:space="0" w:color="000000"/>
              <w:left w:val="single" w:sz="4" w:space="0" w:color="000000"/>
              <w:bottom w:val="single" w:sz="4" w:space="0" w:color="000000"/>
              <w:right w:val="single" w:sz="4" w:space="0" w:color="000000"/>
            </w:tcBorders>
          </w:tcPr>
          <w:p w14:paraId="205FAD2C"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color w:val="000000"/>
                <w:sz w:val="20"/>
                <w:szCs w:val="20"/>
                <w:lang w:val="en-US"/>
              </w:rPr>
              <w:t>0,514</w:t>
            </w:r>
          </w:p>
        </w:tc>
        <w:tc>
          <w:tcPr>
            <w:tcW w:w="1311" w:type="dxa"/>
            <w:tcBorders>
              <w:top w:val="single" w:sz="4" w:space="0" w:color="000000"/>
              <w:left w:val="single" w:sz="4" w:space="0" w:color="000000"/>
              <w:bottom w:val="single" w:sz="4" w:space="0" w:color="000000"/>
              <w:right w:val="single" w:sz="4" w:space="0" w:color="000000"/>
            </w:tcBorders>
          </w:tcPr>
          <w:p w14:paraId="11834103"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7361C343"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625CC96B" w14:textId="77777777" w:rsidTr="00A1037D">
        <w:trPr>
          <w:trHeight w:val="258"/>
        </w:trPr>
        <w:tc>
          <w:tcPr>
            <w:tcW w:w="1686" w:type="dxa"/>
            <w:vMerge/>
            <w:tcBorders>
              <w:left w:val="single" w:sz="4" w:space="0" w:color="000000"/>
              <w:bottom w:val="single" w:sz="4" w:space="0" w:color="auto"/>
              <w:right w:val="single" w:sz="4" w:space="0" w:color="auto"/>
            </w:tcBorders>
            <w:vAlign w:val="center"/>
          </w:tcPr>
          <w:p w14:paraId="200E7F50"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6736D45C"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X2.6</w:t>
            </w:r>
          </w:p>
        </w:tc>
        <w:tc>
          <w:tcPr>
            <w:tcW w:w="2546" w:type="dxa"/>
            <w:tcBorders>
              <w:top w:val="single" w:sz="4" w:space="0" w:color="000000"/>
              <w:left w:val="single" w:sz="4" w:space="0" w:color="000000"/>
              <w:bottom w:val="single" w:sz="4" w:space="0" w:color="000000"/>
              <w:right w:val="single" w:sz="4" w:space="0" w:color="000000"/>
            </w:tcBorders>
          </w:tcPr>
          <w:p w14:paraId="3D7DC562" w14:textId="77777777" w:rsidR="00376542" w:rsidRPr="000F6A35" w:rsidRDefault="004C4685">
            <w:pPr>
              <w:tabs>
                <w:tab w:val="left" w:pos="2268"/>
              </w:tabs>
              <w:jc w:val="center"/>
              <w:rPr>
                <w:rFonts w:ascii="Times New Roman" w:hAnsi="Times New Roman" w:cs="Times New Roman"/>
                <w:color w:val="000000"/>
                <w:sz w:val="20"/>
                <w:szCs w:val="20"/>
                <w:lang w:val="en-US"/>
              </w:rPr>
            </w:pPr>
            <w:r w:rsidRPr="000F6A35">
              <w:rPr>
                <w:rFonts w:ascii="Times New Roman" w:hAnsi="Times New Roman" w:cs="Times New Roman"/>
                <w:color w:val="000000"/>
                <w:sz w:val="20"/>
                <w:szCs w:val="20"/>
                <w:lang w:val="en-US"/>
              </w:rPr>
              <w:t>0,667</w:t>
            </w:r>
          </w:p>
        </w:tc>
        <w:tc>
          <w:tcPr>
            <w:tcW w:w="1311" w:type="dxa"/>
            <w:tcBorders>
              <w:top w:val="single" w:sz="4" w:space="0" w:color="000000"/>
              <w:left w:val="single" w:sz="4" w:space="0" w:color="000000"/>
              <w:bottom w:val="single" w:sz="4" w:space="0" w:color="000000"/>
              <w:right w:val="single" w:sz="4" w:space="0" w:color="000000"/>
            </w:tcBorders>
          </w:tcPr>
          <w:p w14:paraId="1D0A1306" w14:textId="77777777" w:rsidR="00376542" w:rsidRPr="000F6A35" w:rsidRDefault="004C4685">
            <w:pPr>
              <w:jc w:val="center"/>
              <w:rPr>
                <w:rFonts w:ascii="Times New Roman" w:hAnsi="Times New Roman" w:cs="Times New Roman"/>
                <w:sz w:val="20"/>
                <w:szCs w:val="20"/>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26889F87"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Valid</w:t>
            </w:r>
          </w:p>
        </w:tc>
      </w:tr>
      <w:tr w:rsidR="00376542" w:rsidRPr="000F6A35" w14:paraId="34BED1F2" w14:textId="77777777" w:rsidTr="00A1037D">
        <w:trPr>
          <w:trHeight w:val="229"/>
        </w:trPr>
        <w:tc>
          <w:tcPr>
            <w:tcW w:w="1686" w:type="dxa"/>
            <w:vMerge w:val="restart"/>
            <w:tcBorders>
              <w:top w:val="single" w:sz="4" w:space="0" w:color="000000"/>
              <w:left w:val="single" w:sz="4" w:space="0" w:color="000000"/>
              <w:bottom w:val="single" w:sz="4" w:space="0" w:color="000000"/>
              <w:right w:val="single" w:sz="4" w:space="0" w:color="000000"/>
            </w:tcBorders>
          </w:tcPr>
          <w:p w14:paraId="1CA803BC" w14:textId="77777777" w:rsidR="00376542" w:rsidRPr="000F6A35" w:rsidRDefault="00376542">
            <w:pPr>
              <w:tabs>
                <w:tab w:val="left" w:pos="2268"/>
              </w:tabs>
              <w:rPr>
                <w:rFonts w:ascii="Times New Roman" w:hAnsi="Times New Roman" w:cs="Times New Roman"/>
                <w:sz w:val="20"/>
                <w:szCs w:val="20"/>
              </w:rPr>
            </w:pPr>
          </w:p>
          <w:p w14:paraId="74A4126B"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Kinerja Karyawan</w:t>
            </w:r>
          </w:p>
          <w:p w14:paraId="55638BE1"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w:t>
            </w:r>
          </w:p>
        </w:tc>
        <w:tc>
          <w:tcPr>
            <w:tcW w:w="1814" w:type="dxa"/>
            <w:tcBorders>
              <w:top w:val="single" w:sz="4" w:space="0" w:color="000000"/>
              <w:left w:val="single" w:sz="4" w:space="0" w:color="000000"/>
              <w:bottom w:val="single" w:sz="4" w:space="0" w:color="000000"/>
              <w:right w:val="single" w:sz="4" w:space="0" w:color="000000"/>
            </w:tcBorders>
          </w:tcPr>
          <w:p w14:paraId="66FA1E10"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Y.1</w:t>
            </w:r>
          </w:p>
        </w:tc>
        <w:tc>
          <w:tcPr>
            <w:tcW w:w="2546" w:type="dxa"/>
            <w:tcBorders>
              <w:top w:val="single" w:sz="4" w:space="0" w:color="000000"/>
              <w:left w:val="single" w:sz="4" w:space="0" w:color="000000"/>
              <w:bottom w:val="single" w:sz="4" w:space="0" w:color="000000"/>
              <w:right w:val="single" w:sz="4" w:space="0" w:color="000000"/>
            </w:tcBorders>
          </w:tcPr>
          <w:p w14:paraId="24603829" w14:textId="77777777" w:rsidR="00376542" w:rsidRPr="000F6A35" w:rsidRDefault="004C4685">
            <w:pPr>
              <w:tabs>
                <w:tab w:val="left" w:pos="2268"/>
              </w:tabs>
              <w:jc w:val="center"/>
              <w:rPr>
                <w:rFonts w:ascii="Times New Roman" w:hAnsi="Times New Roman" w:cs="Times New Roman"/>
                <w:sz w:val="20"/>
                <w:szCs w:val="20"/>
                <w:lang w:val="en-US"/>
              </w:rPr>
            </w:pPr>
            <w:r w:rsidRPr="000F6A35">
              <w:rPr>
                <w:rFonts w:ascii="Times New Roman" w:hAnsi="Times New Roman" w:cs="Times New Roman"/>
                <w:sz w:val="20"/>
                <w:szCs w:val="20"/>
                <w:lang w:val="en-US"/>
              </w:rPr>
              <w:t>0,409</w:t>
            </w:r>
          </w:p>
        </w:tc>
        <w:tc>
          <w:tcPr>
            <w:tcW w:w="1311" w:type="dxa"/>
            <w:tcBorders>
              <w:top w:val="single" w:sz="4" w:space="0" w:color="000000"/>
              <w:left w:val="single" w:sz="4" w:space="0" w:color="000000"/>
              <w:bottom w:val="single" w:sz="4" w:space="0" w:color="000000"/>
              <w:right w:val="single" w:sz="4" w:space="0" w:color="000000"/>
            </w:tcBorders>
          </w:tcPr>
          <w:p w14:paraId="1A574966"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21A792FE"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2AEB28A6" w14:textId="77777777" w:rsidTr="00A1037D">
        <w:trPr>
          <w:trHeight w:val="258"/>
        </w:trPr>
        <w:tc>
          <w:tcPr>
            <w:tcW w:w="1686" w:type="dxa"/>
            <w:vMerge/>
            <w:tcBorders>
              <w:top w:val="single" w:sz="4" w:space="0" w:color="000000"/>
              <w:left w:val="single" w:sz="4" w:space="0" w:color="000000"/>
              <w:bottom w:val="single" w:sz="4" w:space="0" w:color="000000"/>
              <w:right w:val="single" w:sz="4" w:space="0" w:color="000000"/>
            </w:tcBorders>
            <w:vAlign w:val="center"/>
          </w:tcPr>
          <w:p w14:paraId="1789092F"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7F32027F"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Y.2</w:t>
            </w:r>
          </w:p>
        </w:tc>
        <w:tc>
          <w:tcPr>
            <w:tcW w:w="2546" w:type="dxa"/>
            <w:tcBorders>
              <w:top w:val="single" w:sz="4" w:space="0" w:color="000000"/>
              <w:left w:val="single" w:sz="4" w:space="0" w:color="000000"/>
              <w:bottom w:val="single" w:sz="4" w:space="0" w:color="000000"/>
              <w:right w:val="single" w:sz="4" w:space="0" w:color="000000"/>
            </w:tcBorders>
          </w:tcPr>
          <w:p w14:paraId="3C96CBB5" w14:textId="77777777" w:rsidR="00376542" w:rsidRPr="000F6A35" w:rsidRDefault="004C4685">
            <w:pPr>
              <w:tabs>
                <w:tab w:val="left" w:pos="2268"/>
              </w:tabs>
              <w:jc w:val="center"/>
              <w:rPr>
                <w:rFonts w:ascii="Times New Roman" w:hAnsi="Times New Roman" w:cs="Times New Roman"/>
                <w:sz w:val="20"/>
                <w:szCs w:val="20"/>
                <w:lang w:val="en-US"/>
              </w:rPr>
            </w:pPr>
            <w:r w:rsidRPr="000F6A35">
              <w:rPr>
                <w:rFonts w:ascii="Times New Roman" w:hAnsi="Times New Roman" w:cs="Times New Roman"/>
                <w:sz w:val="20"/>
                <w:szCs w:val="20"/>
                <w:lang w:val="en-US"/>
              </w:rPr>
              <w:t>0,490</w:t>
            </w:r>
          </w:p>
        </w:tc>
        <w:tc>
          <w:tcPr>
            <w:tcW w:w="1311" w:type="dxa"/>
            <w:tcBorders>
              <w:top w:val="single" w:sz="4" w:space="0" w:color="000000"/>
              <w:left w:val="single" w:sz="4" w:space="0" w:color="000000"/>
              <w:bottom w:val="single" w:sz="4" w:space="0" w:color="000000"/>
              <w:right w:val="single" w:sz="4" w:space="0" w:color="000000"/>
            </w:tcBorders>
          </w:tcPr>
          <w:p w14:paraId="0011A51E"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3FF81284"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3C2249B5" w14:textId="77777777" w:rsidTr="00A1037D">
        <w:trPr>
          <w:trHeight w:val="258"/>
        </w:trPr>
        <w:tc>
          <w:tcPr>
            <w:tcW w:w="1686" w:type="dxa"/>
            <w:vMerge/>
            <w:tcBorders>
              <w:top w:val="single" w:sz="4" w:space="0" w:color="000000"/>
              <w:left w:val="single" w:sz="4" w:space="0" w:color="000000"/>
              <w:bottom w:val="single" w:sz="4" w:space="0" w:color="000000"/>
              <w:right w:val="single" w:sz="4" w:space="0" w:color="000000"/>
            </w:tcBorders>
            <w:vAlign w:val="center"/>
          </w:tcPr>
          <w:p w14:paraId="1A832F7D"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35C19751"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Y.3</w:t>
            </w:r>
          </w:p>
        </w:tc>
        <w:tc>
          <w:tcPr>
            <w:tcW w:w="2546" w:type="dxa"/>
            <w:tcBorders>
              <w:top w:val="single" w:sz="4" w:space="0" w:color="000000"/>
              <w:left w:val="single" w:sz="4" w:space="0" w:color="000000"/>
              <w:bottom w:val="single" w:sz="4" w:space="0" w:color="000000"/>
              <w:right w:val="single" w:sz="4" w:space="0" w:color="000000"/>
            </w:tcBorders>
          </w:tcPr>
          <w:p w14:paraId="5ED6CE26" w14:textId="77777777" w:rsidR="00376542" w:rsidRPr="000F6A35" w:rsidRDefault="004C4685">
            <w:pPr>
              <w:tabs>
                <w:tab w:val="left" w:pos="2268"/>
              </w:tabs>
              <w:jc w:val="center"/>
              <w:rPr>
                <w:rFonts w:ascii="Times New Roman" w:hAnsi="Times New Roman" w:cs="Times New Roman"/>
                <w:sz w:val="20"/>
                <w:szCs w:val="20"/>
                <w:lang w:val="en-US"/>
              </w:rPr>
            </w:pPr>
            <w:r w:rsidRPr="000F6A35">
              <w:rPr>
                <w:rFonts w:ascii="Times New Roman" w:hAnsi="Times New Roman" w:cs="Times New Roman"/>
                <w:sz w:val="20"/>
                <w:szCs w:val="20"/>
                <w:lang w:val="en-US"/>
              </w:rPr>
              <w:t>0,420</w:t>
            </w:r>
          </w:p>
        </w:tc>
        <w:tc>
          <w:tcPr>
            <w:tcW w:w="1311" w:type="dxa"/>
            <w:tcBorders>
              <w:top w:val="single" w:sz="4" w:space="0" w:color="000000"/>
              <w:left w:val="single" w:sz="4" w:space="0" w:color="000000"/>
              <w:bottom w:val="single" w:sz="4" w:space="0" w:color="000000"/>
              <w:right w:val="single" w:sz="4" w:space="0" w:color="000000"/>
            </w:tcBorders>
          </w:tcPr>
          <w:p w14:paraId="71AF6BD5"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71C8B706"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05013CFE" w14:textId="77777777" w:rsidTr="00A1037D">
        <w:trPr>
          <w:trHeight w:val="243"/>
        </w:trPr>
        <w:tc>
          <w:tcPr>
            <w:tcW w:w="1686" w:type="dxa"/>
            <w:vMerge/>
            <w:tcBorders>
              <w:top w:val="single" w:sz="4" w:space="0" w:color="000000"/>
              <w:left w:val="single" w:sz="4" w:space="0" w:color="000000"/>
              <w:bottom w:val="single" w:sz="4" w:space="0" w:color="000000"/>
              <w:right w:val="single" w:sz="4" w:space="0" w:color="000000"/>
            </w:tcBorders>
            <w:vAlign w:val="center"/>
          </w:tcPr>
          <w:p w14:paraId="0A726738"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61EE873D"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Y.4</w:t>
            </w:r>
          </w:p>
        </w:tc>
        <w:tc>
          <w:tcPr>
            <w:tcW w:w="2546" w:type="dxa"/>
            <w:tcBorders>
              <w:top w:val="single" w:sz="4" w:space="0" w:color="000000"/>
              <w:left w:val="single" w:sz="4" w:space="0" w:color="000000"/>
              <w:bottom w:val="single" w:sz="4" w:space="0" w:color="000000"/>
              <w:right w:val="single" w:sz="4" w:space="0" w:color="000000"/>
            </w:tcBorders>
          </w:tcPr>
          <w:p w14:paraId="16C71C55" w14:textId="77777777" w:rsidR="00376542" w:rsidRPr="000F6A35" w:rsidRDefault="004C4685">
            <w:pPr>
              <w:tabs>
                <w:tab w:val="left" w:pos="2268"/>
              </w:tabs>
              <w:jc w:val="center"/>
              <w:rPr>
                <w:rFonts w:ascii="Times New Roman" w:hAnsi="Times New Roman" w:cs="Times New Roman"/>
                <w:sz w:val="20"/>
                <w:szCs w:val="20"/>
                <w:lang w:val="en-US"/>
              </w:rPr>
            </w:pPr>
            <w:r w:rsidRPr="000F6A35">
              <w:rPr>
                <w:rFonts w:ascii="Times New Roman" w:hAnsi="Times New Roman" w:cs="Times New Roman"/>
                <w:sz w:val="20"/>
                <w:szCs w:val="20"/>
                <w:lang w:val="en-US"/>
              </w:rPr>
              <w:t>0,554</w:t>
            </w:r>
          </w:p>
        </w:tc>
        <w:tc>
          <w:tcPr>
            <w:tcW w:w="1311" w:type="dxa"/>
            <w:tcBorders>
              <w:top w:val="single" w:sz="4" w:space="0" w:color="000000"/>
              <w:left w:val="single" w:sz="4" w:space="0" w:color="000000"/>
              <w:bottom w:val="single" w:sz="4" w:space="0" w:color="000000"/>
              <w:right w:val="single" w:sz="4" w:space="0" w:color="000000"/>
            </w:tcBorders>
          </w:tcPr>
          <w:p w14:paraId="6F96B54E"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03B655AB"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3C3E8C7D" w14:textId="77777777" w:rsidTr="00A1037D">
        <w:trPr>
          <w:trHeight w:val="258"/>
        </w:trPr>
        <w:tc>
          <w:tcPr>
            <w:tcW w:w="1686" w:type="dxa"/>
            <w:vMerge/>
            <w:tcBorders>
              <w:top w:val="single" w:sz="4" w:space="0" w:color="000000"/>
              <w:left w:val="single" w:sz="4" w:space="0" w:color="000000"/>
              <w:bottom w:val="single" w:sz="4" w:space="0" w:color="000000"/>
              <w:right w:val="single" w:sz="4" w:space="0" w:color="000000"/>
            </w:tcBorders>
            <w:vAlign w:val="center"/>
          </w:tcPr>
          <w:p w14:paraId="1B8D94C6"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219121C2"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Y.5</w:t>
            </w:r>
          </w:p>
        </w:tc>
        <w:tc>
          <w:tcPr>
            <w:tcW w:w="2546" w:type="dxa"/>
            <w:tcBorders>
              <w:top w:val="single" w:sz="4" w:space="0" w:color="000000"/>
              <w:left w:val="single" w:sz="4" w:space="0" w:color="000000"/>
              <w:bottom w:val="single" w:sz="4" w:space="0" w:color="000000"/>
              <w:right w:val="single" w:sz="4" w:space="0" w:color="000000"/>
            </w:tcBorders>
          </w:tcPr>
          <w:p w14:paraId="57C8E14C" w14:textId="77777777" w:rsidR="00376542" w:rsidRPr="000F6A35" w:rsidRDefault="004C4685">
            <w:pPr>
              <w:tabs>
                <w:tab w:val="left" w:pos="2268"/>
              </w:tabs>
              <w:jc w:val="center"/>
              <w:rPr>
                <w:rFonts w:ascii="Times New Roman" w:hAnsi="Times New Roman" w:cs="Times New Roman"/>
                <w:sz w:val="20"/>
                <w:szCs w:val="20"/>
                <w:lang w:val="en-US"/>
              </w:rPr>
            </w:pPr>
            <w:r w:rsidRPr="000F6A35">
              <w:rPr>
                <w:rFonts w:ascii="Times New Roman" w:hAnsi="Times New Roman" w:cs="Times New Roman"/>
                <w:sz w:val="20"/>
                <w:szCs w:val="20"/>
                <w:lang w:val="en-US"/>
              </w:rPr>
              <w:t>0,425</w:t>
            </w:r>
          </w:p>
        </w:tc>
        <w:tc>
          <w:tcPr>
            <w:tcW w:w="1311" w:type="dxa"/>
            <w:tcBorders>
              <w:top w:val="single" w:sz="4" w:space="0" w:color="000000"/>
              <w:left w:val="single" w:sz="4" w:space="0" w:color="000000"/>
              <w:bottom w:val="single" w:sz="4" w:space="0" w:color="000000"/>
              <w:right w:val="single" w:sz="4" w:space="0" w:color="000000"/>
            </w:tcBorders>
          </w:tcPr>
          <w:p w14:paraId="507807EF"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27D5482C"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651CE25B" w14:textId="77777777" w:rsidTr="00A1037D">
        <w:trPr>
          <w:trHeight w:val="243"/>
        </w:trPr>
        <w:tc>
          <w:tcPr>
            <w:tcW w:w="1686" w:type="dxa"/>
            <w:vMerge/>
            <w:tcBorders>
              <w:top w:val="single" w:sz="4" w:space="0" w:color="000000"/>
              <w:left w:val="single" w:sz="4" w:space="0" w:color="000000"/>
              <w:bottom w:val="single" w:sz="4" w:space="0" w:color="000000"/>
              <w:right w:val="single" w:sz="4" w:space="0" w:color="000000"/>
            </w:tcBorders>
            <w:vAlign w:val="center"/>
          </w:tcPr>
          <w:p w14:paraId="46A05C58"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11037A02"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Y.6</w:t>
            </w:r>
          </w:p>
        </w:tc>
        <w:tc>
          <w:tcPr>
            <w:tcW w:w="2546" w:type="dxa"/>
            <w:tcBorders>
              <w:top w:val="single" w:sz="4" w:space="0" w:color="000000"/>
              <w:left w:val="single" w:sz="4" w:space="0" w:color="000000"/>
              <w:bottom w:val="single" w:sz="4" w:space="0" w:color="000000"/>
              <w:right w:val="single" w:sz="4" w:space="0" w:color="000000"/>
            </w:tcBorders>
          </w:tcPr>
          <w:p w14:paraId="4D6C50A1" w14:textId="77777777" w:rsidR="00376542" w:rsidRPr="000F6A35" w:rsidRDefault="004C4685">
            <w:pPr>
              <w:tabs>
                <w:tab w:val="left" w:pos="2268"/>
              </w:tabs>
              <w:jc w:val="center"/>
              <w:rPr>
                <w:rFonts w:ascii="Times New Roman" w:hAnsi="Times New Roman" w:cs="Times New Roman"/>
                <w:sz w:val="20"/>
                <w:szCs w:val="20"/>
                <w:lang w:val="en-US"/>
              </w:rPr>
            </w:pPr>
            <w:r w:rsidRPr="000F6A35">
              <w:rPr>
                <w:rFonts w:ascii="Times New Roman" w:hAnsi="Times New Roman" w:cs="Times New Roman"/>
                <w:sz w:val="20"/>
                <w:szCs w:val="20"/>
                <w:lang w:val="en-US"/>
              </w:rPr>
              <w:t>0,523</w:t>
            </w:r>
          </w:p>
        </w:tc>
        <w:tc>
          <w:tcPr>
            <w:tcW w:w="1311" w:type="dxa"/>
            <w:tcBorders>
              <w:top w:val="single" w:sz="4" w:space="0" w:color="000000"/>
              <w:left w:val="single" w:sz="4" w:space="0" w:color="000000"/>
              <w:bottom w:val="single" w:sz="4" w:space="0" w:color="000000"/>
              <w:right w:val="single" w:sz="4" w:space="0" w:color="000000"/>
            </w:tcBorders>
          </w:tcPr>
          <w:p w14:paraId="4F5E0947"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6596CBFF"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1F059216" w14:textId="77777777" w:rsidTr="00A1037D">
        <w:trPr>
          <w:trHeight w:val="258"/>
        </w:trPr>
        <w:tc>
          <w:tcPr>
            <w:tcW w:w="1686" w:type="dxa"/>
            <w:vMerge/>
            <w:tcBorders>
              <w:top w:val="single" w:sz="4" w:space="0" w:color="000000"/>
              <w:left w:val="single" w:sz="4" w:space="0" w:color="000000"/>
              <w:bottom w:val="single" w:sz="4" w:space="0" w:color="000000"/>
              <w:right w:val="single" w:sz="4" w:space="0" w:color="000000"/>
            </w:tcBorders>
            <w:vAlign w:val="center"/>
          </w:tcPr>
          <w:p w14:paraId="2024AC68"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39F6C21C"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Y.7</w:t>
            </w:r>
          </w:p>
        </w:tc>
        <w:tc>
          <w:tcPr>
            <w:tcW w:w="2546" w:type="dxa"/>
            <w:tcBorders>
              <w:top w:val="single" w:sz="4" w:space="0" w:color="000000"/>
              <w:left w:val="single" w:sz="4" w:space="0" w:color="000000"/>
              <w:bottom w:val="single" w:sz="4" w:space="0" w:color="000000"/>
              <w:right w:val="single" w:sz="4" w:space="0" w:color="000000"/>
            </w:tcBorders>
          </w:tcPr>
          <w:p w14:paraId="4A818C14" w14:textId="77777777" w:rsidR="00376542" w:rsidRPr="000F6A35" w:rsidRDefault="004C4685">
            <w:pPr>
              <w:tabs>
                <w:tab w:val="left" w:pos="2268"/>
              </w:tabs>
              <w:jc w:val="center"/>
              <w:rPr>
                <w:rFonts w:ascii="Times New Roman" w:hAnsi="Times New Roman" w:cs="Times New Roman"/>
                <w:sz w:val="20"/>
                <w:szCs w:val="20"/>
                <w:lang w:val="en-US"/>
              </w:rPr>
            </w:pPr>
            <w:r w:rsidRPr="000F6A35">
              <w:rPr>
                <w:rFonts w:ascii="Times New Roman" w:hAnsi="Times New Roman" w:cs="Times New Roman"/>
                <w:sz w:val="20"/>
                <w:szCs w:val="20"/>
                <w:lang w:val="en-US"/>
              </w:rPr>
              <w:t>0,604</w:t>
            </w:r>
          </w:p>
        </w:tc>
        <w:tc>
          <w:tcPr>
            <w:tcW w:w="1311" w:type="dxa"/>
            <w:tcBorders>
              <w:top w:val="single" w:sz="4" w:space="0" w:color="000000"/>
              <w:left w:val="single" w:sz="4" w:space="0" w:color="000000"/>
              <w:bottom w:val="single" w:sz="4" w:space="0" w:color="000000"/>
              <w:right w:val="single" w:sz="4" w:space="0" w:color="000000"/>
            </w:tcBorders>
          </w:tcPr>
          <w:p w14:paraId="66E7C849"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64FB7D5F"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3EDB3EA6" w14:textId="77777777" w:rsidTr="00A1037D">
        <w:trPr>
          <w:trHeight w:val="243"/>
        </w:trPr>
        <w:tc>
          <w:tcPr>
            <w:tcW w:w="1686" w:type="dxa"/>
            <w:vMerge/>
            <w:tcBorders>
              <w:top w:val="single" w:sz="4" w:space="0" w:color="000000"/>
              <w:left w:val="single" w:sz="4" w:space="0" w:color="000000"/>
              <w:bottom w:val="single" w:sz="4" w:space="0" w:color="000000"/>
              <w:right w:val="single" w:sz="4" w:space="0" w:color="000000"/>
            </w:tcBorders>
            <w:vAlign w:val="center"/>
          </w:tcPr>
          <w:p w14:paraId="33C21109"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37146534"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Y.8</w:t>
            </w:r>
          </w:p>
        </w:tc>
        <w:tc>
          <w:tcPr>
            <w:tcW w:w="2546" w:type="dxa"/>
            <w:tcBorders>
              <w:top w:val="single" w:sz="4" w:space="0" w:color="000000"/>
              <w:left w:val="single" w:sz="4" w:space="0" w:color="000000"/>
              <w:bottom w:val="single" w:sz="4" w:space="0" w:color="000000"/>
              <w:right w:val="single" w:sz="4" w:space="0" w:color="000000"/>
            </w:tcBorders>
          </w:tcPr>
          <w:p w14:paraId="247B5B0D" w14:textId="77777777" w:rsidR="00376542" w:rsidRPr="000F6A35" w:rsidRDefault="004C4685">
            <w:pPr>
              <w:tabs>
                <w:tab w:val="left" w:pos="2268"/>
              </w:tabs>
              <w:jc w:val="center"/>
              <w:rPr>
                <w:rFonts w:ascii="Times New Roman" w:hAnsi="Times New Roman" w:cs="Times New Roman"/>
                <w:sz w:val="20"/>
                <w:szCs w:val="20"/>
                <w:lang w:val="en-US"/>
              </w:rPr>
            </w:pPr>
            <w:r w:rsidRPr="000F6A35">
              <w:rPr>
                <w:rFonts w:ascii="Times New Roman" w:hAnsi="Times New Roman" w:cs="Times New Roman"/>
                <w:sz w:val="20"/>
                <w:szCs w:val="20"/>
                <w:lang w:val="en-US"/>
              </w:rPr>
              <w:t>0,447</w:t>
            </w:r>
          </w:p>
        </w:tc>
        <w:tc>
          <w:tcPr>
            <w:tcW w:w="1311" w:type="dxa"/>
            <w:tcBorders>
              <w:top w:val="single" w:sz="4" w:space="0" w:color="000000"/>
              <w:left w:val="single" w:sz="4" w:space="0" w:color="000000"/>
              <w:bottom w:val="single" w:sz="4" w:space="0" w:color="000000"/>
              <w:right w:val="single" w:sz="4" w:space="0" w:color="000000"/>
            </w:tcBorders>
          </w:tcPr>
          <w:p w14:paraId="2B60CF6D"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3C0249F0"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4CC93EF1" w14:textId="77777777" w:rsidTr="00A1037D">
        <w:trPr>
          <w:trHeight w:val="258"/>
        </w:trPr>
        <w:tc>
          <w:tcPr>
            <w:tcW w:w="1686" w:type="dxa"/>
            <w:vMerge/>
            <w:tcBorders>
              <w:top w:val="single" w:sz="4" w:space="0" w:color="000000"/>
              <w:left w:val="single" w:sz="4" w:space="0" w:color="000000"/>
              <w:bottom w:val="single" w:sz="4" w:space="0" w:color="000000"/>
              <w:right w:val="single" w:sz="4" w:space="0" w:color="000000"/>
            </w:tcBorders>
            <w:vAlign w:val="center"/>
          </w:tcPr>
          <w:p w14:paraId="7BFF4490"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0AF6357D"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Y.9</w:t>
            </w:r>
          </w:p>
        </w:tc>
        <w:tc>
          <w:tcPr>
            <w:tcW w:w="2546" w:type="dxa"/>
            <w:tcBorders>
              <w:top w:val="single" w:sz="4" w:space="0" w:color="000000"/>
              <w:left w:val="single" w:sz="4" w:space="0" w:color="000000"/>
              <w:bottom w:val="single" w:sz="4" w:space="0" w:color="000000"/>
              <w:right w:val="single" w:sz="4" w:space="0" w:color="000000"/>
            </w:tcBorders>
          </w:tcPr>
          <w:p w14:paraId="226EA28D" w14:textId="77777777" w:rsidR="00376542" w:rsidRPr="000F6A35" w:rsidRDefault="004C4685">
            <w:pPr>
              <w:tabs>
                <w:tab w:val="left" w:pos="2268"/>
              </w:tabs>
              <w:jc w:val="center"/>
              <w:rPr>
                <w:rFonts w:ascii="Times New Roman" w:hAnsi="Times New Roman" w:cs="Times New Roman"/>
                <w:sz w:val="20"/>
                <w:szCs w:val="20"/>
                <w:lang w:val="en-US"/>
              </w:rPr>
            </w:pPr>
            <w:r w:rsidRPr="000F6A35">
              <w:rPr>
                <w:rFonts w:ascii="Times New Roman" w:hAnsi="Times New Roman" w:cs="Times New Roman"/>
                <w:sz w:val="20"/>
                <w:szCs w:val="20"/>
                <w:lang w:val="en-US"/>
              </w:rPr>
              <w:t>0,434</w:t>
            </w:r>
          </w:p>
        </w:tc>
        <w:tc>
          <w:tcPr>
            <w:tcW w:w="1311" w:type="dxa"/>
            <w:tcBorders>
              <w:top w:val="single" w:sz="4" w:space="0" w:color="000000"/>
              <w:left w:val="single" w:sz="4" w:space="0" w:color="000000"/>
              <w:bottom w:val="single" w:sz="4" w:space="0" w:color="000000"/>
              <w:right w:val="single" w:sz="4" w:space="0" w:color="000000"/>
            </w:tcBorders>
          </w:tcPr>
          <w:p w14:paraId="095EC029"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12FE9C92"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r w:rsidR="00376542" w:rsidRPr="000F6A35" w14:paraId="4BC5D1F8" w14:textId="77777777" w:rsidTr="00A1037D">
        <w:trPr>
          <w:trHeight w:val="243"/>
        </w:trPr>
        <w:tc>
          <w:tcPr>
            <w:tcW w:w="1686" w:type="dxa"/>
            <w:vMerge/>
            <w:tcBorders>
              <w:top w:val="single" w:sz="4" w:space="0" w:color="000000"/>
              <w:left w:val="single" w:sz="4" w:space="0" w:color="000000"/>
              <w:bottom w:val="single" w:sz="4" w:space="0" w:color="000000"/>
              <w:right w:val="single" w:sz="4" w:space="0" w:color="000000"/>
            </w:tcBorders>
            <w:vAlign w:val="center"/>
          </w:tcPr>
          <w:p w14:paraId="5F807C57" w14:textId="77777777" w:rsidR="00376542" w:rsidRPr="000F6A35" w:rsidRDefault="00376542">
            <w:pPr>
              <w:rPr>
                <w:rFonts w:ascii="Times New Roman" w:eastAsia="Calibri" w:hAnsi="Times New Roman" w:cs="Times New Roman"/>
                <w:sz w:val="20"/>
                <w:szCs w:val="20"/>
                <w:lang w:val="id-ID"/>
              </w:rPr>
            </w:pPr>
          </w:p>
        </w:tc>
        <w:tc>
          <w:tcPr>
            <w:tcW w:w="1814" w:type="dxa"/>
            <w:tcBorders>
              <w:top w:val="single" w:sz="4" w:space="0" w:color="000000"/>
              <w:left w:val="single" w:sz="4" w:space="0" w:color="000000"/>
              <w:bottom w:val="single" w:sz="4" w:space="0" w:color="000000"/>
              <w:right w:val="single" w:sz="4" w:space="0" w:color="000000"/>
            </w:tcBorders>
          </w:tcPr>
          <w:p w14:paraId="5F2EF8CF"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Y.10</w:t>
            </w:r>
          </w:p>
        </w:tc>
        <w:tc>
          <w:tcPr>
            <w:tcW w:w="2546" w:type="dxa"/>
            <w:tcBorders>
              <w:top w:val="single" w:sz="4" w:space="0" w:color="000000"/>
              <w:left w:val="single" w:sz="4" w:space="0" w:color="000000"/>
              <w:bottom w:val="single" w:sz="4" w:space="0" w:color="000000"/>
              <w:right w:val="single" w:sz="4" w:space="0" w:color="000000"/>
            </w:tcBorders>
          </w:tcPr>
          <w:p w14:paraId="280C09EC" w14:textId="77777777" w:rsidR="00376542" w:rsidRPr="000F6A35" w:rsidRDefault="004C4685">
            <w:pPr>
              <w:tabs>
                <w:tab w:val="left" w:pos="2268"/>
              </w:tabs>
              <w:jc w:val="center"/>
              <w:rPr>
                <w:rFonts w:ascii="Times New Roman" w:hAnsi="Times New Roman" w:cs="Times New Roman"/>
                <w:sz w:val="20"/>
                <w:szCs w:val="20"/>
                <w:lang w:val="en-US"/>
              </w:rPr>
            </w:pPr>
            <w:r w:rsidRPr="000F6A35">
              <w:rPr>
                <w:rFonts w:ascii="Times New Roman" w:hAnsi="Times New Roman" w:cs="Times New Roman"/>
                <w:sz w:val="20"/>
                <w:szCs w:val="20"/>
                <w:lang w:val="en-US"/>
              </w:rPr>
              <w:t>0,438</w:t>
            </w:r>
          </w:p>
        </w:tc>
        <w:tc>
          <w:tcPr>
            <w:tcW w:w="1311" w:type="dxa"/>
            <w:tcBorders>
              <w:top w:val="single" w:sz="4" w:space="0" w:color="000000"/>
              <w:left w:val="single" w:sz="4" w:space="0" w:color="000000"/>
              <w:bottom w:val="single" w:sz="4" w:space="0" w:color="000000"/>
              <w:right w:val="single" w:sz="4" w:space="0" w:color="000000"/>
            </w:tcBorders>
          </w:tcPr>
          <w:p w14:paraId="70E56BB6" w14:textId="77777777" w:rsidR="00376542" w:rsidRPr="000F6A35" w:rsidRDefault="004C4685">
            <w:pPr>
              <w:jc w:val="center"/>
              <w:rPr>
                <w:rFonts w:ascii="Times New Roman" w:hAnsi="Times New Roman" w:cs="Times New Roman"/>
                <w:sz w:val="20"/>
                <w:szCs w:val="20"/>
                <w:lang w:val="id-ID"/>
              </w:rPr>
            </w:pPr>
            <w:r w:rsidRPr="000F6A35">
              <w:rPr>
                <w:rFonts w:ascii="Times New Roman" w:hAnsi="Times New Roman" w:cs="Times New Roman"/>
                <w:sz w:val="20"/>
                <w:szCs w:val="20"/>
              </w:rPr>
              <w:t>0,236</w:t>
            </w:r>
          </w:p>
        </w:tc>
        <w:tc>
          <w:tcPr>
            <w:tcW w:w="1533" w:type="dxa"/>
            <w:tcBorders>
              <w:top w:val="single" w:sz="4" w:space="0" w:color="000000"/>
              <w:left w:val="single" w:sz="4" w:space="0" w:color="000000"/>
              <w:bottom w:val="single" w:sz="4" w:space="0" w:color="000000"/>
              <w:right w:val="single" w:sz="4" w:space="0" w:color="000000"/>
            </w:tcBorders>
          </w:tcPr>
          <w:p w14:paraId="2C62222D" w14:textId="77777777" w:rsidR="00376542" w:rsidRPr="000F6A35" w:rsidRDefault="004C4685">
            <w:pPr>
              <w:tabs>
                <w:tab w:val="left" w:pos="2268"/>
              </w:tabs>
              <w:jc w:val="center"/>
              <w:rPr>
                <w:rFonts w:ascii="Times New Roman" w:hAnsi="Times New Roman" w:cs="Times New Roman"/>
                <w:sz w:val="20"/>
                <w:szCs w:val="20"/>
                <w:lang w:val="id-ID"/>
              </w:rPr>
            </w:pPr>
            <w:r w:rsidRPr="000F6A35">
              <w:rPr>
                <w:rFonts w:ascii="Times New Roman" w:hAnsi="Times New Roman" w:cs="Times New Roman"/>
                <w:sz w:val="20"/>
                <w:szCs w:val="20"/>
              </w:rPr>
              <w:t>Valid</w:t>
            </w:r>
          </w:p>
        </w:tc>
      </w:tr>
    </w:tbl>
    <w:p w14:paraId="7F14E4B7" w14:textId="77777777" w:rsidR="00376542" w:rsidRPr="000F6A35" w:rsidRDefault="004C4685">
      <w:pPr>
        <w:tabs>
          <w:tab w:val="left" w:pos="2268"/>
        </w:tabs>
        <w:spacing w:after="0" w:line="240" w:lineRule="auto"/>
        <w:rPr>
          <w:rFonts w:ascii="Times New Roman" w:eastAsia="Times New Roman" w:hAnsi="Times New Roman" w:cs="Times New Roman"/>
          <w:b/>
          <w:i/>
          <w:sz w:val="20"/>
          <w:szCs w:val="20"/>
        </w:rPr>
      </w:pPr>
      <w:r w:rsidRPr="000F6A35">
        <w:rPr>
          <w:rFonts w:ascii="Times New Roman" w:eastAsia="Times New Roman" w:hAnsi="Times New Roman" w:cs="Times New Roman"/>
          <w:b/>
          <w:i/>
          <w:sz w:val="20"/>
          <w:szCs w:val="20"/>
        </w:rPr>
        <w:t>Sumber data : output spss 26 diolah, 2022</w:t>
      </w:r>
    </w:p>
    <w:p w14:paraId="5F974793" w14:textId="77777777" w:rsidR="00376542" w:rsidRPr="000F6A35" w:rsidRDefault="004C4685">
      <w:pPr>
        <w:tabs>
          <w:tab w:val="left" w:pos="567"/>
        </w:tabs>
        <w:spacing w:after="0" w:line="240" w:lineRule="auto"/>
        <w:jc w:val="both"/>
        <w:rPr>
          <w:rFonts w:ascii="Times New Roman" w:eastAsia="Times New Roman" w:hAnsi="Times New Roman" w:cs="Times New Roman"/>
          <w:sz w:val="20"/>
          <w:szCs w:val="20"/>
          <w:lang w:val="en-US"/>
        </w:rPr>
      </w:pPr>
      <w:r w:rsidRPr="000F6A35">
        <w:rPr>
          <w:rFonts w:ascii="Times New Roman" w:eastAsia="Times New Roman" w:hAnsi="Times New Roman" w:cs="Times New Roman"/>
          <w:sz w:val="20"/>
          <w:szCs w:val="20"/>
        </w:rPr>
        <w:tab/>
      </w:r>
      <w:r w:rsidRPr="000F6A35">
        <w:rPr>
          <w:rFonts w:ascii="Times New Roman" w:eastAsia="Times New Roman" w:hAnsi="Times New Roman" w:cs="Times New Roman"/>
          <w:color w:val="FFFFFF"/>
          <w:sz w:val="20"/>
          <w:szCs w:val="20"/>
          <w:lang w:val="en-US"/>
        </w:rPr>
        <w:t>“</w:t>
      </w:r>
      <w:r w:rsidRPr="000F6A35">
        <w:rPr>
          <w:rFonts w:ascii="Times New Roman" w:eastAsia="Times New Roman" w:hAnsi="Times New Roman" w:cs="Times New Roman"/>
          <w:sz w:val="20"/>
          <w:szCs w:val="20"/>
        </w:rPr>
        <w:t xml:space="preserve">Berdasarkan hasil uji validitas diatas, maka dapat disimpulkan bahwa semua item pada angket penelitian ini dinyatakan valid di karenakan </w:t>
      </w:r>
      <w:r w:rsidRPr="000F6A35">
        <w:rPr>
          <w:rFonts w:ascii="Times New Roman" w:eastAsia="Times New Roman" w:hAnsi="Times New Roman" w:cs="Times New Roman"/>
          <w:i/>
          <w:iCs/>
          <w:sz w:val="20"/>
          <w:szCs w:val="20"/>
        </w:rPr>
        <w:t>Corrected item</w:t>
      </w:r>
      <w:r w:rsidRPr="000F6A35">
        <w:rPr>
          <w:rFonts w:ascii="Times New Roman" w:eastAsia="Times New Roman" w:hAnsi="Times New Roman" w:cs="Times New Roman"/>
          <w:sz w:val="20"/>
          <w:szCs w:val="20"/>
        </w:rPr>
        <w:t xml:space="preserve"> &gt; r table 5%, sehingga dapat digunakan sebagai instrumen penelitian.</w:t>
      </w:r>
      <w:r w:rsidRPr="000F6A35">
        <w:rPr>
          <w:rFonts w:ascii="Times New Roman" w:eastAsia="Times New Roman" w:hAnsi="Times New Roman" w:cs="Times New Roman"/>
          <w:color w:val="FFFFFF"/>
          <w:sz w:val="20"/>
          <w:szCs w:val="20"/>
          <w:lang w:val="en-US"/>
        </w:rPr>
        <w:t>”</w:t>
      </w:r>
    </w:p>
    <w:p w14:paraId="49A1BF6C" w14:textId="77777777" w:rsidR="00376542" w:rsidRPr="000F6A35" w:rsidRDefault="00376542">
      <w:pPr>
        <w:tabs>
          <w:tab w:val="left" w:pos="5304"/>
        </w:tabs>
        <w:spacing w:after="0" w:line="240" w:lineRule="auto"/>
        <w:jc w:val="both"/>
        <w:rPr>
          <w:rFonts w:ascii="Times New Roman" w:eastAsia="Times New Roman" w:hAnsi="Times New Roman" w:cs="Times New Roman"/>
          <w:b/>
          <w:bCs/>
          <w:sz w:val="20"/>
          <w:szCs w:val="20"/>
        </w:rPr>
      </w:pPr>
    </w:p>
    <w:p w14:paraId="5D397716" w14:textId="77777777" w:rsidR="00376542" w:rsidRPr="000F6A35" w:rsidRDefault="004C4685">
      <w:pPr>
        <w:pStyle w:val="Heading3"/>
        <w:spacing w:line="240" w:lineRule="auto"/>
        <w:rPr>
          <w:rFonts w:ascii="Times New Roman" w:hAnsi="Times New Roman" w:cs="Times New Roman"/>
          <w:b/>
          <w:color w:val="000000" w:themeColor="text1"/>
          <w:sz w:val="20"/>
          <w:szCs w:val="20"/>
        </w:rPr>
      </w:pPr>
      <w:bookmarkStart w:id="82" w:name="_Toc108597493"/>
      <w:r w:rsidRPr="000F6A35">
        <w:rPr>
          <w:rFonts w:ascii="Times New Roman" w:hAnsi="Times New Roman" w:cs="Times New Roman"/>
          <w:b/>
          <w:color w:val="000000" w:themeColor="text1"/>
          <w:sz w:val="20"/>
          <w:szCs w:val="20"/>
          <w:lang w:val="en-US"/>
        </w:rPr>
        <w:t xml:space="preserve">3.1.2 Hasil </w:t>
      </w:r>
      <w:r w:rsidRPr="000F6A35">
        <w:rPr>
          <w:rFonts w:ascii="Times New Roman" w:hAnsi="Times New Roman" w:cs="Times New Roman"/>
          <w:b/>
          <w:color w:val="000000" w:themeColor="text1"/>
          <w:sz w:val="20"/>
          <w:szCs w:val="20"/>
        </w:rPr>
        <w:t>Uji Reabilitas</w:t>
      </w:r>
      <w:bookmarkEnd w:id="82"/>
      <w:r w:rsidRPr="000F6A35">
        <w:rPr>
          <w:rFonts w:ascii="Times New Roman" w:hAnsi="Times New Roman" w:cs="Times New Roman"/>
          <w:b/>
          <w:color w:val="000000" w:themeColor="text1"/>
          <w:sz w:val="20"/>
          <w:szCs w:val="20"/>
        </w:rPr>
        <w:t xml:space="preserve"> </w:t>
      </w:r>
    </w:p>
    <w:p w14:paraId="009A7391" w14:textId="77777777" w:rsidR="00376542" w:rsidRPr="000F6A35" w:rsidRDefault="004C4685">
      <w:pPr>
        <w:tabs>
          <w:tab w:val="left" w:pos="567"/>
        </w:tabs>
        <w:spacing w:after="0" w:line="240" w:lineRule="auto"/>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ab/>
        <w:t>Pada uji reliabilitas dalam penelitian ini, peneliti mengguakan alat SPSS 23. Adapun hasil pengujian reliabilitas dapat dilihat pada tabel b</w:t>
      </w:r>
      <w:r w:rsidRPr="000F6A35">
        <w:rPr>
          <w:rFonts w:ascii="Times New Roman" w:eastAsia="Calibri" w:hAnsi="Times New Roman" w:cs="Times New Roman"/>
          <w:sz w:val="20"/>
          <w:szCs w:val="20"/>
          <w:lang w:val="en-US"/>
        </w:rPr>
        <w:t>e</w:t>
      </w:r>
      <w:r w:rsidRPr="000F6A35">
        <w:rPr>
          <w:rFonts w:ascii="Times New Roman" w:eastAsia="Calibri" w:hAnsi="Times New Roman" w:cs="Times New Roman"/>
          <w:sz w:val="20"/>
          <w:szCs w:val="20"/>
          <w:lang w:val="id-ID"/>
        </w:rPr>
        <w:t>rikut:</w:t>
      </w:r>
    </w:p>
    <w:p w14:paraId="40503CB8" w14:textId="77777777" w:rsidR="00376542" w:rsidRPr="000F6A35" w:rsidRDefault="00376542">
      <w:pPr>
        <w:tabs>
          <w:tab w:val="left" w:pos="709"/>
        </w:tabs>
        <w:spacing w:after="0" w:line="240" w:lineRule="auto"/>
        <w:jc w:val="both"/>
        <w:rPr>
          <w:rFonts w:ascii="Times New Roman" w:eastAsia="Calibri" w:hAnsi="Times New Roman" w:cs="Times New Roman"/>
          <w:b/>
          <w:sz w:val="20"/>
          <w:szCs w:val="20"/>
          <w:lang w:val="id-ID"/>
        </w:rPr>
      </w:pPr>
    </w:p>
    <w:p w14:paraId="61363DC7" w14:textId="77777777" w:rsidR="00376542" w:rsidRPr="000F6A35" w:rsidRDefault="004C4685">
      <w:pPr>
        <w:tabs>
          <w:tab w:val="left" w:pos="1134"/>
        </w:tabs>
        <w:spacing w:after="0" w:line="240" w:lineRule="auto"/>
        <w:ind w:left="284"/>
        <w:jc w:val="center"/>
        <w:rPr>
          <w:rFonts w:ascii="Times New Roman" w:eastAsia="Calibri" w:hAnsi="Times New Roman" w:cs="Times New Roman"/>
          <w:b/>
          <w:sz w:val="20"/>
          <w:szCs w:val="20"/>
          <w:lang w:val="en-US"/>
        </w:rPr>
      </w:pPr>
      <w:r w:rsidRPr="000F6A35">
        <w:rPr>
          <w:rFonts w:ascii="Times New Roman" w:eastAsia="Calibri" w:hAnsi="Times New Roman" w:cs="Times New Roman"/>
          <w:b/>
          <w:sz w:val="20"/>
          <w:szCs w:val="20"/>
          <w:lang w:val="id-ID"/>
        </w:rPr>
        <w:t xml:space="preserve">Tabel </w:t>
      </w:r>
      <w:r w:rsidRPr="000F6A35">
        <w:rPr>
          <w:rFonts w:ascii="Times New Roman" w:eastAsia="Calibri" w:hAnsi="Times New Roman" w:cs="Times New Roman"/>
          <w:b/>
          <w:sz w:val="20"/>
          <w:szCs w:val="20"/>
          <w:lang w:val="en-US"/>
        </w:rPr>
        <w:t>3.2</w:t>
      </w:r>
    </w:p>
    <w:p w14:paraId="78ECE5EA" w14:textId="77777777" w:rsidR="00376542" w:rsidRPr="000F6A35" w:rsidRDefault="004C4685">
      <w:pPr>
        <w:tabs>
          <w:tab w:val="left" w:pos="1134"/>
        </w:tabs>
        <w:spacing w:after="0" w:line="240" w:lineRule="auto"/>
        <w:ind w:left="284"/>
        <w:jc w:val="center"/>
        <w:rPr>
          <w:rFonts w:ascii="Times New Roman" w:eastAsia="Calibri" w:hAnsi="Times New Roman" w:cs="Times New Roman"/>
          <w:b/>
          <w:sz w:val="20"/>
          <w:szCs w:val="20"/>
          <w:lang w:val="id-ID"/>
        </w:rPr>
      </w:pPr>
      <w:r w:rsidRPr="000F6A35">
        <w:rPr>
          <w:rFonts w:ascii="Times New Roman" w:eastAsia="Calibri" w:hAnsi="Times New Roman" w:cs="Times New Roman"/>
          <w:b/>
          <w:sz w:val="20"/>
          <w:szCs w:val="20"/>
          <w:lang w:val="id-ID"/>
        </w:rPr>
        <w:t>Hasil Uji Reliabilitas Instrumen</w:t>
      </w:r>
    </w:p>
    <w:tbl>
      <w:tblPr>
        <w:tblStyle w:val="TableGrid1"/>
        <w:tblW w:w="8883" w:type="dxa"/>
        <w:tblInd w:w="108" w:type="dxa"/>
        <w:tblLayout w:type="fixed"/>
        <w:tblLook w:val="04A0" w:firstRow="1" w:lastRow="0" w:firstColumn="1" w:lastColumn="0" w:noHBand="0" w:noVBand="1"/>
      </w:tblPr>
      <w:tblGrid>
        <w:gridCol w:w="2818"/>
        <w:gridCol w:w="2035"/>
        <w:gridCol w:w="1857"/>
        <w:gridCol w:w="2173"/>
      </w:tblGrid>
      <w:tr w:rsidR="00376542" w:rsidRPr="000F6A35" w14:paraId="1C5168EF" w14:textId="77777777" w:rsidTr="00AA311D">
        <w:trPr>
          <w:trHeight w:val="252"/>
        </w:trPr>
        <w:tc>
          <w:tcPr>
            <w:tcW w:w="2818" w:type="dxa"/>
          </w:tcPr>
          <w:p w14:paraId="333D2E0E" w14:textId="77777777" w:rsidR="00376542" w:rsidRPr="000F6A35" w:rsidRDefault="004C4685">
            <w:pPr>
              <w:tabs>
                <w:tab w:val="left" w:pos="2268"/>
              </w:tabs>
              <w:jc w:val="center"/>
              <w:rPr>
                <w:rFonts w:ascii="Times New Roman" w:hAnsi="Times New Roman" w:cs="Times New Roman"/>
                <w:b/>
                <w:sz w:val="20"/>
                <w:szCs w:val="20"/>
              </w:rPr>
            </w:pPr>
            <w:r w:rsidRPr="000F6A35">
              <w:rPr>
                <w:rFonts w:ascii="Times New Roman" w:hAnsi="Times New Roman" w:cs="Times New Roman"/>
                <w:b/>
                <w:sz w:val="20"/>
                <w:szCs w:val="20"/>
              </w:rPr>
              <w:t>Variabel</w:t>
            </w:r>
          </w:p>
        </w:tc>
        <w:tc>
          <w:tcPr>
            <w:tcW w:w="2035" w:type="dxa"/>
          </w:tcPr>
          <w:p w14:paraId="4D1CA63A" w14:textId="77777777" w:rsidR="00376542" w:rsidRPr="000F6A35" w:rsidRDefault="004C4685">
            <w:pPr>
              <w:tabs>
                <w:tab w:val="left" w:pos="2268"/>
              </w:tabs>
              <w:jc w:val="center"/>
              <w:rPr>
                <w:rFonts w:ascii="Times New Roman" w:hAnsi="Times New Roman" w:cs="Times New Roman"/>
                <w:b/>
                <w:sz w:val="20"/>
                <w:szCs w:val="20"/>
              </w:rPr>
            </w:pPr>
            <w:r w:rsidRPr="000F6A35">
              <w:rPr>
                <w:rFonts w:ascii="Times New Roman" w:hAnsi="Times New Roman" w:cs="Times New Roman"/>
                <w:b/>
                <w:sz w:val="20"/>
                <w:szCs w:val="20"/>
              </w:rPr>
              <w:t>Reliability</w:t>
            </w:r>
          </w:p>
        </w:tc>
        <w:tc>
          <w:tcPr>
            <w:tcW w:w="1857" w:type="dxa"/>
          </w:tcPr>
          <w:p w14:paraId="5F21E26C" w14:textId="77777777" w:rsidR="00376542" w:rsidRPr="000F6A35" w:rsidRDefault="004C4685">
            <w:pPr>
              <w:tabs>
                <w:tab w:val="left" w:pos="2268"/>
              </w:tabs>
              <w:jc w:val="center"/>
              <w:rPr>
                <w:rFonts w:ascii="Times New Roman" w:hAnsi="Times New Roman" w:cs="Times New Roman"/>
                <w:b/>
                <w:sz w:val="20"/>
                <w:szCs w:val="20"/>
              </w:rPr>
            </w:pPr>
            <w:r w:rsidRPr="000F6A35">
              <w:rPr>
                <w:rFonts w:ascii="Times New Roman" w:eastAsia="Calibri" w:hAnsi="Times New Roman" w:cs="Times New Roman"/>
                <w:b/>
                <w:sz w:val="20"/>
                <w:szCs w:val="20"/>
                <w:lang w:val="id-ID"/>
              </w:rPr>
              <w:t>Cronbach</w:t>
            </w:r>
            <w:r w:rsidRPr="000F6A35">
              <w:rPr>
                <w:rFonts w:ascii="Times New Roman" w:hAnsi="Times New Roman" w:cs="Times New Roman"/>
                <w:b/>
                <w:sz w:val="20"/>
                <w:szCs w:val="20"/>
              </w:rPr>
              <w:t xml:space="preserve"> Alpha</w:t>
            </w:r>
          </w:p>
        </w:tc>
        <w:tc>
          <w:tcPr>
            <w:tcW w:w="2173" w:type="dxa"/>
          </w:tcPr>
          <w:p w14:paraId="31F843E5" w14:textId="77777777" w:rsidR="00376542" w:rsidRPr="000F6A35" w:rsidRDefault="004C4685">
            <w:pPr>
              <w:tabs>
                <w:tab w:val="left" w:pos="2268"/>
              </w:tabs>
              <w:jc w:val="center"/>
              <w:rPr>
                <w:rFonts w:ascii="Times New Roman" w:hAnsi="Times New Roman" w:cs="Times New Roman"/>
                <w:b/>
                <w:sz w:val="20"/>
                <w:szCs w:val="20"/>
              </w:rPr>
            </w:pPr>
            <w:r w:rsidRPr="000F6A35">
              <w:rPr>
                <w:rFonts w:ascii="Times New Roman" w:hAnsi="Times New Roman" w:cs="Times New Roman"/>
                <w:b/>
                <w:sz w:val="20"/>
                <w:szCs w:val="20"/>
              </w:rPr>
              <w:t>Keterangan</w:t>
            </w:r>
          </w:p>
        </w:tc>
      </w:tr>
      <w:tr w:rsidR="00376542" w:rsidRPr="000F6A35" w14:paraId="787A7C88" w14:textId="77777777" w:rsidTr="00AA311D">
        <w:trPr>
          <w:trHeight w:val="252"/>
        </w:trPr>
        <w:tc>
          <w:tcPr>
            <w:tcW w:w="2818" w:type="dxa"/>
          </w:tcPr>
          <w:p w14:paraId="7A3349E6" w14:textId="77777777" w:rsidR="00376542" w:rsidRPr="000F6A35" w:rsidRDefault="004C4685">
            <w:pPr>
              <w:tabs>
                <w:tab w:val="left" w:pos="2268"/>
              </w:tabs>
              <w:rPr>
                <w:rFonts w:ascii="Times New Roman" w:hAnsi="Times New Roman" w:cs="Times New Roman"/>
                <w:sz w:val="20"/>
                <w:szCs w:val="20"/>
              </w:rPr>
            </w:pPr>
            <w:r w:rsidRPr="000F6A35">
              <w:rPr>
                <w:rFonts w:ascii="Times New Roman" w:hAnsi="Times New Roman" w:cs="Times New Roman"/>
                <w:sz w:val="20"/>
                <w:szCs w:val="20"/>
              </w:rPr>
              <w:t>Lingkungan Kerja (X1)</w:t>
            </w:r>
          </w:p>
        </w:tc>
        <w:tc>
          <w:tcPr>
            <w:tcW w:w="2035" w:type="dxa"/>
          </w:tcPr>
          <w:p w14:paraId="1CA6FBC9"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5 item</w:t>
            </w:r>
          </w:p>
        </w:tc>
        <w:tc>
          <w:tcPr>
            <w:tcW w:w="1857" w:type="dxa"/>
          </w:tcPr>
          <w:p w14:paraId="4D1611FB"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0,605</w:t>
            </w:r>
          </w:p>
        </w:tc>
        <w:tc>
          <w:tcPr>
            <w:tcW w:w="2173" w:type="dxa"/>
          </w:tcPr>
          <w:p w14:paraId="62BC9A5B"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Reliabel</w:t>
            </w:r>
          </w:p>
        </w:tc>
      </w:tr>
      <w:tr w:rsidR="00376542" w:rsidRPr="000F6A35" w14:paraId="0F32D8A7" w14:textId="77777777" w:rsidTr="00AA311D">
        <w:trPr>
          <w:trHeight w:val="252"/>
        </w:trPr>
        <w:tc>
          <w:tcPr>
            <w:tcW w:w="2818" w:type="dxa"/>
          </w:tcPr>
          <w:p w14:paraId="0E0867B1" w14:textId="77777777" w:rsidR="00376542" w:rsidRPr="000F6A35" w:rsidRDefault="004C4685">
            <w:pPr>
              <w:tabs>
                <w:tab w:val="left" w:pos="2268"/>
              </w:tabs>
              <w:rPr>
                <w:rFonts w:ascii="Times New Roman" w:hAnsi="Times New Roman" w:cs="Times New Roman"/>
                <w:sz w:val="20"/>
                <w:szCs w:val="20"/>
              </w:rPr>
            </w:pPr>
            <w:r w:rsidRPr="000F6A35">
              <w:rPr>
                <w:rFonts w:ascii="Times New Roman" w:hAnsi="Times New Roman" w:cs="Times New Roman"/>
                <w:sz w:val="20"/>
                <w:szCs w:val="20"/>
              </w:rPr>
              <w:t>Beban Kerja (X2)</w:t>
            </w:r>
          </w:p>
        </w:tc>
        <w:tc>
          <w:tcPr>
            <w:tcW w:w="2035" w:type="dxa"/>
          </w:tcPr>
          <w:p w14:paraId="737EB58F"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6 item</w:t>
            </w:r>
          </w:p>
        </w:tc>
        <w:tc>
          <w:tcPr>
            <w:tcW w:w="1857" w:type="dxa"/>
          </w:tcPr>
          <w:p w14:paraId="5F081AFF"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0,659</w:t>
            </w:r>
          </w:p>
        </w:tc>
        <w:tc>
          <w:tcPr>
            <w:tcW w:w="2173" w:type="dxa"/>
          </w:tcPr>
          <w:p w14:paraId="55007FC7"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Reliabel</w:t>
            </w:r>
          </w:p>
        </w:tc>
      </w:tr>
      <w:tr w:rsidR="00376542" w:rsidRPr="000F6A35" w14:paraId="1559E09A" w14:textId="77777777" w:rsidTr="00AA311D">
        <w:trPr>
          <w:trHeight w:val="252"/>
        </w:trPr>
        <w:tc>
          <w:tcPr>
            <w:tcW w:w="2818" w:type="dxa"/>
          </w:tcPr>
          <w:p w14:paraId="2CAE2C9A" w14:textId="77777777" w:rsidR="00376542" w:rsidRPr="000F6A35" w:rsidRDefault="004C4685">
            <w:pPr>
              <w:tabs>
                <w:tab w:val="left" w:pos="2268"/>
              </w:tabs>
              <w:rPr>
                <w:rFonts w:ascii="Times New Roman" w:hAnsi="Times New Roman" w:cs="Times New Roman"/>
                <w:sz w:val="20"/>
                <w:szCs w:val="20"/>
              </w:rPr>
            </w:pPr>
            <w:r w:rsidRPr="000F6A35">
              <w:rPr>
                <w:rFonts w:ascii="Times New Roman" w:hAnsi="Times New Roman" w:cs="Times New Roman"/>
                <w:sz w:val="20"/>
                <w:szCs w:val="20"/>
              </w:rPr>
              <w:t>Kinerja karyawan (Y)</w:t>
            </w:r>
          </w:p>
        </w:tc>
        <w:tc>
          <w:tcPr>
            <w:tcW w:w="2035" w:type="dxa"/>
          </w:tcPr>
          <w:p w14:paraId="30F1D0AF"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10 item</w:t>
            </w:r>
          </w:p>
        </w:tc>
        <w:tc>
          <w:tcPr>
            <w:tcW w:w="1857" w:type="dxa"/>
          </w:tcPr>
          <w:p w14:paraId="47DFA104"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0,619</w:t>
            </w:r>
          </w:p>
        </w:tc>
        <w:tc>
          <w:tcPr>
            <w:tcW w:w="2173" w:type="dxa"/>
          </w:tcPr>
          <w:p w14:paraId="6930EF51" w14:textId="77777777" w:rsidR="00376542" w:rsidRPr="000F6A35" w:rsidRDefault="004C4685">
            <w:pPr>
              <w:tabs>
                <w:tab w:val="left" w:pos="2268"/>
              </w:tabs>
              <w:jc w:val="center"/>
              <w:rPr>
                <w:rFonts w:ascii="Times New Roman" w:hAnsi="Times New Roman" w:cs="Times New Roman"/>
                <w:sz w:val="20"/>
                <w:szCs w:val="20"/>
              </w:rPr>
            </w:pPr>
            <w:r w:rsidRPr="000F6A35">
              <w:rPr>
                <w:rFonts w:ascii="Times New Roman" w:hAnsi="Times New Roman" w:cs="Times New Roman"/>
                <w:sz w:val="20"/>
                <w:szCs w:val="20"/>
              </w:rPr>
              <w:t>Reliabel</w:t>
            </w:r>
          </w:p>
        </w:tc>
      </w:tr>
    </w:tbl>
    <w:p w14:paraId="340A362F" w14:textId="77777777" w:rsidR="00376542" w:rsidRPr="000F6A35" w:rsidRDefault="004C4685">
      <w:pPr>
        <w:tabs>
          <w:tab w:val="left" w:pos="2268"/>
        </w:tabs>
        <w:spacing w:after="0" w:line="240" w:lineRule="auto"/>
        <w:rPr>
          <w:rFonts w:ascii="Times New Roman" w:eastAsia="Times New Roman" w:hAnsi="Times New Roman" w:cs="Times New Roman"/>
          <w:b/>
          <w:i/>
          <w:sz w:val="20"/>
          <w:szCs w:val="20"/>
        </w:rPr>
      </w:pPr>
      <w:r w:rsidRPr="000F6A35">
        <w:rPr>
          <w:rFonts w:ascii="Times New Roman" w:eastAsia="Times New Roman" w:hAnsi="Times New Roman" w:cs="Times New Roman"/>
          <w:b/>
          <w:i/>
          <w:sz w:val="20"/>
          <w:szCs w:val="20"/>
        </w:rPr>
        <w:t xml:space="preserve">Sumber data: output spss </w:t>
      </w:r>
      <w:r w:rsidRPr="000F6A35">
        <w:rPr>
          <w:rFonts w:ascii="Times New Roman" w:eastAsia="Times New Roman" w:hAnsi="Times New Roman" w:cs="Times New Roman"/>
          <w:b/>
          <w:i/>
          <w:sz w:val="20"/>
          <w:szCs w:val="20"/>
        </w:rPr>
        <w:t>26, 2022</w:t>
      </w:r>
    </w:p>
    <w:p w14:paraId="06CD726F" w14:textId="77777777" w:rsidR="00376542" w:rsidRPr="000F6A35" w:rsidRDefault="004C4685">
      <w:pPr>
        <w:tabs>
          <w:tab w:val="left" w:pos="567"/>
        </w:tabs>
        <w:spacing w:after="0" w:line="240" w:lineRule="auto"/>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ab/>
        <w:t>Berdasarkan keterangan dari tabel diatas, maka diketahui bahwa masing-masing variabel</w:t>
      </w:r>
      <w:r w:rsidRPr="000F6A35">
        <w:rPr>
          <w:rFonts w:ascii="Times New Roman" w:eastAsia="Calibri" w:hAnsi="Times New Roman" w:cs="Times New Roman"/>
          <w:sz w:val="20"/>
          <w:szCs w:val="20"/>
          <w:lang w:val="en-US"/>
        </w:rPr>
        <w:t xml:space="preserve"> X1. X2 dan Y</w:t>
      </w:r>
      <w:r w:rsidRPr="000F6A35">
        <w:rPr>
          <w:rFonts w:ascii="Times New Roman" w:eastAsia="Calibri" w:hAnsi="Times New Roman" w:cs="Times New Roman"/>
          <w:sz w:val="20"/>
          <w:szCs w:val="20"/>
          <w:lang w:val="id-ID"/>
        </w:rPr>
        <w:t xml:space="preserve"> memiliki </w:t>
      </w:r>
      <w:r w:rsidRPr="000F6A35">
        <w:rPr>
          <w:rFonts w:ascii="Times New Roman" w:eastAsia="Calibri" w:hAnsi="Times New Roman" w:cs="Times New Roman"/>
          <w:i/>
          <w:sz w:val="20"/>
          <w:szCs w:val="20"/>
          <w:lang w:val="id-ID"/>
        </w:rPr>
        <w:t>Cronbach Alpha</w:t>
      </w:r>
      <w:r w:rsidRPr="000F6A35">
        <w:rPr>
          <w:rFonts w:ascii="Times New Roman" w:eastAsia="Calibri" w:hAnsi="Times New Roman" w:cs="Times New Roman"/>
          <w:sz w:val="20"/>
          <w:szCs w:val="20"/>
          <w:lang w:val="id-ID"/>
        </w:rPr>
        <w:t xml:space="preserve"> &gt; 0,60. Hal ini menunjukan bahwa Dengan begitu maka kesimpulan setiap variabel dapat dikatakan reliabel.</w:t>
      </w:r>
      <w:r w:rsidRPr="000F6A35">
        <w:rPr>
          <w:rFonts w:ascii="Times New Roman" w:eastAsia="Calibri" w:hAnsi="Times New Roman" w:cs="Times New Roman"/>
          <w:color w:val="FFFFFF"/>
          <w:sz w:val="20"/>
          <w:szCs w:val="20"/>
          <w:lang w:val="en-US"/>
        </w:rPr>
        <w:t>”</w:t>
      </w:r>
    </w:p>
    <w:p w14:paraId="12ABB922" w14:textId="77777777" w:rsidR="00376542" w:rsidRPr="000F6A35" w:rsidRDefault="00376542">
      <w:pPr>
        <w:tabs>
          <w:tab w:val="left" w:pos="2268"/>
        </w:tabs>
        <w:spacing w:after="0" w:line="240" w:lineRule="auto"/>
        <w:rPr>
          <w:rFonts w:ascii="Times New Roman" w:eastAsia="Times New Roman" w:hAnsi="Times New Roman" w:cs="Times New Roman"/>
          <w:b/>
          <w:i/>
          <w:sz w:val="20"/>
          <w:szCs w:val="20"/>
        </w:rPr>
      </w:pPr>
    </w:p>
    <w:p w14:paraId="60EA18A7" w14:textId="77777777" w:rsidR="00376542" w:rsidRPr="000F6A35" w:rsidRDefault="004C4685">
      <w:pPr>
        <w:pStyle w:val="Heading2"/>
        <w:spacing w:before="0" w:line="240" w:lineRule="auto"/>
        <w:jc w:val="both"/>
        <w:rPr>
          <w:rFonts w:ascii="Times New Roman" w:eastAsia="DengXian" w:hAnsi="Times New Roman" w:cs="Times New Roman"/>
          <w:b/>
          <w:bCs/>
          <w:color w:val="auto"/>
          <w:sz w:val="20"/>
          <w:szCs w:val="20"/>
          <w:lang w:eastAsia="zh-CN"/>
        </w:rPr>
      </w:pPr>
      <w:bookmarkStart w:id="83" w:name="_Toc108597494"/>
      <w:r w:rsidRPr="000F6A35">
        <w:rPr>
          <w:rFonts w:ascii="Times New Roman" w:hAnsi="Times New Roman" w:cs="Times New Roman"/>
          <w:b/>
          <w:bCs/>
          <w:color w:val="auto"/>
          <w:sz w:val="20"/>
          <w:szCs w:val="20"/>
          <w:lang w:val="en-US"/>
        </w:rPr>
        <w:t>3.2</w:t>
      </w:r>
      <w:r w:rsidRPr="000F6A35">
        <w:rPr>
          <w:rFonts w:ascii="Times New Roman" w:hAnsi="Times New Roman" w:cs="Times New Roman"/>
          <w:b/>
          <w:bCs/>
          <w:color w:val="auto"/>
          <w:sz w:val="20"/>
          <w:szCs w:val="20"/>
        </w:rPr>
        <w:t xml:space="preserve"> </w:t>
      </w:r>
      <w:r w:rsidRPr="000F6A35">
        <w:rPr>
          <w:rFonts w:ascii="Times New Roman" w:hAnsi="Times New Roman" w:cs="Times New Roman"/>
          <w:b/>
          <w:bCs/>
          <w:color w:val="auto"/>
          <w:sz w:val="20"/>
          <w:szCs w:val="20"/>
          <w:lang w:val="en-US"/>
        </w:rPr>
        <w:t xml:space="preserve">Hasil </w:t>
      </w:r>
      <w:r w:rsidRPr="000F6A35">
        <w:rPr>
          <w:rFonts w:ascii="Times New Roman" w:hAnsi="Times New Roman" w:cs="Times New Roman"/>
          <w:b/>
          <w:bCs/>
          <w:color w:val="auto"/>
          <w:sz w:val="20"/>
          <w:szCs w:val="20"/>
        </w:rPr>
        <w:t xml:space="preserve">Uji </w:t>
      </w:r>
      <w:r w:rsidRPr="000F6A35">
        <w:rPr>
          <w:rFonts w:ascii="Times New Roman" w:hAnsi="Times New Roman" w:cs="Times New Roman"/>
          <w:b/>
          <w:bCs/>
          <w:color w:val="auto"/>
          <w:sz w:val="20"/>
          <w:szCs w:val="20"/>
        </w:rPr>
        <w:t>Asumsi Klasik</w:t>
      </w:r>
      <w:bookmarkEnd w:id="83"/>
    </w:p>
    <w:p w14:paraId="0FC0AD91" w14:textId="77777777" w:rsidR="00376542" w:rsidRPr="000F6A35" w:rsidRDefault="00376542">
      <w:pPr>
        <w:spacing w:after="0" w:line="240" w:lineRule="auto"/>
        <w:rPr>
          <w:rFonts w:ascii="Times New Roman" w:hAnsi="Times New Roman" w:cs="Times New Roman"/>
          <w:sz w:val="20"/>
          <w:szCs w:val="20"/>
          <w:lang w:eastAsia="zh-CN"/>
        </w:rPr>
      </w:pPr>
    </w:p>
    <w:p w14:paraId="6DCF408E" w14:textId="77777777" w:rsidR="00376542" w:rsidRPr="000F6A35" w:rsidRDefault="004C4685">
      <w:pPr>
        <w:pStyle w:val="Heading3"/>
        <w:spacing w:before="0" w:line="240" w:lineRule="auto"/>
        <w:rPr>
          <w:rFonts w:ascii="Times New Roman" w:hAnsi="Times New Roman" w:cs="Times New Roman"/>
          <w:b/>
          <w:color w:val="000000" w:themeColor="text1"/>
          <w:sz w:val="20"/>
          <w:szCs w:val="20"/>
        </w:rPr>
      </w:pPr>
      <w:bookmarkStart w:id="84" w:name="_Toc108597495"/>
      <w:r w:rsidRPr="000F6A35">
        <w:rPr>
          <w:rFonts w:ascii="Times New Roman" w:hAnsi="Times New Roman" w:cs="Times New Roman"/>
          <w:b/>
          <w:color w:val="000000" w:themeColor="text1"/>
          <w:sz w:val="20"/>
          <w:szCs w:val="20"/>
          <w:lang w:val="en-US"/>
        </w:rPr>
        <w:t>3.2.1 Hasil</w:t>
      </w:r>
      <w:r w:rsidRPr="000F6A35">
        <w:rPr>
          <w:rFonts w:ascii="Times New Roman" w:hAnsi="Times New Roman" w:cs="Times New Roman"/>
          <w:b/>
          <w:color w:val="000000" w:themeColor="text1"/>
          <w:sz w:val="20"/>
          <w:szCs w:val="20"/>
        </w:rPr>
        <w:t xml:space="preserve"> Uji Normalitas</w:t>
      </w:r>
      <w:bookmarkEnd w:id="84"/>
    </w:p>
    <w:p w14:paraId="42EC8038" w14:textId="77777777" w:rsidR="00376542" w:rsidRPr="000F6A35" w:rsidRDefault="004C4685">
      <w:pPr>
        <w:keepNext/>
        <w:keepLines/>
        <w:spacing w:after="0" w:line="240" w:lineRule="auto"/>
        <w:ind w:firstLine="567"/>
        <w:jc w:val="both"/>
        <w:outlineLvl w:val="2"/>
        <w:rPr>
          <w:rFonts w:ascii="Times New Roman" w:eastAsia="Times New Roman" w:hAnsi="Times New Roman" w:cs="Times New Roman"/>
          <w:bCs/>
          <w:color w:val="000000"/>
          <w:sz w:val="20"/>
          <w:szCs w:val="20"/>
          <w:lang w:val="en-US"/>
        </w:rPr>
      </w:pPr>
      <w:bookmarkStart w:id="85" w:name="_Toc108597496"/>
      <w:proofErr w:type="spellStart"/>
      <w:r w:rsidRPr="000F6A35">
        <w:rPr>
          <w:rFonts w:ascii="Times New Roman" w:eastAsia="Times New Roman" w:hAnsi="Times New Roman" w:cs="Times New Roman"/>
          <w:bCs/>
          <w:color w:val="000000"/>
          <w:sz w:val="20"/>
          <w:szCs w:val="20"/>
          <w:lang w:val="en-US"/>
        </w:rPr>
        <w:t>Uji</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normalitas</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bertujuan</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untuk</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mengetahui</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bahwa</w:t>
      </w:r>
      <w:proofErr w:type="spellEnd"/>
      <w:r w:rsidRPr="000F6A35">
        <w:rPr>
          <w:rFonts w:ascii="Times New Roman" w:eastAsia="Times New Roman" w:hAnsi="Times New Roman" w:cs="Times New Roman"/>
          <w:bCs/>
          <w:color w:val="000000"/>
          <w:sz w:val="20"/>
          <w:szCs w:val="20"/>
          <w:lang w:val="en-US"/>
        </w:rPr>
        <w:t xml:space="preserve"> data </w:t>
      </w:r>
      <w:proofErr w:type="spellStart"/>
      <w:r w:rsidRPr="000F6A35">
        <w:rPr>
          <w:rFonts w:ascii="Times New Roman" w:eastAsia="Times New Roman" w:hAnsi="Times New Roman" w:cs="Times New Roman"/>
          <w:bCs/>
          <w:color w:val="000000"/>
          <w:sz w:val="20"/>
          <w:szCs w:val="20"/>
          <w:lang w:val="en-US"/>
        </w:rPr>
        <w:t>sampel</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berasal</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dari</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populasi</w:t>
      </w:r>
      <w:proofErr w:type="spellEnd"/>
      <w:r w:rsidRPr="000F6A35">
        <w:rPr>
          <w:rFonts w:ascii="Times New Roman" w:eastAsia="Times New Roman" w:hAnsi="Times New Roman" w:cs="Times New Roman"/>
          <w:bCs/>
          <w:color w:val="000000"/>
          <w:sz w:val="20"/>
          <w:szCs w:val="20"/>
          <w:lang w:val="en-US"/>
        </w:rPr>
        <w:t xml:space="preserve"> yang </w:t>
      </w:r>
      <w:proofErr w:type="spellStart"/>
      <w:r w:rsidRPr="000F6A35">
        <w:rPr>
          <w:rFonts w:ascii="Times New Roman" w:eastAsia="Times New Roman" w:hAnsi="Times New Roman" w:cs="Times New Roman"/>
          <w:bCs/>
          <w:color w:val="000000"/>
          <w:sz w:val="20"/>
          <w:szCs w:val="20"/>
          <w:lang w:val="en-US"/>
        </w:rPr>
        <w:t>terdistribusi</w:t>
      </w:r>
      <w:proofErr w:type="spellEnd"/>
      <w:r w:rsidRPr="000F6A35">
        <w:rPr>
          <w:rFonts w:ascii="Times New Roman" w:eastAsia="Times New Roman" w:hAnsi="Times New Roman" w:cs="Times New Roman"/>
          <w:bCs/>
          <w:color w:val="000000"/>
          <w:sz w:val="20"/>
          <w:szCs w:val="20"/>
          <w:lang w:val="en-US"/>
        </w:rPr>
        <w:t xml:space="preserve"> normal </w:t>
      </w:r>
      <w:proofErr w:type="spellStart"/>
      <w:r w:rsidRPr="000F6A35">
        <w:rPr>
          <w:rFonts w:ascii="Times New Roman" w:eastAsia="Times New Roman" w:hAnsi="Times New Roman" w:cs="Times New Roman"/>
          <w:bCs/>
          <w:color w:val="000000"/>
          <w:sz w:val="20"/>
          <w:szCs w:val="20"/>
          <w:lang w:val="en-US"/>
        </w:rPr>
        <w:t>atau</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tidak</w:t>
      </w:r>
      <w:proofErr w:type="spellEnd"/>
      <w:r w:rsidRPr="000F6A35">
        <w:rPr>
          <w:rFonts w:ascii="Times New Roman" w:eastAsia="Times New Roman" w:hAnsi="Times New Roman" w:cs="Times New Roman"/>
          <w:bCs/>
          <w:color w:val="000000"/>
          <w:sz w:val="20"/>
          <w:szCs w:val="20"/>
          <w:lang w:val="en-US"/>
        </w:rPr>
        <w:t xml:space="preserve">. Data yang </w:t>
      </w:r>
      <w:proofErr w:type="spellStart"/>
      <w:r w:rsidRPr="000F6A35">
        <w:rPr>
          <w:rFonts w:ascii="Times New Roman" w:eastAsia="Times New Roman" w:hAnsi="Times New Roman" w:cs="Times New Roman"/>
          <w:bCs/>
          <w:color w:val="000000"/>
          <w:sz w:val="20"/>
          <w:szCs w:val="20"/>
          <w:lang w:val="en-US"/>
        </w:rPr>
        <w:t>baik</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dan</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layak</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digunakan</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dalam</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penelitian</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ini</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adalah</w:t>
      </w:r>
      <w:proofErr w:type="spellEnd"/>
      <w:r w:rsidRPr="000F6A35">
        <w:rPr>
          <w:rFonts w:ascii="Times New Roman" w:eastAsia="Times New Roman" w:hAnsi="Times New Roman" w:cs="Times New Roman"/>
          <w:bCs/>
          <w:color w:val="000000"/>
          <w:sz w:val="20"/>
          <w:szCs w:val="20"/>
          <w:lang w:val="en-US"/>
        </w:rPr>
        <w:t xml:space="preserve"> data yang </w:t>
      </w:r>
      <w:proofErr w:type="spellStart"/>
      <w:r w:rsidRPr="000F6A35">
        <w:rPr>
          <w:rFonts w:ascii="Times New Roman" w:eastAsia="Times New Roman" w:hAnsi="Times New Roman" w:cs="Times New Roman"/>
          <w:bCs/>
          <w:color w:val="000000"/>
          <w:sz w:val="20"/>
          <w:szCs w:val="20"/>
          <w:lang w:val="en-US"/>
        </w:rPr>
        <w:t>berdistribusi</w:t>
      </w:r>
      <w:proofErr w:type="spellEnd"/>
      <w:r w:rsidRPr="000F6A35">
        <w:rPr>
          <w:rFonts w:ascii="Times New Roman" w:eastAsia="Times New Roman" w:hAnsi="Times New Roman" w:cs="Times New Roman"/>
          <w:bCs/>
          <w:color w:val="000000"/>
          <w:sz w:val="20"/>
          <w:szCs w:val="20"/>
          <w:lang w:val="en-US"/>
        </w:rPr>
        <w:t xml:space="preserve"> normal,</w:t>
      </w:r>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dalam</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penelitian</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ini</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peneliti</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menggunakan</w:t>
      </w:r>
      <w:proofErr w:type="spellEnd"/>
      <w:r w:rsidRPr="000F6A35">
        <w:rPr>
          <w:rFonts w:ascii="Times New Roman" w:eastAsia="Times New Roman" w:hAnsi="Times New Roman" w:cs="Times New Roman"/>
          <w:bCs/>
          <w:color w:val="000000"/>
          <w:sz w:val="20"/>
          <w:szCs w:val="20"/>
          <w:lang w:val="en-US"/>
        </w:rPr>
        <w:t xml:space="preserve"> </w:t>
      </w:r>
      <w:proofErr w:type="spellStart"/>
      <w:r w:rsidRPr="000F6A35">
        <w:rPr>
          <w:rFonts w:ascii="Times New Roman" w:eastAsia="Times New Roman" w:hAnsi="Times New Roman" w:cs="Times New Roman"/>
          <w:bCs/>
          <w:color w:val="000000"/>
          <w:sz w:val="20"/>
          <w:szCs w:val="20"/>
          <w:lang w:val="en-US"/>
        </w:rPr>
        <w:t>uji</w:t>
      </w:r>
      <w:proofErr w:type="spellEnd"/>
      <w:r w:rsidRPr="000F6A35">
        <w:rPr>
          <w:rFonts w:ascii="Times New Roman" w:eastAsia="Times New Roman" w:hAnsi="Times New Roman" w:cs="Times New Roman"/>
          <w:bCs/>
          <w:color w:val="000000"/>
          <w:sz w:val="20"/>
          <w:szCs w:val="20"/>
          <w:lang w:val="en-US"/>
        </w:rPr>
        <w:t xml:space="preserve"> Kolmogorov-</w:t>
      </w:r>
      <w:proofErr w:type="spellStart"/>
      <w:r w:rsidRPr="000F6A35">
        <w:rPr>
          <w:rFonts w:ascii="Times New Roman" w:eastAsia="Times New Roman" w:hAnsi="Times New Roman" w:cs="Times New Roman"/>
          <w:bCs/>
          <w:color w:val="000000"/>
          <w:sz w:val="20"/>
          <w:szCs w:val="20"/>
          <w:lang w:val="en-US"/>
        </w:rPr>
        <w:t>smirnov</w:t>
      </w:r>
      <w:proofErr w:type="spellEnd"/>
      <w:r w:rsidRPr="000F6A35">
        <w:rPr>
          <w:rFonts w:ascii="Times New Roman" w:eastAsia="Times New Roman" w:hAnsi="Times New Roman" w:cs="Times New Roman"/>
          <w:bCs/>
          <w:color w:val="000000"/>
          <w:sz w:val="20"/>
          <w:szCs w:val="20"/>
          <w:lang w:val="en-US"/>
        </w:rPr>
        <w:t>.</w:t>
      </w:r>
      <w:bookmarkEnd w:id="85"/>
    </w:p>
    <w:p w14:paraId="41BF4543" w14:textId="77777777" w:rsidR="00376542" w:rsidRPr="000F6A35" w:rsidRDefault="00376542">
      <w:pPr>
        <w:tabs>
          <w:tab w:val="left" w:pos="2268"/>
        </w:tabs>
        <w:spacing w:after="0" w:line="240" w:lineRule="auto"/>
        <w:rPr>
          <w:rFonts w:ascii="Times New Roman" w:eastAsia="Calibri" w:hAnsi="Times New Roman" w:cs="Times New Roman"/>
          <w:b/>
          <w:sz w:val="20"/>
          <w:szCs w:val="20"/>
          <w:lang w:val="id-ID"/>
        </w:rPr>
      </w:pPr>
    </w:p>
    <w:p w14:paraId="61D0E1D8" w14:textId="77777777" w:rsidR="00376542" w:rsidRPr="000F6A35" w:rsidRDefault="004C4685">
      <w:pPr>
        <w:tabs>
          <w:tab w:val="left" w:pos="2268"/>
        </w:tabs>
        <w:spacing w:after="0" w:line="240" w:lineRule="auto"/>
        <w:ind w:left="284"/>
        <w:jc w:val="center"/>
        <w:rPr>
          <w:rFonts w:ascii="Times New Roman" w:eastAsia="Calibri" w:hAnsi="Times New Roman" w:cs="Times New Roman"/>
          <w:b/>
          <w:sz w:val="20"/>
          <w:szCs w:val="20"/>
          <w:lang w:val="en-US"/>
        </w:rPr>
      </w:pPr>
      <w:r w:rsidRPr="000F6A35">
        <w:rPr>
          <w:rFonts w:ascii="Times New Roman" w:eastAsia="Calibri" w:hAnsi="Times New Roman" w:cs="Times New Roman"/>
          <w:b/>
          <w:sz w:val="20"/>
          <w:szCs w:val="20"/>
          <w:lang w:val="id-ID"/>
        </w:rPr>
        <w:t xml:space="preserve">Tabel  </w:t>
      </w:r>
      <w:r w:rsidRPr="000F6A35">
        <w:rPr>
          <w:rFonts w:ascii="Times New Roman" w:eastAsia="Calibri" w:hAnsi="Times New Roman" w:cs="Times New Roman"/>
          <w:b/>
          <w:sz w:val="20"/>
          <w:szCs w:val="20"/>
          <w:lang w:val="en-US"/>
        </w:rPr>
        <w:t>3.4</w:t>
      </w:r>
    </w:p>
    <w:p w14:paraId="257518C0" w14:textId="77777777" w:rsidR="00376542" w:rsidRPr="000F6A35" w:rsidRDefault="004C4685">
      <w:pPr>
        <w:tabs>
          <w:tab w:val="left" w:pos="2268"/>
        </w:tabs>
        <w:spacing w:after="0" w:line="240" w:lineRule="auto"/>
        <w:ind w:left="284"/>
        <w:jc w:val="center"/>
        <w:rPr>
          <w:rFonts w:ascii="Times New Roman" w:eastAsia="Calibri" w:hAnsi="Times New Roman" w:cs="Times New Roman"/>
          <w:b/>
          <w:sz w:val="20"/>
          <w:szCs w:val="20"/>
          <w:lang w:val="id-ID"/>
        </w:rPr>
      </w:pPr>
      <w:r w:rsidRPr="000F6A35">
        <w:rPr>
          <w:rFonts w:ascii="Times New Roman" w:eastAsia="Calibri" w:hAnsi="Times New Roman" w:cs="Times New Roman"/>
          <w:b/>
          <w:sz w:val="20"/>
          <w:szCs w:val="20"/>
          <w:lang w:val="id-ID"/>
        </w:rPr>
        <w:t>Hasil Uji Normalitas</w:t>
      </w:r>
    </w:p>
    <w:p w14:paraId="18434C34" w14:textId="77777777" w:rsidR="00376542" w:rsidRPr="000F6A35" w:rsidRDefault="00376542">
      <w:pPr>
        <w:tabs>
          <w:tab w:val="left" w:pos="2268"/>
        </w:tabs>
        <w:spacing w:after="0" w:line="240" w:lineRule="auto"/>
        <w:ind w:left="284"/>
        <w:jc w:val="center"/>
        <w:rPr>
          <w:rFonts w:ascii="Times New Roman" w:eastAsia="Calibri" w:hAnsi="Times New Roman" w:cs="Times New Roman"/>
          <w:b/>
          <w:sz w:val="20"/>
          <w:szCs w:val="20"/>
          <w:lang w:val="id-ID"/>
        </w:rPr>
      </w:pPr>
    </w:p>
    <w:tbl>
      <w:tblPr>
        <w:tblW w:w="6605"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74"/>
        <w:gridCol w:w="2543"/>
        <w:gridCol w:w="1888"/>
      </w:tblGrid>
      <w:tr w:rsidR="00376542" w:rsidRPr="000F6A35" w14:paraId="6D38EE0D" w14:textId="77777777" w:rsidTr="00A1037D">
        <w:trPr>
          <w:cantSplit/>
          <w:trHeight w:val="148"/>
        </w:trPr>
        <w:tc>
          <w:tcPr>
            <w:tcW w:w="6605" w:type="dxa"/>
            <w:gridSpan w:val="3"/>
            <w:tcBorders>
              <w:top w:val="nil"/>
              <w:left w:val="nil"/>
              <w:bottom w:val="nil"/>
              <w:right w:val="nil"/>
            </w:tcBorders>
            <w:shd w:val="clear" w:color="auto" w:fill="FFFFFF"/>
            <w:vAlign w:val="center"/>
          </w:tcPr>
          <w:p w14:paraId="68CF212F"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b/>
                <w:bCs/>
                <w:color w:val="010205"/>
                <w:sz w:val="20"/>
                <w:szCs w:val="20"/>
              </w:rPr>
              <w:t>One-Sample Kolmogorov-Smirnov Test</w:t>
            </w:r>
          </w:p>
        </w:tc>
      </w:tr>
      <w:tr w:rsidR="00376542" w:rsidRPr="000F6A35" w14:paraId="2AF13605" w14:textId="77777777" w:rsidTr="00A1037D">
        <w:trPr>
          <w:cantSplit/>
          <w:trHeight w:val="306"/>
        </w:trPr>
        <w:tc>
          <w:tcPr>
            <w:tcW w:w="4717" w:type="dxa"/>
            <w:gridSpan w:val="2"/>
            <w:tcBorders>
              <w:top w:val="nil"/>
              <w:left w:val="nil"/>
              <w:bottom w:val="single" w:sz="8" w:space="0" w:color="152935"/>
              <w:right w:val="nil"/>
            </w:tcBorders>
            <w:shd w:val="clear" w:color="auto" w:fill="FFFFFF"/>
            <w:vAlign w:val="bottom"/>
          </w:tcPr>
          <w:p w14:paraId="3C114ABB"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sz w:val="20"/>
                <w:szCs w:val="20"/>
              </w:rPr>
            </w:pPr>
          </w:p>
        </w:tc>
        <w:tc>
          <w:tcPr>
            <w:tcW w:w="1887" w:type="dxa"/>
            <w:tcBorders>
              <w:top w:val="nil"/>
              <w:left w:val="nil"/>
              <w:bottom w:val="single" w:sz="8" w:space="0" w:color="152935"/>
              <w:right w:val="nil"/>
            </w:tcBorders>
            <w:shd w:val="clear" w:color="auto" w:fill="FFFFFF"/>
            <w:vAlign w:val="bottom"/>
          </w:tcPr>
          <w:p w14:paraId="7E6CB1E2"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Unstandardized Residual</w:t>
            </w:r>
          </w:p>
        </w:tc>
      </w:tr>
      <w:tr w:rsidR="00376542" w:rsidRPr="000F6A35" w14:paraId="242FA4E8" w14:textId="77777777" w:rsidTr="00A1037D">
        <w:trPr>
          <w:cantSplit/>
          <w:trHeight w:val="155"/>
        </w:trPr>
        <w:tc>
          <w:tcPr>
            <w:tcW w:w="4717" w:type="dxa"/>
            <w:gridSpan w:val="2"/>
            <w:tcBorders>
              <w:top w:val="single" w:sz="8" w:space="0" w:color="152935"/>
              <w:left w:val="nil"/>
              <w:bottom w:val="single" w:sz="8" w:space="0" w:color="AEAEAE"/>
              <w:right w:val="nil"/>
            </w:tcBorders>
            <w:shd w:val="clear" w:color="auto" w:fill="E0E0E0"/>
          </w:tcPr>
          <w:p w14:paraId="02B22EAB"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N</w:t>
            </w:r>
          </w:p>
        </w:tc>
        <w:tc>
          <w:tcPr>
            <w:tcW w:w="1887" w:type="dxa"/>
            <w:tcBorders>
              <w:top w:val="single" w:sz="8" w:space="0" w:color="152935"/>
              <w:left w:val="nil"/>
              <w:bottom w:val="single" w:sz="8" w:space="0" w:color="AEAEAE"/>
              <w:right w:val="nil"/>
            </w:tcBorders>
            <w:shd w:val="clear" w:color="auto" w:fill="FFFFFF"/>
          </w:tcPr>
          <w:p w14:paraId="08B5093A"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70</w:t>
            </w:r>
          </w:p>
        </w:tc>
      </w:tr>
      <w:tr w:rsidR="00376542" w:rsidRPr="000F6A35" w14:paraId="06E5C684" w14:textId="77777777" w:rsidTr="00A1037D">
        <w:trPr>
          <w:cantSplit/>
          <w:trHeight w:val="148"/>
        </w:trPr>
        <w:tc>
          <w:tcPr>
            <w:tcW w:w="2174" w:type="dxa"/>
            <w:vMerge w:val="restart"/>
            <w:tcBorders>
              <w:top w:val="single" w:sz="8" w:space="0" w:color="AEAEAE"/>
              <w:left w:val="nil"/>
              <w:bottom w:val="single" w:sz="8" w:space="0" w:color="AEAEAE"/>
              <w:right w:val="nil"/>
            </w:tcBorders>
            <w:shd w:val="clear" w:color="auto" w:fill="E0E0E0"/>
          </w:tcPr>
          <w:p w14:paraId="52D6108B"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Normal Parameters</w:t>
            </w:r>
            <w:r w:rsidRPr="000F6A35">
              <w:rPr>
                <w:rFonts w:ascii="Times New Roman" w:eastAsia="Times New Roman" w:hAnsi="Times New Roman" w:cs="Times New Roman"/>
                <w:color w:val="264A60"/>
                <w:sz w:val="20"/>
                <w:szCs w:val="20"/>
                <w:vertAlign w:val="superscript"/>
              </w:rPr>
              <w:t>a,b</w:t>
            </w:r>
          </w:p>
        </w:tc>
        <w:tc>
          <w:tcPr>
            <w:tcW w:w="2543" w:type="dxa"/>
            <w:tcBorders>
              <w:top w:val="single" w:sz="8" w:space="0" w:color="AEAEAE"/>
              <w:left w:val="nil"/>
              <w:bottom w:val="single" w:sz="8" w:space="0" w:color="AEAEAE"/>
              <w:right w:val="nil"/>
            </w:tcBorders>
            <w:shd w:val="clear" w:color="auto" w:fill="E0E0E0"/>
          </w:tcPr>
          <w:p w14:paraId="79457EE5"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Mean</w:t>
            </w:r>
          </w:p>
        </w:tc>
        <w:tc>
          <w:tcPr>
            <w:tcW w:w="1887" w:type="dxa"/>
            <w:tcBorders>
              <w:top w:val="single" w:sz="8" w:space="0" w:color="AEAEAE"/>
              <w:left w:val="nil"/>
              <w:bottom w:val="single" w:sz="8" w:space="0" w:color="AEAEAE"/>
              <w:right w:val="nil"/>
            </w:tcBorders>
            <w:shd w:val="clear" w:color="auto" w:fill="FFFFFF"/>
          </w:tcPr>
          <w:p w14:paraId="7A2209FA"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.0000000</w:t>
            </w:r>
          </w:p>
        </w:tc>
      </w:tr>
      <w:tr w:rsidR="00376542" w:rsidRPr="000F6A35" w14:paraId="678B5175" w14:textId="77777777" w:rsidTr="00A1037D">
        <w:trPr>
          <w:cantSplit/>
          <w:trHeight w:val="163"/>
        </w:trPr>
        <w:tc>
          <w:tcPr>
            <w:tcW w:w="2174" w:type="dxa"/>
            <w:vMerge/>
            <w:tcBorders>
              <w:top w:val="single" w:sz="8" w:space="0" w:color="AEAEAE"/>
              <w:left w:val="nil"/>
              <w:bottom w:val="single" w:sz="8" w:space="0" w:color="AEAEAE"/>
              <w:right w:val="nil"/>
            </w:tcBorders>
            <w:shd w:val="clear" w:color="auto" w:fill="E0E0E0"/>
          </w:tcPr>
          <w:p w14:paraId="37FD71D2"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010205"/>
                <w:sz w:val="20"/>
                <w:szCs w:val="20"/>
              </w:rPr>
            </w:pPr>
          </w:p>
        </w:tc>
        <w:tc>
          <w:tcPr>
            <w:tcW w:w="2543" w:type="dxa"/>
            <w:tcBorders>
              <w:top w:val="single" w:sz="8" w:space="0" w:color="AEAEAE"/>
              <w:left w:val="nil"/>
              <w:bottom w:val="single" w:sz="8" w:space="0" w:color="AEAEAE"/>
              <w:right w:val="nil"/>
            </w:tcBorders>
            <w:shd w:val="clear" w:color="auto" w:fill="E0E0E0"/>
          </w:tcPr>
          <w:p w14:paraId="11046427"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Std. Deviation</w:t>
            </w:r>
          </w:p>
        </w:tc>
        <w:tc>
          <w:tcPr>
            <w:tcW w:w="1887" w:type="dxa"/>
            <w:tcBorders>
              <w:top w:val="single" w:sz="8" w:space="0" w:color="AEAEAE"/>
              <w:left w:val="nil"/>
              <w:bottom w:val="single" w:sz="8" w:space="0" w:color="AEAEAE"/>
              <w:right w:val="nil"/>
            </w:tcBorders>
            <w:shd w:val="clear" w:color="auto" w:fill="FFFFFF"/>
          </w:tcPr>
          <w:p w14:paraId="7082DDFE"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2.83999555</w:t>
            </w:r>
          </w:p>
        </w:tc>
      </w:tr>
      <w:tr w:rsidR="00376542" w:rsidRPr="000F6A35" w14:paraId="511E6CD1" w14:textId="77777777" w:rsidTr="00A1037D">
        <w:trPr>
          <w:cantSplit/>
          <w:trHeight w:val="155"/>
        </w:trPr>
        <w:tc>
          <w:tcPr>
            <w:tcW w:w="2174" w:type="dxa"/>
            <w:vMerge w:val="restart"/>
            <w:tcBorders>
              <w:top w:val="single" w:sz="8" w:space="0" w:color="AEAEAE"/>
              <w:left w:val="nil"/>
              <w:bottom w:val="single" w:sz="8" w:space="0" w:color="AEAEAE"/>
              <w:right w:val="nil"/>
            </w:tcBorders>
            <w:shd w:val="clear" w:color="auto" w:fill="E0E0E0"/>
          </w:tcPr>
          <w:p w14:paraId="66C0DCD4"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lastRenderedPageBreak/>
              <w:t xml:space="preserve">Most Extreme </w:t>
            </w:r>
            <w:r w:rsidRPr="000F6A35">
              <w:rPr>
                <w:rFonts w:ascii="Times New Roman" w:eastAsia="Times New Roman" w:hAnsi="Times New Roman" w:cs="Times New Roman"/>
                <w:color w:val="264A60"/>
                <w:sz w:val="20"/>
                <w:szCs w:val="20"/>
              </w:rPr>
              <w:t>Differences</w:t>
            </w:r>
          </w:p>
        </w:tc>
        <w:tc>
          <w:tcPr>
            <w:tcW w:w="2543" w:type="dxa"/>
            <w:tcBorders>
              <w:top w:val="single" w:sz="8" w:space="0" w:color="AEAEAE"/>
              <w:left w:val="nil"/>
              <w:bottom w:val="single" w:sz="8" w:space="0" w:color="AEAEAE"/>
              <w:right w:val="nil"/>
            </w:tcBorders>
            <w:shd w:val="clear" w:color="auto" w:fill="E0E0E0"/>
          </w:tcPr>
          <w:p w14:paraId="0FE49D5D"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Absolute</w:t>
            </w:r>
          </w:p>
        </w:tc>
        <w:tc>
          <w:tcPr>
            <w:tcW w:w="1887" w:type="dxa"/>
            <w:tcBorders>
              <w:top w:val="single" w:sz="8" w:space="0" w:color="AEAEAE"/>
              <w:left w:val="nil"/>
              <w:bottom w:val="single" w:sz="8" w:space="0" w:color="AEAEAE"/>
              <w:right w:val="nil"/>
            </w:tcBorders>
            <w:shd w:val="clear" w:color="auto" w:fill="FFFFFF"/>
          </w:tcPr>
          <w:p w14:paraId="5075C549"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.104</w:t>
            </w:r>
          </w:p>
        </w:tc>
      </w:tr>
      <w:tr w:rsidR="00376542" w:rsidRPr="000F6A35" w14:paraId="52C2EDC8" w14:textId="77777777" w:rsidTr="00A1037D">
        <w:trPr>
          <w:cantSplit/>
          <w:trHeight w:val="155"/>
        </w:trPr>
        <w:tc>
          <w:tcPr>
            <w:tcW w:w="2174" w:type="dxa"/>
            <w:vMerge/>
            <w:tcBorders>
              <w:top w:val="single" w:sz="8" w:space="0" w:color="AEAEAE"/>
              <w:left w:val="nil"/>
              <w:bottom w:val="single" w:sz="8" w:space="0" w:color="AEAEAE"/>
              <w:right w:val="nil"/>
            </w:tcBorders>
            <w:shd w:val="clear" w:color="auto" w:fill="E0E0E0"/>
          </w:tcPr>
          <w:p w14:paraId="17416BF7"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010205"/>
                <w:sz w:val="20"/>
                <w:szCs w:val="20"/>
              </w:rPr>
            </w:pPr>
          </w:p>
        </w:tc>
        <w:tc>
          <w:tcPr>
            <w:tcW w:w="2543" w:type="dxa"/>
            <w:tcBorders>
              <w:top w:val="single" w:sz="8" w:space="0" w:color="AEAEAE"/>
              <w:left w:val="nil"/>
              <w:bottom w:val="single" w:sz="8" w:space="0" w:color="AEAEAE"/>
              <w:right w:val="nil"/>
            </w:tcBorders>
            <w:shd w:val="clear" w:color="auto" w:fill="E0E0E0"/>
          </w:tcPr>
          <w:p w14:paraId="43D794A2"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Positive</w:t>
            </w:r>
          </w:p>
        </w:tc>
        <w:tc>
          <w:tcPr>
            <w:tcW w:w="1887" w:type="dxa"/>
            <w:tcBorders>
              <w:top w:val="single" w:sz="8" w:space="0" w:color="AEAEAE"/>
              <w:left w:val="nil"/>
              <w:bottom w:val="single" w:sz="8" w:space="0" w:color="AEAEAE"/>
              <w:right w:val="nil"/>
            </w:tcBorders>
            <w:shd w:val="clear" w:color="auto" w:fill="FFFFFF"/>
          </w:tcPr>
          <w:p w14:paraId="406DE3A4"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.060</w:t>
            </w:r>
          </w:p>
        </w:tc>
      </w:tr>
      <w:tr w:rsidR="00376542" w:rsidRPr="000F6A35" w14:paraId="22C1002E" w14:textId="77777777" w:rsidTr="00A1037D">
        <w:trPr>
          <w:cantSplit/>
          <w:trHeight w:val="163"/>
        </w:trPr>
        <w:tc>
          <w:tcPr>
            <w:tcW w:w="2174" w:type="dxa"/>
            <w:vMerge/>
            <w:tcBorders>
              <w:top w:val="single" w:sz="8" w:space="0" w:color="AEAEAE"/>
              <w:left w:val="nil"/>
              <w:bottom w:val="single" w:sz="8" w:space="0" w:color="AEAEAE"/>
              <w:right w:val="nil"/>
            </w:tcBorders>
            <w:shd w:val="clear" w:color="auto" w:fill="E0E0E0"/>
          </w:tcPr>
          <w:p w14:paraId="1B28FE61"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010205"/>
                <w:sz w:val="20"/>
                <w:szCs w:val="20"/>
              </w:rPr>
            </w:pPr>
          </w:p>
        </w:tc>
        <w:tc>
          <w:tcPr>
            <w:tcW w:w="2543" w:type="dxa"/>
            <w:tcBorders>
              <w:top w:val="single" w:sz="8" w:space="0" w:color="AEAEAE"/>
              <w:left w:val="nil"/>
              <w:bottom w:val="single" w:sz="8" w:space="0" w:color="AEAEAE"/>
              <w:right w:val="nil"/>
            </w:tcBorders>
            <w:shd w:val="clear" w:color="auto" w:fill="E0E0E0"/>
          </w:tcPr>
          <w:p w14:paraId="0EB39839"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Negative</w:t>
            </w:r>
          </w:p>
        </w:tc>
        <w:tc>
          <w:tcPr>
            <w:tcW w:w="1887" w:type="dxa"/>
            <w:tcBorders>
              <w:top w:val="single" w:sz="8" w:space="0" w:color="AEAEAE"/>
              <w:left w:val="nil"/>
              <w:bottom w:val="single" w:sz="8" w:space="0" w:color="AEAEAE"/>
              <w:right w:val="nil"/>
            </w:tcBorders>
            <w:shd w:val="clear" w:color="auto" w:fill="FFFFFF"/>
          </w:tcPr>
          <w:p w14:paraId="1AE3730A"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-.104</w:t>
            </w:r>
          </w:p>
        </w:tc>
      </w:tr>
      <w:tr w:rsidR="00376542" w:rsidRPr="000F6A35" w14:paraId="47915E92" w14:textId="77777777" w:rsidTr="00A1037D">
        <w:trPr>
          <w:cantSplit/>
          <w:trHeight w:val="155"/>
        </w:trPr>
        <w:tc>
          <w:tcPr>
            <w:tcW w:w="4717" w:type="dxa"/>
            <w:gridSpan w:val="2"/>
            <w:tcBorders>
              <w:top w:val="single" w:sz="8" w:space="0" w:color="AEAEAE"/>
              <w:left w:val="nil"/>
              <w:bottom w:val="single" w:sz="8" w:space="0" w:color="AEAEAE"/>
              <w:right w:val="nil"/>
            </w:tcBorders>
            <w:shd w:val="clear" w:color="auto" w:fill="E0E0E0"/>
          </w:tcPr>
          <w:p w14:paraId="6130AB5E"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Test Statistic</w:t>
            </w:r>
          </w:p>
        </w:tc>
        <w:tc>
          <w:tcPr>
            <w:tcW w:w="1887" w:type="dxa"/>
            <w:tcBorders>
              <w:top w:val="single" w:sz="8" w:space="0" w:color="AEAEAE"/>
              <w:left w:val="nil"/>
              <w:bottom w:val="single" w:sz="8" w:space="0" w:color="AEAEAE"/>
              <w:right w:val="nil"/>
            </w:tcBorders>
            <w:shd w:val="clear" w:color="auto" w:fill="FFFFFF"/>
          </w:tcPr>
          <w:p w14:paraId="232B1A01"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.104</w:t>
            </w:r>
          </w:p>
        </w:tc>
      </w:tr>
      <w:tr w:rsidR="00376542" w:rsidRPr="000F6A35" w14:paraId="0DFF017F" w14:textId="77777777" w:rsidTr="00A1037D">
        <w:trPr>
          <w:cantSplit/>
          <w:trHeight w:val="148"/>
        </w:trPr>
        <w:tc>
          <w:tcPr>
            <w:tcW w:w="4717" w:type="dxa"/>
            <w:gridSpan w:val="2"/>
            <w:tcBorders>
              <w:top w:val="single" w:sz="8" w:space="0" w:color="AEAEAE"/>
              <w:left w:val="nil"/>
              <w:bottom w:val="single" w:sz="8" w:space="0" w:color="152935"/>
              <w:right w:val="nil"/>
            </w:tcBorders>
            <w:shd w:val="clear" w:color="auto" w:fill="E0E0E0"/>
          </w:tcPr>
          <w:p w14:paraId="2EE5E872"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Asymp. Sig. (2-tailed)</w:t>
            </w:r>
          </w:p>
        </w:tc>
        <w:tc>
          <w:tcPr>
            <w:tcW w:w="1887" w:type="dxa"/>
            <w:tcBorders>
              <w:top w:val="single" w:sz="8" w:space="0" w:color="AEAEAE"/>
              <w:left w:val="nil"/>
              <w:bottom w:val="single" w:sz="8" w:space="0" w:color="152935"/>
              <w:right w:val="nil"/>
            </w:tcBorders>
            <w:shd w:val="clear" w:color="auto" w:fill="FFFFFF"/>
          </w:tcPr>
          <w:p w14:paraId="45133C59"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.057</w:t>
            </w:r>
            <w:r w:rsidRPr="000F6A35">
              <w:rPr>
                <w:rFonts w:ascii="Times New Roman" w:eastAsia="Times New Roman" w:hAnsi="Times New Roman" w:cs="Times New Roman"/>
                <w:color w:val="010205"/>
                <w:sz w:val="20"/>
                <w:szCs w:val="20"/>
                <w:vertAlign w:val="superscript"/>
              </w:rPr>
              <w:t>c</w:t>
            </w:r>
          </w:p>
        </w:tc>
      </w:tr>
      <w:tr w:rsidR="00376542" w:rsidRPr="000F6A35" w14:paraId="299065A9" w14:textId="77777777" w:rsidTr="00A1037D">
        <w:trPr>
          <w:cantSplit/>
          <w:trHeight w:val="155"/>
        </w:trPr>
        <w:tc>
          <w:tcPr>
            <w:tcW w:w="6605" w:type="dxa"/>
            <w:gridSpan w:val="3"/>
            <w:tcBorders>
              <w:top w:val="nil"/>
              <w:left w:val="nil"/>
              <w:bottom w:val="nil"/>
              <w:right w:val="nil"/>
            </w:tcBorders>
            <w:shd w:val="clear" w:color="auto" w:fill="FFFFFF"/>
          </w:tcPr>
          <w:p w14:paraId="0AE90C7A"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i/>
                <w:iCs/>
                <w:color w:val="010205"/>
                <w:sz w:val="20"/>
                <w:szCs w:val="20"/>
              </w:rPr>
            </w:pPr>
            <w:r w:rsidRPr="000F6A35">
              <w:rPr>
                <w:rFonts w:ascii="Times New Roman" w:eastAsia="Times New Roman" w:hAnsi="Times New Roman" w:cs="Times New Roman"/>
                <w:i/>
                <w:iCs/>
                <w:color w:val="010205"/>
                <w:sz w:val="20"/>
                <w:szCs w:val="20"/>
              </w:rPr>
              <w:t>a. Test distribution is Normal.</w:t>
            </w:r>
          </w:p>
        </w:tc>
      </w:tr>
    </w:tbl>
    <w:p w14:paraId="2398C6DC" w14:textId="77777777" w:rsidR="00376542" w:rsidRPr="000F6A35" w:rsidRDefault="004C4685">
      <w:pPr>
        <w:tabs>
          <w:tab w:val="left" w:pos="2268"/>
        </w:tabs>
        <w:spacing w:after="0" w:line="240" w:lineRule="auto"/>
        <w:rPr>
          <w:rFonts w:ascii="Times New Roman" w:eastAsia="Calibri" w:hAnsi="Times New Roman" w:cs="Times New Roman"/>
          <w:b/>
          <w:i/>
          <w:sz w:val="20"/>
          <w:szCs w:val="20"/>
          <w:lang w:val="en-US"/>
        </w:rPr>
      </w:pPr>
      <w:r w:rsidRPr="000F6A35">
        <w:rPr>
          <w:rFonts w:ascii="Times New Roman" w:eastAsia="Calibri" w:hAnsi="Times New Roman" w:cs="Times New Roman"/>
          <w:b/>
          <w:i/>
          <w:sz w:val="20"/>
          <w:szCs w:val="20"/>
          <w:lang w:val="id-ID"/>
        </w:rPr>
        <w:t xml:space="preserve">Sumber data: output SPSS </w:t>
      </w:r>
      <w:r w:rsidRPr="000F6A35">
        <w:rPr>
          <w:rFonts w:ascii="Times New Roman" w:eastAsia="Calibri" w:hAnsi="Times New Roman" w:cs="Times New Roman"/>
          <w:b/>
          <w:i/>
          <w:sz w:val="20"/>
          <w:szCs w:val="20"/>
          <w:lang w:val="en-US"/>
        </w:rPr>
        <w:t>2</w:t>
      </w:r>
      <w:r w:rsidRPr="000F6A35">
        <w:rPr>
          <w:rFonts w:ascii="Times New Roman" w:eastAsia="Calibri" w:hAnsi="Times New Roman" w:cs="Times New Roman"/>
          <w:b/>
          <w:i/>
          <w:sz w:val="20"/>
          <w:szCs w:val="20"/>
          <w:lang w:val="id-ID"/>
        </w:rPr>
        <w:t>6 diolah, 20</w:t>
      </w:r>
      <w:r w:rsidRPr="000F6A35">
        <w:rPr>
          <w:rFonts w:ascii="Times New Roman" w:eastAsia="Calibri" w:hAnsi="Times New Roman" w:cs="Times New Roman"/>
          <w:b/>
          <w:i/>
          <w:sz w:val="20"/>
          <w:szCs w:val="20"/>
          <w:lang w:val="en-US"/>
        </w:rPr>
        <w:t>22</w:t>
      </w:r>
    </w:p>
    <w:p w14:paraId="37119DD2" w14:textId="77777777" w:rsidR="00376542" w:rsidRPr="000F6A35" w:rsidRDefault="00376542">
      <w:pPr>
        <w:tabs>
          <w:tab w:val="left" w:pos="2268"/>
        </w:tabs>
        <w:spacing w:after="0" w:line="240" w:lineRule="auto"/>
        <w:rPr>
          <w:rFonts w:ascii="Times New Roman" w:eastAsia="Calibri" w:hAnsi="Times New Roman" w:cs="Times New Roman"/>
          <w:sz w:val="20"/>
          <w:szCs w:val="20"/>
          <w:lang w:val="en-US"/>
        </w:rPr>
      </w:pPr>
    </w:p>
    <w:p w14:paraId="39E04819" w14:textId="77777777" w:rsidR="00376542" w:rsidRPr="000F6A35" w:rsidRDefault="004C4685">
      <w:pPr>
        <w:spacing w:after="0" w:line="240" w:lineRule="auto"/>
        <w:ind w:firstLine="567"/>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Berdasarkan hasil dari uji normalitas menggunakan metode Kolmogo</w:t>
      </w:r>
      <w:proofErr w:type="spellStart"/>
      <w:r w:rsidRPr="000F6A35">
        <w:rPr>
          <w:rFonts w:ascii="Times New Roman" w:eastAsia="Calibri" w:hAnsi="Times New Roman" w:cs="Times New Roman"/>
          <w:sz w:val="20"/>
          <w:szCs w:val="20"/>
          <w:lang w:val="en-US"/>
        </w:rPr>
        <w:t>rov-smirnov</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dengan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nilai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signifikan</w:t>
      </w:r>
      <w:proofErr w:type="spellEnd"/>
      <w:r w:rsidRPr="000F6A35">
        <w:rPr>
          <w:rFonts w:ascii="Times New Roman" w:eastAsia="Calibri" w:hAnsi="Times New Roman" w:cs="Times New Roman"/>
          <w:sz w:val="20"/>
          <w:szCs w:val="20"/>
          <w:lang w:val="en-US"/>
        </w:rPr>
        <w:t xml:space="preserve"> 0,057 &gt; 0,05 </w:t>
      </w:r>
      <w:proofErr w:type="spellStart"/>
      <w:r w:rsidRPr="000F6A35">
        <w:rPr>
          <w:rFonts w:ascii="Times New Roman" w:eastAsia="Calibri" w:hAnsi="Times New Roman" w:cs="Times New Roman"/>
          <w:sz w:val="20"/>
          <w:szCs w:val="20"/>
          <w:lang w:val="en-US"/>
        </w:rPr>
        <w:t>maka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dapat</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disimpulakan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bahwa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metode</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regresi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pada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paenelitian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ini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telah</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memenuhi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asumsi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normalitas</w:t>
      </w:r>
      <w:proofErr w:type="spellEnd"/>
      <w:r w:rsidRPr="000F6A35">
        <w:rPr>
          <w:rFonts w:ascii="Times New Roman" w:eastAsia="Calibri" w:hAnsi="Times New Roman" w:cs="Times New Roman"/>
          <w:sz w:val="20"/>
          <w:szCs w:val="20"/>
          <w:lang w:val="en-US"/>
        </w:rPr>
        <w:t>.</w:t>
      </w:r>
    </w:p>
    <w:p w14:paraId="6C3AB382" w14:textId="77777777" w:rsidR="00376542" w:rsidRPr="000F6A35" w:rsidRDefault="00376542">
      <w:pPr>
        <w:spacing w:after="0" w:line="240" w:lineRule="auto"/>
        <w:jc w:val="both"/>
        <w:rPr>
          <w:rFonts w:ascii="Times New Roman" w:eastAsia="Calibri" w:hAnsi="Times New Roman" w:cs="Times New Roman"/>
          <w:sz w:val="20"/>
          <w:szCs w:val="20"/>
          <w:lang w:val="id-ID"/>
        </w:rPr>
      </w:pPr>
    </w:p>
    <w:p w14:paraId="213C37D2" w14:textId="755B8B43" w:rsidR="00376542" w:rsidRPr="000F6A35" w:rsidRDefault="004C4685" w:rsidP="000F6A35">
      <w:pPr>
        <w:pStyle w:val="Heading3"/>
        <w:spacing w:line="240" w:lineRule="auto"/>
        <w:rPr>
          <w:rFonts w:ascii="Times New Roman" w:eastAsia="DengXian" w:hAnsi="Times New Roman" w:cs="Times New Roman"/>
          <w:b/>
          <w:color w:val="000000" w:themeColor="text1"/>
          <w:sz w:val="20"/>
          <w:szCs w:val="20"/>
          <w:lang w:eastAsia="zh-CN"/>
        </w:rPr>
      </w:pPr>
      <w:bookmarkStart w:id="86" w:name="_Toc108597497"/>
      <w:r w:rsidRPr="000F6A35">
        <w:rPr>
          <w:rFonts w:ascii="Times New Roman" w:hAnsi="Times New Roman" w:cs="Times New Roman"/>
          <w:b/>
          <w:color w:val="000000" w:themeColor="text1"/>
          <w:sz w:val="20"/>
          <w:szCs w:val="20"/>
          <w:lang w:val="en-US"/>
        </w:rPr>
        <w:t xml:space="preserve">3.2.2 Hasil </w:t>
      </w:r>
      <w:r w:rsidRPr="000F6A35">
        <w:rPr>
          <w:rFonts w:ascii="Times New Roman" w:hAnsi="Times New Roman" w:cs="Times New Roman"/>
          <w:b/>
          <w:color w:val="000000" w:themeColor="text1"/>
          <w:sz w:val="20"/>
          <w:szCs w:val="20"/>
        </w:rPr>
        <w:t>Uji Multikolimearitas</w:t>
      </w:r>
      <w:bookmarkEnd w:id="86"/>
    </w:p>
    <w:p w14:paraId="1E362BCA" w14:textId="77777777" w:rsidR="00376542" w:rsidRPr="000F6A35" w:rsidRDefault="004C4685">
      <w:pPr>
        <w:tabs>
          <w:tab w:val="left" w:pos="2268"/>
        </w:tabs>
        <w:spacing w:after="0" w:line="240" w:lineRule="auto"/>
        <w:ind w:left="284"/>
        <w:jc w:val="center"/>
        <w:rPr>
          <w:rFonts w:ascii="Times New Roman" w:eastAsia="Calibri" w:hAnsi="Times New Roman" w:cs="Times New Roman"/>
          <w:b/>
          <w:sz w:val="20"/>
          <w:szCs w:val="20"/>
          <w:lang w:val="en-US"/>
        </w:rPr>
      </w:pPr>
      <w:r w:rsidRPr="000F6A35">
        <w:rPr>
          <w:rFonts w:ascii="Times New Roman" w:eastAsia="Calibri" w:hAnsi="Times New Roman" w:cs="Times New Roman"/>
          <w:b/>
          <w:sz w:val="20"/>
          <w:szCs w:val="20"/>
          <w:lang w:val="id-ID"/>
        </w:rPr>
        <w:t xml:space="preserve">Tabel </w:t>
      </w:r>
      <w:r w:rsidRPr="000F6A35">
        <w:rPr>
          <w:rFonts w:ascii="Times New Roman" w:eastAsia="Calibri" w:hAnsi="Times New Roman" w:cs="Times New Roman"/>
          <w:b/>
          <w:sz w:val="20"/>
          <w:szCs w:val="20"/>
          <w:lang w:val="en-US"/>
        </w:rPr>
        <w:t>3.5</w:t>
      </w:r>
    </w:p>
    <w:p w14:paraId="1F3A9636" w14:textId="77777777" w:rsidR="00376542" w:rsidRPr="000F6A35" w:rsidRDefault="004C4685">
      <w:pPr>
        <w:tabs>
          <w:tab w:val="left" w:pos="2268"/>
        </w:tabs>
        <w:spacing w:after="0" w:line="240" w:lineRule="auto"/>
        <w:ind w:left="284"/>
        <w:jc w:val="center"/>
        <w:rPr>
          <w:rFonts w:ascii="Times New Roman" w:eastAsia="Calibri" w:hAnsi="Times New Roman" w:cs="Times New Roman"/>
          <w:b/>
          <w:sz w:val="20"/>
          <w:szCs w:val="20"/>
          <w:lang w:val="id-ID"/>
        </w:rPr>
      </w:pPr>
      <w:r w:rsidRPr="000F6A35">
        <w:rPr>
          <w:rFonts w:ascii="Times New Roman" w:eastAsia="Calibri" w:hAnsi="Times New Roman" w:cs="Times New Roman"/>
          <w:b/>
          <w:sz w:val="20"/>
          <w:szCs w:val="20"/>
          <w:lang w:val="id-ID"/>
        </w:rPr>
        <w:t>Hasil Uji Multikolimearitas</w:t>
      </w:r>
    </w:p>
    <w:tbl>
      <w:tblPr>
        <w:tblW w:w="86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22"/>
        <w:gridCol w:w="998"/>
        <w:gridCol w:w="1127"/>
        <w:gridCol w:w="1128"/>
        <w:gridCol w:w="1242"/>
        <w:gridCol w:w="866"/>
        <w:gridCol w:w="866"/>
        <w:gridCol w:w="957"/>
        <w:gridCol w:w="872"/>
      </w:tblGrid>
      <w:tr w:rsidR="00376542" w:rsidRPr="000F6A35" w14:paraId="3C0A1B04" w14:textId="77777777" w:rsidTr="00A1037D">
        <w:trPr>
          <w:cantSplit/>
          <w:trHeight w:val="257"/>
          <w:jc w:val="center"/>
        </w:trPr>
        <w:tc>
          <w:tcPr>
            <w:tcW w:w="8678" w:type="dxa"/>
            <w:gridSpan w:val="9"/>
            <w:tcBorders>
              <w:top w:val="nil"/>
              <w:left w:val="nil"/>
              <w:bottom w:val="nil"/>
              <w:right w:val="nil"/>
            </w:tcBorders>
            <w:shd w:val="clear" w:color="auto" w:fill="FFFFFF"/>
            <w:vAlign w:val="center"/>
          </w:tcPr>
          <w:p w14:paraId="25A16771"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b/>
                <w:bCs/>
                <w:color w:val="010205"/>
                <w:sz w:val="20"/>
                <w:szCs w:val="20"/>
              </w:rPr>
              <w:t>Coefficients</w:t>
            </w:r>
            <w:r w:rsidRPr="000F6A35">
              <w:rPr>
                <w:rFonts w:ascii="Times New Roman" w:eastAsia="Times New Roman" w:hAnsi="Times New Roman" w:cs="Times New Roman"/>
                <w:b/>
                <w:bCs/>
                <w:color w:val="010205"/>
                <w:sz w:val="20"/>
                <w:szCs w:val="20"/>
                <w:vertAlign w:val="superscript"/>
              </w:rPr>
              <w:t>a</w:t>
            </w:r>
          </w:p>
        </w:tc>
      </w:tr>
      <w:tr w:rsidR="00376542" w:rsidRPr="000F6A35" w14:paraId="0A7B4862" w14:textId="77777777" w:rsidTr="00A1037D">
        <w:trPr>
          <w:cantSplit/>
          <w:trHeight w:val="485"/>
          <w:jc w:val="center"/>
        </w:trPr>
        <w:tc>
          <w:tcPr>
            <w:tcW w:w="1620" w:type="dxa"/>
            <w:gridSpan w:val="2"/>
            <w:vMerge w:val="restart"/>
            <w:tcBorders>
              <w:top w:val="nil"/>
              <w:left w:val="nil"/>
              <w:bottom w:val="nil"/>
              <w:right w:val="nil"/>
            </w:tcBorders>
            <w:shd w:val="clear" w:color="auto" w:fill="FFFFFF"/>
            <w:vAlign w:val="bottom"/>
          </w:tcPr>
          <w:p w14:paraId="6ABB2E6F"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Model</w:t>
            </w:r>
          </w:p>
        </w:tc>
        <w:tc>
          <w:tcPr>
            <w:tcW w:w="2255" w:type="dxa"/>
            <w:gridSpan w:val="2"/>
            <w:tcBorders>
              <w:top w:val="nil"/>
              <w:left w:val="nil"/>
              <w:bottom w:val="nil"/>
              <w:right w:val="single" w:sz="8" w:space="0" w:color="E0E0E0"/>
            </w:tcBorders>
            <w:shd w:val="clear" w:color="auto" w:fill="FFFFFF"/>
            <w:vAlign w:val="bottom"/>
          </w:tcPr>
          <w:p w14:paraId="29F14B31"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Unstandardized Coefficients</w:t>
            </w:r>
          </w:p>
        </w:tc>
        <w:tc>
          <w:tcPr>
            <w:tcW w:w="1242" w:type="dxa"/>
            <w:tcBorders>
              <w:top w:val="nil"/>
              <w:left w:val="single" w:sz="8" w:space="0" w:color="E0E0E0"/>
              <w:bottom w:val="nil"/>
              <w:right w:val="single" w:sz="8" w:space="0" w:color="E0E0E0"/>
            </w:tcBorders>
            <w:shd w:val="clear" w:color="auto" w:fill="FFFFFF"/>
            <w:vAlign w:val="bottom"/>
          </w:tcPr>
          <w:p w14:paraId="28DE5BBD"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Standardized Coefficients</w:t>
            </w:r>
          </w:p>
        </w:tc>
        <w:tc>
          <w:tcPr>
            <w:tcW w:w="866" w:type="dxa"/>
            <w:vMerge w:val="restart"/>
            <w:tcBorders>
              <w:top w:val="nil"/>
              <w:left w:val="single" w:sz="8" w:space="0" w:color="E0E0E0"/>
              <w:bottom w:val="nil"/>
              <w:right w:val="single" w:sz="8" w:space="0" w:color="E0E0E0"/>
            </w:tcBorders>
            <w:shd w:val="clear" w:color="auto" w:fill="FFFFFF"/>
            <w:vAlign w:val="bottom"/>
          </w:tcPr>
          <w:p w14:paraId="75721954"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T</w:t>
            </w:r>
          </w:p>
        </w:tc>
        <w:tc>
          <w:tcPr>
            <w:tcW w:w="866" w:type="dxa"/>
            <w:vMerge w:val="restart"/>
            <w:tcBorders>
              <w:top w:val="nil"/>
              <w:left w:val="single" w:sz="8" w:space="0" w:color="E0E0E0"/>
              <w:bottom w:val="nil"/>
              <w:right w:val="single" w:sz="8" w:space="0" w:color="E0E0E0"/>
            </w:tcBorders>
            <w:shd w:val="clear" w:color="auto" w:fill="FFFFFF"/>
            <w:vAlign w:val="bottom"/>
          </w:tcPr>
          <w:p w14:paraId="3542AA25"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Sig.</w:t>
            </w:r>
          </w:p>
        </w:tc>
        <w:tc>
          <w:tcPr>
            <w:tcW w:w="1826" w:type="dxa"/>
            <w:gridSpan w:val="2"/>
            <w:tcBorders>
              <w:top w:val="nil"/>
              <w:left w:val="single" w:sz="8" w:space="0" w:color="E0E0E0"/>
              <w:bottom w:val="nil"/>
              <w:right w:val="nil"/>
            </w:tcBorders>
            <w:shd w:val="clear" w:color="auto" w:fill="FFFFFF"/>
            <w:vAlign w:val="bottom"/>
          </w:tcPr>
          <w:p w14:paraId="59862661"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Collinearity Statistics</w:t>
            </w:r>
          </w:p>
        </w:tc>
      </w:tr>
      <w:tr w:rsidR="00376542" w:rsidRPr="000F6A35" w14:paraId="16F74018" w14:textId="77777777" w:rsidTr="00A1037D">
        <w:trPr>
          <w:cantSplit/>
          <w:trHeight w:val="109"/>
          <w:jc w:val="center"/>
        </w:trPr>
        <w:tc>
          <w:tcPr>
            <w:tcW w:w="1620" w:type="dxa"/>
            <w:gridSpan w:val="2"/>
            <w:vMerge/>
            <w:tcBorders>
              <w:top w:val="nil"/>
              <w:left w:val="nil"/>
              <w:bottom w:val="nil"/>
              <w:right w:val="nil"/>
            </w:tcBorders>
            <w:shd w:val="clear" w:color="auto" w:fill="FFFFFF"/>
            <w:vAlign w:val="bottom"/>
          </w:tcPr>
          <w:p w14:paraId="369495B8"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264A60"/>
                <w:sz w:val="20"/>
                <w:szCs w:val="20"/>
              </w:rPr>
            </w:pPr>
          </w:p>
        </w:tc>
        <w:tc>
          <w:tcPr>
            <w:tcW w:w="1127" w:type="dxa"/>
            <w:tcBorders>
              <w:top w:val="nil"/>
              <w:left w:val="nil"/>
              <w:bottom w:val="single" w:sz="8" w:space="0" w:color="152935"/>
              <w:right w:val="single" w:sz="8" w:space="0" w:color="E0E0E0"/>
            </w:tcBorders>
            <w:shd w:val="clear" w:color="auto" w:fill="FFFFFF"/>
            <w:vAlign w:val="bottom"/>
          </w:tcPr>
          <w:p w14:paraId="7D407D92"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B</w:t>
            </w:r>
          </w:p>
        </w:tc>
        <w:tc>
          <w:tcPr>
            <w:tcW w:w="1127" w:type="dxa"/>
            <w:tcBorders>
              <w:top w:val="nil"/>
              <w:left w:val="single" w:sz="8" w:space="0" w:color="E0E0E0"/>
              <w:bottom w:val="single" w:sz="8" w:space="0" w:color="152935"/>
              <w:right w:val="single" w:sz="8" w:space="0" w:color="E0E0E0"/>
            </w:tcBorders>
            <w:shd w:val="clear" w:color="auto" w:fill="FFFFFF"/>
            <w:vAlign w:val="bottom"/>
          </w:tcPr>
          <w:p w14:paraId="2E1E400D"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Std. Error</w:t>
            </w:r>
          </w:p>
        </w:tc>
        <w:tc>
          <w:tcPr>
            <w:tcW w:w="1242" w:type="dxa"/>
            <w:tcBorders>
              <w:top w:val="nil"/>
              <w:left w:val="single" w:sz="8" w:space="0" w:color="E0E0E0"/>
              <w:bottom w:val="single" w:sz="8" w:space="0" w:color="152935"/>
              <w:right w:val="single" w:sz="8" w:space="0" w:color="E0E0E0"/>
            </w:tcBorders>
            <w:shd w:val="clear" w:color="auto" w:fill="FFFFFF"/>
            <w:vAlign w:val="bottom"/>
          </w:tcPr>
          <w:p w14:paraId="598C0FDB"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Beta</w:t>
            </w:r>
          </w:p>
        </w:tc>
        <w:tc>
          <w:tcPr>
            <w:tcW w:w="866" w:type="dxa"/>
            <w:vMerge/>
            <w:tcBorders>
              <w:top w:val="nil"/>
              <w:left w:val="single" w:sz="8" w:space="0" w:color="E0E0E0"/>
              <w:bottom w:val="nil"/>
              <w:right w:val="single" w:sz="8" w:space="0" w:color="E0E0E0"/>
            </w:tcBorders>
            <w:shd w:val="clear" w:color="auto" w:fill="FFFFFF"/>
            <w:vAlign w:val="bottom"/>
          </w:tcPr>
          <w:p w14:paraId="6D493C4B"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264A60"/>
                <w:sz w:val="20"/>
                <w:szCs w:val="20"/>
              </w:rPr>
            </w:pPr>
          </w:p>
        </w:tc>
        <w:tc>
          <w:tcPr>
            <w:tcW w:w="866" w:type="dxa"/>
            <w:vMerge/>
            <w:tcBorders>
              <w:top w:val="nil"/>
              <w:left w:val="single" w:sz="8" w:space="0" w:color="E0E0E0"/>
              <w:bottom w:val="nil"/>
              <w:right w:val="single" w:sz="8" w:space="0" w:color="E0E0E0"/>
            </w:tcBorders>
            <w:shd w:val="clear" w:color="auto" w:fill="FFFFFF"/>
            <w:vAlign w:val="bottom"/>
          </w:tcPr>
          <w:p w14:paraId="2D9AED21"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264A60"/>
                <w:sz w:val="20"/>
                <w:szCs w:val="20"/>
              </w:rPr>
            </w:pPr>
          </w:p>
        </w:tc>
        <w:tc>
          <w:tcPr>
            <w:tcW w:w="957" w:type="dxa"/>
            <w:tcBorders>
              <w:top w:val="nil"/>
              <w:left w:val="single" w:sz="8" w:space="0" w:color="E0E0E0"/>
              <w:bottom w:val="single" w:sz="8" w:space="0" w:color="152935"/>
              <w:right w:val="single" w:sz="8" w:space="0" w:color="E0E0E0"/>
            </w:tcBorders>
            <w:shd w:val="clear" w:color="auto" w:fill="FFFFFF"/>
            <w:vAlign w:val="bottom"/>
          </w:tcPr>
          <w:p w14:paraId="2B87C369"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Tolerance</w:t>
            </w:r>
          </w:p>
        </w:tc>
        <w:tc>
          <w:tcPr>
            <w:tcW w:w="869" w:type="dxa"/>
            <w:tcBorders>
              <w:top w:val="nil"/>
              <w:left w:val="single" w:sz="8" w:space="0" w:color="E0E0E0"/>
              <w:bottom w:val="single" w:sz="8" w:space="0" w:color="152935"/>
              <w:right w:val="nil"/>
            </w:tcBorders>
            <w:shd w:val="clear" w:color="auto" w:fill="FFFFFF"/>
            <w:vAlign w:val="bottom"/>
          </w:tcPr>
          <w:p w14:paraId="1260645F"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VIF</w:t>
            </w:r>
          </w:p>
        </w:tc>
      </w:tr>
      <w:tr w:rsidR="00376542" w:rsidRPr="000F6A35" w14:paraId="43AD907D" w14:textId="77777777" w:rsidTr="00A1037D">
        <w:trPr>
          <w:cantSplit/>
          <w:trHeight w:val="242"/>
          <w:jc w:val="center"/>
        </w:trPr>
        <w:tc>
          <w:tcPr>
            <w:tcW w:w="622" w:type="dxa"/>
            <w:vMerge w:val="restart"/>
            <w:tcBorders>
              <w:top w:val="single" w:sz="8" w:space="0" w:color="152935"/>
              <w:left w:val="nil"/>
              <w:bottom w:val="single" w:sz="8" w:space="0" w:color="152935"/>
              <w:right w:val="nil"/>
            </w:tcBorders>
            <w:shd w:val="clear" w:color="auto" w:fill="E0E0E0"/>
          </w:tcPr>
          <w:p w14:paraId="2662994F"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1</w:t>
            </w:r>
          </w:p>
        </w:tc>
        <w:tc>
          <w:tcPr>
            <w:tcW w:w="997" w:type="dxa"/>
            <w:tcBorders>
              <w:top w:val="single" w:sz="8" w:space="0" w:color="152935"/>
              <w:left w:val="nil"/>
              <w:bottom w:val="single" w:sz="8" w:space="0" w:color="AEAEAE"/>
              <w:right w:val="nil"/>
            </w:tcBorders>
            <w:shd w:val="clear" w:color="auto" w:fill="E0E0E0"/>
          </w:tcPr>
          <w:p w14:paraId="2FA03535"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(Constant)</w:t>
            </w:r>
          </w:p>
        </w:tc>
        <w:tc>
          <w:tcPr>
            <w:tcW w:w="1127" w:type="dxa"/>
            <w:tcBorders>
              <w:top w:val="single" w:sz="8" w:space="0" w:color="152935"/>
              <w:left w:val="nil"/>
              <w:bottom w:val="single" w:sz="8" w:space="0" w:color="AEAEAE"/>
              <w:right w:val="single" w:sz="8" w:space="0" w:color="E0E0E0"/>
            </w:tcBorders>
            <w:shd w:val="clear" w:color="auto" w:fill="FFFFFF"/>
          </w:tcPr>
          <w:p w14:paraId="3025ED00"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2.470</w:t>
            </w:r>
          </w:p>
        </w:tc>
        <w:tc>
          <w:tcPr>
            <w:tcW w:w="1127" w:type="dxa"/>
            <w:tcBorders>
              <w:top w:val="single" w:sz="8" w:space="0" w:color="152935"/>
              <w:left w:val="single" w:sz="8" w:space="0" w:color="E0E0E0"/>
              <w:bottom w:val="single" w:sz="8" w:space="0" w:color="AEAEAE"/>
              <w:right w:val="single" w:sz="8" w:space="0" w:color="E0E0E0"/>
            </w:tcBorders>
            <w:shd w:val="clear" w:color="auto" w:fill="FFFFFF"/>
          </w:tcPr>
          <w:p w14:paraId="3A01DC10"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4.397</w:t>
            </w:r>
          </w:p>
        </w:tc>
        <w:tc>
          <w:tcPr>
            <w:tcW w:w="124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4641B17"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sz w:val="20"/>
                <w:szCs w:val="20"/>
              </w:rPr>
            </w:pPr>
          </w:p>
        </w:tc>
        <w:tc>
          <w:tcPr>
            <w:tcW w:w="866" w:type="dxa"/>
            <w:tcBorders>
              <w:top w:val="single" w:sz="8" w:space="0" w:color="152935"/>
              <w:left w:val="single" w:sz="8" w:space="0" w:color="E0E0E0"/>
              <w:bottom w:val="single" w:sz="8" w:space="0" w:color="AEAEAE"/>
              <w:right w:val="single" w:sz="8" w:space="0" w:color="E0E0E0"/>
            </w:tcBorders>
            <w:shd w:val="clear" w:color="auto" w:fill="FFFFFF"/>
          </w:tcPr>
          <w:p w14:paraId="3F7033EC"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5.497</w:t>
            </w:r>
          </w:p>
        </w:tc>
        <w:tc>
          <w:tcPr>
            <w:tcW w:w="866" w:type="dxa"/>
            <w:tcBorders>
              <w:top w:val="single" w:sz="8" w:space="0" w:color="152935"/>
              <w:left w:val="single" w:sz="8" w:space="0" w:color="E0E0E0"/>
              <w:bottom w:val="single" w:sz="8" w:space="0" w:color="AEAEAE"/>
              <w:right w:val="single" w:sz="8" w:space="0" w:color="E0E0E0"/>
            </w:tcBorders>
            <w:shd w:val="clear" w:color="auto" w:fill="FFFFFF"/>
          </w:tcPr>
          <w:p w14:paraId="4E84B43C"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.000</w:t>
            </w:r>
          </w:p>
        </w:tc>
        <w:tc>
          <w:tcPr>
            <w:tcW w:w="95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40330EC"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sz w:val="20"/>
                <w:szCs w:val="20"/>
              </w:rPr>
            </w:pPr>
          </w:p>
        </w:tc>
        <w:tc>
          <w:tcPr>
            <w:tcW w:w="869" w:type="dxa"/>
            <w:tcBorders>
              <w:top w:val="single" w:sz="8" w:space="0" w:color="152935"/>
              <w:left w:val="single" w:sz="8" w:space="0" w:color="E0E0E0"/>
              <w:bottom w:val="single" w:sz="8" w:space="0" w:color="AEAEAE"/>
              <w:right w:val="nil"/>
            </w:tcBorders>
            <w:shd w:val="clear" w:color="auto" w:fill="FFFFFF"/>
            <w:vAlign w:val="center"/>
          </w:tcPr>
          <w:p w14:paraId="1978A062"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sz w:val="20"/>
                <w:szCs w:val="20"/>
              </w:rPr>
            </w:pPr>
          </w:p>
        </w:tc>
      </w:tr>
      <w:tr w:rsidR="00376542" w:rsidRPr="000F6A35" w14:paraId="6BCDCC06" w14:textId="77777777" w:rsidTr="00A1037D">
        <w:trPr>
          <w:cantSplit/>
          <w:trHeight w:val="109"/>
          <w:jc w:val="center"/>
        </w:trPr>
        <w:tc>
          <w:tcPr>
            <w:tcW w:w="622" w:type="dxa"/>
            <w:vMerge/>
            <w:tcBorders>
              <w:top w:val="single" w:sz="8" w:space="0" w:color="152935"/>
              <w:left w:val="nil"/>
              <w:bottom w:val="single" w:sz="8" w:space="0" w:color="152935"/>
              <w:right w:val="nil"/>
            </w:tcBorders>
            <w:shd w:val="clear" w:color="auto" w:fill="E0E0E0"/>
          </w:tcPr>
          <w:p w14:paraId="748CF0C9"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sz w:val="20"/>
                <w:szCs w:val="20"/>
              </w:rPr>
            </w:pPr>
          </w:p>
        </w:tc>
        <w:tc>
          <w:tcPr>
            <w:tcW w:w="997" w:type="dxa"/>
            <w:tcBorders>
              <w:top w:val="single" w:sz="8" w:space="0" w:color="AEAEAE"/>
              <w:left w:val="nil"/>
              <w:bottom w:val="single" w:sz="8" w:space="0" w:color="AEAEAE"/>
              <w:right w:val="nil"/>
            </w:tcBorders>
            <w:shd w:val="clear" w:color="auto" w:fill="E0E0E0"/>
          </w:tcPr>
          <w:p w14:paraId="5DFE4601"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X1</w:t>
            </w:r>
          </w:p>
        </w:tc>
        <w:tc>
          <w:tcPr>
            <w:tcW w:w="1127" w:type="dxa"/>
            <w:tcBorders>
              <w:top w:val="single" w:sz="8" w:space="0" w:color="AEAEAE"/>
              <w:left w:val="nil"/>
              <w:bottom w:val="single" w:sz="8" w:space="0" w:color="AEAEAE"/>
              <w:right w:val="single" w:sz="8" w:space="0" w:color="E0E0E0"/>
            </w:tcBorders>
            <w:shd w:val="clear" w:color="auto" w:fill="FFFFFF"/>
          </w:tcPr>
          <w:p w14:paraId="7ED07F48"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.329</w:t>
            </w:r>
          </w:p>
        </w:tc>
        <w:tc>
          <w:tcPr>
            <w:tcW w:w="1127" w:type="dxa"/>
            <w:tcBorders>
              <w:top w:val="single" w:sz="8" w:space="0" w:color="AEAEAE"/>
              <w:left w:val="single" w:sz="8" w:space="0" w:color="E0E0E0"/>
              <w:bottom w:val="single" w:sz="8" w:space="0" w:color="AEAEAE"/>
              <w:right w:val="single" w:sz="8" w:space="0" w:color="E0E0E0"/>
            </w:tcBorders>
            <w:shd w:val="clear" w:color="auto" w:fill="FFFFFF"/>
          </w:tcPr>
          <w:p w14:paraId="1FAFF514"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.174</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3C59C6EC"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.213</w:t>
            </w:r>
          </w:p>
        </w:tc>
        <w:tc>
          <w:tcPr>
            <w:tcW w:w="866" w:type="dxa"/>
            <w:tcBorders>
              <w:top w:val="single" w:sz="8" w:space="0" w:color="AEAEAE"/>
              <w:left w:val="single" w:sz="8" w:space="0" w:color="E0E0E0"/>
              <w:bottom w:val="single" w:sz="8" w:space="0" w:color="AEAEAE"/>
              <w:right w:val="single" w:sz="8" w:space="0" w:color="E0E0E0"/>
            </w:tcBorders>
            <w:shd w:val="clear" w:color="auto" w:fill="FFFFFF"/>
          </w:tcPr>
          <w:p w14:paraId="5B313096"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1.898</w:t>
            </w:r>
          </w:p>
        </w:tc>
        <w:tc>
          <w:tcPr>
            <w:tcW w:w="866" w:type="dxa"/>
            <w:tcBorders>
              <w:top w:val="single" w:sz="8" w:space="0" w:color="AEAEAE"/>
              <w:left w:val="single" w:sz="8" w:space="0" w:color="E0E0E0"/>
              <w:bottom w:val="single" w:sz="8" w:space="0" w:color="AEAEAE"/>
              <w:right w:val="single" w:sz="8" w:space="0" w:color="E0E0E0"/>
            </w:tcBorders>
            <w:shd w:val="clear" w:color="auto" w:fill="FFFFFF"/>
          </w:tcPr>
          <w:p w14:paraId="0921D711"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.062</w:t>
            </w:r>
          </w:p>
        </w:tc>
        <w:tc>
          <w:tcPr>
            <w:tcW w:w="957" w:type="dxa"/>
            <w:tcBorders>
              <w:top w:val="single" w:sz="8" w:space="0" w:color="AEAEAE"/>
              <w:left w:val="single" w:sz="8" w:space="0" w:color="E0E0E0"/>
              <w:bottom w:val="single" w:sz="8" w:space="0" w:color="AEAEAE"/>
              <w:right w:val="single" w:sz="8" w:space="0" w:color="E0E0E0"/>
            </w:tcBorders>
            <w:shd w:val="clear" w:color="auto" w:fill="FFFFFF"/>
          </w:tcPr>
          <w:p w14:paraId="72446237"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.927</w:t>
            </w:r>
          </w:p>
        </w:tc>
        <w:tc>
          <w:tcPr>
            <w:tcW w:w="869" w:type="dxa"/>
            <w:tcBorders>
              <w:top w:val="single" w:sz="8" w:space="0" w:color="AEAEAE"/>
              <w:left w:val="single" w:sz="8" w:space="0" w:color="E0E0E0"/>
              <w:bottom w:val="single" w:sz="8" w:space="0" w:color="AEAEAE"/>
              <w:right w:val="nil"/>
            </w:tcBorders>
            <w:shd w:val="clear" w:color="auto" w:fill="FFFFFF"/>
          </w:tcPr>
          <w:p w14:paraId="4478DD47"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1.079</w:t>
            </w:r>
          </w:p>
        </w:tc>
      </w:tr>
      <w:tr w:rsidR="00376542" w:rsidRPr="000F6A35" w14:paraId="2BF77799" w14:textId="77777777" w:rsidTr="00A1037D">
        <w:trPr>
          <w:cantSplit/>
          <w:trHeight w:val="109"/>
          <w:jc w:val="center"/>
        </w:trPr>
        <w:tc>
          <w:tcPr>
            <w:tcW w:w="622" w:type="dxa"/>
            <w:vMerge/>
            <w:tcBorders>
              <w:top w:val="single" w:sz="8" w:space="0" w:color="152935"/>
              <w:left w:val="nil"/>
              <w:bottom w:val="single" w:sz="8" w:space="0" w:color="152935"/>
              <w:right w:val="nil"/>
            </w:tcBorders>
            <w:shd w:val="clear" w:color="auto" w:fill="E0E0E0"/>
          </w:tcPr>
          <w:p w14:paraId="5118FD36"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010205"/>
                <w:sz w:val="20"/>
                <w:szCs w:val="20"/>
              </w:rPr>
            </w:pPr>
          </w:p>
        </w:tc>
        <w:tc>
          <w:tcPr>
            <w:tcW w:w="997" w:type="dxa"/>
            <w:tcBorders>
              <w:top w:val="single" w:sz="8" w:space="0" w:color="AEAEAE"/>
              <w:left w:val="nil"/>
              <w:bottom w:val="single" w:sz="8" w:space="0" w:color="152935"/>
              <w:right w:val="nil"/>
            </w:tcBorders>
            <w:shd w:val="clear" w:color="auto" w:fill="E0E0E0"/>
          </w:tcPr>
          <w:p w14:paraId="46B6E459"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X2</w:t>
            </w:r>
          </w:p>
        </w:tc>
        <w:tc>
          <w:tcPr>
            <w:tcW w:w="1127" w:type="dxa"/>
            <w:tcBorders>
              <w:top w:val="single" w:sz="8" w:space="0" w:color="AEAEAE"/>
              <w:left w:val="nil"/>
              <w:bottom w:val="single" w:sz="8" w:space="0" w:color="152935"/>
              <w:right w:val="single" w:sz="8" w:space="0" w:color="E0E0E0"/>
            </w:tcBorders>
            <w:shd w:val="clear" w:color="auto" w:fill="FFFFFF"/>
          </w:tcPr>
          <w:p w14:paraId="7162FB1A"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.461</w:t>
            </w:r>
          </w:p>
        </w:tc>
        <w:tc>
          <w:tcPr>
            <w:tcW w:w="1127" w:type="dxa"/>
            <w:tcBorders>
              <w:top w:val="single" w:sz="8" w:space="0" w:color="AEAEAE"/>
              <w:left w:val="single" w:sz="8" w:space="0" w:color="E0E0E0"/>
              <w:bottom w:val="single" w:sz="8" w:space="0" w:color="152935"/>
              <w:right w:val="single" w:sz="8" w:space="0" w:color="E0E0E0"/>
            </w:tcBorders>
            <w:shd w:val="clear" w:color="auto" w:fill="FFFFFF"/>
          </w:tcPr>
          <w:p w14:paraId="7D480D4D"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.143</w:t>
            </w:r>
          </w:p>
        </w:tc>
        <w:tc>
          <w:tcPr>
            <w:tcW w:w="1242" w:type="dxa"/>
            <w:tcBorders>
              <w:top w:val="single" w:sz="8" w:space="0" w:color="AEAEAE"/>
              <w:left w:val="single" w:sz="8" w:space="0" w:color="E0E0E0"/>
              <w:bottom w:val="single" w:sz="8" w:space="0" w:color="152935"/>
              <w:right w:val="single" w:sz="8" w:space="0" w:color="E0E0E0"/>
            </w:tcBorders>
            <w:shd w:val="clear" w:color="auto" w:fill="FFFFFF"/>
          </w:tcPr>
          <w:p w14:paraId="503342BA"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.361</w:t>
            </w:r>
          </w:p>
        </w:tc>
        <w:tc>
          <w:tcPr>
            <w:tcW w:w="866" w:type="dxa"/>
            <w:tcBorders>
              <w:top w:val="single" w:sz="8" w:space="0" w:color="AEAEAE"/>
              <w:left w:val="single" w:sz="8" w:space="0" w:color="E0E0E0"/>
              <w:bottom w:val="single" w:sz="8" w:space="0" w:color="152935"/>
              <w:right w:val="single" w:sz="8" w:space="0" w:color="E0E0E0"/>
            </w:tcBorders>
            <w:shd w:val="clear" w:color="auto" w:fill="FFFFFF"/>
          </w:tcPr>
          <w:p w14:paraId="5993A7DF"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3.216</w:t>
            </w:r>
          </w:p>
        </w:tc>
        <w:tc>
          <w:tcPr>
            <w:tcW w:w="866" w:type="dxa"/>
            <w:tcBorders>
              <w:top w:val="single" w:sz="8" w:space="0" w:color="AEAEAE"/>
              <w:left w:val="single" w:sz="8" w:space="0" w:color="E0E0E0"/>
              <w:bottom w:val="single" w:sz="8" w:space="0" w:color="152935"/>
              <w:right w:val="single" w:sz="8" w:space="0" w:color="E0E0E0"/>
            </w:tcBorders>
            <w:shd w:val="clear" w:color="auto" w:fill="FFFFFF"/>
          </w:tcPr>
          <w:p w14:paraId="109BE8BC"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.002</w:t>
            </w:r>
          </w:p>
        </w:tc>
        <w:tc>
          <w:tcPr>
            <w:tcW w:w="957" w:type="dxa"/>
            <w:tcBorders>
              <w:top w:val="single" w:sz="8" w:space="0" w:color="AEAEAE"/>
              <w:left w:val="single" w:sz="8" w:space="0" w:color="E0E0E0"/>
              <w:bottom w:val="single" w:sz="8" w:space="0" w:color="152935"/>
              <w:right w:val="single" w:sz="8" w:space="0" w:color="E0E0E0"/>
            </w:tcBorders>
            <w:shd w:val="clear" w:color="auto" w:fill="FFFFFF"/>
          </w:tcPr>
          <w:p w14:paraId="483C3C27"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.927</w:t>
            </w:r>
          </w:p>
        </w:tc>
        <w:tc>
          <w:tcPr>
            <w:tcW w:w="869" w:type="dxa"/>
            <w:tcBorders>
              <w:top w:val="single" w:sz="8" w:space="0" w:color="AEAEAE"/>
              <w:left w:val="single" w:sz="8" w:space="0" w:color="E0E0E0"/>
              <w:bottom w:val="single" w:sz="8" w:space="0" w:color="152935"/>
              <w:right w:val="nil"/>
            </w:tcBorders>
            <w:shd w:val="clear" w:color="auto" w:fill="FFFFFF"/>
          </w:tcPr>
          <w:p w14:paraId="49DC856D"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1.079</w:t>
            </w:r>
          </w:p>
        </w:tc>
      </w:tr>
      <w:tr w:rsidR="00376542" w:rsidRPr="000F6A35" w14:paraId="441645B7" w14:textId="77777777" w:rsidTr="00A1037D">
        <w:trPr>
          <w:cantSplit/>
          <w:trHeight w:val="257"/>
          <w:jc w:val="center"/>
        </w:trPr>
        <w:tc>
          <w:tcPr>
            <w:tcW w:w="8678" w:type="dxa"/>
            <w:gridSpan w:val="9"/>
            <w:tcBorders>
              <w:top w:val="nil"/>
              <w:left w:val="nil"/>
              <w:bottom w:val="nil"/>
              <w:right w:val="nil"/>
            </w:tcBorders>
            <w:shd w:val="clear" w:color="auto" w:fill="FFFFFF"/>
          </w:tcPr>
          <w:p w14:paraId="4FB3E99F"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 xml:space="preserve">a. </w:t>
            </w:r>
            <w:r w:rsidRPr="000F6A35">
              <w:rPr>
                <w:rFonts w:ascii="Times New Roman" w:eastAsia="Times New Roman" w:hAnsi="Times New Roman" w:cs="Times New Roman"/>
                <w:color w:val="010205"/>
                <w:sz w:val="20"/>
                <w:szCs w:val="20"/>
              </w:rPr>
              <w:t>Dependent Variable: Y</w:t>
            </w:r>
          </w:p>
        </w:tc>
      </w:tr>
    </w:tbl>
    <w:p w14:paraId="257D45DD" w14:textId="77777777" w:rsidR="00376542" w:rsidRPr="000F6A35" w:rsidRDefault="004C4685">
      <w:pPr>
        <w:autoSpaceDE w:val="0"/>
        <w:autoSpaceDN w:val="0"/>
        <w:adjustRightInd w:val="0"/>
        <w:spacing w:after="0" w:line="240" w:lineRule="auto"/>
        <w:ind w:firstLine="567"/>
        <w:rPr>
          <w:rFonts w:ascii="Times New Roman" w:eastAsia="Times New Roman" w:hAnsi="Times New Roman" w:cs="Times New Roman"/>
          <w:b/>
          <w:i/>
          <w:sz w:val="20"/>
          <w:szCs w:val="20"/>
        </w:rPr>
      </w:pPr>
      <w:r w:rsidRPr="000F6A35">
        <w:rPr>
          <w:rFonts w:ascii="Times New Roman" w:eastAsia="Times New Roman" w:hAnsi="Times New Roman" w:cs="Times New Roman"/>
          <w:b/>
          <w:i/>
          <w:sz w:val="20"/>
          <w:szCs w:val="20"/>
        </w:rPr>
        <w:t>Sumber data: output SPSS 26 diolah, 2022</w:t>
      </w:r>
    </w:p>
    <w:p w14:paraId="51EDF498" w14:textId="77777777" w:rsidR="00376542" w:rsidRPr="000F6A35" w:rsidRDefault="00376542">
      <w:pPr>
        <w:tabs>
          <w:tab w:val="left" w:pos="2268"/>
        </w:tabs>
        <w:spacing w:after="0" w:line="240" w:lineRule="auto"/>
        <w:rPr>
          <w:rFonts w:ascii="Times New Roman" w:eastAsia="Times New Roman" w:hAnsi="Times New Roman" w:cs="Times New Roman"/>
          <w:b/>
          <w:i/>
          <w:sz w:val="20"/>
          <w:szCs w:val="20"/>
        </w:rPr>
      </w:pPr>
    </w:p>
    <w:p w14:paraId="30CD45BC" w14:textId="77777777" w:rsidR="00376542" w:rsidRPr="000F6A35" w:rsidRDefault="004C4685">
      <w:pPr>
        <w:autoSpaceDE w:val="0"/>
        <w:autoSpaceDN w:val="0"/>
        <w:adjustRightInd w:val="0"/>
        <w:spacing w:after="0" w:line="240" w:lineRule="auto"/>
        <w:ind w:firstLine="567"/>
        <w:jc w:val="both"/>
        <w:rPr>
          <w:rFonts w:ascii="Times New Roman" w:eastAsia="Calibri" w:hAnsi="Times New Roman" w:cs="Times New Roman"/>
          <w:color w:val="FFFFFF"/>
          <w:sz w:val="20"/>
          <w:szCs w:val="20"/>
          <w:lang w:val="en-US"/>
        </w:rPr>
      </w:pPr>
      <w:r w:rsidRPr="000F6A35">
        <w:rPr>
          <w:rFonts w:ascii="Times New Roman" w:eastAsia="Calibri" w:hAnsi="Times New Roman" w:cs="Times New Roman"/>
          <w:sz w:val="20"/>
          <w:szCs w:val="20"/>
          <w:lang w:val="id-ID"/>
        </w:rPr>
        <w:t>Berdasarkan tabel “</w:t>
      </w:r>
      <w:r w:rsidRPr="000F6A35">
        <w:rPr>
          <w:rFonts w:ascii="Times New Roman" w:eastAsia="Calibri" w:hAnsi="Times New Roman" w:cs="Times New Roman"/>
          <w:i/>
          <w:iCs/>
          <w:sz w:val="20"/>
          <w:szCs w:val="20"/>
          <w:lang w:val="id-ID"/>
        </w:rPr>
        <w:t>Collinearity Statistics</w:t>
      </w:r>
      <w:r w:rsidRPr="000F6A35">
        <w:rPr>
          <w:rFonts w:ascii="Times New Roman" w:eastAsia="Calibri" w:hAnsi="Times New Roman" w:cs="Times New Roman"/>
          <w:sz w:val="20"/>
          <w:szCs w:val="20"/>
          <w:lang w:val="id-ID"/>
        </w:rPr>
        <w:t>” diketahui bahwa nilai tolerance untuk variabel X1 Lingkungan kerja dan Beban kerja X2 adalah 0,</w:t>
      </w:r>
      <w:r w:rsidRPr="000F6A35">
        <w:rPr>
          <w:rFonts w:ascii="Times New Roman" w:eastAsia="Calibri" w:hAnsi="Times New Roman" w:cs="Times New Roman"/>
          <w:sz w:val="20"/>
          <w:szCs w:val="20"/>
          <w:lang w:val="en-US"/>
        </w:rPr>
        <w:t>9</w:t>
      </w:r>
      <w:r w:rsidRPr="000F6A35">
        <w:rPr>
          <w:rFonts w:ascii="Times New Roman" w:eastAsia="Calibri" w:hAnsi="Times New Roman" w:cs="Times New Roman"/>
          <w:sz w:val="20"/>
          <w:szCs w:val="20"/>
          <w:lang w:val="id-ID"/>
        </w:rPr>
        <w:t>2</w:t>
      </w:r>
      <w:r w:rsidRPr="000F6A35">
        <w:rPr>
          <w:rFonts w:ascii="Times New Roman" w:eastAsia="Calibri" w:hAnsi="Times New Roman" w:cs="Times New Roman"/>
          <w:sz w:val="20"/>
          <w:szCs w:val="20"/>
          <w:lang w:val="en-US"/>
        </w:rPr>
        <w:t>7</w:t>
      </w:r>
      <w:r w:rsidRPr="000F6A35">
        <w:rPr>
          <w:rFonts w:ascii="Times New Roman" w:eastAsia="Calibri" w:hAnsi="Times New Roman" w:cs="Times New Roman"/>
          <w:sz w:val="20"/>
          <w:szCs w:val="20"/>
          <w:lang w:val="id-ID"/>
        </w:rPr>
        <w:t xml:space="preserve">. Itu berarti lebih besar dari pada 0,10 . </w:t>
      </w:r>
      <w:r w:rsidRPr="000F6A35">
        <w:rPr>
          <w:rFonts w:ascii="Times New Roman" w:eastAsia="Calibri" w:hAnsi="Times New Roman" w:cs="Times New Roman"/>
          <w:sz w:val="20"/>
          <w:szCs w:val="20"/>
          <w:lang w:val="id-ID"/>
        </w:rPr>
        <w:t>sementara nilai VIF untuk variable Lingkungan kerja X1 Dan Beban kerja X2 adalah 1.</w:t>
      </w:r>
      <w:r w:rsidRPr="000F6A35">
        <w:rPr>
          <w:rFonts w:ascii="Times New Roman" w:eastAsia="Calibri" w:hAnsi="Times New Roman" w:cs="Times New Roman"/>
          <w:sz w:val="20"/>
          <w:szCs w:val="20"/>
          <w:lang w:val="en-US"/>
        </w:rPr>
        <w:t>07</w:t>
      </w:r>
      <w:r w:rsidRPr="000F6A35">
        <w:rPr>
          <w:rFonts w:ascii="Times New Roman" w:eastAsia="Calibri" w:hAnsi="Times New Roman" w:cs="Times New Roman"/>
          <w:sz w:val="20"/>
          <w:szCs w:val="20"/>
          <w:lang w:val="id-ID"/>
        </w:rPr>
        <w:t>9 &lt;</w:t>
      </w:r>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10. Maka, mengacu pada dasar pengambilan keputusan dalam uji Multikolimearitas, dapat disimpulkan bahwa tidak terjadi gejala Multikolimearitas dalam model regrsi.</w:t>
      </w:r>
      <w:r w:rsidRPr="000F6A35">
        <w:rPr>
          <w:rFonts w:ascii="Times New Roman" w:eastAsia="Calibri" w:hAnsi="Times New Roman" w:cs="Times New Roman"/>
          <w:color w:val="FFFFFF"/>
          <w:sz w:val="20"/>
          <w:szCs w:val="20"/>
          <w:lang w:val="en-US"/>
        </w:rPr>
        <w:t>”</w:t>
      </w:r>
    </w:p>
    <w:p w14:paraId="4DF900F5" w14:textId="77777777" w:rsidR="00376542" w:rsidRPr="000F6A35" w:rsidRDefault="00376542">
      <w:pPr>
        <w:autoSpaceDE w:val="0"/>
        <w:autoSpaceDN w:val="0"/>
        <w:adjustRightInd w:val="0"/>
        <w:spacing w:after="0" w:line="240" w:lineRule="auto"/>
        <w:ind w:firstLine="720"/>
        <w:jc w:val="both"/>
        <w:rPr>
          <w:rFonts w:ascii="Times New Roman" w:eastAsia="Calibri" w:hAnsi="Times New Roman" w:cs="Times New Roman"/>
          <w:sz w:val="20"/>
          <w:szCs w:val="20"/>
          <w:lang w:val="en-US"/>
        </w:rPr>
      </w:pPr>
    </w:p>
    <w:p w14:paraId="64A691AA" w14:textId="77777777" w:rsidR="00376542" w:rsidRPr="000F6A35" w:rsidRDefault="004C4685">
      <w:pPr>
        <w:pStyle w:val="Heading3"/>
        <w:spacing w:line="240" w:lineRule="auto"/>
        <w:rPr>
          <w:rFonts w:ascii="Times New Roman" w:hAnsi="Times New Roman" w:cs="Times New Roman"/>
          <w:b/>
          <w:color w:val="000000" w:themeColor="text1"/>
          <w:sz w:val="20"/>
          <w:szCs w:val="20"/>
        </w:rPr>
      </w:pPr>
      <w:bookmarkStart w:id="87" w:name="_Toc108597498"/>
      <w:r w:rsidRPr="000F6A35">
        <w:rPr>
          <w:rFonts w:ascii="Times New Roman" w:hAnsi="Times New Roman" w:cs="Times New Roman"/>
          <w:b/>
          <w:color w:val="000000" w:themeColor="text1"/>
          <w:sz w:val="20"/>
          <w:szCs w:val="20"/>
          <w:lang w:val="en-US"/>
        </w:rPr>
        <w:t>3.</w:t>
      </w:r>
      <w:r w:rsidRPr="000F6A35">
        <w:rPr>
          <w:rFonts w:ascii="Times New Roman" w:hAnsi="Times New Roman" w:cs="Times New Roman"/>
          <w:b/>
          <w:color w:val="000000" w:themeColor="text1"/>
          <w:sz w:val="20"/>
          <w:szCs w:val="20"/>
          <w:lang w:val="en-US"/>
        </w:rPr>
        <w:t>2.3</w:t>
      </w:r>
      <w:r w:rsidRPr="000F6A35">
        <w:rPr>
          <w:rFonts w:ascii="Times New Roman" w:hAnsi="Times New Roman" w:cs="Times New Roman"/>
          <w:b/>
          <w:color w:val="000000" w:themeColor="text1"/>
          <w:sz w:val="20"/>
          <w:szCs w:val="20"/>
        </w:rPr>
        <w:t xml:space="preserve"> </w:t>
      </w:r>
      <w:r w:rsidRPr="000F6A35">
        <w:rPr>
          <w:rFonts w:ascii="Times New Roman" w:hAnsi="Times New Roman" w:cs="Times New Roman"/>
          <w:b/>
          <w:color w:val="000000" w:themeColor="text1"/>
          <w:sz w:val="20"/>
          <w:szCs w:val="20"/>
          <w:lang w:val="en-US"/>
        </w:rPr>
        <w:t xml:space="preserve">Hasil </w:t>
      </w:r>
      <w:r w:rsidRPr="000F6A35">
        <w:rPr>
          <w:rFonts w:ascii="Times New Roman" w:hAnsi="Times New Roman" w:cs="Times New Roman"/>
          <w:b/>
          <w:color w:val="000000" w:themeColor="text1"/>
          <w:sz w:val="20"/>
          <w:szCs w:val="20"/>
        </w:rPr>
        <w:t>Uji Heteroskedestisitas</w:t>
      </w:r>
      <w:bookmarkEnd w:id="87"/>
    </w:p>
    <w:p w14:paraId="652F1EB7" w14:textId="77777777" w:rsidR="00376542" w:rsidRPr="000F6A35" w:rsidRDefault="004C4685">
      <w:pPr>
        <w:tabs>
          <w:tab w:val="left" w:pos="5304"/>
        </w:tabs>
        <w:spacing w:after="0" w:line="240" w:lineRule="auto"/>
        <w:ind w:firstLine="567"/>
        <w:jc w:val="both"/>
        <w:rPr>
          <w:rFonts w:ascii="Times New Roman" w:eastAsia="Times New Roman" w:hAnsi="Times New Roman" w:cs="Times New Roman"/>
          <w:sz w:val="20"/>
          <w:szCs w:val="20"/>
        </w:rPr>
      </w:pPr>
      <w:r w:rsidRPr="000F6A35">
        <w:rPr>
          <w:rFonts w:ascii="Times New Roman" w:eastAsia="Times New Roman" w:hAnsi="Times New Roman" w:cs="Times New Roman"/>
          <w:sz w:val="20"/>
          <w:szCs w:val="20"/>
        </w:rPr>
        <w:t>Uji heteroskesidisitas adalah sebuah uji yang bertujuan untuk mengetahui apakah dalam model regresi yang digunakan terjadi ketidak samaan varian dari residual satu pengamatan ke pengamata lain. Homoskedestisitas adalah model regresi yang baik yaitu model y</w:t>
      </w:r>
      <w:r w:rsidRPr="000F6A35">
        <w:rPr>
          <w:rFonts w:ascii="Times New Roman" w:eastAsia="Times New Roman" w:hAnsi="Times New Roman" w:cs="Times New Roman"/>
          <w:sz w:val="20"/>
          <w:szCs w:val="20"/>
        </w:rPr>
        <w:t xml:space="preserve">ang tidak terjadi heteroskesdisitas. Dalam penelitian ini untuk menguji heteroskesdisitas dilakukan dengan melalui metode Glejser). </w:t>
      </w:r>
    </w:p>
    <w:p w14:paraId="5BBA4B43" w14:textId="77777777" w:rsidR="00376542" w:rsidRPr="000F6A35" w:rsidRDefault="004C4685">
      <w:pPr>
        <w:tabs>
          <w:tab w:val="left" w:pos="5304"/>
        </w:tabs>
        <w:spacing w:after="0" w:line="240" w:lineRule="auto"/>
        <w:jc w:val="center"/>
        <w:rPr>
          <w:rFonts w:ascii="Times New Roman" w:eastAsia="Times New Roman" w:hAnsi="Times New Roman" w:cs="Times New Roman"/>
          <w:b/>
          <w:sz w:val="20"/>
          <w:szCs w:val="20"/>
          <w:lang w:val="en-US"/>
        </w:rPr>
      </w:pPr>
      <w:r w:rsidRPr="000F6A35">
        <w:rPr>
          <w:rFonts w:ascii="Times New Roman" w:eastAsia="Times New Roman" w:hAnsi="Times New Roman" w:cs="Times New Roman"/>
          <w:b/>
          <w:sz w:val="20"/>
          <w:szCs w:val="20"/>
        </w:rPr>
        <w:t xml:space="preserve">Tabel </w:t>
      </w:r>
      <w:r w:rsidRPr="000F6A35">
        <w:rPr>
          <w:rFonts w:ascii="Times New Roman" w:eastAsia="Times New Roman" w:hAnsi="Times New Roman" w:cs="Times New Roman"/>
          <w:b/>
          <w:sz w:val="20"/>
          <w:szCs w:val="20"/>
          <w:lang w:val="en-US"/>
        </w:rPr>
        <w:t>3.6</w:t>
      </w:r>
    </w:p>
    <w:p w14:paraId="14E6420D" w14:textId="77777777" w:rsidR="00376542" w:rsidRPr="000F6A35" w:rsidRDefault="004C4685">
      <w:pPr>
        <w:tabs>
          <w:tab w:val="left" w:pos="5304"/>
        </w:tabs>
        <w:spacing w:after="0" w:line="240" w:lineRule="auto"/>
        <w:jc w:val="center"/>
        <w:rPr>
          <w:rFonts w:ascii="Times New Roman" w:eastAsia="Times New Roman" w:hAnsi="Times New Roman" w:cs="Times New Roman"/>
          <w:b/>
          <w:sz w:val="20"/>
          <w:szCs w:val="20"/>
        </w:rPr>
      </w:pPr>
      <w:r w:rsidRPr="000F6A35">
        <w:rPr>
          <w:rFonts w:ascii="Times New Roman" w:eastAsia="Times New Roman" w:hAnsi="Times New Roman" w:cs="Times New Roman"/>
          <w:b/>
          <w:sz w:val="20"/>
          <w:szCs w:val="20"/>
        </w:rPr>
        <w:t>Hasil dari Uji Heteroskesdisitas</w:t>
      </w:r>
    </w:p>
    <w:tbl>
      <w:tblPr>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22"/>
        <w:gridCol w:w="1322"/>
        <w:gridCol w:w="1493"/>
        <w:gridCol w:w="1494"/>
        <w:gridCol w:w="1648"/>
        <w:gridCol w:w="1150"/>
        <w:gridCol w:w="1152"/>
      </w:tblGrid>
      <w:tr w:rsidR="00376542" w:rsidRPr="000F6A35" w14:paraId="45238CF2" w14:textId="77777777" w:rsidTr="00A1037D">
        <w:trPr>
          <w:cantSplit/>
          <w:trHeight w:val="220"/>
        </w:trPr>
        <w:tc>
          <w:tcPr>
            <w:tcW w:w="9081" w:type="dxa"/>
            <w:gridSpan w:val="7"/>
            <w:tcBorders>
              <w:top w:val="nil"/>
              <w:left w:val="nil"/>
              <w:bottom w:val="nil"/>
              <w:right w:val="nil"/>
            </w:tcBorders>
            <w:shd w:val="clear" w:color="auto" w:fill="FFFFFF"/>
            <w:vAlign w:val="center"/>
          </w:tcPr>
          <w:p w14:paraId="6080B819"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b/>
                <w:bCs/>
                <w:color w:val="010205"/>
                <w:sz w:val="20"/>
                <w:szCs w:val="20"/>
              </w:rPr>
              <w:t>Coefficients</w:t>
            </w:r>
            <w:r w:rsidRPr="000F6A35">
              <w:rPr>
                <w:rFonts w:ascii="Times New Roman" w:eastAsia="Times New Roman" w:hAnsi="Times New Roman" w:cs="Times New Roman"/>
                <w:b/>
                <w:bCs/>
                <w:color w:val="010205"/>
                <w:sz w:val="20"/>
                <w:szCs w:val="20"/>
                <w:vertAlign w:val="superscript"/>
              </w:rPr>
              <w:t>a</w:t>
            </w:r>
          </w:p>
        </w:tc>
      </w:tr>
      <w:tr w:rsidR="00376542" w:rsidRPr="000F6A35" w14:paraId="4641D943" w14:textId="77777777" w:rsidTr="00A1037D">
        <w:trPr>
          <w:cantSplit/>
          <w:trHeight w:val="440"/>
        </w:trPr>
        <w:tc>
          <w:tcPr>
            <w:tcW w:w="2144" w:type="dxa"/>
            <w:gridSpan w:val="2"/>
            <w:vMerge w:val="restart"/>
            <w:tcBorders>
              <w:top w:val="nil"/>
              <w:left w:val="nil"/>
              <w:bottom w:val="nil"/>
              <w:right w:val="nil"/>
            </w:tcBorders>
            <w:shd w:val="clear" w:color="auto" w:fill="FFFFFF"/>
            <w:vAlign w:val="bottom"/>
          </w:tcPr>
          <w:p w14:paraId="7FE2EF09"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Model</w:t>
            </w:r>
          </w:p>
        </w:tc>
        <w:tc>
          <w:tcPr>
            <w:tcW w:w="2987" w:type="dxa"/>
            <w:gridSpan w:val="2"/>
            <w:tcBorders>
              <w:top w:val="nil"/>
              <w:left w:val="nil"/>
              <w:bottom w:val="nil"/>
              <w:right w:val="single" w:sz="8" w:space="0" w:color="E0E0E0"/>
            </w:tcBorders>
            <w:shd w:val="clear" w:color="auto" w:fill="FFFFFF"/>
            <w:vAlign w:val="bottom"/>
          </w:tcPr>
          <w:p w14:paraId="3FF92547"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Unstandardized Coefficients</w:t>
            </w:r>
          </w:p>
        </w:tc>
        <w:tc>
          <w:tcPr>
            <w:tcW w:w="1648" w:type="dxa"/>
            <w:tcBorders>
              <w:top w:val="nil"/>
              <w:left w:val="single" w:sz="8" w:space="0" w:color="E0E0E0"/>
              <w:bottom w:val="nil"/>
              <w:right w:val="single" w:sz="8" w:space="0" w:color="E0E0E0"/>
            </w:tcBorders>
            <w:shd w:val="clear" w:color="auto" w:fill="FFFFFF"/>
            <w:vAlign w:val="bottom"/>
          </w:tcPr>
          <w:p w14:paraId="5417FC1E"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Standardized Coefficients</w:t>
            </w:r>
          </w:p>
        </w:tc>
        <w:tc>
          <w:tcPr>
            <w:tcW w:w="1150" w:type="dxa"/>
            <w:vMerge w:val="restart"/>
            <w:tcBorders>
              <w:top w:val="nil"/>
              <w:left w:val="single" w:sz="8" w:space="0" w:color="E0E0E0"/>
              <w:bottom w:val="nil"/>
              <w:right w:val="single" w:sz="8" w:space="0" w:color="E0E0E0"/>
            </w:tcBorders>
            <w:shd w:val="clear" w:color="auto" w:fill="FFFFFF"/>
            <w:vAlign w:val="bottom"/>
          </w:tcPr>
          <w:p w14:paraId="372FF73F"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t</w:t>
            </w:r>
          </w:p>
        </w:tc>
        <w:tc>
          <w:tcPr>
            <w:tcW w:w="1151" w:type="dxa"/>
            <w:vMerge w:val="restart"/>
            <w:tcBorders>
              <w:top w:val="nil"/>
              <w:left w:val="single" w:sz="8" w:space="0" w:color="E0E0E0"/>
              <w:bottom w:val="nil"/>
              <w:right w:val="nil"/>
            </w:tcBorders>
            <w:shd w:val="clear" w:color="auto" w:fill="FFFFFF"/>
            <w:vAlign w:val="bottom"/>
          </w:tcPr>
          <w:p w14:paraId="462CF863"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Sig.</w:t>
            </w:r>
          </w:p>
        </w:tc>
      </w:tr>
      <w:tr w:rsidR="00376542" w:rsidRPr="000F6A35" w14:paraId="20428664" w14:textId="77777777" w:rsidTr="00A1037D">
        <w:trPr>
          <w:cantSplit/>
          <w:trHeight w:val="220"/>
        </w:trPr>
        <w:tc>
          <w:tcPr>
            <w:tcW w:w="2144" w:type="dxa"/>
            <w:gridSpan w:val="2"/>
            <w:vMerge/>
            <w:tcBorders>
              <w:top w:val="nil"/>
              <w:left w:val="nil"/>
              <w:bottom w:val="nil"/>
              <w:right w:val="nil"/>
            </w:tcBorders>
            <w:shd w:val="clear" w:color="auto" w:fill="FFFFFF"/>
            <w:vAlign w:val="bottom"/>
          </w:tcPr>
          <w:p w14:paraId="6738BD5F"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264A60"/>
                <w:sz w:val="20"/>
                <w:szCs w:val="20"/>
              </w:rPr>
            </w:pPr>
          </w:p>
        </w:tc>
        <w:tc>
          <w:tcPr>
            <w:tcW w:w="1493" w:type="dxa"/>
            <w:tcBorders>
              <w:top w:val="nil"/>
              <w:left w:val="nil"/>
              <w:bottom w:val="single" w:sz="8" w:space="0" w:color="152935"/>
              <w:right w:val="single" w:sz="8" w:space="0" w:color="E0E0E0"/>
            </w:tcBorders>
            <w:shd w:val="clear" w:color="auto" w:fill="FFFFFF"/>
            <w:vAlign w:val="bottom"/>
          </w:tcPr>
          <w:p w14:paraId="06C5E425"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B</w:t>
            </w:r>
          </w:p>
        </w:tc>
        <w:tc>
          <w:tcPr>
            <w:tcW w:w="1493" w:type="dxa"/>
            <w:tcBorders>
              <w:top w:val="nil"/>
              <w:left w:val="single" w:sz="8" w:space="0" w:color="E0E0E0"/>
              <w:bottom w:val="single" w:sz="8" w:space="0" w:color="152935"/>
              <w:right w:val="single" w:sz="8" w:space="0" w:color="E0E0E0"/>
            </w:tcBorders>
            <w:shd w:val="clear" w:color="auto" w:fill="FFFFFF"/>
            <w:vAlign w:val="bottom"/>
          </w:tcPr>
          <w:p w14:paraId="70CE11DE"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Std. Error</w:t>
            </w:r>
          </w:p>
        </w:tc>
        <w:tc>
          <w:tcPr>
            <w:tcW w:w="1648" w:type="dxa"/>
            <w:tcBorders>
              <w:top w:val="nil"/>
              <w:left w:val="single" w:sz="8" w:space="0" w:color="E0E0E0"/>
              <w:bottom w:val="single" w:sz="8" w:space="0" w:color="152935"/>
              <w:right w:val="single" w:sz="8" w:space="0" w:color="E0E0E0"/>
            </w:tcBorders>
            <w:shd w:val="clear" w:color="auto" w:fill="FFFFFF"/>
            <w:vAlign w:val="bottom"/>
          </w:tcPr>
          <w:p w14:paraId="2C9054DB"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Beta</w:t>
            </w:r>
          </w:p>
        </w:tc>
        <w:tc>
          <w:tcPr>
            <w:tcW w:w="1150" w:type="dxa"/>
            <w:vMerge/>
            <w:tcBorders>
              <w:top w:val="nil"/>
              <w:left w:val="single" w:sz="8" w:space="0" w:color="E0E0E0"/>
              <w:bottom w:val="nil"/>
              <w:right w:val="single" w:sz="8" w:space="0" w:color="E0E0E0"/>
            </w:tcBorders>
            <w:shd w:val="clear" w:color="auto" w:fill="FFFFFF"/>
            <w:vAlign w:val="bottom"/>
          </w:tcPr>
          <w:p w14:paraId="38141BEB"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264A60"/>
                <w:sz w:val="20"/>
                <w:szCs w:val="20"/>
              </w:rPr>
            </w:pPr>
          </w:p>
        </w:tc>
        <w:tc>
          <w:tcPr>
            <w:tcW w:w="1151" w:type="dxa"/>
            <w:vMerge/>
            <w:tcBorders>
              <w:top w:val="nil"/>
              <w:left w:val="single" w:sz="8" w:space="0" w:color="E0E0E0"/>
              <w:bottom w:val="nil"/>
              <w:right w:val="nil"/>
            </w:tcBorders>
            <w:shd w:val="clear" w:color="auto" w:fill="FFFFFF"/>
            <w:vAlign w:val="bottom"/>
          </w:tcPr>
          <w:p w14:paraId="767FCF59"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264A60"/>
                <w:sz w:val="20"/>
                <w:szCs w:val="20"/>
              </w:rPr>
            </w:pPr>
          </w:p>
        </w:tc>
      </w:tr>
      <w:tr w:rsidR="00376542" w:rsidRPr="000F6A35" w14:paraId="728F9724" w14:textId="77777777" w:rsidTr="00A1037D">
        <w:trPr>
          <w:cantSplit/>
          <w:trHeight w:val="234"/>
        </w:trPr>
        <w:tc>
          <w:tcPr>
            <w:tcW w:w="822" w:type="dxa"/>
            <w:vMerge w:val="restart"/>
            <w:tcBorders>
              <w:top w:val="single" w:sz="8" w:space="0" w:color="152935"/>
              <w:left w:val="nil"/>
              <w:bottom w:val="single" w:sz="8" w:space="0" w:color="152935"/>
              <w:right w:val="nil"/>
            </w:tcBorders>
            <w:shd w:val="clear" w:color="auto" w:fill="E0E0E0"/>
          </w:tcPr>
          <w:p w14:paraId="332A63F3"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1</w:t>
            </w:r>
          </w:p>
        </w:tc>
        <w:tc>
          <w:tcPr>
            <w:tcW w:w="1321" w:type="dxa"/>
            <w:tcBorders>
              <w:top w:val="single" w:sz="8" w:space="0" w:color="152935"/>
              <w:left w:val="nil"/>
              <w:bottom w:val="single" w:sz="8" w:space="0" w:color="AEAEAE"/>
              <w:right w:val="nil"/>
            </w:tcBorders>
            <w:shd w:val="clear" w:color="auto" w:fill="E0E0E0"/>
          </w:tcPr>
          <w:p w14:paraId="7C492EE6"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(Constant)</w:t>
            </w:r>
          </w:p>
        </w:tc>
        <w:tc>
          <w:tcPr>
            <w:tcW w:w="1493" w:type="dxa"/>
            <w:tcBorders>
              <w:top w:val="single" w:sz="8" w:space="0" w:color="152935"/>
              <w:left w:val="nil"/>
              <w:bottom w:val="single" w:sz="8" w:space="0" w:color="AEAEAE"/>
              <w:right w:val="single" w:sz="8" w:space="0" w:color="E0E0E0"/>
            </w:tcBorders>
            <w:shd w:val="clear" w:color="auto" w:fill="FFFFFF"/>
          </w:tcPr>
          <w:p w14:paraId="1E9934A7"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2.259</w:t>
            </w:r>
          </w:p>
        </w:tc>
        <w:tc>
          <w:tcPr>
            <w:tcW w:w="1493" w:type="dxa"/>
            <w:tcBorders>
              <w:top w:val="single" w:sz="8" w:space="0" w:color="152935"/>
              <w:left w:val="single" w:sz="8" w:space="0" w:color="E0E0E0"/>
              <w:bottom w:val="single" w:sz="8" w:space="0" w:color="AEAEAE"/>
              <w:right w:val="single" w:sz="8" w:space="0" w:color="E0E0E0"/>
            </w:tcBorders>
            <w:shd w:val="clear" w:color="auto" w:fill="FFFFFF"/>
          </w:tcPr>
          <w:p w14:paraId="7685B153"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2.688</w:t>
            </w:r>
          </w:p>
        </w:tc>
        <w:tc>
          <w:tcPr>
            <w:tcW w:w="164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1F0A203"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sz w:val="20"/>
                <w:szCs w:val="20"/>
              </w:rPr>
            </w:pPr>
          </w:p>
        </w:tc>
        <w:tc>
          <w:tcPr>
            <w:tcW w:w="1150" w:type="dxa"/>
            <w:tcBorders>
              <w:top w:val="single" w:sz="8" w:space="0" w:color="152935"/>
              <w:left w:val="single" w:sz="8" w:space="0" w:color="E0E0E0"/>
              <w:bottom w:val="single" w:sz="8" w:space="0" w:color="AEAEAE"/>
              <w:right w:val="single" w:sz="8" w:space="0" w:color="E0E0E0"/>
            </w:tcBorders>
            <w:shd w:val="clear" w:color="auto" w:fill="FFFFFF"/>
          </w:tcPr>
          <w:p w14:paraId="0783ED17"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.840</w:t>
            </w:r>
          </w:p>
        </w:tc>
        <w:tc>
          <w:tcPr>
            <w:tcW w:w="1151" w:type="dxa"/>
            <w:tcBorders>
              <w:top w:val="single" w:sz="8" w:space="0" w:color="152935"/>
              <w:left w:val="single" w:sz="8" w:space="0" w:color="E0E0E0"/>
              <w:bottom w:val="single" w:sz="8" w:space="0" w:color="AEAEAE"/>
              <w:right w:val="nil"/>
            </w:tcBorders>
            <w:shd w:val="clear" w:color="auto" w:fill="FFFFFF"/>
          </w:tcPr>
          <w:p w14:paraId="6B2B2DF9"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.404</w:t>
            </w:r>
          </w:p>
        </w:tc>
      </w:tr>
      <w:tr w:rsidR="00376542" w:rsidRPr="000F6A35" w14:paraId="24ACF414" w14:textId="77777777" w:rsidTr="00A1037D">
        <w:trPr>
          <w:cantSplit/>
          <w:trHeight w:val="234"/>
        </w:trPr>
        <w:tc>
          <w:tcPr>
            <w:tcW w:w="822" w:type="dxa"/>
            <w:vMerge/>
            <w:tcBorders>
              <w:top w:val="single" w:sz="8" w:space="0" w:color="152935"/>
              <w:left w:val="nil"/>
              <w:bottom w:val="single" w:sz="8" w:space="0" w:color="152935"/>
              <w:right w:val="nil"/>
            </w:tcBorders>
            <w:shd w:val="clear" w:color="auto" w:fill="E0E0E0"/>
          </w:tcPr>
          <w:p w14:paraId="09A62E27"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010205"/>
                <w:sz w:val="20"/>
                <w:szCs w:val="20"/>
              </w:rPr>
            </w:pPr>
          </w:p>
        </w:tc>
        <w:tc>
          <w:tcPr>
            <w:tcW w:w="1321" w:type="dxa"/>
            <w:tcBorders>
              <w:top w:val="single" w:sz="8" w:space="0" w:color="AEAEAE"/>
              <w:left w:val="nil"/>
              <w:bottom w:val="single" w:sz="8" w:space="0" w:color="AEAEAE"/>
              <w:right w:val="nil"/>
            </w:tcBorders>
            <w:shd w:val="clear" w:color="auto" w:fill="E0E0E0"/>
          </w:tcPr>
          <w:p w14:paraId="47453B33"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X1</w:t>
            </w:r>
          </w:p>
        </w:tc>
        <w:tc>
          <w:tcPr>
            <w:tcW w:w="1493" w:type="dxa"/>
            <w:tcBorders>
              <w:top w:val="single" w:sz="8" w:space="0" w:color="AEAEAE"/>
              <w:left w:val="nil"/>
              <w:bottom w:val="single" w:sz="8" w:space="0" w:color="AEAEAE"/>
              <w:right w:val="single" w:sz="8" w:space="0" w:color="E0E0E0"/>
            </w:tcBorders>
            <w:shd w:val="clear" w:color="auto" w:fill="FFFFFF"/>
          </w:tcPr>
          <w:p w14:paraId="45FCF3BC"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.070</w:t>
            </w:r>
          </w:p>
        </w:tc>
        <w:tc>
          <w:tcPr>
            <w:tcW w:w="1493" w:type="dxa"/>
            <w:tcBorders>
              <w:top w:val="single" w:sz="8" w:space="0" w:color="AEAEAE"/>
              <w:left w:val="single" w:sz="8" w:space="0" w:color="E0E0E0"/>
              <w:bottom w:val="single" w:sz="8" w:space="0" w:color="AEAEAE"/>
              <w:right w:val="single" w:sz="8" w:space="0" w:color="E0E0E0"/>
            </w:tcBorders>
            <w:shd w:val="clear" w:color="auto" w:fill="FFFFFF"/>
          </w:tcPr>
          <w:p w14:paraId="141F55D5"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.106</w:t>
            </w:r>
          </w:p>
        </w:tc>
        <w:tc>
          <w:tcPr>
            <w:tcW w:w="1648" w:type="dxa"/>
            <w:tcBorders>
              <w:top w:val="single" w:sz="8" w:space="0" w:color="AEAEAE"/>
              <w:left w:val="single" w:sz="8" w:space="0" w:color="E0E0E0"/>
              <w:bottom w:val="single" w:sz="8" w:space="0" w:color="AEAEAE"/>
              <w:right w:val="single" w:sz="8" w:space="0" w:color="E0E0E0"/>
            </w:tcBorders>
            <w:shd w:val="clear" w:color="auto" w:fill="FFFFFF"/>
          </w:tcPr>
          <w:p w14:paraId="112C7A63"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.083</w:t>
            </w:r>
          </w:p>
        </w:tc>
        <w:tc>
          <w:tcPr>
            <w:tcW w:w="1150" w:type="dxa"/>
            <w:tcBorders>
              <w:top w:val="single" w:sz="8" w:space="0" w:color="AEAEAE"/>
              <w:left w:val="single" w:sz="8" w:space="0" w:color="E0E0E0"/>
              <w:bottom w:val="single" w:sz="8" w:space="0" w:color="AEAEAE"/>
              <w:right w:val="single" w:sz="8" w:space="0" w:color="E0E0E0"/>
            </w:tcBorders>
            <w:shd w:val="clear" w:color="auto" w:fill="FFFFFF"/>
          </w:tcPr>
          <w:p w14:paraId="725FEFAB"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.660</w:t>
            </w:r>
          </w:p>
        </w:tc>
        <w:tc>
          <w:tcPr>
            <w:tcW w:w="1151" w:type="dxa"/>
            <w:tcBorders>
              <w:top w:val="single" w:sz="8" w:space="0" w:color="AEAEAE"/>
              <w:left w:val="single" w:sz="8" w:space="0" w:color="E0E0E0"/>
              <w:bottom w:val="single" w:sz="8" w:space="0" w:color="AEAEAE"/>
              <w:right w:val="nil"/>
            </w:tcBorders>
            <w:shd w:val="clear" w:color="auto" w:fill="FFFFFF"/>
          </w:tcPr>
          <w:p w14:paraId="657A6CCD"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.511</w:t>
            </w:r>
          </w:p>
        </w:tc>
      </w:tr>
      <w:tr w:rsidR="00376542" w:rsidRPr="000F6A35" w14:paraId="2D806ED8" w14:textId="77777777" w:rsidTr="00A1037D">
        <w:trPr>
          <w:cantSplit/>
          <w:trHeight w:val="234"/>
        </w:trPr>
        <w:tc>
          <w:tcPr>
            <w:tcW w:w="822" w:type="dxa"/>
            <w:vMerge/>
            <w:tcBorders>
              <w:top w:val="single" w:sz="8" w:space="0" w:color="152935"/>
              <w:left w:val="nil"/>
              <w:bottom w:val="single" w:sz="8" w:space="0" w:color="152935"/>
              <w:right w:val="nil"/>
            </w:tcBorders>
            <w:shd w:val="clear" w:color="auto" w:fill="E0E0E0"/>
          </w:tcPr>
          <w:p w14:paraId="1A1C638F"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010205"/>
                <w:sz w:val="20"/>
                <w:szCs w:val="20"/>
              </w:rPr>
            </w:pPr>
          </w:p>
        </w:tc>
        <w:tc>
          <w:tcPr>
            <w:tcW w:w="1321" w:type="dxa"/>
            <w:tcBorders>
              <w:top w:val="single" w:sz="8" w:space="0" w:color="AEAEAE"/>
              <w:left w:val="nil"/>
              <w:bottom w:val="single" w:sz="8" w:space="0" w:color="152935"/>
              <w:right w:val="nil"/>
            </w:tcBorders>
            <w:shd w:val="clear" w:color="auto" w:fill="E0E0E0"/>
          </w:tcPr>
          <w:p w14:paraId="4E241294"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X2</w:t>
            </w:r>
          </w:p>
        </w:tc>
        <w:tc>
          <w:tcPr>
            <w:tcW w:w="1493" w:type="dxa"/>
            <w:tcBorders>
              <w:top w:val="single" w:sz="8" w:space="0" w:color="AEAEAE"/>
              <w:left w:val="nil"/>
              <w:bottom w:val="single" w:sz="8" w:space="0" w:color="152935"/>
              <w:right w:val="single" w:sz="8" w:space="0" w:color="E0E0E0"/>
            </w:tcBorders>
            <w:shd w:val="clear" w:color="auto" w:fill="FFFFFF"/>
          </w:tcPr>
          <w:p w14:paraId="58E9A95B"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-.060</w:t>
            </w:r>
          </w:p>
        </w:tc>
        <w:tc>
          <w:tcPr>
            <w:tcW w:w="1493" w:type="dxa"/>
            <w:tcBorders>
              <w:top w:val="single" w:sz="8" w:space="0" w:color="AEAEAE"/>
              <w:left w:val="single" w:sz="8" w:space="0" w:color="E0E0E0"/>
              <w:bottom w:val="single" w:sz="8" w:space="0" w:color="152935"/>
              <w:right w:val="single" w:sz="8" w:space="0" w:color="E0E0E0"/>
            </w:tcBorders>
            <w:shd w:val="clear" w:color="auto" w:fill="FFFFFF"/>
          </w:tcPr>
          <w:p w14:paraId="1712EFFD"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.088</w:t>
            </w:r>
          </w:p>
        </w:tc>
        <w:tc>
          <w:tcPr>
            <w:tcW w:w="1648" w:type="dxa"/>
            <w:tcBorders>
              <w:top w:val="single" w:sz="8" w:space="0" w:color="AEAEAE"/>
              <w:left w:val="single" w:sz="8" w:space="0" w:color="E0E0E0"/>
              <w:bottom w:val="single" w:sz="8" w:space="0" w:color="152935"/>
              <w:right w:val="single" w:sz="8" w:space="0" w:color="E0E0E0"/>
            </w:tcBorders>
            <w:shd w:val="clear" w:color="auto" w:fill="FFFFFF"/>
          </w:tcPr>
          <w:p w14:paraId="4C8D6DEA"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-.087</w:t>
            </w:r>
          </w:p>
        </w:tc>
        <w:tc>
          <w:tcPr>
            <w:tcW w:w="1150" w:type="dxa"/>
            <w:tcBorders>
              <w:top w:val="single" w:sz="8" w:space="0" w:color="AEAEAE"/>
              <w:left w:val="single" w:sz="8" w:space="0" w:color="E0E0E0"/>
              <w:bottom w:val="single" w:sz="8" w:space="0" w:color="152935"/>
              <w:right w:val="single" w:sz="8" w:space="0" w:color="E0E0E0"/>
            </w:tcBorders>
            <w:shd w:val="clear" w:color="auto" w:fill="FFFFFF"/>
          </w:tcPr>
          <w:p w14:paraId="68BE7BE7"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-.688</w:t>
            </w:r>
          </w:p>
        </w:tc>
        <w:tc>
          <w:tcPr>
            <w:tcW w:w="1151" w:type="dxa"/>
            <w:tcBorders>
              <w:top w:val="single" w:sz="8" w:space="0" w:color="AEAEAE"/>
              <w:left w:val="single" w:sz="8" w:space="0" w:color="E0E0E0"/>
              <w:bottom w:val="single" w:sz="8" w:space="0" w:color="152935"/>
              <w:right w:val="nil"/>
            </w:tcBorders>
            <w:shd w:val="clear" w:color="auto" w:fill="FFFFFF"/>
          </w:tcPr>
          <w:p w14:paraId="6EA43B36"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.494</w:t>
            </w:r>
          </w:p>
        </w:tc>
      </w:tr>
      <w:tr w:rsidR="00376542" w:rsidRPr="000F6A35" w14:paraId="4BF3F49D" w14:textId="77777777" w:rsidTr="00A1037D">
        <w:trPr>
          <w:cantSplit/>
          <w:trHeight w:val="234"/>
        </w:trPr>
        <w:tc>
          <w:tcPr>
            <w:tcW w:w="9081" w:type="dxa"/>
            <w:gridSpan w:val="7"/>
            <w:tcBorders>
              <w:top w:val="nil"/>
              <w:left w:val="nil"/>
              <w:bottom w:val="nil"/>
              <w:right w:val="nil"/>
            </w:tcBorders>
            <w:shd w:val="clear" w:color="auto" w:fill="FFFFFF"/>
          </w:tcPr>
          <w:p w14:paraId="3329216C"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a. Dependent Variable: RES2</w:t>
            </w:r>
          </w:p>
        </w:tc>
      </w:tr>
    </w:tbl>
    <w:p w14:paraId="68FC16B4" w14:textId="77777777" w:rsidR="00376542" w:rsidRPr="000F6A35" w:rsidRDefault="004C4685">
      <w:pPr>
        <w:autoSpaceDE w:val="0"/>
        <w:autoSpaceDN w:val="0"/>
        <w:adjustRightInd w:val="0"/>
        <w:spacing w:after="0" w:line="240" w:lineRule="auto"/>
        <w:jc w:val="both"/>
        <w:rPr>
          <w:rFonts w:ascii="Times New Roman" w:eastAsia="DengXian" w:hAnsi="Times New Roman" w:cs="Times New Roman"/>
          <w:b/>
          <w:i/>
          <w:sz w:val="20"/>
          <w:szCs w:val="20"/>
          <w:lang w:eastAsia="zh-CN"/>
        </w:rPr>
      </w:pPr>
      <w:r w:rsidRPr="000F6A35">
        <w:rPr>
          <w:rFonts w:ascii="Times New Roman" w:eastAsia="Times New Roman" w:hAnsi="Times New Roman" w:cs="Times New Roman"/>
          <w:b/>
          <w:i/>
          <w:sz w:val="20"/>
          <w:szCs w:val="20"/>
        </w:rPr>
        <w:t>Sumber data: output SPSS 26 diolah, 2022</w:t>
      </w:r>
    </w:p>
    <w:p w14:paraId="29FFF845" w14:textId="74C4D732" w:rsidR="00376542" w:rsidRDefault="004C4685">
      <w:pPr>
        <w:autoSpaceDE w:val="0"/>
        <w:autoSpaceDN w:val="0"/>
        <w:adjustRightInd w:val="0"/>
        <w:spacing w:after="0" w:line="240" w:lineRule="auto"/>
        <w:ind w:firstLine="567"/>
        <w:jc w:val="both"/>
        <w:rPr>
          <w:rFonts w:ascii="Times New Roman" w:eastAsiaTheme="minorEastAsia" w:hAnsi="Times New Roman" w:cs="Times New Roman"/>
          <w:sz w:val="20"/>
          <w:szCs w:val="20"/>
          <w:lang w:eastAsia="zh-CN"/>
        </w:rPr>
      </w:pPr>
      <w:r w:rsidRPr="000F6A35">
        <w:rPr>
          <w:rFonts w:ascii="Times New Roman" w:eastAsia="Times New Roman" w:hAnsi="Times New Roman" w:cs="Times New Roman"/>
          <w:sz w:val="20"/>
          <w:szCs w:val="20"/>
        </w:rPr>
        <w:t xml:space="preserve">Berdasarkan hasil uji heteroskesidisitas pada tabel di </w:t>
      </w:r>
      <w:r w:rsidRPr="000F6A35">
        <w:rPr>
          <w:rFonts w:ascii="Times New Roman" w:eastAsia="Times New Roman" w:hAnsi="Times New Roman" w:cs="Times New Roman"/>
          <w:sz w:val="20"/>
          <w:szCs w:val="20"/>
        </w:rPr>
        <w:t>atas dengan menggunakan metode Glejser jika nilai signifikansi antara variabel independen dengan absolut residual harus lebih besar dari 0,05. Diketahuhi nilai signifikan X1 Lingkungan kerja sebesar 0,511  &gt; 0,05 sedangkan nilai signifikan Beban kerja X2 0</w:t>
      </w:r>
      <w:r w:rsidRPr="000F6A35">
        <w:rPr>
          <w:rFonts w:ascii="Times New Roman" w:eastAsia="Times New Roman" w:hAnsi="Times New Roman" w:cs="Times New Roman"/>
          <w:sz w:val="20"/>
          <w:szCs w:val="20"/>
        </w:rPr>
        <w:t>,494 &gt; 0,05 maka daridapat disimpulkan penelitian ini tidak terjadi heteroskesdisitas.</w:t>
      </w:r>
    </w:p>
    <w:p w14:paraId="3E808D01" w14:textId="64AE324F" w:rsidR="00A1037D" w:rsidRDefault="00A1037D">
      <w:pPr>
        <w:autoSpaceDE w:val="0"/>
        <w:autoSpaceDN w:val="0"/>
        <w:adjustRightInd w:val="0"/>
        <w:spacing w:after="0" w:line="240" w:lineRule="auto"/>
        <w:ind w:firstLine="567"/>
        <w:jc w:val="both"/>
        <w:rPr>
          <w:rFonts w:ascii="Times New Roman" w:eastAsiaTheme="minorEastAsia" w:hAnsi="Times New Roman" w:cs="Times New Roman"/>
          <w:sz w:val="20"/>
          <w:szCs w:val="20"/>
          <w:lang w:eastAsia="zh-CN"/>
        </w:rPr>
      </w:pPr>
    </w:p>
    <w:p w14:paraId="09CCDD77" w14:textId="1358CCC4" w:rsidR="00A1037D" w:rsidRDefault="00A1037D">
      <w:pPr>
        <w:autoSpaceDE w:val="0"/>
        <w:autoSpaceDN w:val="0"/>
        <w:adjustRightInd w:val="0"/>
        <w:spacing w:after="0" w:line="240" w:lineRule="auto"/>
        <w:ind w:firstLine="567"/>
        <w:jc w:val="both"/>
        <w:rPr>
          <w:rFonts w:ascii="Times New Roman" w:eastAsiaTheme="minorEastAsia" w:hAnsi="Times New Roman" w:cs="Times New Roman"/>
          <w:sz w:val="20"/>
          <w:szCs w:val="20"/>
          <w:lang w:eastAsia="zh-CN"/>
        </w:rPr>
      </w:pPr>
    </w:p>
    <w:p w14:paraId="50B426F6" w14:textId="2A478834" w:rsidR="00A1037D" w:rsidRDefault="00A1037D">
      <w:pPr>
        <w:autoSpaceDE w:val="0"/>
        <w:autoSpaceDN w:val="0"/>
        <w:adjustRightInd w:val="0"/>
        <w:spacing w:after="0" w:line="240" w:lineRule="auto"/>
        <w:ind w:firstLine="567"/>
        <w:jc w:val="both"/>
        <w:rPr>
          <w:rFonts w:ascii="Times New Roman" w:eastAsiaTheme="minorEastAsia" w:hAnsi="Times New Roman" w:cs="Times New Roman"/>
          <w:sz w:val="20"/>
          <w:szCs w:val="20"/>
          <w:lang w:eastAsia="zh-CN"/>
        </w:rPr>
      </w:pPr>
    </w:p>
    <w:p w14:paraId="15410EC1" w14:textId="77777777" w:rsidR="00A1037D" w:rsidRPr="00A1037D" w:rsidRDefault="00A1037D">
      <w:pPr>
        <w:autoSpaceDE w:val="0"/>
        <w:autoSpaceDN w:val="0"/>
        <w:adjustRightInd w:val="0"/>
        <w:spacing w:after="0" w:line="240" w:lineRule="auto"/>
        <w:ind w:firstLine="567"/>
        <w:jc w:val="both"/>
        <w:rPr>
          <w:rFonts w:ascii="Times New Roman" w:eastAsiaTheme="minorEastAsia" w:hAnsi="Times New Roman" w:cs="Times New Roman"/>
          <w:b/>
          <w:i/>
          <w:sz w:val="20"/>
          <w:szCs w:val="20"/>
          <w:lang w:eastAsia="zh-CN"/>
        </w:rPr>
      </w:pPr>
    </w:p>
    <w:p w14:paraId="5BE432BA" w14:textId="77777777" w:rsidR="00376542" w:rsidRPr="000F6A35" w:rsidRDefault="00376542">
      <w:pPr>
        <w:tabs>
          <w:tab w:val="left" w:pos="5304"/>
        </w:tabs>
        <w:spacing w:after="0" w:line="240" w:lineRule="auto"/>
        <w:ind w:firstLine="630"/>
        <w:jc w:val="both"/>
        <w:rPr>
          <w:rFonts w:ascii="Times New Roman" w:eastAsia="Times New Roman" w:hAnsi="Times New Roman" w:cs="Times New Roman"/>
          <w:b/>
          <w:bCs/>
          <w:sz w:val="20"/>
          <w:szCs w:val="20"/>
        </w:rPr>
      </w:pPr>
    </w:p>
    <w:p w14:paraId="5C7AE43B" w14:textId="77777777" w:rsidR="00376542" w:rsidRPr="000F6A35" w:rsidRDefault="004C4685">
      <w:pPr>
        <w:pStyle w:val="Heading2"/>
        <w:spacing w:before="0" w:line="240" w:lineRule="auto"/>
        <w:jc w:val="both"/>
        <w:rPr>
          <w:rFonts w:ascii="Times New Roman" w:eastAsia="DengXian" w:hAnsi="Times New Roman" w:cs="Times New Roman"/>
          <w:b/>
          <w:bCs/>
          <w:color w:val="auto"/>
          <w:sz w:val="20"/>
          <w:szCs w:val="20"/>
          <w:lang w:eastAsia="zh-CN"/>
        </w:rPr>
      </w:pPr>
      <w:bookmarkStart w:id="88" w:name="_Toc108597499"/>
      <w:r w:rsidRPr="000F6A35">
        <w:rPr>
          <w:rFonts w:ascii="Times New Roman" w:hAnsi="Times New Roman" w:cs="Times New Roman"/>
          <w:b/>
          <w:bCs/>
          <w:color w:val="auto"/>
          <w:sz w:val="20"/>
          <w:szCs w:val="20"/>
          <w:lang w:val="en-US"/>
        </w:rPr>
        <w:t xml:space="preserve">3.3 Hasil </w:t>
      </w:r>
      <w:r w:rsidRPr="000F6A35">
        <w:rPr>
          <w:rFonts w:ascii="Times New Roman" w:hAnsi="Times New Roman" w:cs="Times New Roman"/>
          <w:b/>
          <w:bCs/>
          <w:color w:val="auto"/>
          <w:sz w:val="20"/>
          <w:szCs w:val="20"/>
        </w:rPr>
        <w:t>Teknik Analisis Data</w:t>
      </w:r>
      <w:bookmarkEnd w:id="88"/>
    </w:p>
    <w:p w14:paraId="7192A364" w14:textId="77777777" w:rsidR="00376542" w:rsidRPr="000F6A35" w:rsidRDefault="00376542">
      <w:pPr>
        <w:spacing w:after="0" w:line="240" w:lineRule="auto"/>
        <w:rPr>
          <w:sz w:val="20"/>
          <w:szCs w:val="20"/>
          <w:lang w:eastAsia="zh-CN"/>
        </w:rPr>
      </w:pPr>
    </w:p>
    <w:p w14:paraId="21932C1D" w14:textId="77777777" w:rsidR="00376542" w:rsidRPr="000F6A35" w:rsidRDefault="004C4685">
      <w:pPr>
        <w:pStyle w:val="Heading3"/>
        <w:spacing w:before="0" w:line="240" w:lineRule="auto"/>
        <w:rPr>
          <w:rFonts w:ascii="Times New Roman" w:hAnsi="Times New Roman" w:cs="Times New Roman"/>
          <w:b/>
          <w:color w:val="000000" w:themeColor="text1"/>
          <w:sz w:val="20"/>
          <w:szCs w:val="20"/>
        </w:rPr>
      </w:pPr>
      <w:bookmarkStart w:id="89" w:name="_Toc108597500"/>
      <w:r w:rsidRPr="000F6A35">
        <w:rPr>
          <w:rFonts w:ascii="Times New Roman" w:hAnsi="Times New Roman" w:cs="Times New Roman"/>
          <w:b/>
          <w:color w:val="000000" w:themeColor="text1"/>
          <w:sz w:val="20"/>
          <w:szCs w:val="20"/>
          <w:lang w:val="en-US"/>
        </w:rPr>
        <w:t>3.3.1</w:t>
      </w:r>
      <w:r w:rsidRPr="000F6A35">
        <w:rPr>
          <w:rFonts w:ascii="Times New Roman" w:hAnsi="Times New Roman" w:cs="Times New Roman"/>
          <w:b/>
          <w:color w:val="000000" w:themeColor="text1"/>
          <w:sz w:val="20"/>
          <w:szCs w:val="20"/>
        </w:rPr>
        <w:t xml:space="preserve"> Hasil Analisis Regresi Linear Berganda</w:t>
      </w:r>
      <w:bookmarkEnd w:id="89"/>
    </w:p>
    <w:p w14:paraId="261026E2" w14:textId="77777777" w:rsidR="00376542" w:rsidRPr="000F6A35" w:rsidRDefault="00376542">
      <w:pPr>
        <w:autoSpaceDE w:val="0"/>
        <w:autoSpaceDN w:val="0"/>
        <w:adjustRightInd w:val="0"/>
        <w:spacing w:after="0" w:line="240" w:lineRule="auto"/>
        <w:jc w:val="center"/>
        <w:rPr>
          <w:rFonts w:ascii="Times New Roman" w:eastAsia="Calibri" w:hAnsi="Times New Roman" w:cs="Times New Roman"/>
          <w:b/>
          <w:sz w:val="20"/>
          <w:szCs w:val="20"/>
          <w:lang w:val="id-ID"/>
        </w:rPr>
      </w:pPr>
    </w:p>
    <w:p w14:paraId="54B0777A" w14:textId="77777777" w:rsidR="00376542" w:rsidRPr="000F6A35" w:rsidRDefault="00376542">
      <w:pPr>
        <w:autoSpaceDE w:val="0"/>
        <w:autoSpaceDN w:val="0"/>
        <w:adjustRightInd w:val="0"/>
        <w:spacing w:after="0" w:line="240" w:lineRule="auto"/>
        <w:jc w:val="center"/>
        <w:rPr>
          <w:rFonts w:ascii="Times New Roman" w:eastAsia="Calibri" w:hAnsi="Times New Roman" w:cs="Times New Roman"/>
          <w:b/>
          <w:sz w:val="20"/>
          <w:szCs w:val="20"/>
          <w:lang w:val="id-ID"/>
        </w:rPr>
      </w:pPr>
    </w:p>
    <w:p w14:paraId="10E47930" w14:textId="77777777" w:rsidR="00376542" w:rsidRPr="000F6A35" w:rsidRDefault="004C4685">
      <w:pPr>
        <w:autoSpaceDE w:val="0"/>
        <w:autoSpaceDN w:val="0"/>
        <w:adjustRightInd w:val="0"/>
        <w:spacing w:after="0" w:line="240" w:lineRule="auto"/>
        <w:jc w:val="center"/>
        <w:rPr>
          <w:rFonts w:ascii="Times New Roman" w:eastAsia="Calibri" w:hAnsi="Times New Roman" w:cs="Times New Roman"/>
          <w:b/>
          <w:sz w:val="20"/>
          <w:szCs w:val="20"/>
          <w:lang w:val="en-US"/>
        </w:rPr>
      </w:pPr>
      <w:r w:rsidRPr="000F6A35">
        <w:rPr>
          <w:rFonts w:ascii="Times New Roman" w:eastAsia="Calibri" w:hAnsi="Times New Roman" w:cs="Times New Roman"/>
          <w:b/>
          <w:sz w:val="20"/>
          <w:szCs w:val="20"/>
          <w:lang w:val="id-ID"/>
        </w:rPr>
        <w:t xml:space="preserve">Tabel </w:t>
      </w:r>
      <w:r w:rsidRPr="000F6A35">
        <w:rPr>
          <w:rFonts w:ascii="Times New Roman" w:eastAsia="Calibri" w:hAnsi="Times New Roman" w:cs="Times New Roman"/>
          <w:b/>
          <w:sz w:val="20"/>
          <w:szCs w:val="20"/>
          <w:lang w:val="en-US"/>
        </w:rPr>
        <w:t>3.7</w:t>
      </w:r>
    </w:p>
    <w:p w14:paraId="2809CF33" w14:textId="77777777" w:rsidR="00376542" w:rsidRPr="000F6A35" w:rsidRDefault="004C4685">
      <w:pPr>
        <w:autoSpaceDE w:val="0"/>
        <w:autoSpaceDN w:val="0"/>
        <w:adjustRightInd w:val="0"/>
        <w:spacing w:after="0" w:line="240" w:lineRule="auto"/>
        <w:jc w:val="center"/>
        <w:rPr>
          <w:rFonts w:ascii="Times New Roman" w:eastAsia="Calibri" w:hAnsi="Times New Roman" w:cs="Times New Roman"/>
          <w:b/>
          <w:sz w:val="20"/>
          <w:szCs w:val="20"/>
          <w:lang w:val="id-ID"/>
        </w:rPr>
      </w:pPr>
      <w:r w:rsidRPr="000F6A35">
        <w:rPr>
          <w:rFonts w:ascii="Times New Roman" w:eastAsia="Calibri" w:hAnsi="Times New Roman" w:cs="Times New Roman"/>
          <w:b/>
          <w:sz w:val="20"/>
          <w:szCs w:val="20"/>
          <w:lang w:val="id-ID"/>
        </w:rPr>
        <w:t>Hasil Analisis Regresi Linear Berganda</w:t>
      </w:r>
    </w:p>
    <w:tbl>
      <w:tblPr>
        <w:tblW w:w="90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21"/>
        <w:gridCol w:w="1320"/>
        <w:gridCol w:w="1490"/>
        <w:gridCol w:w="1492"/>
        <w:gridCol w:w="1645"/>
        <w:gridCol w:w="1148"/>
        <w:gridCol w:w="1152"/>
      </w:tblGrid>
      <w:tr w:rsidR="00376542" w:rsidRPr="000F6A35" w14:paraId="19B3413D" w14:textId="77777777" w:rsidTr="00A1037D">
        <w:trPr>
          <w:cantSplit/>
          <w:trHeight w:val="223"/>
        </w:trPr>
        <w:tc>
          <w:tcPr>
            <w:tcW w:w="9068" w:type="dxa"/>
            <w:gridSpan w:val="7"/>
            <w:tcBorders>
              <w:top w:val="nil"/>
              <w:left w:val="nil"/>
              <w:bottom w:val="nil"/>
              <w:right w:val="nil"/>
            </w:tcBorders>
            <w:shd w:val="clear" w:color="auto" w:fill="FFFFFF"/>
            <w:vAlign w:val="center"/>
          </w:tcPr>
          <w:p w14:paraId="1B5EAA2D"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b/>
                <w:bCs/>
                <w:color w:val="010205"/>
                <w:sz w:val="20"/>
                <w:szCs w:val="20"/>
              </w:rPr>
              <w:t>Coefficients</w:t>
            </w:r>
            <w:r w:rsidRPr="000F6A35">
              <w:rPr>
                <w:rFonts w:ascii="Times New Roman" w:eastAsia="Times New Roman" w:hAnsi="Times New Roman" w:cs="Times New Roman"/>
                <w:b/>
                <w:bCs/>
                <w:color w:val="010205"/>
                <w:sz w:val="20"/>
                <w:szCs w:val="20"/>
                <w:vertAlign w:val="superscript"/>
              </w:rPr>
              <w:t>a</w:t>
            </w:r>
          </w:p>
        </w:tc>
      </w:tr>
      <w:tr w:rsidR="00376542" w:rsidRPr="000F6A35" w14:paraId="688FE37F" w14:textId="77777777" w:rsidTr="00A1037D">
        <w:trPr>
          <w:cantSplit/>
          <w:trHeight w:val="447"/>
        </w:trPr>
        <w:tc>
          <w:tcPr>
            <w:tcW w:w="2141" w:type="dxa"/>
            <w:gridSpan w:val="2"/>
            <w:vMerge w:val="restart"/>
            <w:tcBorders>
              <w:top w:val="nil"/>
              <w:left w:val="nil"/>
              <w:bottom w:val="nil"/>
              <w:right w:val="nil"/>
            </w:tcBorders>
            <w:shd w:val="clear" w:color="auto" w:fill="FFFFFF"/>
            <w:vAlign w:val="bottom"/>
          </w:tcPr>
          <w:p w14:paraId="0CDA802E"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Model</w:t>
            </w:r>
          </w:p>
        </w:tc>
        <w:tc>
          <w:tcPr>
            <w:tcW w:w="2982" w:type="dxa"/>
            <w:gridSpan w:val="2"/>
            <w:tcBorders>
              <w:top w:val="nil"/>
              <w:left w:val="nil"/>
              <w:bottom w:val="nil"/>
              <w:right w:val="single" w:sz="8" w:space="0" w:color="E0E0E0"/>
            </w:tcBorders>
            <w:shd w:val="clear" w:color="auto" w:fill="FFFFFF"/>
            <w:vAlign w:val="bottom"/>
          </w:tcPr>
          <w:p w14:paraId="35740EF9"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 xml:space="preserve">Unstandardized </w:t>
            </w:r>
            <w:r w:rsidRPr="000F6A35">
              <w:rPr>
                <w:rFonts w:ascii="Times New Roman" w:eastAsia="Times New Roman" w:hAnsi="Times New Roman" w:cs="Times New Roman"/>
                <w:color w:val="264A60"/>
                <w:sz w:val="20"/>
                <w:szCs w:val="20"/>
              </w:rPr>
              <w:t>Coefficients</w:t>
            </w:r>
          </w:p>
        </w:tc>
        <w:tc>
          <w:tcPr>
            <w:tcW w:w="1645" w:type="dxa"/>
            <w:tcBorders>
              <w:top w:val="nil"/>
              <w:left w:val="single" w:sz="8" w:space="0" w:color="E0E0E0"/>
              <w:bottom w:val="nil"/>
              <w:right w:val="single" w:sz="8" w:space="0" w:color="E0E0E0"/>
            </w:tcBorders>
            <w:shd w:val="clear" w:color="auto" w:fill="FFFFFF"/>
            <w:vAlign w:val="bottom"/>
          </w:tcPr>
          <w:p w14:paraId="406F2B04"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Standardized Coefficients</w:t>
            </w:r>
          </w:p>
        </w:tc>
        <w:tc>
          <w:tcPr>
            <w:tcW w:w="1148" w:type="dxa"/>
            <w:vMerge w:val="restart"/>
            <w:tcBorders>
              <w:top w:val="nil"/>
              <w:left w:val="single" w:sz="8" w:space="0" w:color="E0E0E0"/>
              <w:bottom w:val="nil"/>
              <w:right w:val="single" w:sz="8" w:space="0" w:color="E0E0E0"/>
            </w:tcBorders>
            <w:shd w:val="clear" w:color="auto" w:fill="FFFFFF"/>
            <w:vAlign w:val="bottom"/>
          </w:tcPr>
          <w:p w14:paraId="03D21A04"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t</w:t>
            </w:r>
          </w:p>
        </w:tc>
        <w:tc>
          <w:tcPr>
            <w:tcW w:w="1149" w:type="dxa"/>
            <w:vMerge w:val="restart"/>
            <w:tcBorders>
              <w:top w:val="nil"/>
              <w:left w:val="single" w:sz="8" w:space="0" w:color="E0E0E0"/>
              <w:bottom w:val="nil"/>
              <w:right w:val="nil"/>
            </w:tcBorders>
            <w:shd w:val="clear" w:color="auto" w:fill="FFFFFF"/>
            <w:vAlign w:val="bottom"/>
          </w:tcPr>
          <w:p w14:paraId="2E3CAB99"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Sig.</w:t>
            </w:r>
          </w:p>
        </w:tc>
      </w:tr>
      <w:tr w:rsidR="00376542" w:rsidRPr="000F6A35" w14:paraId="75B7BF00" w14:textId="77777777" w:rsidTr="00A1037D">
        <w:trPr>
          <w:cantSplit/>
          <w:trHeight w:val="210"/>
        </w:trPr>
        <w:tc>
          <w:tcPr>
            <w:tcW w:w="2141" w:type="dxa"/>
            <w:gridSpan w:val="2"/>
            <w:vMerge/>
            <w:tcBorders>
              <w:top w:val="nil"/>
              <w:left w:val="nil"/>
              <w:bottom w:val="nil"/>
              <w:right w:val="nil"/>
            </w:tcBorders>
            <w:shd w:val="clear" w:color="auto" w:fill="FFFFFF"/>
            <w:vAlign w:val="bottom"/>
          </w:tcPr>
          <w:p w14:paraId="731773F2"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264A60"/>
                <w:sz w:val="20"/>
                <w:szCs w:val="20"/>
              </w:rPr>
            </w:pPr>
          </w:p>
        </w:tc>
        <w:tc>
          <w:tcPr>
            <w:tcW w:w="1490" w:type="dxa"/>
            <w:tcBorders>
              <w:top w:val="nil"/>
              <w:left w:val="nil"/>
              <w:bottom w:val="single" w:sz="8" w:space="0" w:color="152935"/>
              <w:right w:val="single" w:sz="8" w:space="0" w:color="E0E0E0"/>
            </w:tcBorders>
            <w:shd w:val="clear" w:color="auto" w:fill="FFFFFF"/>
            <w:vAlign w:val="bottom"/>
          </w:tcPr>
          <w:p w14:paraId="65C811EF"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B</w:t>
            </w:r>
          </w:p>
        </w:tc>
        <w:tc>
          <w:tcPr>
            <w:tcW w:w="1491" w:type="dxa"/>
            <w:tcBorders>
              <w:top w:val="nil"/>
              <w:left w:val="single" w:sz="8" w:space="0" w:color="E0E0E0"/>
              <w:bottom w:val="single" w:sz="8" w:space="0" w:color="152935"/>
              <w:right w:val="single" w:sz="8" w:space="0" w:color="E0E0E0"/>
            </w:tcBorders>
            <w:shd w:val="clear" w:color="auto" w:fill="FFFFFF"/>
            <w:vAlign w:val="bottom"/>
          </w:tcPr>
          <w:p w14:paraId="4764E3F4"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Std. Error</w:t>
            </w:r>
          </w:p>
        </w:tc>
        <w:tc>
          <w:tcPr>
            <w:tcW w:w="1645" w:type="dxa"/>
            <w:tcBorders>
              <w:top w:val="nil"/>
              <w:left w:val="single" w:sz="8" w:space="0" w:color="E0E0E0"/>
              <w:bottom w:val="single" w:sz="8" w:space="0" w:color="152935"/>
              <w:right w:val="single" w:sz="8" w:space="0" w:color="E0E0E0"/>
            </w:tcBorders>
            <w:shd w:val="clear" w:color="auto" w:fill="FFFFFF"/>
            <w:vAlign w:val="bottom"/>
          </w:tcPr>
          <w:p w14:paraId="0489D139"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Beta</w:t>
            </w:r>
          </w:p>
        </w:tc>
        <w:tc>
          <w:tcPr>
            <w:tcW w:w="1148" w:type="dxa"/>
            <w:vMerge/>
            <w:tcBorders>
              <w:top w:val="nil"/>
              <w:left w:val="single" w:sz="8" w:space="0" w:color="E0E0E0"/>
              <w:bottom w:val="nil"/>
              <w:right w:val="single" w:sz="8" w:space="0" w:color="E0E0E0"/>
            </w:tcBorders>
            <w:shd w:val="clear" w:color="auto" w:fill="FFFFFF"/>
            <w:vAlign w:val="bottom"/>
          </w:tcPr>
          <w:p w14:paraId="362C396C"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264A60"/>
                <w:sz w:val="20"/>
                <w:szCs w:val="20"/>
              </w:rPr>
            </w:pPr>
          </w:p>
        </w:tc>
        <w:tc>
          <w:tcPr>
            <w:tcW w:w="1149" w:type="dxa"/>
            <w:vMerge/>
            <w:tcBorders>
              <w:top w:val="nil"/>
              <w:left w:val="single" w:sz="8" w:space="0" w:color="E0E0E0"/>
              <w:bottom w:val="nil"/>
              <w:right w:val="nil"/>
            </w:tcBorders>
            <w:shd w:val="clear" w:color="auto" w:fill="FFFFFF"/>
            <w:vAlign w:val="bottom"/>
          </w:tcPr>
          <w:p w14:paraId="59A3A32C"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264A60"/>
                <w:sz w:val="20"/>
                <w:szCs w:val="20"/>
              </w:rPr>
            </w:pPr>
          </w:p>
        </w:tc>
      </w:tr>
      <w:tr w:rsidR="00376542" w:rsidRPr="000F6A35" w14:paraId="4BC09692" w14:textId="77777777" w:rsidTr="00A1037D">
        <w:trPr>
          <w:cantSplit/>
          <w:trHeight w:val="236"/>
        </w:trPr>
        <w:tc>
          <w:tcPr>
            <w:tcW w:w="821" w:type="dxa"/>
            <w:vMerge w:val="restart"/>
            <w:tcBorders>
              <w:top w:val="single" w:sz="8" w:space="0" w:color="152935"/>
              <w:left w:val="nil"/>
              <w:bottom w:val="single" w:sz="8" w:space="0" w:color="152935"/>
              <w:right w:val="nil"/>
            </w:tcBorders>
            <w:shd w:val="clear" w:color="auto" w:fill="E0E0E0"/>
          </w:tcPr>
          <w:p w14:paraId="2527520C"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1</w:t>
            </w:r>
          </w:p>
        </w:tc>
        <w:tc>
          <w:tcPr>
            <w:tcW w:w="1320" w:type="dxa"/>
            <w:tcBorders>
              <w:top w:val="single" w:sz="8" w:space="0" w:color="152935"/>
              <w:left w:val="nil"/>
              <w:bottom w:val="single" w:sz="8" w:space="0" w:color="AEAEAE"/>
              <w:right w:val="nil"/>
            </w:tcBorders>
            <w:shd w:val="clear" w:color="auto" w:fill="E0E0E0"/>
          </w:tcPr>
          <w:p w14:paraId="70835153"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(Constant)</w:t>
            </w:r>
          </w:p>
        </w:tc>
        <w:tc>
          <w:tcPr>
            <w:tcW w:w="1490" w:type="dxa"/>
            <w:tcBorders>
              <w:top w:val="single" w:sz="8" w:space="0" w:color="152935"/>
              <w:left w:val="nil"/>
              <w:bottom w:val="single" w:sz="8" w:space="0" w:color="AEAEAE"/>
              <w:right w:val="single" w:sz="8" w:space="0" w:color="E0E0E0"/>
            </w:tcBorders>
            <w:shd w:val="clear" w:color="auto" w:fill="FFFFFF"/>
          </w:tcPr>
          <w:p w14:paraId="78D3DB7A"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2.470</w:t>
            </w:r>
          </w:p>
        </w:tc>
        <w:tc>
          <w:tcPr>
            <w:tcW w:w="1491" w:type="dxa"/>
            <w:tcBorders>
              <w:top w:val="single" w:sz="8" w:space="0" w:color="152935"/>
              <w:left w:val="single" w:sz="8" w:space="0" w:color="E0E0E0"/>
              <w:bottom w:val="single" w:sz="8" w:space="0" w:color="AEAEAE"/>
              <w:right w:val="single" w:sz="8" w:space="0" w:color="E0E0E0"/>
            </w:tcBorders>
            <w:shd w:val="clear" w:color="auto" w:fill="FFFFFF"/>
          </w:tcPr>
          <w:p w14:paraId="7297E11C"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4.397</w:t>
            </w:r>
          </w:p>
        </w:tc>
        <w:tc>
          <w:tcPr>
            <w:tcW w:w="164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7A3F0DF"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sz w:val="20"/>
                <w:szCs w:val="20"/>
              </w:rPr>
            </w:pPr>
          </w:p>
        </w:tc>
        <w:tc>
          <w:tcPr>
            <w:tcW w:w="1148" w:type="dxa"/>
            <w:tcBorders>
              <w:top w:val="single" w:sz="8" w:space="0" w:color="152935"/>
              <w:left w:val="single" w:sz="8" w:space="0" w:color="E0E0E0"/>
              <w:bottom w:val="single" w:sz="8" w:space="0" w:color="AEAEAE"/>
              <w:right w:val="single" w:sz="8" w:space="0" w:color="E0E0E0"/>
            </w:tcBorders>
            <w:shd w:val="clear" w:color="auto" w:fill="FFFFFF"/>
          </w:tcPr>
          <w:p w14:paraId="775C8508"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5.497</w:t>
            </w:r>
          </w:p>
        </w:tc>
        <w:tc>
          <w:tcPr>
            <w:tcW w:w="1149" w:type="dxa"/>
            <w:tcBorders>
              <w:top w:val="single" w:sz="8" w:space="0" w:color="152935"/>
              <w:left w:val="single" w:sz="8" w:space="0" w:color="E0E0E0"/>
              <w:bottom w:val="single" w:sz="8" w:space="0" w:color="AEAEAE"/>
              <w:right w:val="nil"/>
            </w:tcBorders>
            <w:shd w:val="clear" w:color="auto" w:fill="FFFFFF"/>
          </w:tcPr>
          <w:p w14:paraId="336884EF"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.000</w:t>
            </w:r>
          </w:p>
        </w:tc>
      </w:tr>
      <w:tr w:rsidR="00376542" w:rsidRPr="000F6A35" w14:paraId="0FF70B2D" w14:textId="77777777" w:rsidTr="00A1037D">
        <w:trPr>
          <w:cantSplit/>
          <w:trHeight w:val="236"/>
        </w:trPr>
        <w:tc>
          <w:tcPr>
            <w:tcW w:w="821" w:type="dxa"/>
            <w:vMerge/>
            <w:tcBorders>
              <w:top w:val="single" w:sz="8" w:space="0" w:color="152935"/>
              <w:left w:val="nil"/>
              <w:bottom w:val="single" w:sz="8" w:space="0" w:color="152935"/>
              <w:right w:val="nil"/>
            </w:tcBorders>
            <w:shd w:val="clear" w:color="auto" w:fill="E0E0E0"/>
          </w:tcPr>
          <w:p w14:paraId="365D3F66"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010205"/>
                <w:sz w:val="20"/>
                <w:szCs w:val="20"/>
              </w:rPr>
            </w:pPr>
          </w:p>
        </w:tc>
        <w:tc>
          <w:tcPr>
            <w:tcW w:w="1320" w:type="dxa"/>
            <w:tcBorders>
              <w:top w:val="single" w:sz="8" w:space="0" w:color="AEAEAE"/>
              <w:left w:val="nil"/>
              <w:bottom w:val="single" w:sz="8" w:space="0" w:color="AEAEAE"/>
              <w:right w:val="nil"/>
            </w:tcBorders>
            <w:shd w:val="clear" w:color="auto" w:fill="E0E0E0"/>
          </w:tcPr>
          <w:p w14:paraId="3255F629"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X1</w:t>
            </w:r>
          </w:p>
        </w:tc>
        <w:tc>
          <w:tcPr>
            <w:tcW w:w="1490" w:type="dxa"/>
            <w:tcBorders>
              <w:top w:val="single" w:sz="8" w:space="0" w:color="AEAEAE"/>
              <w:left w:val="nil"/>
              <w:bottom w:val="single" w:sz="8" w:space="0" w:color="AEAEAE"/>
              <w:right w:val="single" w:sz="8" w:space="0" w:color="E0E0E0"/>
            </w:tcBorders>
            <w:shd w:val="clear" w:color="auto" w:fill="FFFFFF"/>
          </w:tcPr>
          <w:p w14:paraId="26D14F06"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.329</w:t>
            </w:r>
          </w:p>
        </w:tc>
        <w:tc>
          <w:tcPr>
            <w:tcW w:w="1491" w:type="dxa"/>
            <w:tcBorders>
              <w:top w:val="single" w:sz="8" w:space="0" w:color="AEAEAE"/>
              <w:left w:val="single" w:sz="8" w:space="0" w:color="E0E0E0"/>
              <w:bottom w:val="single" w:sz="8" w:space="0" w:color="AEAEAE"/>
              <w:right w:val="single" w:sz="8" w:space="0" w:color="E0E0E0"/>
            </w:tcBorders>
            <w:shd w:val="clear" w:color="auto" w:fill="FFFFFF"/>
          </w:tcPr>
          <w:p w14:paraId="46D161A3"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.174</w:t>
            </w:r>
          </w:p>
        </w:tc>
        <w:tc>
          <w:tcPr>
            <w:tcW w:w="1645" w:type="dxa"/>
            <w:tcBorders>
              <w:top w:val="single" w:sz="8" w:space="0" w:color="AEAEAE"/>
              <w:left w:val="single" w:sz="8" w:space="0" w:color="E0E0E0"/>
              <w:bottom w:val="single" w:sz="8" w:space="0" w:color="AEAEAE"/>
              <w:right w:val="single" w:sz="8" w:space="0" w:color="E0E0E0"/>
            </w:tcBorders>
            <w:shd w:val="clear" w:color="auto" w:fill="FFFFFF"/>
          </w:tcPr>
          <w:p w14:paraId="699B767D"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.213</w:t>
            </w:r>
          </w:p>
        </w:tc>
        <w:tc>
          <w:tcPr>
            <w:tcW w:w="1148" w:type="dxa"/>
            <w:tcBorders>
              <w:top w:val="single" w:sz="8" w:space="0" w:color="AEAEAE"/>
              <w:left w:val="single" w:sz="8" w:space="0" w:color="E0E0E0"/>
              <w:bottom w:val="single" w:sz="8" w:space="0" w:color="AEAEAE"/>
              <w:right w:val="single" w:sz="8" w:space="0" w:color="E0E0E0"/>
            </w:tcBorders>
            <w:shd w:val="clear" w:color="auto" w:fill="FFFFFF"/>
          </w:tcPr>
          <w:p w14:paraId="0C1D962B"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1.898</w:t>
            </w:r>
          </w:p>
        </w:tc>
        <w:tc>
          <w:tcPr>
            <w:tcW w:w="1149" w:type="dxa"/>
            <w:tcBorders>
              <w:top w:val="single" w:sz="8" w:space="0" w:color="AEAEAE"/>
              <w:left w:val="single" w:sz="8" w:space="0" w:color="E0E0E0"/>
              <w:bottom w:val="single" w:sz="8" w:space="0" w:color="AEAEAE"/>
              <w:right w:val="nil"/>
            </w:tcBorders>
            <w:shd w:val="clear" w:color="auto" w:fill="FFFFFF"/>
          </w:tcPr>
          <w:p w14:paraId="6616B3A7"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.062</w:t>
            </w:r>
          </w:p>
        </w:tc>
      </w:tr>
      <w:tr w:rsidR="00376542" w:rsidRPr="000F6A35" w14:paraId="529834D2" w14:textId="77777777" w:rsidTr="00A1037D">
        <w:trPr>
          <w:cantSplit/>
          <w:trHeight w:val="236"/>
        </w:trPr>
        <w:tc>
          <w:tcPr>
            <w:tcW w:w="821" w:type="dxa"/>
            <w:vMerge/>
            <w:tcBorders>
              <w:top w:val="single" w:sz="8" w:space="0" w:color="152935"/>
              <w:left w:val="nil"/>
              <w:bottom w:val="single" w:sz="8" w:space="0" w:color="152935"/>
              <w:right w:val="nil"/>
            </w:tcBorders>
            <w:shd w:val="clear" w:color="auto" w:fill="E0E0E0"/>
          </w:tcPr>
          <w:p w14:paraId="13747A58" w14:textId="77777777" w:rsidR="00376542" w:rsidRPr="000F6A35" w:rsidRDefault="00376542">
            <w:pPr>
              <w:autoSpaceDE w:val="0"/>
              <w:autoSpaceDN w:val="0"/>
              <w:adjustRightInd w:val="0"/>
              <w:spacing w:after="0" w:line="240" w:lineRule="auto"/>
              <w:rPr>
                <w:rFonts w:ascii="Times New Roman" w:eastAsia="Times New Roman" w:hAnsi="Times New Roman" w:cs="Times New Roman"/>
                <w:color w:val="010205"/>
                <w:sz w:val="20"/>
                <w:szCs w:val="20"/>
              </w:rPr>
            </w:pPr>
          </w:p>
        </w:tc>
        <w:tc>
          <w:tcPr>
            <w:tcW w:w="1320" w:type="dxa"/>
            <w:tcBorders>
              <w:top w:val="single" w:sz="8" w:space="0" w:color="AEAEAE"/>
              <w:left w:val="nil"/>
              <w:bottom w:val="single" w:sz="8" w:space="0" w:color="152935"/>
              <w:right w:val="nil"/>
            </w:tcBorders>
            <w:shd w:val="clear" w:color="auto" w:fill="E0E0E0"/>
          </w:tcPr>
          <w:p w14:paraId="76862FE6"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X2</w:t>
            </w:r>
          </w:p>
        </w:tc>
        <w:tc>
          <w:tcPr>
            <w:tcW w:w="1490" w:type="dxa"/>
            <w:tcBorders>
              <w:top w:val="single" w:sz="8" w:space="0" w:color="AEAEAE"/>
              <w:left w:val="nil"/>
              <w:bottom w:val="single" w:sz="8" w:space="0" w:color="152935"/>
              <w:right w:val="single" w:sz="8" w:space="0" w:color="E0E0E0"/>
            </w:tcBorders>
            <w:shd w:val="clear" w:color="auto" w:fill="FFFFFF"/>
          </w:tcPr>
          <w:p w14:paraId="14E871A9"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.461</w:t>
            </w:r>
          </w:p>
        </w:tc>
        <w:tc>
          <w:tcPr>
            <w:tcW w:w="1491" w:type="dxa"/>
            <w:tcBorders>
              <w:top w:val="single" w:sz="8" w:space="0" w:color="AEAEAE"/>
              <w:left w:val="single" w:sz="8" w:space="0" w:color="E0E0E0"/>
              <w:bottom w:val="single" w:sz="8" w:space="0" w:color="152935"/>
              <w:right w:val="single" w:sz="8" w:space="0" w:color="E0E0E0"/>
            </w:tcBorders>
            <w:shd w:val="clear" w:color="auto" w:fill="FFFFFF"/>
          </w:tcPr>
          <w:p w14:paraId="345D1179"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.143</w:t>
            </w:r>
          </w:p>
        </w:tc>
        <w:tc>
          <w:tcPr>
            <w:tcW w:w="1645" w:type="dxa"/>
            <w:tcBorders>
              <w:top w:val="single" w:sz="8" w:space="0" w:color="AEAEAE"/>
              <w:left w:val="single" w:sz="8" w:space="0" w:color="E0E0E0"/>
              <w:bottom w:val="single" w:sz="8" w:space="0" w:color="152935"/>
              <w:right w:val="single" w:sz="8" w:space="0" w:color="E0E0E0"/>
            </w:tcBorders>
            <w:shd w:val="clear" w:color="auto" w:fill="FFFFFF"/>
          </w:tcPr>
          <w:p w14:paraId="717427D2"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.361</w:t>
            </w:r>
          </w:p>
        </w:tc>
        <w:tc>
          <w:tcPr>
            <w:tcW w:w="1148" w:type="dxa"/>
            <w:tcBorders>
              <w:top w:val="single" w:sz="8" w:space="0" w:color="AEAEAE"/>
              <w:left w:val="single" w:sz="8" w:space="0" w:color="E0E0E0"/>
              <w:bottom w:val="single" w:sz="8" w:space="0" w:color="152935"/>
              <w:right w:val="single" w:sz="8" w:space="0" w:color="E0E0E0"/>
            </w:tcBorders>
            <w:shd w:val="clear" w:color="auto" w:fill="FFFFFF"/>
          </w:tcPr>
          <w:p w14:paraId="10288D77"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3.216</w:t>
            </w:r>
          </w:p>
        </w:tc>
        <w:tc>
          <w:tcPr>
            <w:tcW w:w="1149" w:type="dxa"/>
            <w:tcBorders>
              <w:top w:val="single" w:sz="8" w:space="0" w:color="AEAEAE"/>
              <w:left w:val="single" w:sz="8" w:space="0" w:color="E0E0E0"/>
              <w:bottom w:val="single" w:sz="8" w:space="0" w:color="152935"/>
              <w:right w:val="nil"/>
            </w:tcBorders>
            <w:shd w:val="clear" w:color="auto" w:fill="FFFFFF"/>
          </w:tcPr>
          <w:p w14:paraId="7EC7D08A" w14:textId="77777777" w:rsidR="00376542" w:rsidRPr="000F6A35" w:rsidRDefault="004C4685">
            <w:pPr>
              <w:autoSpaceDE w:val="0"/>
              <w:autoSpaceDN w:val="0"/>
              <w:adjustRightInd w:val="0"/>
              <w:spacing w:after="0" w:line="240" w:lineRule="auto"/>
              <w:ind w:left="60" w:right="60"/>
              <w:jc w:val="right"/>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.002</w:t>
            </w:r>
          </w:p>
        </w:tc>
      </w:tr>
      <w:tr w:rsidR="00376542" w:rsidRPr="000F6A35" w14:paraId="109E7449" w14:textId="77777777" w:rsidTr="00A1037D">
        <w:trPr>
          <w:cantSplit/>
          <w:trHeight w:val="223"/>
        </w:trPr>
        <w:tc>
          <w:tcPr>
            <w:tcW w:w="9068" w:type="dxa"/>
            <w:gridSpan w:val="7"/>
            <w:tcBorders>
              <w:top w:val="nil"/>
              <w:left w:val="nil"/>
              <w:bottom w:val="nil"/>
              <w:right w:val="nil"/>
            </w:tcBorders>
            <w:shd w:val="clear" w:color="auto" w:fill="FFFFFF"/>
          </w:tcPr>
          <w:p w14:paraId="342F2B57"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a. Dependent Variable: Y</w:t>
            </w:r>
          </w:p>
        </w:tc>
      </w:tr>
    </w:tbl>
    <w:p w14:paraId="29DFD988" w14:textId="77777777" w:rsidR="00376542" w:rsidRPr="000F6A35" w:rsidRDefault="004C4685">
      <w:pPr>
        <w:autoSpaceDE w:val="0"/>
        <w:autoSpaceDN w:val="0"/>
        <w:adjustRightInd w:val="0"/>
        <w:spacing w:after="0" w:line="240" w:lineRule="auto"/>
        <w:rPr>
          <w:rFonts w:ascii="Times New Roman" w:eastAsia="Calibri" w:hAnsi="Times New Roman" w:cs="Times New Roman"/>
          <w:b/>
          <w:i/>
          <w:sz w:val="20"/>
          <w:szCs w:val="20"/>
          <w:lang w:val="id-ID"/>
        </w:rPr>
      </w:pPr>
      <w:r w:rsidRPr="000F6A35">
        <w:rPr>
          <w:rFonts w:ascii="Times New Roman" w:eastAsia="Calibri" w:hAnsi="Times New Roman" w:cs="Times New Roman"/>
          <w:b/>
          <w:i/>
          <w:sz w:val="20"/>
          <w:szCs w:val="20"/>
          <w:lang w:val="id-ID"/>
        </w:rPr>
        <w:t>Sumber data: output SPSS 26, 2022</w:t>
      </w:r>
    </w:p>
    <w:p w14:paraId="0BA8F50D" w14:textId="77777777" w:rsidR="00376542" w:rsidRPr="000F6A35" w:rsidRDefault="004C4685">
      <w:pPr>
        <w:spacing w:after="0" w:line="240" w:lineRule="auto"/>
        <w:ind w:firstLine="720"/>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 xml:space="preserve">Berdasarkan analisis data </w:t>
      </w:r>
      <w:r w:rsidRPr="000F6A35">
        <w:rPr>
          <w:rFonts w:ascii="Times New Roman" w:eastAsia="Calibri" w:hAnsi="Times New Roman" w:cs="Times New Roman"/>
          <w:sz w:val="20"/>
          <w:szCs w:val="20"/>
          <w:lang w:val="id-ID"/>
        </w:rPr>
        <w:t>dengan menggunakan SPSS 26, maka diperoleh hasil persamaanregresi sebagai berikut:</w:t>
      </w:r>
    </w:p>
    <w:p w14:paraId="6BCDA180" w14:textId="77777777" w:rsidR="00376542" w:rsidRPr="000F6A35" w:rsidRDefault="004C4685">
      <w:pPr>
        <w:spacing w:after="0" w:line="240" w:lineRule="auto"/>
        <w:ind w:firstLine="720"/>
        <w:jc w:val="center"/>
        <w:rPr>
          <w:rFonts w:ascii="Times New Roman" w:eastAsia="Calibri" w:hAnsi="Times New Roman" w:cs="Times New Roman"/>
          <w:b/>
          <w:sz w:val="20"/>
          <w:szCs w:val="20"/>
          <w:lang w:val="id-ID"/>
        </w:rPr>
      </w:pPr>
      <w:r w:rsidRPr="000F6A35">
        <w:rPr>
          <w:rFonts w:ascii="Times New Roman" w:eastAsia="Calibri" w:hAnsi="Times New Roman" w:cs="Times New Roman"/>
          <w:b/>
          <w:sz w:val="20"/>
          <w:szCs w:val="20"/>
          <w:lang w:val="id-ID"/>
        </w:rPr>
        <w:t>Y = 2</w:t>
      </w:r>
      <w:r w:rsidRPr="000F6A35">
        <w:rPr>
          <w:rFonts w:ascii="Times New Roman" w:eastAsia="Calibri" w:hAnsi="Times New Roman" w:cs="Times New Roman"/>
          <w:b/>
          <w:sz w:val="20"/>
          <w:szCs w:val="20"/>
          <w:lang w:val="en-US"/>
        </w:rPr>
        <w:t>.</w:t>
      </w:r>
      <w:r w:rsidRPr="000F6A35">
        <w:rPr>
          <w:rFonts w:ascii="Times New Roman" w:eastAsia="Calibri" w:hAnsi="Times New Roman" w:cs="Times New Roman"/>
          <w:b/>
          <w:sz w:val="20"/>
          <w:szCs w:val="20"/>
          <w:lang w:val="id-ID"/>
        </w:rPr>
        <w:t>470 + 0,461 X1 + 0,329 X2 + c</w:t>
      </w:r>
    </w:p>
    <w:p w14:paraId="4AB9AB07" w14:textId="77777777" w:rsidR="00376542" w:rsidRPr="000F6A35" w:rsidRDefault="004C4685">
      <w:pPr>
        <w:spacing w:after="0" w:line="240" w:lineRule="auto"/>
        <w:ind w:firstLine="567"/>
        <w:jc w:val="both"/>
        <w:rPr>
          <w:rFonts w:ascii="Times New Roman" w:eastAsia="Calibri" w:hAnsi="Times New Roman" w:cs="Times New Roman"/>
          <w:b/>
          <w:sz w:val="20"/>
          <w:szCs w:val="20"/>
          <w:lang w:val="en-US"/>
        </w:rPr>
      </w:pPr>
      <w:r w:rsidRPr="000F6A35">
        <w:rPr>
          <w:rFonts w:ascii="Times New Roman" w:eastAsia="Calibri" w:hAnsi="Times New Roman" w:cs="Times New Roman"/>
          <w:sz w:val="20"/>
          <w:szCs w:val="20"/>
          <w:lang w:val="id-ID"/>
        </w:rPr>
        <w:t>Persamaan regresi diatas, memperlihatkan hubungan antara variabel independen dengan variabel dependen secara parsial, berdasarkan persama</w:t>
      </w:r>
      <w:r w:rsidRPr="000F6A35">
        <w:rPr>
          <w:rFonts w:ascii="Times New Roman" w:eastAsia="Calibri" w:hAnsi="Times New Roman" w:cs="Times New Roman"/>
          <w:sz w:val="20"/>
          <w:szCs w:val="20"/>
          <w:lang w:val="id-ID"/>
        </w:rPr>
        <w:t>an tersebut dapat disimpulkan</w:t>
      </w:r>
      <w:r w:rsidRPr="000F6A35">
        <w:rPr>
          <w:rFonts w:ascii="Times New Roman" w:eastAsia="Calibri" w:hAnsi="Times New Roman" w:cs="Times New Roman"/>
          <w:b/>
          <w:sz w:val="20"/>
          <w:szCs w:val="20"/>
          <w:lang w:val="id-ID"/>
        </w:rPr>
        <w:t>.</w:t>
      </w:r>
      <w:r w:rsidRPr="000F6A35">
        <w:rPr>
          <w:rFonts w:ascii="Times New Roman" w:eastAsia="Calibri" w:hAnsi="Times New Roman" w:cs="Times New Roman"/>
          <w:b/>
          <w:color w:val="FFFFFF"/>
          <w:sz w:val="20"/>
          <w:szCs w:val="20"/>
          <w:lang w:val="en-US"/>
        </w:rPr>
        <w:t>”</w:t>
      </w:r>
    </w:p>
    <w:p w14:paraId="4FE30B60" w14:textId="77777777" w:rsidR="00376542" w:rsidRPr="000F6A35" w:rsidRDefault="004C4685">
      <w:pPr>
        <w:spacing w:after="0" w:line="240" w:lineRule="auto"/>
        <w:ind w:left="426" w:hanging="426"/>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 xml:space="preserve">Y= </w:t>
      </w:r>
      <w:r w:rsidRPr="000F6A35">
        <w:rPr>
          <w:rFonts w:ascii="Times New Roman" w:eastAsia="Calibri" w:hAnsi="Times New Roman" w:cs="Times New Roman"/>
          <w:color w:val="FFFFFF"/>
          <w:sz w:val="20"/>
          <w:szCs w:val="20"/>
          <w:lang w:val="en-US"/>
        </w:rPr>
        <w:t>“</w:t>
      </w:r>
      <w:r w:rsidRPr="000F6A35">
        <w:rPr>
          <w:rFonts w:ascii="Times New Roman" w:eastAsia="Calibri" w:hAnsi="Times New Roman" w:cs="Times New Roman"/>
          <w:sz w:val="20"/>
          <w:szCs w:val="20"/>
          <w:lang w:val="id-ID"/>
        </w:rPr>
        <w:t xml:space="preserve">Variabel terikat yang nilainya akan diprediksi oleh variabel bebas. Dalam penelitian ini yang menjadi variabel terikat adalah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(Y)</w:t>
      </w:r>
      <w:r w:rsidRPr="000F6A35">
        <w:rPr>
          <w:rFonts w:ascii="Times New Roman" w:eastAsia="Calibri" w:hAnsi="Times New Roman" w:cs="Times New Roman"/>
          <w:sz w:val="20"/>
          <w:szCs w:val="20"/>
          <w:lang w:val="id-ID"/>
        </w:rPr>
        <w:t xml:space="preserve"> pada PT.</w:t>
      </w:r>
      <w:r w:rsidRPr="000F6A35">
        <w:rPr>
          <w:rFonts w:ascii="Times New Roman" w:eastAsia="Calibri" w:hAnsi="Times New Roman" w:cs="Times New Roman"/>
          <w:sz w:val="20"/>
          <w:szCs w:val="20"/>
          <w:lang w:val="en-US"/>
        </w:rPr>
        <w:t>Tania Selatan</w:t>
      </w:r>
      <w:r w:rsidRPr="000F6A35">
        <w:rPr>
          <w:rFonts w:ascii="Times New Roman" w:eastAsia="Calibri" w:hAnsi="Times New Roman" w:cs="Times New Roman"/>
          <w:sz w:val="20"/>
          <w:szCs w:val="20"/>
          <w:lang w:val="id-ID"/>
        </w:rPr>
        <w:t xml:space="preserve"> oleh variabel lingkungan kerja (X1) dan beban kerja </w:t>
      </w:r>
    </w:p>
    <w:p w14:paraId="543847ED" w14:textId="77777777" w:rsidR="00376542" w:rsidRPr="000F6A35" w:rsidRDefault="004C4685">
      <w:pPr>
        <w:spacing w:after="0" w:line="240" w:lineRule="auto"/>
        <w:ind w:left="426" w:hanging="426"/>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 xml:space="preserve">a= </w:t>
      </w:r>
      <w:r w:rsidRPr="000F6A35">
        <w:rPr>
          <w:rFonts w:ascii="Times New Roman" w:eastAsia="Calibri" w:hAnsi="Times New Roman" w:cs="Times New Roman"/>
          <w:color w:val="FFFFFF"/>
          <w:sz w:val="20"/>
          <w:szCs w:val="20"/>
          <w:lang w:val="en-US"/>
        </w:rPr>
        <w:t>“</w:t>
      </w:r>
      <w:r w:rsidRPr="000F6A35">
        <w:rPr>
          <w:rFonts w:ascii="Times New Roman" w:eastAsia="Calibri" w:hAnsi="Times New Roman" w:cs="Times New Roman"/>
          <w:sz w:val="20"/>
          <w:szCs w:val="20"/>
          <w:lang w:val="id-ID"/>
        </w:rPr>
        <w:t>2</w:t>
      </w:r>
      <w:r w:rsidRPr="000F6A35">
        <w:rPr>
          <w:rFonts w:ascii="Times New Roman" w:eastAsia="Calibri" w:hAnsi="Times New Roman" w:cs="Times New Roman"/>
          <w:sz w:val="20"/>
          <w:szCs w:val="20"/>
          <w:lang w:val="en-US"/>
        </w:rPr>
        <w:t>.</w:t>
      </w:r>
      <w:r w:rsidRPr="000F6A35">
        <w:rPr>
          <w:rFonts w:ascii="Times New Roman" w:eastAsia="Calibri" w:hAnsi="Times New Roman" w:cs="Times New Roman"/>
          <w:sz w:val="20"/>
          <w:szCs w:val="20"/>
          <w:lang w:val="id-ID"/>
        </w:rPr>
        <w:t>470</w:t>
      </w:r>
      <w:r w:rsidRPr="000F6A35">
        <w:rPr>
          <w:rFonts w:ascii="Times New Roman" w:eastAsia="Calibri" w:hAnsi="Times New Roman" w:cs="Times New Roman"/>
          <w:b/>
          <w:sz w:val="20"/>
          <w:szCs w:val="20"/>
          <w:lang w:val="id-ID"/>
        </w:rPr>
        <w:t xml:space="preserve"> </w:t>
      </w:r>
      <w:r w:rsidRPr="000F6A35">
        <w:rPr>
          <w:rFonts w:ascii="Times New Roman" w:eastAsia="Calibri" w:hAnsi="Times New Roman" w:cs="Times New Roman"/>
          <w:sz w:val="20"/>
          <w:szCs w:val="20"/>
          <w:lang w:val="id-ID"/>
        </w:rPr>
        <w:t xml:space="preserve">merupakan nilai konstanta, yaitu estimasi dari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(Y)</w:t>
      </w:r>
      <w:r w:rsidRPr="000F6A35">
        <w:rPr>
          <w:rFonts w:ascii="Times New Roman" w:eastAsia="Calibri" w:hAnsi="Times New Roman" w:cs="Times New Roman"/>
          <w:sz w:val="20"/>
          <w:szCs w:val="20"/>
          <w:lang w:val="id-ID"/>
        </w:rPr>
        <w:t xml:space="preserve"> pada PT.</w:t>
      </w:r>
      <w:r w:rsidRPr="000F6A35">
        <w:rPr>
          <w:rFonts w:ascii="Times New Roman" w:eastAsia="Calibri" w:hAnsi="Times New Roman" w:cs="Times New Roman"/>
          <w:sz w:val="20"/>
          <w:szCs w:val="20"/>
          <w:lang w:val="en-US"/>
        </w:rPr>
        <w:t>Tania Selatan</w:t>
      </w:r>
      <w:r w:rsidRPr="000F6A35">
        <w:rPr>
          <w:rFonts w:ascii="Times New Roman" w:eastAsia="Calibri" w:hAnsi="Times New Roman" w:cs="Times New Roman"/>
          <w:sz w:val="20"/>
          <w:szCs w:val="20"/>
          <w:lang w:val="id-ID"/>
        </w:rPr>
        <w:t>, hasil terebut menunjukan apabila variabel lingkungan kerja (X1) dan beban kerja</w:t>
      </w:r>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(X2) sama dengan nol.</w:t>
      </w:r>
      <w:r w:rsidRPr="000F6A35">
        <w:rPr>
          <w:rFonts w:ascii="Times New Roman" w:eastAsia="Calibri" w:hAnsi="Times New Roman" w:cs="Times New Roman"/>
          <w:color w:val="FFFFFF"/>
          <w:sz w:val="20"/>
          <w:szCs w:val="20"/>
          <w:lang w:val="en-US"/>
        </w:rPr>
        <w:t>”</w:t>
      </w:r>
      <w:r w:rsidRPr="000F6A35">
        <w:rPr>
          <w:rFonts w:ascii="Times New Roman" w:eastAsia="Calibri" w:hAnsi="Times New Roman" w:cs="Times New Roman"/>
          <w:sz w:val="20"/>
          <w:szCs w:val="20"/>
          <w:lang w:val="id-ID"/>
        </w:rPr>
        <w:t xml:space="preserve"> </w:t>
      </w:r>
    </w:p>
    <w:p w14:paraId="0E2C3813" w14:textId="77777777" w:rsidR="00376542" w:rsidRPr="000F6A35" w:rsidRDefault="004C4685">
      <w:pPr>
        <w:spacing w:after="0" w:line="240" w:lineRule="auto"/>
        <w:ind w:left="426" w:hanging="426"/>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b1=</w:t>
      </w:r>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 xml:space="preserve">0,329  merupakan slope atau koefisien arah variabel lingkungan kerja (X1) yang  mempengaruhi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(Y)</w:t>
      </w:r>
      <w:r w:rsidRPr="000F6A35">
        <w:rPr>
          <w:rFonts w:ascii="Times New Roman" w:eastAsia="Calibri" w:hAnsi="Times New Roman" w:cs="Times New Roman"/>
          <w:sz w:val="20"/>
          <w:szCs w:val="20"/>
          <w:lang w:val="id-ID"/>
        </w:rPr>
        <w:t xml:space="preserve"> pada PT.</w:t>
      </w:r>
      <w:r w:rsidRPr="000F6A35">
        <w:rPr>
          <w:rFonts w:ascii="Times New Roman" w:eastAsia="Calibri" w:hAnsi="Times New Roman" w:cs="Times New Roman"/>
          <w:sz w:val="20"/>
          <w:szCs w:val="20"/>
          <w:lang w:val="en-US"/>
        </w:rPr>
        <w:t>Tania Selatan</w:t>
      </w:r>
      <w:r w:rsidRPr="000F6A35">
        <w:rPr>
          <w:rFonts w:ascii="Times New Roman" w:eastAsia="Calibri" w:hAnsi="Times New Roman" w:cs="Times New Roman"/>
          <w:sz w:val="20"/>
          <w:szCs w:val="20"/>
          <w:lang w:val="id-ID"/>
        </w:rPr>
        <w:t xml:space="preserve">. </w:t>
      </w:r>
    </w:p>
    <w:p w14:paraId="516FF6BC" w14:textId="77777777" w:rsidR="00376542" w:rsidRPr="000F6A35" w:rsidRDefault="004C4685">
      <w:pPr>
        <w:spacing w:after="0" w:line="240" w:lineRule="auto"/>
        <w:ind w:left="426" w:hanging="426"/>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b2=</w:t>
      </w:r>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 xml:space="preserve">0,461 merupakan slope tau koefisien oleh variabel beban kerja (X2) yang mempengaruhi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(Y)</w:t>
      </w:r>
      <w:r w:rsidRPr="000F6A35">
        <w:rPr>
          <w:rFonts w:ascii="Times New Roman" w:eastAsia="Calibri" w:hAnsi="Times New Roman" w:cs="Times New Roman"/>
          <w:sz w:val="20"/>
          <w:szCs w:val="20"/>
          <w:lang w:val="id-ID"/>
        </w:rPr>
        <w:t xml:space="preserve"> p</w:t>
      </w:r>
      <w:r w:rsidRPr="000F6A35">
        <w:rPr>
          <w:rFonts w:ascii="Times New Roman" w:eastAsia="Calibri" w:hAnsi="Times New Roman" w:cs="Times New Roman"/>
          <w:sz w:val="20"/>
          <w:szCs w:val="20"/>
          <w:lang w:val="id-ID"/>
        </w:rPr>
        <w:t>ada PT. PT.</w:t>
      </w:r>
      <w:r w:rsidRPr="000F6A35">
        <w:rPr>
          <w:rFonts w:ascii="Times New Roman" w:eastAsia="Calibri" w:hAnsi="Times New Roman" w:cs="Times New Roman"/>
          <w:sz w:val="20"/>
          <w:szCs w:val="20"/>
          <w:lang w:val="en-US"/>
        </w:rPr>
        <w:t>Tania Selatan</w:t>
      </w:r>
      <w:r w:rsidRPr="000F6A35">
        <w:rPr>
          <w:rFonts w:ascii="Times New Roman" w:eastAsia="Calibri" w:hAnsi="Times New Roman" w:cs="Times New Roman"/>
          <w:sz w:val="20"/>
          <w:szCs w:val="20"/>
          <w:lang w:val="id-ID"/>
        </w:rPr>
        <w:t>.</w:t>
      </w:r>
    </w:p>
    <w:p w14:paraId="4F596F3A" w14:textId="77777777" w:rsidR="00376542" w:rsidRPr="000F6A35" w:rsidRDefault="004C4685">
      <w:pPr>
        <w:spacing w:after="0" w:line="240" w:lineRule="auto"/>
        <w:ind w:left="426" w:hanging="426"/>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 xml:space="preserve">e= </w:t>
      </w:r>
      <w:r w:rsidRPr="000F6A35">
        <w:rPr>
          <w:rFonts w:ascii="Times New Roman" w:eastAsia="Calibri" w:hAnsi="Times New Roman" w:cs="Times New Roman"/>
          <w:color w:val="FFFFFF"/>
          <w:sz w:val="20"/>
          <w:szCs w:val="20"/>
          <w:lang w:val="en-US"/>
        </w:rPr>
        <w:t>“</w:t>
      </w:r>
      <w:r w:rsidRPr="000F6A35">
        <w:rPr>
          <w:rFonts w:ascii="Times New Roman" w:eastAsia="Calibri" w:hAnsi="Times New Roman" w:cs="Times New Roman"/>
          <w:sz w:val="20"/>
          <w:szCs w:val="20"/>
          <w:lang w:val="id-ID"/>
        </w:rPr>
        <w:t xml:space="preserve">merupakan nilai residu atau kemungkinan kesalahan dari model persamaan regresi, yang dapat mempengaruhi variabel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(Y)</w:t>
      </w:r>
      <w:r w:rsidRPr="000F6A35">
        <w:rPr>
          <w:rFonts w:ascii="Times New Roman" w:eastAsia="Calibri" w:hAnsi="Times New Roman" w:cs="Times New Roman"/>
          <w:sz w:val="20"/>
          <w:szCs w:val="20"/>
          <w:lang w:val="id-ID"/>
        </w:rPr>
        <w:t xml:space="preserve"> pada PT.</w:t>
      </w:r>
      <w:r w:rsidRPr="000F6A35">
        <w:rPr>
          <w:rFonts w:ascii="Times New Roman" w:eastAsia="Calibri" w:hAnsi="Times New Roman" w:cs="Times New Roman"/>
          <w:sz w:val="20"/>
          <w:szCs w:val="20"/>
          <w:lang w:val="en-US"/>
        </w:rPr>
        <w:t>Tania Selatan</w:t>
      </w:r>
      <w:r w:rsidRPr="000F6A35">
        <w:rPr>
          <w:rFonts w:ascii="Times New Roman" w:eastAsia="Calibri" w:hAnsi="Times New Roman" w:cs="Times New Roman"/>
          <w:sz w:val="20"/>
          <w:szCs w:val="20"/>
          <w:lang w:val="id-ID"/>
        </w:rPr>
        <w:t xml:space="preserve"> (Y) tetapi tidak dimasukan kedalam model persamaan.</w:t>
      </w:r>
      <w:r w:rsidRPr="000F6A35">
        <w:rPr>
          <w:rFonts w:ascii="Times New Roman" w:eastAsia="Calibri" w:hAnsi="Times New Roman" w:cs="Times New Roman"/>
          <w:color w:val="FFFFFF"/>
          <w:sz w:val="20"/>
          <w:szCs w:val="20"/>
          <w:lang w:val="en-US"/>
        </w:rPr>
        <w:t>”</w:t>
      </w:r>
    </w:p>
    <w:p w14:paraId="350CD13F" w14:textId="77777777" w:rsidR="00376542" w:rsidRPr="000F6A35" w:rsidRDefault="00376542">
      <w:pPr>
        <w:tabs>
          <w:tab w:val="left" w:pos="5304"/>
        </w:tabs>
        <w:spacing w:after="0" w:line="240" w:lineRule="auto"/>
        <w:jc w:val="both"/>
        <w:rPr>
          <w:rFonts w:ascii="Times New Roman" w:eastAsia="Calibri" w:hAnsi="Times New Roman" w:cs="Times New Roman"/>
          <w:b/>
          <w:sz w:val="20"/>
          <w:szCs w:val="20"/>
          <w:lang w:val="en-US"/>
        </w:rPr>
      </w:pPr>
    </w:p>
    <w:p w14:paraId="47C43B2C" w14:textId="77777777" w:rsidR="00376542" w:rsidRPr="000F6A35" w:rsidRDefault="004C4685">
      <w:pPr>
        <w:pStyle w:val="Heading2"/>
        <w:spacing w:line="240" w:lineRule="auto"/>
        <w:jc w:val="both"/>
        <w:rPr>
          <w:rFonts w:ascii="Times New Roman" w:hAnsi="Times New Roman" w:cs="Times New Roman"/>
          <w:b/>
          <w:bCs/>
          <w:sz w:val="20"/>
          <w:szCs w:val="20"/>
        </w:rPr>
      </w:pPr>
      <w:bookmarkStart w:id="90" w:name="_Toc108597502"/>
      <w:r w:rsidRPr="000F6A35">
        <w:rPr>
          <w:rFonts w:ascii="Times New Roman" w:hAnsi="Times New Roman" w:cs="Times New Roman"/>
          <w:b/>
          <w:bCs/>
          <w:color w:val="auto"/>
          <w:sz w:val="20"/>
          <w:szCs w:val="20"/>
          <w:lang w:val="en-US"/>
        </w:rPr>
        <w:t>3.4</w:t>
      </w:r>
      <w:r w:rsidRPr="000F6A35">
        <w:rPr>
          <w:rFonts w:ascii="Times New Roman" w:hAnsi="Times New Roman" w:cs="Times New Roman"/>
          <w:b/>
          <w:bCs/>
          <w:color w:val="auto"/>
          <w:sz w:val="20"/>
          <w:szCs w:val="20"/>
        </w:rPr>
        <w:t xml:space="preserve"> Hasil Uji Hipotesis</w:t>
      </w:r>
      <w:bookmarkEnd w:id="90"/>
    </w:p>
    <w:p w14:paraId="4E1EE64B" w14:textId="77777777" w:rsidR="00376542" w:rsidRPr="000F6A35" w:rsidRDefault="004C4685">
      <w:pPr>
        <w:pStyle w:val="Heading3"/>
        <w:spacing w:line="240" w:lineRule="auto"/>
        <w:rPr>
          <w:rFonts w:ascii="Times New Roman" w:hAnsi="Times New Roman" w:cs="Times New Roman"/>
          <w:b/>
          <w:color w:val="000000" w:themeColor="text1"/>
          <w:sz w:val="20"/>
          <w:szCs w:val="20"/>
        </w:rPr>
      </w:pPr>
      <w:bookmarkStart w:id="91" w:name="_Toc108597503"/>
      <w:r w:rsidRPr="000F6A35">
        <w:rPr>
          <w:rFonts w:ascii="Times New Roman" w:hAnsi="Times New Roman" w:cs="Times New Roman"/>
          <w:b/>
          <w:color w:val="000000" w:themeColor="text1"/>
          <w:sz w:val="20"/>
          <w:szCs w:val="20"/>
          <w:lang w:val="en-US"/>
        </w:rPr>
        <w:t xml:space="preserve">3.4.1 </w:t>
      </w:r>
      <w:r w:rsidRPr="000F6A35">
        <w:rPr>
          <w:rFonts w:ascii="Times New Roman" w:hAnsi="Times New Roman" w:cs="Times New Roman"/>
          <w:b/>
          <w:color w:val="000000" w:themeColor="text1"/>
          <w:sz w:val="20"/>
          <w:szCs w:val="20"/>
        </w:rPr>
        <w:t>Hasil Uji T (Parsial)</w:t>
      </w:r>
      <w:bookmarkEnd w:id="91"/>
    </w:p>
    <w:p w14:paraId="1275A6E3" w14:textId="77777777" w:rsidR="00376542" w:rsidRPr="000F6A35" w:rsidRDefault="004C4685">
      <w:pPr>
        <w:tabs>
          <w:tab w:val="left" w:pos="2268"/>
        </w:tabs>
        <w:spacing w:after="0" w:line="240" w:lineRule="auto"/>
        <w:ind w:left="284"/>
        <w:jc w:val="center"/>
        <w:rPr>
          <w:rFonts w:ascii="Times New Roman" w:eastAsia="Calibri" w:hAnsi="Times New Roman" w:cs="Times New Roman"/>
          <w:b/>
          <w:sz w:val="20"/>
          <w:szCs w:val="20"/>
          <w:lang w:val="id-ID"/>
        </w:rPr>
      </w:pPr>
      <w:r w:rsidRPr="000F6A35">
        <w:rPr>
          <w:rFonts w:ascii="Times New Roman" w:eastAsia="Calibri" w:hAnsi="Times New Roman" w:cs="Times New Roman"/>
          <w:b/>
          <w:sz w:val="20"/>
          <w:szCs w:val="20"/>
          <w:lang w:val="id-ID"/>
        </w:rPr>
        <w:t>Tabel 4.15</w:t>
      </w:r>
    </w:p>
    <w:p w14:paraId="46900B8F" w14:textId="77777777" w:rsidR="00376542" w:rsidRPr="000F6A35" w:rsidRDefault="004C4685">
      <w:pPr>
        <w:tabs>
          <w:tab w:val="left" w:pos="2268"/>
        </w:tabs>
        <w:spacing w:after="0" w:line="240" w:lineRule="auto"/>
        <w:ind w:left="284"/>
        <w:jc w:val="center"/>
        <w:rPr>
          <w:rFonts w:ascii="Times New Roman" w:eastAsia="Calibri" w:hAnsi="Times New Roman" w:cs="Times New Roman"/>
          <w:b/>
          <w:sz w:val="20"/>
          <w:szCs w:val="20"/>
          <w:lang w:val="en-US"/>
        </w:rPr>
      </w:pPr>
      <w:r w:rsidRPr="000F6A35">
        <w:rPr>
          <w:rFonts w:ascii="Times New Roman" w:eastAsia="Calibri" w:hAnsi="Times New Roman" w:cs="Times New Roman"/>
          <w:b/>
          <w:sz w:val="20"/>
          <w:szCs w:val="20"/>
          <w:lang w:val="id-ID"/>
        </w:rPr>
        <w:t>Hasil Uji (perial)</w:t>
      </w:r>
    </w:p>
    <w:tbl>
      <w:tblPr>
        <w:tblW w:w="9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38"/>
        <w:gridCol w:w="1349"/>
        <w:gridCol w:w="1522"/>
        <w:gridCol w:w="1524"/>
        <w:gridCol w:w="1681"/>
        <w:gridCol w:w="1172"/>
        <w:gridCol w:w="1176"/>
      </w:tblGrid>
      <w:tr w:rsidR="00376542" w:rsidRPr="000F6A35" w14:paraId="03BC29E6" w14:textId="77777777" w:rsidTr="00A1037D">
        <w:trPr>
          <w:cantSplit/>
          <w:trHeight w:val="220"/>
        </w:trPr>
        <w:tc>
          <w:tcPr>
            <w:tcW w:w="9262" w:type="dxa"/>
            <w:gridSpan w:val="7"/>
            <w:tcBorders>
              <w:top w:val="nil"/>
              <w:left w:val="nil"/>
              <w:bottom w:val="nil"/>
              <w:right w:val="nil"/>
            </w:tcBorders>
            <w:shd w:val="clear" w:color="auto" w:fill="FFFFFF"/>
            <w:vAlign w:val="center"/>
          </w:tcPr>
          <w:p w14:paraId="1F185687"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b/>
                <w:bCs/>
                <w:color w:val="010205"/>
                <w:sz w:val="20"/>
                <w:szCs w:val="20"/>
              </w:rPr>
              <w:t>Coefficients</w:t>
            </w:r>
            <w:r w:rsidRPr="000F6A35">
              <w:rPr>
                <w:rFonts w:ascii="Times New Roman" w:eastAsia="Times New Roman" w:hAnsi="Times New Roman" w:cs="Times New Roman"/>
                <w:b/>
                <w:bCs/>
                <w:color w:val="010205"/>
                <w:sz w:val="20"/>
                <w:szCs w:val="20"/>
                <w:vertAlign w:val="superscript"/>
              </w:rPr>
              <w:t>a</w:t>
            </w:r>
          </w:p>
        </w:tc>
      </w:tr>
      <w:tr w:rsidR="00376542" w:rsidRPr="000F6A35" w14:paraId="24E895B8" w14:textId="77777777" w:rsidTr="00A1037D">
        <w:trPr>
          <w:cantSplit/>
          <w:trHeight w:val="440"/>
        </w:trPr>
        <w:tc>
          <w:tcPr>
            <w:tcW w:w="2187" w:type="dxa"/>
            <w:gridSpan w:val="2"/>
            <w:vMerge w:val="restart"/>
            <w:tcBorders>
              <w:top w:val="nil"/>
              <w:left w:val="nil"/>
              <w:bottom w:val="nil"/>
              <w:right w:val="nil"/>
            </w:tcBorders>
            <w:shd w:val="clear" w:color="auto" w:fill="FFFFFF"/>
            <w:vAlign w:val="bottom"/>
          </w:tcPr>
          <w:p w14:paraId="64A02083"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Model</w:t>
            </w:r>
          </w:p>
        </w:tc>
        <w:tc>
          <w:tcPr>
            <w:tcW w:w="3046" w:type="dxa"/>
            <w:gridSpan w:val="2"/>
            <w:tcBorders>
              <w:top w:val="nil"/>
              <w:left w:val="nil"/>
              <w:bottom w:val="nil"/>
              <w:right w:val="single" w:sz="8" w:space="0" w:color="E0E0E0"/>
            </w:tcBorders>
            <w:shd w:val="clear" w:color="auto" w:fill="FFFFFF"/>
            <w:vAlign w:val="bottom"/>
          </w:tcPr>
          <w:p w14:paraId="6E0C3820"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Unstandardized Coefficients</w:t>
            </w:r>
          </w:p>
        </w:tc>
        <w:tc>
          <w:tcPr>
            <w:tcW w:w="1681" w:type="dxa"/>
            <w:tcBorders>
              <w:top w:val="nil"/>
              <w:left w:val="single" w:sz="8" w:space="0" w:color="E0E0E0"/>
              <w:bottom w:val="nil"/>
              <w:right w:val="single" w:sz="8" w:space="0" w:color="E0E0E0"/>
            </w:tcBorders>
            <w:shd w:val="clear" w:color="auto" w:fill="FFFFFF"/>
            <w:vAlign w:val="bottom"/>
          </w:tcPr>
          <w:p w14:paraId="65D20B19"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Standardized Coefficients</w:t>
            </w:r>
          </w:p>
        </w:tc>
        <w:tc>
          <w:tcPr>
            <w:tcW w:w="1172" w:type="dxa"/>
            <w:vMerge w:val="restart"/>
            <w:tcBorders>
              <w:top w:val="nil"/>
              <w:left w:val="single" w:sz="8" w:space="0" w:color="E0E0E0"/>
              <w:bottom w:val="nil"/>
              <w:right w:val="single" w:sz="8" w:space="0" w:color="E0E0E0"/>
            </w:tcBorders>
            <w:shd w:val="clear" w:color="auto" w:fill="FFFFFF"/>
            <w:vAlign w:val="bottom"/>
          </w:tcPr>
          <w:p w14:paraId="4600B871"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t</w:t>
            </w:r>
          </w:p>
        </w:tc>
        <w:tc>
          <w:tcPr>
            <w:tcW w:w="1173" w:type="dxa"/>
            <w:vMerge w:val="restart"/>
            <w:tcBorders>
              <w:top w:val="nil"/>
              <w:left w:val="single" w:sz="8" w:space="0" w:color="E0E0E0"/>
              <w:bottom w:val="nil"/>
              <w:right w:val="nil"/>
            </w:tcBorders>
            <w:shd w:val="clear" w:color="auto" w:fill="FFFFFF"/>
            <w:vAlign w:val="bottom"/>
          </w:tcPr>
          <w:p w14:paraId="24B09248"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Sig.</w:t>
            </w:r>
          </w:p>
        </w:tc>
      </w:tr>
      <w:tr w:rsidR="00376542" w:rsidRPr="000F6A35" w14:paraId="0561493E" w14:textId="77777777" w:rsidTr="00A1037D">
        <w:trPr>
          <w:cantSplit/>
          <w:trHeight w:val="220"/>
        </w:trPr>
        <w:tc>
          <w:tcPr>
            <w:tcW w:w="2187" w:type="dxa"/>
            <w:gridSpan w:val="2"/>
            <w:vMerge/>
            <w:tcBorders>
              <w:top w:val="nil"/>
              <w:left w:val="nil"/>
              <w:bottom w:val="nil"/>
              <w:right w:val="nil"/>
            </w:tcBorders>
            <w:shd w:val="clear" w:color="auto" w:fill="FFFFFF"/>
            <w:vAlign w:val="bottom"/>
          </w:tcPr>
          <w:p w14:paraId="09C48B37"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color w:val="264A60"/>
                <w:sz w:val="20"/>
                <w:szCs w:val="20"/>
              </w:rPr>
            </w:pPr>
          </w:p>
        </w:tc>
        <w:tc>
          <w:tcPr>
            <w:tcW w:w="1522" w:type="dxa"/>
            <w:tcBorders>
              <w:top w:val="nil"/>
              <w:left w:val="nil"/>
              <w:bottom w:val="single" w:sz="8" w:space="0" w:color="152935"/>
              <w:right w:val="single" w:sz="8" w:space="0" w:color="E0E0E0"/>
            </w:tcBorders>
            <w:shd w:val="clear" w:color="auto" w:fill="FFFFFF"/>
            <w:vAlign w:val="bottom"/>
          </w:tcPr>
          <w:p w14:paraId="541D6883"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B</w:t>
            </w:r>
          </w:p>
        </w:tc>
        <w:tc>
          <w:tcPr>
            <w:tcW w:w="1523" w:type="dxa"/>
            <w:tcBorders>
              <w:top w:val="nil"/>
              <w:left w:val="single" w:sz="8" w:space="0" w:color="E0E0E0"/>
              <w:bottom w:val="single" w:sz="8" w:space="0" w:color="152935"/>
              <w:right w:val="single" w:sz="8" w:space="0" w:color="E0E0E0"/>
            </w:tcBorders>
            <w:shd w:val="clear" w:color="auto" w:fill="FFFFFF"/>
            <w:vAlign w:val="bottom"/>
          </w:tcPr>
          <w:p w14:paraId="073F57E3"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Std. Error</w:t>
            </w:r>
          </w:p>
        </w:tc>
        <w:tc>
          <w:tcPr>
            <w:tcW w:w="1681" w:type="dxa"/>
            <w:tcBorders>
              <w:top w:val="nil"/>
              <w:left w:val="single" w:sz="8" w:space="0" w:color="E0E0E0"/>
              <w:bottom w:val="single" w:sz="8" w:space="0" w:color="152935"/>
              <w:right w:val="single" w:sz="8" w:space="0" w:color="E0E0E0"/>
            </w:tcBorders>
            <w:shd w:val="clear" w:color="auto" w:fill="FFFFFF"/>
            <w:vAlign w:val="bottom"/>
          </w:tcPr>
          <w:p w14:paraId="241B6154"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Beta</w:t>
            </w:r>
          </w:p>
        </w:tc>
        <w:tc>
          <w:tcPr>
            <w:tcW w:w="1172" w:type="dxa"/>
            <w:vMerge/>
            <w:tcBorders>
              <w:top w:val="nil"/>
              <w:left w:val="single" w:sz="8" w:space="0" w:color="E0E0E0"/>
              <w:bottom w:val="nil"/>
              <w:right w:val="single" w:sz="8" w:space="0" w:color="E0E0E0"/>
            </w:tcBorders>
            <w:shd w:val="clear" w:color="auto" w:fill="FFFFFF"/>
            <w:vAlign w:val="bottom"/>
          </w:tcPr>
          <w:p w14:paraId="4971A064"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color w:val="264A60"/>
                <w:sz w:val="20"/>
                <w:szCs w:val="20"/>
              </w:rPr>
            </w:pPr>
          </w:p>
        </w:tc>
        <w:tc>
          <w:tcPr>
            <w:tcW w:w="1173" w:type="dxa"/>
            <w:vMerge/>
            <w:tcBorders>
              <w:top w:val="nil"/>
              <w:left w:val="single" w:sz="8" w:space="0" w:color="E0E0E0"/>
              <w:bottom w:val="nil"/>
              <w:right w:val="nil"/>
            </w:tcBorders>
            <w:shd w:val="clear" w:color="auto" w:fill="FFFFFF"/>
            <w:vAlign w:val="bottom"/>
          </w:tcPr>
          <w:p w14:paraId="2723041B"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color w:val="264A60"/>
                <w:sz w:val="20"/>
                <w:szCs w:val="20"/>
              </w:rPr>
            </w:pPr>
          </w:p>
        </w:tc>
      </w:tr>
      <w:tr w:rsidR="00376542" w:rsidRPr="000F6A35" w14:paraId="59CCE6AF" w14:textId="77777777" w:rsidTr="00A1037D">
        <w:trPr>
          <w:cantSplit/>
          <w:trHeight w:val="234"/>
        </w:trPr>
        <w:tc>
          <w:tcPr>
            <w:tcW w:w="838" w:type="dxa"/>
            <w:vMerge w:val="restart"/>
            <w:tcBorders>
              <w:top w:val="single" w:sz="8" w:space="0" w:color="152935"/>
              <w:left w:val="nil"/>
              <w:bottom w:val="single" w:sz="8" w:space="0" w:color="152935"/>
              <w:right w:val="nil"/>
            </w:tcBorders>
            <w:shd w:val="clear" w:color="auto" w:fill="E0E0E0"/>
          </w:tcPr>
          <w:p w14:paraId="0043834E"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1</w:t>
            </w:r>
          </w:p>
        </w:tc>
        <w:tc>
          <w:tcPr>
            <w:tcW w:w="1348" w:type="dxa"/>
            <w:tcBorders>
              <w:top w:val="single" w:sz="8" w:space="0" w:color="152935"/>
              <w:left w:val="nil"/>
              <w:bottom w:val="single" w:sz="8" w:space="0" w:color="AEAEAE"/>
              <w:right w:val="nil"/>
            </w:tcBorders>
            <w:shd w:val="clear" w:color="auto" w:fill="E0E0E0"/>
          </w:tcPr>
          <w:p w14:paraId="3910E828"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(Constant)</w:t>
            </w:r>
          </w:p>
        </w:tc>
        <w:tc>
          <w:tcPr>
            <w:tcW w:w="1522" w:type="dxa"/>
            <w:tcBorders>
              <w:top w:val="single" w:sz="8" w:space="0" w:color="152935"/>
              <w:left w:val="nil"/>
              <w:bottom w:val="single" w:sz="8" w:space="0" w:color="AEAEAE"/>
              <w:right w:val="single" w:sz="8" w:space="0" w:color="E0E0E0"/>
            </w:tcBorders>
            <w:shd w:val="clear" w:color="auto" w:fill="FFFFFF"/>
          </w:tcPr>
          <w:p w14:paraId="58A70F70"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2.470</w:t>
            </w:r>
          </w:p>
        </w:tc>
        <w:tc>
          <w:tcPr>
            <w:tcW w:w="1523" w:type="dxa"/>
            <w:tcBorders>
              <w:top w:val="single" w:sz="8" w:space="0" w:color="152935"/>
              <w:left w:val="single" w:sz="8" w:space="0" w:color="E0E0E0"/>
              <w:bottom w:val="single" w:sz="8" w:space="0" w:color="AEAEAE"/>
              <w:right w:val="single" w:sz="8" w:space="0" w:color="E0E0E0"/>
            </w:tcBorders>
            <w:shd w:val="clear" w:color="auto" w:fill="FFFFFF"/>
          </w:tcPr>
          <w:p w14:paraId="1C0819CD"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4.397</w:t>
            </w:r>
          </w:p>
        </w:tc>
        <w:tc>
          <w:tcPr>
            <w:tcW w:w="168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DD28657"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72" w:type="dxa"/>
            <w:tcBorders>
              <w:top w:val="single" w:sz="8" w:space="0" w:color="152935"/>
              <w:left w:val="single" w:sz="8" w:space="0" w:color="E0E0E0"/>
              <w:bottom w:val="single" w:sz="8" w:space="0" w:color="AEAEAE"/>
              <w:right w:val="single" w:sz="8" w:space="0" w:color="E0E0E0"/>
            </w:tcBorders>
            <w:shd w:val="clear" w:color="auto" w:fill="FFFFFF"/>
          </w:tcPr>
          <w:p w14:paraId="1078B2A4"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5.497</w:t>
            </w:r>
          </w:p>
        </w:tc>
        <w:tc>
          <w:tcPr>
            <w:tcW w:w="1173" w:type="dxa"/>
            <w:tcBorders>
              <w:top w:val="single" w:sz="8" w:space="0" w:color="152935"/>
              <w:left w:val="single" w:sz="8" w:space="0" w:color="E0E0E0"/>
              <w:bottom w:val="single" w:sz="8" w:space="0" w:color="AEAEAE"/>
              <w:right w:val="nil"/>
            </w:tcBorders>
            <w:shd w:val="clear" w:color="auto" w:fill="FFFFFF"/>
          </w:tcPr>
          <w:p w14:paraId="0169FAF3"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.000</w:t>
            </w:r>
          </w:p>
        </w:tc>
      </w:tr>
      <w:tr w:rsidR="00376542" w:rsidRPr="000F6A35" w14:paraId="16CF9EE7" w14:textId="77777777" w:rsidTr="00A1037D">
        <w:trPr>
          <w:cantSplit/>
          <w:trHeight w:val="234"/>
        </w:trPr>
        <w:tc>
          <w:tcPr>
            <w:tcW w:w="838" w:type="dxa"/>
            <w:vMerge/>
            <w:tcBorders>
              <w:top w:val="single" w:sz="8" w:space="0" w:color="152935"/>
              <w:left w:val="nil"/>
              <w:bottom w:val="single" w:sz="8" w:space="0" w:color="152935"/>
              <w:right w:val="nil"/>
            </w:tcBorders>
            <w:shd w:val="clear" w:color="auto" w:fill="E0E0E0"/>
          </w:tcPr>
          <w:p w14:paraId="24BAC070"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color w:val="010205"/>
                <w:sz w:val="20"/>
                <w:szCs w:val="20"/>
              </w:rPr>
            </w:pPr>
          </w:p>
        </w:tc>
        <w:tc>
          <w:tcPr>
            <w:tcW w:w="1348" w:type="dxa"/>
            <w:tcBorders>
              <w:top w:val="single" w:sz="8" w:space="0" w:color="AEAEAE"/>
              <w:left w:val="nil"/>
              <w:bottom w:val="single" w:sz="8" w:space="0" w:color="AEAEAE"/>
              <w:right w:val="nil"/>
            </w:tcBorders>
            <w:shd w:val="clear" w:color="auto" w:fill="E0E0E0"/>
          </w:tcPr>
          <w:p w14:paraId="2B75471B"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X1</w:t>
            </w:r>
          </w:p>
        </w:tc>
        <w:tc>
          <w:tcPr>
            <w:tcW w:w="1522" w:type="dxa"/>
            <w:tcBorders>
              <w:top w:val="single" w:sz="8" w:space="0" w:color="AEAEAE"/>
              <w:left w:val="nil"/>
              <w:bottom w:val="single" w:sz="8" w:space="0" w:color="AEAEAE"/>
              <w:right w:val="single" w:sz="8" w:space="0" w:color="E0E0E0"/>
            </w:tcBorders>
            <w:shd w:val="clear" w:color="auto" w:fill="FFFFFF"/>
          </w:tcPr>
          <w:p w14:paraId="4D35960C"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.329</w:t>
            </w:r>
          </w:p>
        </w:tc>
        <w:tc>
          <w:tcPr>
            <w:tcW w:w="1523" w:type="dxa"/>
            <w:tcBorders>
              <w:top w:val="single" w:sz="8" w:space="0" w:color="AEAEAE"/>
              <w:left w:val="single" w:sz="8" w:space="0" w:color="E0E0E0"/>
              <w:bottom w:val="single" w:sz="8" w:space="0" w:color="AEAEAE"/>
              <w:right w:val="single" w:sz="8" w:space="0" w:color="E0E0E0"/>
            </w:tcBorders>
            <w:shd w:val="clear" w:color="auto" w:fill="FFFFFF"/>
          </w:tcPr>
          <w:p w14:paraId="1BCA2FE4"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.174</w:t>
            </w:r>
          </w:p>
        </w:tc>
        <w:tc>
          <w:tcPr>
            <w:tcW w:w="1681" w:type="dxa"/>
            <w:tcBorders>
              <w:top w:val="single" w:sz="8" w:space="0" w:color="AEAEAE"/>
              <w:left w:val="single" w:sz="8" w:space="0" w:color="E0E0E0"/>
              <w:bottom w:val="single" w:sz="8" w:space="0" w:color="AEAEAE"/>
              <w:right w:val="single" w:sz="8" w:space="0" w:color="E0E0E0"/>
            </w:tcBorders>
            <w:shd w:val="clear" w:color="auto" w:fill="FFFFFF"/>
          </w:tcPr>
          <w:p w14:paraId="369BF606"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.213</w:t>
            </w:r>
          </w:p>
        </w:tc>
        <w:tc>
          <w:tcPr>
            <w:tcW w:w="1172" w:type="dxa"/>
            <w:tcBorders>
              <w:top w:val="single" w:sz="8" w:space="0" w:color="AEAEAE"/>
              <w:left w:val="single" w:sz="8" w:space="0" w:color="E0E0E0"/>
              <w:bottom w:val="single" w:sz="8" w:space="0" w:color="AEAEAE"/>
              <w:right w:val="single" w:sz="8" w:space="0" w:color="E0E0E0"/>
            </w:tcBorders>
            <w:shd w:val="clear" w:color="auto" w:fill="FFFFFF"/>
          </w:tcPr>
          <w:p w14:paraId="183A26DD"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1.898</w:t>
            </w:r>
          </w:p>
        </w:tc>
        <w:tc>
          <w:tcPr>
            <w:tcW w:w="1173" w:type="dxa"/>
            <w:tcBorders>
              <w:top w:val="single" w:sz="8" w:space="0" w:color="AEAEAE"/>
              <w:left w:val="single" w:sz="8" w:space="0" w:color="E0E0E0"/>
              <w:bottom w:val="single" w:sz="8" w:space="0" w:color="AEAEAE"/>
              <w:right w:val="nil"/>
            </w:tcBorders>
            <w:shd w:val="clear" w:color="auto" w:fill="FFFFFF"/>
          </w:tcPr>
          <w:p w14:paraId="09F1A83B"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.062</w:t>
            </w:r>
          </w:p>
        </w:tc>
      </w:tr>
      <w:tr w:rsidR="00376542" w:rsidRPr="000F6A35" w14:paraId="6E9B609C" w14:textId="77777777" w:rsidTr="00A1037D">
        <w:trPr>
          <w:cantSplit/>
          <w:trHeight w:val="234"/>
        </w:trPr>
        <w:tc>
          <w:tcPr>
            <w:tcW w:w="838" w:type="dxa"/>
            <w:vMerge/>
            <w:tcBorders>
              <w:top w:val="single" w:sz="8" w:space="0" w:color="152935"/>
              <w:left w:val="nil"/>
              <w:bottom w:val="single" w:sz="8" w:space="0" w:color="152935"/>
              <w:right w:val="nil"/>
            </w:tcBorders>
            <w:shd w:val="clear" w:color="auto" w:fill="E0E0E0"/>
          </w:tcPr>
          <w:p w14:paraId="360FB1A0"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color w:val="010205"/>
                <w:sz w:val="20"/>
                <w:szCs w:val="20"/>
              </w:rPr>
            </w:pPr>
          </w:p>
        </w:tc>
        <w:tc>
          <w:tcPr>
            <w:tcW w:w="1348" w:type="dxa"/>
            <w:tcBorders>
              <w:top w:val="single" w:sz="8" w:space="0" w:color="AEAEAE"/>
              <w:left w:val="nil"/>
              <w:bottom w:val="single" w:sz="8" w:space="0" w:color="152935"/>
              <w:right w:val="nil"/>
            </w:tcBorders>
            <w:shd w:val="clear" w:color="auto" w:fill="E0E0E0"/>
          </w:tcPr>
          <w:p w14:paraId="131E1953"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X2</w:t>
            </w:r>
          </w:p>
        </w:tc>
        <w:tc>
          <w:tcPr>
            <w:tcW w:w="1522" w:type="dxa"/>
            <w:tcBorders>
              <w:top w:val="single" w:sz="8" w:space="0" w:color="AEAEAE"/>
              <w:left w:val="nil"/>
              <w:bottom w:val="single" w:sz="8" w:space="0" w:color="152935"/>
              <w:right w:val="single" w:sz="8" w:space="0" w:color="E0E0E0"/>
            </w:tcBorders>
            <w:shd w:val="clear" w:color="auto" w:fill="FFFFFF"/>
          </w:tcPr>
          <w:p w14:paraId="04BE4299"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.461</w:t>
            </w:r>
          </w:p>
        </w:tc>
        <w:tc>
          <w:tcPr>
            <w:tcW w:w="1523" w:type="dxa"/>
            <w:tcBorders>
              <w:top w:val="single" w:sz="8" w:space="0" w:color="AEAEAE"/>
              <w:left w:val="single" w:sz="8" w:space="0" w:color="E0E0E0"/>
              <w:bottom w:val="single" w:sz="8" w:space="0" w:color="152935"/>
              <w:right w:val="single" w:sz="8" w:space="0" w:color="E0E0E0"/>
            </w:tcBorders>
            <w:shd w:val="clear" w:color="auto" w:fill="FFFFFF"/>
          </w:tcPr>
          <w:p w14:paraId="120D98F7"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.143</w:t>
            </w:r>
          </w:p>
        </w:tc>
        <w:tc>
          <w:tcPr>
            <w:tcW w:w="1681" w:type="dxa"/>
            <w:tcBorders>
              <w:top w:val="single" w:sz="8" w:space="0" w:color="AEAEAE"/>
              <w:left w:val="single" w:sz="8" w:space="0" w:color="E0E0E0"/>
              <w:bottom w:val="single" w:sz="8" w:space="0" w:color="152935"/>
              <w:right w:val="single" w:sz="8" w:space="0" w:color="E0E0E0"/>
            </w:tcBorders>
            <w:shd w:val="clear" w:color="auto" w:fill="FFFFFF"/>
          </w:tcPr>
          <w:p w14:paraId="2EB1E3BE"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.361</w:t>
            </w:r>
          </w:p>
        </w:tc>
        <w:tc>
          <w:tcPr>
            <w:tcW w:w="1172" w:type="dxa"/>
            <w:tcBorders>
              <w:top w:val="single" w:sz="8" w:space="0" w:color="AEAEAE"/>
              <w:left w:val="single" w:sz="8" w:space="0" w:color="E0E0E0"/>
              <w:bottom w:val="single" w:sz="8" w:space="0" w:color="152935"/>
              <w:right w:val="single" w:sz="8" w:space="0" w:color="E0E0E0"/>
            </w:tcBorders>
            <w:shd w:val="clear" w:color="auto" w:fill="FFFFFF"/>
          </w:tcPr>
          <w:p w14:paraId="797AC9B6"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3.216</w:t>
            </w:r>
          </w:p>
        </w:tc>
        <w:tc>
          <w:tcPr>
            <w:tcW w:w="1173" w:type="dxa"/>
            <w:tcBorders>
              <w:top w:val="single" w:sz="8" w:space="0" w:color="AEAEAE"/>
              <w:left w:val="single" w:sz="8" w:space="0" w:color="E0E0E0"/>
              <w:bottom w:val="single" w:sz="8" w:space="0" w:color="152935"/>
              <w:right w:val="nil"/>
            </w:tcBorders>
            <w:shd w:val="clear" w:color="auto" w:fill="FFFFFF"/>
          </w:tcPr>
          <w:p w14:paraId="76993536"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.002</w:t>
            </w:r>
          </w:p>
        </w:tc>
      </w:tr>
      <w:tr w:rsidR="00376542" w:rsidRPr="000F6A35" w14:paraId="09AC3856" w14:textId="77777777" w:rsidTr="00A1037D">
        <w:trPr>
          <w:cantSplit/>
          <w:trHeight w:val="234"/>
        </w:trPr>
        <w:tc>
          <w:tcPr>
            <w:tcW w:w="9262" w:type="dxa"/>
            <w:gridSpan w:val="7"/>
            <w:tcBorders>
              <w:top w:val="nil"/>
              <w:left w:val="nil"/>
              <w:bottom w:val="nil"/>
              <w:right w:val="nil"/>
            </w:tcBorders>
            <w:shd w:val="clear" w:color="auto" w:fill="FFFFFF"/>
          </w:tcPr>
          <w:p w14:paraId="59D63496"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a. Dependent Variable: Y</w:t>
            </w:r>
          </w:p>
        </w:tc>
      </w:tr>
    </w:tbl>
    <w:p w14:paraId="2EF9E68D" w14:textId="77777777" w:rsidR="00376542" w:rsidRPr="000F6A35" w:rsidRDefault="004C4685">
      <w:pPr>
        <w:autoSpaceDE w:val="0"/>
        <w:autoSpaceDN w:val="0"/>
        <w:adjustRightInd w:val="0"/>
        <w:spacing w:after="0" w:line="240" w:lineRule="auto"/>
        <w:rPr>
          <w:rFonts w:ascii="Times New Roman" w:eastAsia="Calibri" w:hAnsi="Times New Roman" w:cs="Times New Roman"/>
          <w:b/>
          <w:i/>
          <w:sz w:val="20"/>
          <w:szCs w:val="20"/>
          <w:lang w:val="id-ID"/>
        </w:rPr>
      </w:pPr>
      <w:r w:rsidRPr="000F6A35">
        <w:rPr>
          <w:rFonts w:ascii="Times New Roman" w:eastAsia="Calibri" w:hAnsi="Times New Roman" w:cs="Times New Roman"/>
          <w:b/>
          <w:i/>
          <w:sz w:val="20"/>
          <w:szCs w:val="20"/>
          <w:lang w:val="id-ID"/>
        </w:rPr>
        <w:t>Sumber data: output SPSS 26,2022</w:t>
      </w:r>
    </w:p>
    <w:p w14:paraId="440E889D" w14:textId="77777777" w:rsidR="00376542" w:rsidRPr="000F6A35" w:rsidRDefault="00376542">
      <w:pPr>
        <w:autoSpaceDE w:val="0"/>
        <w:autoSpaceDN w:val="0"/>
        <w:adjustRightInd w:val="0"/>
        <w:spacing w:after="0" w:line="240" w:lineRule="auto"/>
        <w:rPr>
          <w:rFonts w:ascii="Times New Roman" w:eastAsia="Calibri" w:hAnsi="Times New Roman" w:cs="Times New Roman"/>
          <w:b/>
          <w:i/>
          <w:sz w:val="20"/>
          <w:szCs w:val="20"/>
          <w:lang w:val="id-ID"/>
        </w:rPr>
      </w:pPr>
    </w:p>
    <w:p w14:paraId="7C9BBD42" w14:textId="77777777" w:rsidR="00376542" w:rsidRPr="000F6A35" w:rsidRDefault="004C4685">
      <w:pPr>
        <w:tabs>
          <w:tab w:val="left" w:pos="709"/>
          <w:tab w:val="left" w:pos="2268"/>
        </w:tabs>
        <w:spacing w:after="0" w:line="240" w:lineRule="auto"/>
        <w:ind w:firstLine="720"/>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Berdasarkan tabel 4.15 dengan mengamati baris, kolom T dan sig, data dapat dijelaskan sebagai berikut:</w:t>
      </w:r>
    </w:p>
    <w:p w14:paraId="7DB87F17" w14:textId="77777777" w:rsidR="00376542" w:rsidRPr="000F6A35" w:rsidRDefault="00376542">
      <w:pPr>
        <w:tabs>
          <w:tab w:val="left" w:pos="709"/>
          <w:tab w:val="left" w:pos="2268"/>
        </w:tabs>
        <w:spacing w:after="0" w:line="240" w:lineRule="auto"/>
        <w:ind w:firstLine="720"/>
        <w:rPr>
          <w:rFonts w:ascii="Times New Roman" w:eastAsia="Calibri" w:hAnsi="Times New Roman" w:cs="Times New Roman"/>
          <w:sz w:val="20"/>
          <w:szCs w:val="20"/>
          <w:lang w:val="id-ID"/>
        </w:rPr>
      </w:pPr>
    </w:p>
    <w:p w14:paraId="29F087C6" w14:textId="77777777" w:rsidR="00376542" w:rsidRPr="000F6A35" w:rsidRDefault="004C4685">
      <w:pPr>
        <w:pStyle w:val="Heading4"/>
        <w:spacing w:line="240" w:lineRule="auto"/>
        <w:rPr>
          <w:rFonts w:ascii="Times New Roman" w:eastAsia="DengXian" w:hAnsi="Times New Roman" w:cs="Times New Roman"/>
          <w:b/>
          <w:i w:val="0"/>
          <w:color w:val="000000" w:themeColor="text1"/>
          <w:sz w:val="20"/>
          <w:szCs w:val="20"/>
          <w:lang w:eastAsia="zh-CN"/>
        </w:rPr>
      </w:pPr>
      <w:r w:rsidRPr="000F6A35">
        <w:rPr>
          <w:rFonts w:ascii="Times New Roman" w:hAnsi="Times New Roman" w:cs="Times New Roman"/>
          <w:b/>
          <w:i w:val="0"/>
          <w:color w:val="000000" w:themeColor="text1"/>
          <w:sz w:val="20"/>
          <w:szCs w:val="20"/>
        </w:rPr>
        <w:t>Hasil Uji T (Uji Parsial) Lingkungan kerja (X1) Terhadap Kinerja</w:t>
      </w:r>
      <w:r w:rsidRPr="000F6A35">
        <w:rPr>
          <w:rFonts w:ascii="Times New Roman" w:hAnsi="Times New Roman" w:cs="Times New Roman"/>
          <w:b/>
          <w:i w:val="0"/>
          <w:color w:val="000000" w:themeColor="text1"/>
          <w:sz w:val="20"/>
          <w:szCs w:val="20"/>
        </w:rPr>
        <w:t xml:space="preserve"> Karyawan (Y) (H1)</w:t>
      </w:r>
    </w:p>
    <w:p w14:paraId="0B95787F" w14:textId="77777777" w:rsidR="00376542" w:rsidRPr="000F6A35" w:rsidRDefault="004C4685">
      <w:pPr>
        <w:tabs>
          <w:tab w:val="left" w:pos="426"/>
        </w:tabs>
        <w:spacing w:after="0" w:line="240" w:lineRule="auto"/>
        <w:ind w:firstLine="567"/>
        <w:jc w:val="both"/>
        <w:rPr>
          <w:rFonts w:ascii="Times New Roman" w:eastAsia="Times New Roman" w:hAnsi="Times New Roman" w:cs="Times New Roman"/>
          <w:sz w:val="20"/>
          <w:szCs w:val="20"/>
          <w:lang w:val="en-US"/>
        </w:rPr>
      </w:pPr>
      <w:bookmarkStart w:id="92" w:name="_Hlk110937192"/>
      <w:r w:rsidRPr="000F6A35">
        <w:rPr>
          <w:rFonts w:ascii="Times New Roman" w:eastAsia="Times New Roman" w:hAnsi="Times New Roman" w:cs="Times New Roman"/>
          <w:sz w:val="20"/>
          <w:szCs w:val="20"/>
        </w:rPr>
        <w:t>Variabel Lingkugan kerja (X1) tidak berpengaruh secara signifikansi terhadap variabel kinerja karyawan (Y).</w:t>
      </w:r>
      <w:bookmarkEnd w:id="92"/>
      <w:r w:rsidRPr="000F6A35">
        <w:rPr>
          <w:rFonts w:ascii="Times New Roman" w:eastAsia="Times New Roman" w:hAnsi="Times New Roman" w:cs="Times New Roman"/>
          <w:sz w:val="20"/>
          <w:szCs w:val="20"/>
        </w:rPr>
        <w:t xml:space="preserve"> Hal ini terlihat dari signifikansi variabel Lingkungan kerja (X1) </w:t>
      </w:r>
      <w:r w:rsidRPr="000F6A35">
        <w:rPr>
          <w:rFonts w:ascii="Times New Roman" w:eastAsia="Times New Roman" w:hAnsi="Times New Roman" w:cs="Times New Roman"/>
          <w:color w:val="000000"/>
          <w:sz w:val="20"/>
          <w:szCs w:val="20"/>
          <w:lang w:eastAsia="id-ID"/>
        </w:rPr>
        <w:t xml:space="preserve">0,62 </w:t>
      </w:r>
      <w:r w:rsidRPr="000F6A35">
        <w:rPr>
          <w:rFonts w:ascii="Times New Roman" w:eastAsia="Times New Roman" w:hAnsi="Times New Roman" w:cs="Times New Roman"/>
          <w:sz w:val="20"/>
          <w:szCs w:val="20"/>
        </w:rPr>
        <w:t xml:space="preserve">&gt; 0,05 dan nilai t tabel ta/2;n-k-1 = t </w:t>
      </w:r>
      <w:r w:rsidRPr="000F6A35">
        <w:rPr>
          <w:rFonts w:ascii="Times New Roman" w:eastAsia="Times New Roman" w:hAnsi="Times New Roman" w:cs="Times New Roman"/>
          <w:sz w:val="20"/>
          <w:szCs w:val="20"/>
        </w:rPr>
        <w:lastRenderedPageBreak/>
        <w:t xml:space="preserve">(0,005/2; 56-2-1) </w:t>
      </w:r>
      <w:r w:rsidRPr="000F6A35">
        <w:rPr>
          <w:rFonts w:ascii="Times New Roman" w:eastAsia="Times New Roman" w:hAnsi="Times New Roman" w:cs="Times New Roman"/>
          <w:sz w:val="20"/>
          <w:szCs w:val="20"/>
        </w:rPr>
        <w:t xml:space="preserve">= 0,025; 110 = 1,996 berarti nilai t hitung &lt; t tabel atau 1,898 &lt; 1,996. maka Ho diterima dan H2 ditolak, maka dapat di artikan bahwa variabel lingkungan kerja tidak memiliki pengaruh terhadap Kinerja Karyawan (Y) maka hipotesis 1 </w:t>
      </w:r>
      <w:r w:rsidRPr="000F6A35">
        <w:rPr>
          <w:rFonts w:ascii="Times New Roman" w:eastAsia="Times New Roman" w:hAnsi="Times New Roman" w:cs="Times New Roman"/>
          <w:b/>
          <w:sz w:val="20"/>
          <w:szCs w:val="20"/>
        </w:rPr>
        <w:t>(H1) Di tolak</w:t>
      </w:r>
      <w:r w:rsidRPr="000F6A35">
        <w:rPr>
          <w:rFonts w:ascii="Times New Roman" w:eastAsia="Times New Roman" w:hAnsi="Times New Roman" w:cs="Times New Roman"/>
          <w:sz w:val="20"/>
          <w:szCs w:val="20"/>
        </w:rPr>
        <w:t>.</w:t>
      </w:r>
      <w:r w:rsidRPr="000F6A35">
        <w:rPr>
          <w:rFonts w:ascii="Times New Roman" w:eastAsia="Times New Roman" w:hAnsi="Times New Roman" w:cs="Times New Roman"/>
          <w:color w:val="FFFFFF"/>
          <w:sz w:val="20"/>
          <w:szCs w:val="20"/>
          <w:lang w:val="en-US"/>
        </w:rPr>
        <w:t>”</w:t>
      </w:r>
    </w:p>
    <w:p w14:paraId="003C5125" w14:textId="77777777" w:rsidR="00376542" w:rsidRPr="000F6A35" w:rsidRDefault="00376542">
      <w:pPr>
        <w:tabs>
          <w:tab w:val="left" w:pos="709"/>
          <w:tab w:val="left" w:pos="2268"/>
        </w:tabs>
        <w:spacing w:after="0" w:line="240" w:lineRule="auto"/>
        <w:rPr>
          <w:rFonts w:ascii="Times New Roman" w:eastAsia="Calibri" w:hAnsi="Times New Roman" w:cs="Times New Roman"/>
          <w:b/>
          <w:sz w:val="20"/>
          <w:szCs w:val="20"/>
          <w:lang w:val="id-ID"/>
        </w:rPr>
      </w:pPr>
    </w:p>
    <w:p w14:paraId="2501A3FA" w14:textId="77777777" w:rsidR="00376542" w:rsidRPr="000F6A35" w:rsidRDefault="004C4685">
      <w:pPr>
        <w:pStyle w:val="Heading4"/>
        <w:spacing w:line="240" w:lineRule="auto"/>
        <w:rPr>
          <w:rFonts w:ascii="Times New Roman" w:eastAsia="DengXian" w:hAnsi="Times New Roman" w:cs="Times New Roman"/>
          <w:b/>
          <w:i w:val="0"/>
          <w:color w:val="000000" w:themeColor="text1"/>
          <w:sz w:val="20"/>
          <w:szCs w:val="20"/>
          <w:lang w:eastAsia="zh-CN"/>
        </w:rPr>
      </w:pPr>
      <w:r w:rsidRPr="000F6A35">
        <w:rPr>
          <w:rFonts w:ascii="Times New Roman" w:hAnsi="Times New Roman" w:cs="Times New Roman"/>
          <w:b/>
          <w:i w:val="0"/>
          <w:color w:val="000000" w:themeColor="text1"/>
          <w:sz w:val="20"/>
          <w:szCs w:val="20"/>
        </w:rPr>
        <w:t xml:space="preserve">Hasil </w:t>
      </w:r>
      <w:r w:rsidRPr="000F6A35">
        <w:rPr>
          <w:rFonts w:ascii="Times New Roman" w:hAnsi="Times New Roman" w:cs="Times New Roman"/>
          <w:b/>
          <w:i w:val="0"/>
          <w:color w:val="000000" w:themeColor="text1"/>
          <w:sz w:val="20"/>
          <w:szCs w:val="20"/>
        </w:rPr>
        <w:t>Uji T (Uji Parsial) Beban Kerja Terhadapat Kinerja Karyawan (Y) (H2)</w:t>
      </w:r>
    </w:p>
    <w:p w14:paraId="4AFC75C1" w14:textId="77777777" w:rsidR="00376542" w:rsidRPr="000F6A35" w:rsidRDefault="004C4685">
      <w:pPr>
        <w:tabs>
          <w:tab w:val="left" w:pos="709"/>
          <w:tab w:val="left" w:pos="2268"/>
        </w:tabs>
        <w:spacing w:after="0" w:line="240" w:lineRule="auto"/>
        <w:ind w:firstLine="567"/>
        <w:jc w:val="both"/>
        <w:rPr>
          <w:rFonts w:ascii="Times New Roman" w:eastAsia="Times New Roman" w:hAnsi="Times New Roman" w:cs="Times New Roman"/>
          <w:b/>
          <w:sz w:val="20"/>
          <w:szCs w:val="20"/>
        </w:rPr>
      </w:pPr>
      <w:bookmarkStart w:id="93" w:name="_Hlk110937233"/>
      <w:r w:rsidRPr="000F6A35">
        <w:rPr>
          <w:rFonts w:ascii="Times New Roman" w:eastAsia="Times New Roman" w:hAnsi="Times New Roman" w:cs="Times New Roman"/>
          <w:sz w:val="20"/>
          <w:szCs w:val="20"/>
        </w:rPr>
        <w:t xml:space="preserve">Variabel Beban kerja (X2) berpengaruh secara signifikansi terhadap variabel Kinerja karyawan (Y). </w:t>
      </w:r>
      <w:bookmarkEnd w:id="93"/>
      <w:r w:rsidRPr="000F6A35">
        <w:rPr>
          <w:rFonts w:ascii="Times New Roman" w:eastAsia="Times New Roman" w:hAnsi="Times New Roman" w:cs="Times New Roman"/>
          <w:sz w:val="20"/>
          <w:szCs w:val="20"/>
        </w:rPr>
        <w:t xml:space="preserve">Hal ini dapat dilihat dari signifikansi variabel beban kerja (X2) </w:t>
      </w:r>
      <w:r w:rsidRPr="000F6A35">
        <w:rPr>
          <w:rFonts w:ascii="Times New Roman" w:eastAsia="Times New Roman" w:hAnsi="Times New Roman" w:cs="Times New Roman"/>
          <w:color w:val="000000"/>
          <w:sz w:val="20"/>
          <w:szCs w:val="20"/>
          <w:lang w:eastAsia="id-ID"/>
        </w:rPr>
        <w:t xml:space="preserve">0,000 </w:t>
      </w:r>
      <w:r w:rsidRPr="000F6A35">
        <w:rPr>
          <w:rFonts w:ascii="Times New Roman" w:eastAsia="Times New Roman" w:hAnsi="Times New Roman" w:cs="Times New Roman"/>
          <w:sz w:val="20"/>
          <w:szCs w:val="20"/>
        </w:rPr>
        <w:t xml:space="preserve">&lt; 0,05 dan nilai </w:t>
      </w:r>
      <w:r w:rsidRPr="000F6A35">
        <w:rPr>
          <w:rFonts w:ascii="Times New Roman" w:eastAsia="Times New Roman" w:hAnsi="Times New Roman" w:cs="Times New Roman"/>
          <w:sz w:val="20"/>
          <w:szCs w:val="20"/>
        </w:rPr>
        <w:t>t tabel ta/2;n-k-1 = t (0,005/2; 56-2-1) = 0,025; 110 = 1.1996 berarti nilai t-hitung &gt;  t-tabel atau 3.216 &gt; 1.1996. Hal ini dapat di artikan bahwa variabel Beban kerja memiliki pengaruh signifikan terhadap Kinerja Karyawan (Y). maka Ho diterima dan hipot</w:t>
      </w:r>
      <w:r w:rsidRPr="000F6A35">
        <w:rPr>
          <w:rFonts w:ascii="Times New Roman" w:eastAsia="Times New Roman" w:hAnsi="Times New Roman" w:cs="Times New Roman"/>
          <w:sz w:val="20"/>
          <w:szCs w:val="20"/>
        </w:rPr>
        <w:t>esis 2 (</w:t>
      </w:r>
      <w:r w:rsidRPr="000F6A35">
        <w:rPr>
          <w:rFonts w:ascii="Times New Roman" w:eastAsia="Times New Roman" w:hAnsi="Times New Roman" w:cs="Times New Roman"/>
          <w:b/>
          <w:sz w:val="20"/>
          <w:szCs w:val="20"/>
        </w:rPr>
        <w:t>H2)</w:t>
      </w:r>
      <w:r w:rsidRPr="000F6A35">
        <w:rPr>
          <w:rFonts w:ascii="Times New Roman" w:eastAsia="Times New Roman" w:hAnsi="Times New Roman" w:cs="Times New Roman"/>
          <w:sz w:val="20"/>
          <w:szCs w:val="20"/>
        </w:rPr>
        <w:t xml:space="preserve"> </w:t>
      </w:r>
      <w:r w:rsidRPr="000F6A35">
        <w:rPr>
          <w:rFonts w:ascii="Times New Roman" w:eastAsia="Times New Roman" w:hAnsi="Times New Roman" w:cs="Times New Roman"/>
          <w:b/>
          <w:sz w:val="20"/>
          <w:szCs w:val="20"/>
        </w:rPr>
        <w:t>Di terima.</w:t>
      </w:r>
    </w:p>
    <w:p w14:paraId="523E3D5C" w14:textId="77777777" w:rsidR="00376542" w:rsidRPr="000F6A35" w:rsidRDefault="00376542">
      <w:pPr>
        <w:tabs>
          <w:tab w:val="left" w:pos="709"/>
          <w:tab w:val="left" w:pos="2268"/>
        </w:tabs>
        <w:spacing w:after="0" w:line="240" w:lineRule="auto"/>
        <w:ind w:firstLine="630"/>
        <w:jc w:val="both"/>
        <w:rPr>
          <w:rFonts w:ascii="Times New Roman" w:eastAsia="Times New Roman" w:hAnsi="Times New Roman" w:cs="Times New Roman"/>
          <w:sz w:val="20"/>
          <w:szCs w:val="20"/>
          <w:lang w:val="en-US"/>
        </w:rPr>
      </w:pPr>
    </w:p>
    <w:p w14:paraId="38C4E0DE" w14:textId="77777777" w:rsidR="00376542" w:rsidRPr="000F6A35" w:rsidRDefault="00376542">
      <w:pPr>
        <w:tabs>
          <w:tab w:val="left" w:pos="709"/>
          <w:tab w:val="left" w:pos="2268"/>
        </w:tabs>
        <w:spacing w:after="0" w:line="240" w:lineRule="auto"/>
        <w:ind w:firstLine="630"/>
        <w:jc w:val="both"/>
        <w:rPr>
          <w:rFonts w:ascii="Times New Roman" w:eastAsia="Times New Roman" w:hAnsi="Times New Roman" w:cs="Times New Roman"/>
          <w:sz w:val="20"/>
          <w:szCs w:val="20"/>
          <w:lang w:val="en-US"/>
        </w:rPr>
      </w:pPr>
    </w:p>
    <w:p w14:paraId="73F37472" w14:textId="77777777" w:rsidR="00376542" w:rsidRPr="000F6A35" w:rsidRDefault="00376542">
      <w:pPr>
        <w:tabs>
          <w:tab w:val="left" w:pos="709"/>
          <w:tab w:val="left" w:pos="2268"/>
        </w:tabs>
        <w:spacing w:after="0" w:line="240" w:lineRule="auto"/>
        <w:ind w:firstLine="630"/>
        <w:jc w:val="both"/>
        <w:rPr>
          <w:rFonts w:ascii="Times New Roman" w:eastAsia="Times New Roman" w:hAnsi="Times New Roman" w:cs="Times New Roman"/>
          <w:sz w:val="20"/>
          <w:szCs w:val="20"/>
          <w:lang w:val="en-US"/>
        </w:rPr>
      </w:pPr>
    </w:p>
    <w:p w14:paraId="5DC72469" w14:textId="77777777" w:rsidR="00376542" w:rsidRPr="000F6A35" w:rsidRDefault="004C4685">
      <w:pPr>
        <w:keepNext/>
        <w:keepLines/>
        <w:spacing w:after="0" w:line="240" w:lineRule="auto"/>
        <w:outlineLvl w:val="2"/>
        <w:rPr>
          <w:rFonts w:ascii="Times New Roman" w:eastAsia="Times New Roman" w:hAnsi="Times New Roman" w:cs="Times New Roman"/>
          <w:b/>
          <w:bCs/>
          <w:sz w:val="20"/>
          <w:szCs w:val="20"/>
          <w:lang w:val="id-ID"/>
        </w:rPr>
      </w:pPr>
      <w:bookmarkStart w:id="94" w:name="_Toc108597504"/>
      <w:r w:rsidRPr="000F6A35">
        <w:rPr>
          <w:rFonts w:ascii="Times New Roman" w:eastAsia="Times New Roman" w:hAnsi="Times New Roman" w:cs="Times New Roman"/>
          <w:b/>
          <w:bCs/>
          <w:sz w:val="20"/>
          <w:szCs w:val="20"/>
          <w:lang w:val="en-US"/>
        </w:rPr>
        <w:t>3.4.2 Hasil</w:t>
      </w:r>
      <w:r w:rsidRPr="000F6A35">
        <w:rPr>
          <w:rFonts w:ascii="Times New Roman" w:eastAsia="Times New Roman" w:hAnsi="Times New Roman" w:cs="Times New Roman"/>
          <w:b/>
          <w:bCs/>
          <w:sz w:val="20"/>
          <w:szCs w:val="20"/>
          <w:lang w:val="id-ID"/>
        </w:rPr>
        <w:t xml:space="preserve"> Uji F (Uji Simultan)</w:t>
      </w:r>
      <w:bookmarkEnd w:id="94"/>
    </w:p>
    <w:p w14:paraId="3BCCB8AC" w14:textId="77777777" w:rsidR="00376542" w:rsidRPr="000F6A35" w:rsidRDefault="004C4685">
      <w:pPr>
        <w:tabs>
          <w:tab w:val="left" w:pos="2268"/>
        </w:tabs>
        <w:spacing w:after="0" w:line="240" w:lineRule="auto"/>
        <w:jc w:val="center"/>
        <w:rPr>
          <w:rFonts w:ascii="Times New Roman" w:eastAsia="Calibri" w:hAnsi="Times New Roman" w:cs="Times New Roman"/>
          <w:b/>
          <w:sz w:val="20"/>
          <w:szCs w:val="20"/>
          <w:lang w:val="id-ID"/>
        </w:rPr>
      </w:pPr>
      <w:r w:rsidRPr="000F6A35">
        <w:rPr>
          <w:rFonts w:ascii="Times New Roman" w:eastAsia="Calibri" w:hAnsi="Times New Roman" w:cs="Times New Roman"/>
          <w:b/>
          <w:sz w:val="20"/>
          <w:szCs w:val="20"/>
          <w:lang w:val="id-ID"/>
        </w:rPr>
        <w:t>Tabel 4.14</w:t>
      </w:r>
    </w:p>
    <w:p w14:paraId="37D560DF" w14:textId="77777777" w:rsidR="00376542" w:rsidRPr="000F6A35" w:rsidRDefault="004C4685">
      <w:pPr>
        <w:tabs>
          <w:tab w:val="left" w:pos="2268"/>
        </w:tabs>
        <w:spacing w:after="0" w:line="240" w:lineRule="auto"/>
        <w:jc w:val="center"/>
        <w:rPr>
          <w:rFonts w:ascii="Times New Roman" w:eastAsia="Calibri" w:hAnsi="Times New Roman" w:cs="Times New Roman"/>
          <w:b/>
          <w:sz w:val="20"/>
          <w:szCs w:val="20"/>
          <w:lang w:val="id-ID"/>
        </w:rPr>
      </w:pPr>
      <w:r w:rsidRPr="000F6A35">
        <w:rPr>
          <w:rFonts w:ascii="Times New Roman" w:eastAsia="Calibri" w:hAnsi="Times New Roman" w:cs="Times New Roman"/>
          <w:b/>
          <w:sz w:val="20"/>
          <w:szCs w:val="20"/>
          <w:lang w:val="id-ID"/>
        </w:rPr>
        <w:t>Hasil Uji F</w:t>
      </w:r>
    </w:p>
    <w:tbl>
      <w:tblPr>
        <w:tblW w:w="84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0"/>
        <w:gridCol w:w="1369"/>
        <w:gridCol w:w="1565"/>
        <w:gridCol w:w="1092"/>
        <w:gridCol w:w="1500"/>
        <w:gridCol w:w="1092"/>
        <w:gridCol w:w="1096"/>
      </w:tblGrid>
      <w:tr w:rsidR="00376542" w:rsidRPr="000F6A35" w14:paraId="571AD543" w14:textId="77777777" w:rsidTr="00A1037D">
        <w:trPr>
          <w:cantSplit/>
          <w:trHeight w:val="225"/>
          <w:jc w:val="center"/>
        </w:trPr>
        <w:tc>
          <w:tcPr>
            <w:tcW w:w="8494" w:type="dxa"/>
            <w:gridSpan w:val="7"/>
            <w:tcBorders>
              <w:top w:val="nil"/>
              <w:left w:val="nil"/>
              <w:bottom w:val="nil"/>
              <w:right w:val="nil"/>
            </w:tcBorders>
            <w:shd w:val="clear" w:color="auto" w:fill="FFFFFF"/>
            <w:vAlign w:val="center"/>
          </w:tcPr>
          <w:p w14:paraId="0FF2224E"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b/>
                <w:bCs/>
                <w:color w:val="010205"/>
                <w:sz w:val="20"/>
                <w:szCs w:val="20"/>
              </w:rPr>
              <w:t>ANOVA</w:t>
            </w:r>
            <w:r w:rsidRPr="000F6A35">
              <w:rPr>
                <w:rFonts w:ascii="Times New Roman" w:eastAsia="Times New Roman" w:hAnsi="Times New Roman" w:cs="Times New Roman"/>
                <w:b/>
                <w:bCs/>
                <w:color w:val="010205"/>
                <w:sz w:val="20"/>
                <w:szCs w:val="20"/>
                <w:vertAlign w:val="superscript"/>
              </w:rPr>
              <w:t>a</w:t>
            </w:r>
          </w:p>
        </w:tc>
      </w:tr>
      <w:tr w:rsidR="00376542" w:rsidRPr="000F6A35" w14:paraId="412BACAD" w14:textId="77777777" w:rsidTr="00A1037D">
        <w:trPr>
          <w:cantSplit/>
          <w:trHeight w:val="452"/>
          <w:jc w:val="center"/>
        </w:trPr>
        <w:tc>
          <w:tcPr>
            <w:tcW w:w="2149" w:type="dxa"/>
            <w:gridSpan w:val="2"/>
            <w:tcBorders>
              <w:top w:val="nil"/>
              <w:left w:val="nil"/>
              <w:bottom w:val="single" w:sz="8" w:space="0" w:color="152935"/>
              <w:right w:val="nil"/>
            </w:tcBorders>
            <w:shd w:val="clear" w:color="auto" w:fill="FFFFFF"/>
            <w:vAlign w:val="bottom"/>
          </w:tcPr>
          <w:p w14:paraId="3B745DC2"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Model</w:t>
            </w:r>
          </w:p>
        </w:tc>
        <w:tc>
          <w:tcPr>
            <w:tcW w:w="1565" w:type="dxa"/>
            <w:tcBorders>
              <w:top w:val="nil"/>
              <w:left w:val="nil"/>
              <w:bottom w:val="single" w:sz="8" w:space="0" w:color="152935"/>
              <w:right w:val="single" w:sz="8" w:space="0" w:color="E0E0E0"/>
            </w:tcBorders>
            <w:shd w:val="clear" w:color="auto" w:fill="FFFFFF"/>
            <w:vAlign w:val="bottom"/>
          </w:tcPr>
          <w:p w14:paraId="7A3D9CF6"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Sum of Squares</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28BB8021"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Df</w:t>
            </w:r>
          </w:p>
        </w:tc>
        <w:tc>
          <w:tcPr>
            <w:tcW w:w="1500" w:type="dxa"/>
            <w:tcBorders>
              <w:top w:val="nil"/>
              <w:left w:val="single" w:sz="8" w:space="0" w:color="E0E0E0"/>
              <w:bottom w:val="single" w:sz="8" w:space="0" w:color="152935"/>
              <w:right w:val="single" w:sz="8" w:space="0" w:color="E0E0E0"/>
            </w:tcBorders>
            <w:shd w:val="clear" w:color="auto" w:fill="FFFFFF"/>
            <w:vAlign w:val="bottom"/>
          </w:tcPr>
          <w:p w14:paraId="3C2F4815"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Mean Square</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7CED1C26"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F</w:t>
            </w:r>
          </w:p>
        </w:tc>
        <w:tc>
          <w:tcPr>
            <w:tcW w:w="1095" w:type="dxa"/>
            <w:tcBorders>
              <w:top w:val="nil"/>
              <w:left w:val="single" w:sz="8" w:space="0" w:color="E0E0E0"/>
              <w:bottom w:val="single" w:sz="8" w:space="0" w:color="152935"/>
              <w:right w:val="nil"/>
            </w:tcBorders>
            <w:shd w:val="clear" w:color="auto" w:fill="FFFFFF"/>
            <w:vAlign w:val="bottom"/>
          </w:tcPr>
          <w:p w14:paraId="2F5DEBCC"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Sig.</w:t>
            </w:r>
          </w:p>
        </w:tc>
      </w:tr>
      <w:tr w:rsidR="00376542" w:rsidRPr="000F6A35" w14:paraId="66B2C8EC" w14:textId="77777777" w:rsidTr="00A1037D">
        <w:trPr>
          <w:cantSplit/>
          <w:trHeight w:val="225"/>
          <w:jc w:val="center"/>
        </w:trPr>
        <w:tc>
          <w:tcPr>
            <w:tcW w:w="780" w:type="dxa"/>
            <w:vMerge w:val="restart"/>
            <w:tcBorders>
              <w:top w:val="single" w:sz="8" w:space="0" w:color="152935"/>
              <w:left w:val="nil"/>
              <w:bottom w:val="single" w:sz="8" w:space="0" w:color="152935"/>
              <w:right w:val="nil"/>
            </w:tcBorders>
            <w:shd w:val="clear" w:color="auto" w:fill="E0E0E0"/>
          </w:tcPr>
          <w:p w14:paraId="438C5232"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1</w:t>
            </w:r>
          </w:p>
        </w:tc>
        <w:tc>
          <w:tcPr>
            <w:tcW w:w="1368" w:type="dxa"/>
            <w:tcBorders>
              <w:top w:val="single" w:sz="8" w:space="0" w:color="152935"/>
              <w:left w:val="nil"/>
              <w:bottom w:val="single" w:sz="8" w:space="0" w:color="AEAEAE"/>
              <w:right w:val="nil"/>
            </w:tcBorders>
            <w:shd w:val="clear" w:color="auto" w:fill="E0E0E0"/>
          </w:tcPr>
          <w:p w14:paraId="793A30D6"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Regression</w:t>
            </w:r>
          </w:p>
        </w:tc>
        <w:tc>
          <w:tcPr>
            <w:tcW w:w="1565" w:type="dxa"/>
            <w:tcBorders>
              <w:top w:val="single" w:sz="8" w:space="0" w:color="152935"/>
              <w:left w:val="nil"/>
              <w:bottom w:val="single" w:sz="8" w:space="0" w:color="AEAEAE"/>
              <w:right w:val="single" w:sz="8" w:space="0" w:color="E0E0E0"/>
            </w:tcBorders>
            <w:shd w:val="clear" w:color="auto" w:fill="FFFFFF"/>
          </w:tcPr>
          <w:p w14:paraId="4870786E"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154.561</w:t>
            </w:r>
          </w:p>
        </w:tc>
        <w:tc>
          <w:tcPr>
            <w:tcW w:w="1092" w:type="dxa"/>
            <w:tcBorders>
              <w:top w:val="single" w:sz="8" w:space="0" w:color="152935"/>
              <w:left w:val="single" w:sz="8" w:space="0" w:color="E0E0E0"/>
              <w:bottom w:val="single" w:sz="8" w:space="0" w:color="AEAEAE"/>
              <w:right w:val="single" w:sz="8" w:space="0" w:color="E0E0E0"/>
            </w:tcBorders>
            <w:shd w:val="clear" w:color="auto" w:fill="FFFFFF"/>
          </w:tcPr>
          <w:p w14:paraId="1DC8E303"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2</w:t>
            </w:r>
          </w:p>
        </w:tc>
        <w:tc>
          <w:tcPr>
            <w:tcW w:w="1500" w:type="dxa"/>
            <w:tcBorders>
              <w:top w:val="single" w:sz="8" w:space="0" w:color="152935"/>
              <w:left w:val="single" w:sz="8" w:space="0" w:color="E0E0E0"/>
              <w:bottom w:val="single" w:sz="8" w:space="0" w:color="AEAEAE"/>
              <w:right w:val="single" w:sz="8" w:space="0" w:color="E0E0E0"/>
            </w:tcBorders>
            <w:shd w:val="clear" w:color="auto" w:fill="FFFFFF"/>
          </w:tcPr>
          <w:p w14:paraId="3EB9B5C5"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77.281</w:t>
            </w:r>
          </w:p>
        </w:tc>
        <w:tc>
          <w:tcPr>
            <w:tcW w:w="1092" w:type="dxa"/>
            <w:tcBorders>
              <w:top w:val="single" w:sz="8" w:space="0" w:color="152935"/>
              <w:left w:val="single" w:sz="8" w:space="0" w:color="E0E0E0"/>
              <w:bottom w:val="single" w:sz="8" w:space="0" w:color="AEAEAE"/>
              <w:right w:val="single" w:sz="8" w:space="0" w:color="E0E0E0"/>
            </w:tcBorders>
            <w:shd w:val="clear" w:color="auto" w:fill="FFFFFF"/>
          </w:tcPr>
          <w:p w14:paraId="757F0B93"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9.304</w:t>
            </w:r>
          </w:p>
        </w:tc>
        <w:tc>
          <w:tcPr>
            <w:tcW w:w="1095" w:type="dxa"/>
            <w:tcBorders>
              <w:top w:val="single" w:sz="8" w:space="0" w:color="152935"/>
              <w:left w:val="single" w:sz="8" w:space="0" w:color="E0E0E0"/>
              <w:bottom w:val="single" w:sz="8" w:space="0" w:color="AEAEAE"/>
              <w:right w:val="nil"/>
            </w:tcBorders>
            <w:shd w:val="clear" w:color="auto" w:fill="FFFFFF"/>
          </w:tcPr>
          <w:p w14:paraId="25EBEB68"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.000</w:t>
            </w:r>
            <w:r w:rsidRPr="000F6A35">
              <w:rPr>
                <w:rFonts w:ascii="Times New Roman" w:eastAsia="Times New Roman" w:hAnsi="Times New Roman" w:cs="Times New Roman"/>
                <w:color w:val="010205"/>
                <w:sz w:val="20"/>
                <w:szCs w:val="20"/>
                <w:vertAlign w:val="superscript"/>
              </w:rPr>
              <w:t>b</w:t>
            </w:r>
          </w:p>
        </w:tc>
      </w:tr>
      <w:tr w:rsidR="00376542" w:rsidRPr="000F6A35" w14:paraId="7E8CB796" w14:textId="77777777" w:rsidTr="00A1037D">
        <w:trPr>
          <w:cantSplit/>
          <w:trHeight w:val="239"/>
          <w:jc w:val="center"/>
        </w:trPr>
        <w:tc>
          <w:tcPr>
            <w:tcW w:w="780" w:type="dxa"/>
            <w:vMerge/>
            <w:tcBorders>
              <w:top w:val="single" w:sz="8" w:space="0" w:color="152935"/>
              <w:left w:val="nil"/>
              <w:bottom w:val="single" w:sz="8" w:space="0" w:color="152935"/>
              <w:right w:val="nil"/>
            </w:tcBorders>
            <w:shd w:val="clear" w:color="auto" w:fill="E0E0E0"/>
          </w:tcPr>
          <w:p w14:paraId="73D30542"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color w:val="010205"/>
                <w:sz w:val="20"/>
                <w:szCs w:val="20"/>
              </w:rPr>
            </w:pPr>
          </w:p>
        </w:tc>
        <w:tc>
          <w:tcPr>
            <w:tcW w:w="1368" w:type="dxa"/>
            <w:tcBorders>
              <w:top w:val="single" w:sz="8" w:space="0" w:color="AEAEAE"/>
              <w:left w:val="nil"/>
              <w:bottom w:val="single" w:sz="8" w:space="0" w:color="AEAEAE"/>
              <w:right w:val="nil"/>
            </w:tcBorders>
            <w:shd w:val="clear" w:color="auto" w:fill="E0E0E0"/>
          </w:tcPr>
          <w:p w14:paraId="017DBB07"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Residual</w:t>
            </w:r>
          </w:p>
        </w:tc>
        <w:tc>
          <w:tcPr>
            <w:tcW w:w="1565" w:type="dxa"/>
            <w:tcBorders>
              <w:top w:val="single" w:sz="8" w:space="0" w:color="AEAEAE"/>
              <w:left w:val="nil"/>
              <w:bottom w:val="single" w:sz="8" w:space="0" w:color="AEAEAE"/>
              <w:right w:val="single" w:sz="8" w:space="0" w:color="E0E0E0"/>
            </w:tcBorders>
            <w:shd w:val="clear" w:color="auto" w:fill="FFFFFF"/>
          </w:tcPr>
          <w:p w14:paraId="4F7CAD5F"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556.525</w:t>
            </w:r>
          </w:p>
        </w:tc>
        <w:tc>
          <w:tcPr>
            <w:tcW w:w="1092" w:type="dxa"/>
            <w:tcBorders>
              <w:top w:val="single" w:sz="8" w:space="0" w:color="AEAEAE"/>
              <w:left w:val="single" w:sz="8" w:space="0" w:color="E0E0E0"/>
              <w:bottom w:val="single" w:sz="8" w:space="0" w:color="AEAEAE"/>
              <w:right w:val="single" w:sz="8" w:space="0" w:color="E0E0E0"/>
            </w:tcBorders>
            <w:shd w:val="clear" w:color="auto" w:fill="FFFFFF"/>
          </w:tcPr>
          <w:p w14:paraId="7D13E755"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67</w:t>
            </w:r>
          </w:p>
        </w:tc>
        <w:tc>
          <w:tcPr>
            <w:tcW w:w="1500" w:type="dxa"/>
            <w:tcBorders>
              <w:top w:val="single" w:sz="8" w:space="0" w:color="AEAEAE"/>
              <w:left w:val="single" w:sz="8" w:space="0" w:color="E0E0E0"/>
              <w:bottom w:val="single" w:sz="8" w:space="0" w:color="AEAEAE"/>
              <w:right w:val="single" w:sz="8" w:space="0" w:color="E0E0E0"/>
            </w:tcBorders>
            <w:shd w:val="clear" w:color="auto" w:fill="FFFFFF"/>
          </w:tcPr>
          <w:p w14:paraId="7F9E9AAA"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8.306</w:t>
            </w:r>
          </w:p>
        </w:tc>
        <w:tc>
          <w:tcPr>
            <w:tcW w:w="10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2A07674"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95" w:type="dxa"/>
            <w:tcBorders>
              <w:top w:val="single" w:sz="8" w:space="0" w:color="AEAEAE"/>
              <w:left w:val="single" w:sz="8" w:space="0" w:color="E0E0E0"/>
              <w:bottom w:val="single" w:sz="8" w:space="0" w:color="AEAEAE"/>
              <w:right w:val="nil"/>
            </w:tcBorders>
            <w:shd w:val="clear" w:color="auto" w:fill="FFFFFF"/>
            <w:vAlign w:val="center"/>
          </w:tcPr>
          <w:p w14:paraId="60ECFC02"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sz w:val="20"/>
                <w:szCs w:val="20"/>
              </w:rPr>
            </w:pPr>
          </w:p>
        </w:tc>
      </w:tr>
      <w:tr w:rsidR="00376542" w:rsidRPr="000F6A35" w14:paraId="6045F32C" w14:textId="77777777" w:rsidTr="00A1037D">
        <w:trPr>
          <w:cantSplit/>
          <w:trHeight w:val="239"/>
          <w:jc w:val="center"/>
        </w:trPr>
        <w:tc>
          <w:tcPr>
            <w:tcW w:w="780" w:type="dxa"/>
            <w:vMerge/>
            <w:tcBorders>
              <w:top w:val="single" w:sz="8" w:space="0" w:color="152935"/>
              <w:left w:val="nil"/>
              <w:bottom w:val="single" w:sz="8" w:space="0" w:color="152935"/>
              <w:right w:val="nil"/>
            </w:tcBorders>
            <w:shd w:val="clear" w:color="auto" w:fill="E0E0E0"/>
          </w:tcPr>
          <w:p w14:paraId="776BE4AF"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368" w:type="dxa"/>
            <w:tcBorders>
              <w:top w:val="single" w:sz="8" w:space="0" w:color="AEAEAE"/>
              <w:left w:val="nil"/>
              <w:bottom w:val="single" w:sz="8" w:space="0" w:color="152935"/>
              <w:right w:val="nil"/>
            </w:tcBorders>
            <w:shd w:val="clear" w:color="auto" w:fill="E0E0E0"/>
          </w:tcPr>
          <w:p w14:paraId="0130FCB2"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264A60"/>
                <w:sz w:val="20"/>
                <w:szCs w:val="20"/>
              </w:rPr>
            </w:pPr>
            <w:r w:rsidRPr="000F6A35">
              <w:rPr>
                <w:rFonts w:ascii="Times New Roman" w:eastAsia="Times New Roman" w:hAnsi="Times New Roman" w:cs="Times New Roman"/>
                <w:color w:val="264A60"/>
                <w:sz w:val="20"/>
                <w:szCs w:val="20"/>
              </w:rPr>
              <w:t>Total</w:t>
            </w:r>
          </w:p>
        </w:tc>
        <w:tc>
          <w:tcPr>
            <w:tcW w:w="1565" w:type="dxa"/>
            <w:tcBorders>
              <w:top w:val="single" w:sz="8" w:space="0" w:color="AEAEAE"/>
              <w:left w:val="nil"/>
              <w:bottom w:val="single" w:sz="8" w:space="0" w:color="152935"/>
              <w:right w:val="single" w:sz="8" w:space="0" w:color="E0E0E0"/>
            </w:tcBorders>
            <w:shd w:val="clear" w:color="auto" w:fill="FFFFFF"/>
          </w:tcPr>
          <w:p w14:paraId="4F5AFA87"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711.086</w:t>
            </w:r>
          </w:p>
        </w:tc>
        <w:tc>
          <w:tcPr>
            <w:tcW w:w="1092" w:type="dxa"/>
            <w:tcBorders>
              <w:top w:val="single" w:sz="8" w:space="0" w:color="AEAEAE"/>
              <w:left w:val="single" w:sz="8" w:space="0" w:color="E0E0E0"/>
              <w:bottom w:val="single" w:sz="8" w:space="0" w:color="152935"/>
              <w:right w:val="single" w:sz="8" w:space="0" w:color="E0E0E0"/>
            </w:tcBorders>
            <w:shd w:val="clear" w:color="auto" w:fill="FFFFFF"/>
          </w:tcPr>
          <w:p w14:paraId="7049D9EB" w14:textId="77777777" w:rsidR="00376542" w:rsidRPr="000F6A35" w:rsidRDefault="004C4685">
            <w:pPr>
              <w:autoSpaceDE w:val="0"/>
              <w:autoSpaceDN w:val="0"/>
              <w:adjustRightInd w:val="0"/>
              <w:spacing w:after="0" w:line="240" w:lineRule="auto"/>
              <w:ind w:left="60" w:right="60"/>
              <w:jc w:val="center"/>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69</w:t>
            </w:r>
          </w:p>
        </w:tc>
        <w:tc>
          <w:tcPr>
            <w:tcW w:w="150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C39FF9C"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9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80FEB99"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95" w:type="dxa"/>
            <w:tcBorders>
              <w:top w:val="single" w:sz="8" w:space="0" w:color="AEAEAE"/>
              <w:left w:val="single" w:sz="8" w:space="0" w:color="E0E0E0"/>
              <w:bottom w:val="single" w:sz="8" w:space="0" w:color="152935"/>
              <w:right w:val="nil"/>
            </w:tcBorders>
            <w:shd w:val="clear" w:color="auto" w:fill="FFFFFF"/>
            <w:vAlign w:val="center"/>
          </w:tcPr>
          <w:p w14:paraId="55CE23F3" w14:textId="77777777" w:rsidR="00376542" w:rsidRPr="000F6A35" w:rsidRDefault="00376542">
            <w:pPr>
              <w:autoSpaceDE w:val="0"/>
              <w:autoSpaceDN w:val="0"/>
              <w:adjustRightInd w:val="0"/>
              <w:spacing w:after="0" w:line="240" w:lineRule="auto"/>
              <w:jc w:val="center"/>
              <w:rPr>
                <w:rFonts w:ascii="Times New Roman" w:eastAsia="Times New Roman" w:hAnsi="Times New Roman" w:cs="Times New Roman"/>
                <w:sz w:val="20"/>
                <w:szCs w:val="20"/>
              </w:rPr>
            </w:pPr>
          </w:p>
        </w:tc>
      </w:tr>
      <w:tr w:rsidR="00376542" w:rsidRPr="000F6A35" w14:paraId="5F660504" w14:textId="77777777" w:rsidTr="00A1037D">
        <w:trPr>
          <w:cantSplit/>
          <w:trHeight w:val="225"/>
          <w:jc w:val="center"/>
        </w:trPr>
        <w:tc>
          <w:tcPr>
            <w:tcW w:w="8494" w:type="dxa"/>
            <w:gridSpan w:val="7"/>
            <w:tcBorders>
              <w:top w:val="nil"/>
              <w:left w:val="nil"/>
              <w:bottom w:val="nil"/>
              <w:right w:val="nil"/>
            </w:tcBorders>
            <w:shd w:val="clear" w:color="auto" w:fill="FFFFFF"/>
          </w:tcPr>
          <w:p w14:paraId="768ECD47"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a. Dependent Variable: Y</w:t>
            </w:r>
          </w:p>
        </w:tc>
      </w:tr>
      <w:tr w:rsidR="00376542" w:rsidRPr="000F6A35" w14:paraId="65A916F2" w14:textId="77777777" w:rsidTr="00A1037D">
        <w:trPr>
          <w:cantSplit/>
          <w:trHeight w:val="225"/>
          <w:jc w:val="center"/>
        </w:trPr>
        <w:tc>
          <w:tcPr>
            <w:tcW w:w="8494" w:type="dxa"/>
            <w:gridSpan w:val="7"/>
            <w:tcBorders>
              <w:top w:val="nil"/>
              <w:left w:val="nil"/>
              <w:bottom w:val="nil"/>
              <w:right w:val="nil"/>
            </w:tcBorders>
            <w:shd w:val="clear" w:color="auto" w:fill="FFFFFF"/>
          </w:tcPr>
          <w:p w14:paraId="67DB5DC4" w14:textId="77777777" w:rsidR="00376542" w:rsidRPr="000F6A35" w:rsidRDefault="004C4685">
            <w:pPr>
              <w:autoSpaceDE w:val="0"/>
              <w:autoSpaceDN w:val="0"/>
              <w:adjustRightInd w:val="0"/>
              <w:spacing w:after="0" w:line="240" w:lineRule="auto"/>
              <w:ind w:left="60" w:right="60"/>
              <w:rPr>
                <w:rFonts w:ascii="Times New Roman" w:eastAsia="Times New Roman" w:hAnsi="Times New Roman" w:cs="Times New Roman"/>
                <w:color w:val="010205"/>
                <w:sz w:val="20"/>
                <w:szCs w:val="20"/>
              </w:rPr>
            </w:pPr>
            <w:r w:rsidRPr="000F6A35">
              <w:rPr>
                <w:rFonts w:ascii="Times New Roman" w:eastAsia="Times New Roman" w:hAnsi="Times New Roman" w:cs="Times New Roman"/>
                <w:color w:val="010205"/>
                <w:sz w:val="20"/>
                <w:szCs w:val="20"/>
              </w:rPr>
              <w:t>b. Predictors: (Constant), X2, X1</w:t>
            </w:r>
          </w:p>
        </w:tc>
      </w:tr>
    </w:tbl>
    <w:p w14:paraId="22E22D97" w14:textId="77777777" w:rsidR="00376542" w:rsidRPr="000F6A35" w:rsidRDefault="004C4685">
      <w:pPr>
        <w:autoSpaceDE w:val="0"/>
        <w:autoSpaceDN w:val="0"/>
        <w:adjustRightInd w:val="0"/>
        <w:spacing w:after="0" w:line="240" w:lineRule="auto"/>
        <w:ind w:firstLine="720"/>
        <w:rPr>
          <w:rFonts w:ascii="Times New Roman" w:eastAsia="Calibri" w:hAnsi="Times New Roman" w:cs="Times New Roman"/>
          <w:b/>
          <w:i/>
          <w:sz w:val="20"/>
          <w:szCs w:val="20"/>
          <w:lang w:val="en-US"/>
        </w:rPr>
      </w:pPr>
      <w:r w:rsidRPr="000F6A35">
        <w:rPr>
          <w:rFonts w:ascii="Times New Roman" w:eastAsia="Calibri" w:hAnsi="Times New Roman" w:cs="Times New Roman"/>
          <w:b/>
          <w:i/>
          <w:sz w:val="20"/>
          <w:szCs w:val="20"/>
          <w:lang w:val="id-ID"/>
        </w:rPr>
        <w:t>Sumber data: outpu</w:t>
      </w:r>
      <w:r w:rsidRPr="000F6A35">
        <w:rPr>
          <w:rFonts w:ascii="Times New Roman" w:eastAsia="Calibri" w:hAnsi="Times New Roman" w:cs="Times New Roman"/>
          <w:b/>
          <w:i/>
          <w:sz w:val="20"/>
          <w:szCs w:val="20"/>
          <w:lang w:val="en-US"/>
        </w:rPr>
        <w:t>,</w:t>
      </w:r>
      <w:r w:rsidRPr="000F6A35">
        <w:rPr>
          <w:rFonts w:ascii="Times New Roman" w:eastAsia="Calibri" w:hAnsi="Times New Roman" w:cs="Times New Roman"/>
          <w:b/>
          <w:i/>
          <w:sz w:val="20"/>
          <w:szCs w:val="20"/>
          <w:lang w:val="id-ID"/>
        </w:rPr>
        <w:t>t SPSS 26,</w:t>
      </w:r>
      <w:r w:rsidRPr="000F6A35">
        <w:rPr>
          <w:rFonts w:ascii="Times New Roman" w:eastAsia="Calibri" w:hAnsi="Times New Roman" w:cs="Times New Roman"/>
          <w:b/>
          <w:i/>
          <w:sz w:val="20"/>
          <w:szCs w:val="20"/>
          <w:lang w:val="en-US"/>
        </w:rPr>
        <w:t xml:space="preserve"> </w:t>
      </w:r>
      <w:r w:rsidRPr="000F6A35">
        <w:rPr>
          <w:rFonts w:ascii="Times New Roman" w:eastAsia="Calibri" w:hAnsi="Times New Roman" w:cs="Times New Roman"/>
          <w:b/>
          <w:i/>
          <w:sz w:val="20"/>
          <w:szCs w:val="20"/>
          <w:lang w:val="id-ID"/>
        </w:rPr>
        <w:t>20</w:t>
      </w:r>
      <w:r w:rsidRPr="000F6A35">
        <w:rPr>
          <w:rFonts w:ascii="Times New Roman" w:eastAsia="Calibri" w:hAnsi="Times New Roman" w:cs="Times New Roman"/>
          <w:b/>
          <w:i/>
          <w:sz w:val="20"/>
          <w:szCs w:val="20"/>
          <w:lang w:val="en-US"/>
        </w:rPr>
        <w:t>22</w:t>
      </w:r>
    </w:p>
    <w:p w14:paraId="59FBAE01" w14:textId="77777777" w:rsidR="00376542" w:rsidRPr="000F6A35" w:rsidRDefault="004C4685">
      <w:pPr>
        <w:tabs>
          <w:tab w:val="left" w:pos="2268"/>
        </w:tabs>
        <w:spacing w:after="0" w:line="240" w:lineRule="auto"/>
        <w:ind w:firstLine="567"/>
        <w:jc w:val="both"/>
        <w:rPr>
          <w:rFonts w:ascii="Times New Roman" w:eastAsia="Calibri" w:hAnsi="Times New Roman" w:cs="Times New Roman"/>
          <w:b/>
          <w:color w:val="FFFFFF"/>
          <w:sz w:val="20"/>
          <w:szCs w:val="20"/>
          <w:lang w:val="en-US"/>
        </w:rPr>
      </w:pPr>
      <w:r w:rsidRPr="000F6A35">
        <w:rPr>
          <w:rFonts w:ascii="Times New Roman" w:eastAsia="Calibri" w:hAnsi="Times New Roman" w:cs="Times New Roman"/>
          <w:sz w:val="20"/>
          <w:szCs w:val="20"/>
          <w:lang w:val="id-ID"/>
        </w:rPr>
        <w:t>Berdasarkan hasil pegujian pada tabel diatas, dapat dilihat pada nilai f hitung sebesar 9,304, sehingga f</w:t>
      </w:r>
      <w:r w:rsidRPr="000F6A35">
        <w:rPr>
          <w:rFonts w:ascii="Times New Roman" w:eastAsia="Calibri" w:hAnsi="Times New Roman" w:cs="Times New Roman"/>
          <w:sz w:val="20"/>
          <w:szCs w:val="20"/>
          <w:vertAlign w:val="subscript"/>
          <w:lang w:val="id-ID"/>
        </w:rPr>
        <w:t>hitung</w:t>
      </w:r>
      <w:r w:rsidRPr="000F6A35">
        <w:rPr>
          <w:rFonts w:ascii="Times New Roman" w:eastAsia="Calibri" w:hAnsi="Times New Roman" w:cs="Times New Roman"/>
          <w:sz w:val="20"/>
          <w:szCs w:val="20"/>
          <w:lang w:val="id-ID"/>
        </w:rPr>
        <w:t xml:space="preserve"> &gt; f</w:t>
      </w:r>
      <w:r w:rsidRPr="000F6A35">
        <w:rPr>
          <w:rFonts w:ascii="Times New Roman" w:eastAsia="Calibri" w:hAnsi="Times New Roman" w:cs="Times New Roman"/>
          <w:sz w:val="20"/>
          <w:szCs w:val="20"/>
          <w:vertAlign w:val="subscript"/>
          <w:lang w:val="id-ID"/>
        </w:rPr>
        <w:t>tabel</w:t>
      </w:r>
      <w:r w:rsidRPr="000F6A35">
        <w:rPr>
          <w:rFonts w:ascii="Times New Roman" w:eastAsia="Calibri" w:hAnsi="Times New Roman" w:cs="Times New Roman"/>
          <w:sz w:val="20"/>
          <w:szCs w:val="20"/>
          <w:lang w:val="id-ID"/>
        </w:rPr>
        <w:t xml:space="preserve"> atau 9</w:t>
      </w:r>
      <w:r w:rsidRPr="000F6A35">
        <w:rPr>
          <w:rFonts w:ascii="Times New Roman" w:eastAsia="Calibri" w:hAnsi="Times New Roman" w:cs="Times New Roman"/>
          <w:sz w:val="20"/>
          <w:szCs w:val="20"/>
          <w:lang w:val="en-US"/>
        </w:rPr>
        <w:t>.304</w:t>
      </w:r>
      <w:r w:rsidRPr="000F6A35">
        <w:rPr>
          <w:rFonts w:ascii="Times New Roman" w:eastAsia="Calibri" w:hAnsi="Times New Roman" w:cs="Times New Roman"/>
          <w:sz w:val="20"/>
          <w:szCs w:val="20"/>
          <w:lang w:val="id-ID"/>
        </w:rPr>
        <w:t xml:space="preserve"> &gt; 3.13 , dan tingkat signifikansi 0,000 &lt;</w:t>
      </w:r>
      <w:r w:rsidRPr="000F6A35">
        <w:rPr>
          <w:rFonts w:ascii="Times New Roman" w:eastAsia="Calibri" w:hAnsi="Times New Roman" w:cs="Times New Roman"/>
          <w:sz w:val="20"/>
          <w:szCs w:val="20"/>
          <w:lang w:val="id-ID"/>
        </w:rPr>
        <w:t xml:space="preserve"> 0,5 maka HO ditolak dan Ha diterima, dapat disimpulkan bahwa </w:t>
      </w:r>
      <w:bookmarkStart w:id="95" w:name="_Hlk110937308"/>
      <w:r w:rsidRPr="000F6A35">
        <w:rPr>
          <w:rFonts w:ascii="Times New Roman" w:eastAsia="Calibri" w:hAnsi="Times New Roman" w:cs="Times New Roman"/>
          <w:sz w:val="20"/>
          <w:szCs w:val="20"/>
          <w:lang w:val="id-ID"/>
        </w:rPr>
        <w:t>variabel lingkungan kerja (X1) dan beban kerja (X2) secara persamaan berpengaruh signifikan terhadap variabel</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(Y) </w:t>
      </w:r>
      <w:bookmarkEnd w:id="95"/>
      <w:proofErr w:type="spellStart"/>
      <w:r w:rsidRPr="000F6A35">
        <w:rPr>
          <w:rFonts w:ascii="Times New Roman" w:eastAsia="Calibri" w:hAnsi="Times New Roman" w:cs="Times New Roman"/>
          <w:sz w:val="20"/>
          <w:szCs w:val="20"/>
          <w:lang w:val="en-US"/>
        </w:rPr>
        <w:t>pada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PT.Tania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Calibri" w:hAnsi="Times New Roman" w:cs="Times New Roman"/>
          <w:sz w:val="20"/>
          <w:szCs w:val="20"/>
          <w:lang w:val="id-ID"/>
        </w:rPr>
        <w:t>.</w:t>
      </w:r>
      <w:r w:rsidRPr="000F6A35">
        <w:rPr>
          <w:rFonts w:ascii="Times New Roman" w:eastAsia="Calibri" w:hAnsi="Times New Roman" w:cs="Times New Roman"/>
          <w:color w:val="000000"/>
          <w:sz w:val="20"/>
          <w:szCs w:val="20"/>
          <w:lang w:val="id-ID"/>
        </w:rPr>
        <w:t xml:space="preserve"> Maka dapat di simpulkan bahwa </w:t>
      </w:r>
      <w:r w:rsidRPr="000F6A35">
        <w:rPr>
          <w:rFonts w:ascii="Times New Roman" w:eastAsia="Calibri" w:hAnsi="Times New Roman" w:cs="Times New Roman"/>
          <w:b/>
          <w:color w:val="000000"/>
          <w:sz w:val="20"/>
          <w:szCs w:val="20"/>
          <w:lang w:val="id-ID"/>
        </w:rPr>
        <w:t>H</w:t>
      </w:r>
      <w:r w:rsidRPr="000F6A35">
        <w:rPr>
          <w:rFonts w:ascii="Times New Roman" w:eastAsia="Calibri" w:hAnsi="Times New Roman" w:cs="Times New Roman"/>
          <w:b/>
          <w:color w:val="000000"/>
          <w:sz w:val="20"/>
          <w:szCs w:val="20"/>
          <w:lang w:val="en-US"/>
        </w:rPr>
        <w:t>3</w:t>
      </w:r>
      <w:r w:rsidRPr="000F6A35">
        <w:rPr>
          <w:rFonts w:ascii="Times New Roman" w:eastAsia="Calibri" w:hAnsi="Times New Roman" w:cs="Times New Roman"/>
          <w:b/>
          <w:color w:val="000000"/>
          <w:sz w:val="20"/>
          <w:szCs w:val="20"/>
          <w:lang w:val="id-ID"/>
        </w:rPr>
        <w:t xml:space="preserve"> Diterim</w:t>
      </w:r>
      <w:r w:rsidRPr="000F6A35">
        <w:rPr>
          <w:rFonts w:ascii="Times New Roman" w:eastAsia="Calibri" w:hAnsi="Times New Roman" w:cs="Times New Roman"/>
          <w:b/>
          <w:color w:val="000000"/>
          <w:sz w:val="20"/>
          <w:szCs w:val="20"/>
          <w:lang w:val="id-ID"/>
        </w:rPr>
        <w:t>a</w:t>
      </w:r>
      <w:r w:rsidRPr="000F6A35">
        <w:rPr>
          <w:rFonts w:ascii="Times New Roman" w:eastAsia="Calibri" w:hAnsi="Times New Roman" w:cs="Times New Roman"/>
          <w:b/>
          <w:color w:val="000000"/>
          <w:sz w:val="20"/>
          <w:szCs w:val="20"/>
          <w:lang w:val="en-US"/>
        </w:rPr>
        <w:t>.</w:t>
      </w:r>
      <w:r w:rsidRPr="000F6A35">
        <w:rPr>
          <w:rFonts w:ascii="Times New Roman" w:eastAsia="Calibri" w:hAnsi="Times New Roman" w:cs="Times New Roman"/>
          <w:b/>
          <w:color w:val="FFFFFF"/>
          <w:sz w:val="20"/>
          <w:szCs w:val="20"/>
          <w:lang w:val="en-US"/>
        </w:rPr>
        <w:t>”</w:t>
      </w:r>
    </w:p>
    <w:p w14:paraId="274F4663" w14:textId="77777777" w:rsidR="00376542" w:rsidRPr="000F6A35" w:rsidRDefault="00376542">
      <w:pPr>
        <w:tabs>
          <w:tab w:val="left" w:pos="2268"/>
        </w:tabs>
        <w:spacing w:after="0" w:line="240" w:lineRule="auto"/>
        <w:ind w:firstLine="720"/>
        <w:jc w:val="both"/>
        <w:rPr>
          <w:rFonts w:ascii="Times New Roman" w:eastAsia="Calibri" w:hAnsi="Times New Roman" w:cs="Times New Roman"/>
          <w:sz w:val="20"/>
          <w:szCs w:val="20"/>
          <w:lang w:val="en-US"/>
        </w:rPr>
      </w:pPr>
    </w:p>
    <w:p w14:paraId="274C1EA1" w14:textId="77777777" w:rsidR="00376542" w:rsidRPr="000F6A35" w:rsidRDefault="004C4685">
      <w:pPr>
        <w:pStyle w:val="Heading2"/>
        <w:spacing w:line="240" w:lineRule="auto"/>
        <w:rPr>
          <w:rFonts w:ascii="Times New Roman" w:eastAsia="DengXian" w:hAnsi="Times New Roman" w:cs="Times New Roman"/>
          <w:b/>
          <w:bCs/>
          <w:color w:val="auto"/>
          <w:sz w:val="20"/>
          <w:szCs w:val="20"/>
          <w:lang w:eastAsia="zh-CN"/>
        </w:rPr>
      </w:pPr>
      <w:bookmarkStart w:id="96" w:name="_Toc108597505"/>
      <w:r w:rsidRPr="000F6A35">
        <w:rPr>
          <w:rFonts w:ascii="Times New Roman" w:hAnsi="Times New Roman" w:cs="Times New Roman"/>
          <w:b/>
          <w:bCs/>
          <w:color w:val="auto"/>
          <w:sz w:val="20"/>
          <w:szCs w:val="20"/>
          <w:lang w:val="en-US"/>
        </w:rPr>
        <w:t xml:space="preserve">3.5. </w:t>
      </w:r>
      <w:r w:rsidRPr="000F6A35">
        <w:rPr>
          <w:rFonts w:ascii="Times New Roman" w:hAnsi="Times New Roman" w:cs="Times New Roman"/>
          <w:b/>
          <w:bCs/>
          <w:color w:val="auto"/>
          <w:sz w:val="20"/>
          <w:szCs w:val="20"/>
        </w:rPr>
        <w:t>Pembahasan</w:t>
      </w:r>
      <w:bookmarkEnd w:id="96"/>
    </w:p>
    <w:p w14:paraId="2E3FD816" w14:textId="77777777" w:rsidR="00376542" w:rsidRPr="000F6A35" w:rsidRDefault="004C4685">
      <w:pPr>
        <w:pStyle w:val="Heading3"/>
        <w:spacing w:line="240" w:lineRule="auto"/>
        <w:rPr>
          <w:rFonts w:ascii="Times New Roman" w:hAnsi="Times New Roman" w:cs="Times New Roman"/>
          <w:b/>
          <w:color w:val="auto"/>
          <w:sz w:val="20"/>
          <w:szCs w:val="20"/>
        </w:rPr>
      </w:pPr>
      <w:bookmarkStart w:id="97" w:name="_Toc108597506"/>
      <w:r w:rsidRPr="000F6A35">
        <w:rPr>
          <w:rFonts w:ascii="Times New Roman" w:hAnsi="Times New Roman" w:cs="Times New Roman"/>
          <w:b/>
          <w:color w:val="auto"/>
          <w:sz w:val="20"/>
          <w:szCs w:val="20"/>
          <w:lang w:val="en-US"/>
        </w:rPr>
        <w:t xml:space="preserve">3.5.1 </w:t>
      </w:r>
      <w:r w:rsidRPr="000F6A35">
        <w:rPr>
          <w:rFonts w:ascii="Times New Roman" w:hAnsi="Times New Roman" w:cs="Times New Roman"/>
          <w:b/>
          <w:color w:val="auto"/>
          <w:sz w:val="20"/>
          <w:szCs w:val="20"/>
        </w:rPr>
        <w:t>Pengaruh Lingkungan kerja Dan Beban Kerja Terhadap Kinerja Karyawan PT. Tania Selatan</w:t>
      </w:r>
      <w:bookmarkEnd w:id="97"/>
    </w:p>
    <w:p w14:paraId="62519669" w14:textId="77777777" w:rsidR="00376542" w:rsidRPr="000F6A35" w:rsidRDefault="004C4685">
      <w:pPr>
        <w:spacing w:after="0" w:line="240" w:lineRule="auto"/>
        <w:ind w:firstLine="567"/>
        <w:jc w:val="both"/>
        <w:rPr>
          <w:rFonts w:ascii="Times New Roman" w:eastAsia="Calibri" w:hAnsi="Times New Roman" w:cs="Times New Roman"/>
          <w:sz w:val="20"/>
          <w:szCs w:val="20"/>
          <w:lang w:val="id-ID"/>
        </w:rPr>
      </w:pPr>
      <w:r w:rsidRPr="000F6A35">
        <w:rPr>
          <w:rFonts w:ascii="Times New Roman" w:eastAsia="Calibri" w:hAnsi="Times New Roman" w:cs="Times New Roman"/>
          <w:sz w:val="20"/>
          <w:szCs w:val="20"/>
          <w:lang w:val="id-ID"/>
        </w:rPr>
        <w:t xml:space="preserve">Berdasarkan uji stasistik yaitu </w:t>
      </w:r>
      <w:proofErr w:type="spellStart"/>
      <w:r w:rsidRPr="000F6A35">
        <w:rPr>
          <w:rFonts w:ascii="Times New Roman" w:eastAsia="Calibri" w:hAnsi="Times New Roman" w:cs="Times New Roman"/>
          <w:sz w:val="20"/>
          <w:szCs w:val="20"/>
          <w:lang w:val="en-US"/>
        </w:rPr>
        <w:t>hasil</w:t>
      </w:r>
      <w:proofErr w:type="spellEnd"/>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uji F yang menunjukan hasil bahwa</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variabel</w:t>
      </w:r>
      <w:proofErr w:type="spellEnd"/>
      <w:r w:rsidRPr="000F6A35">
        <w:rPr>
          <w:rFonts w:ascii="Times New Roman" w:eastAsia="Calibri" w:hAnsi="Times New Roman" w:cs="Times New Roman"/>
          <w:sz w:val="20"/>
          <w:szCs w:val="20"/>
          <w:lang w:val="id-ID"/>
        </w:rPr>
        <w:t xml:space="preserve"> lingkungan kerja dan</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variabel</w:t>
      </w:r>
      <w:proofErr w:type="spellEnd"/>
      <w:r w:rsidRPr="000F6A35">
        <w:rPr>
          <w:rFonts w:ascii="Times New Roman" w:eastAsia="Calibri" w:hAnsi="Times New Roman" w:cs="Times New Roman"/>
          <w:sz w:val="20"/>
          <w:szCs w:val="20"/>
          <w:lang w:val="id-ID"/>
        </w:rPr>
        <w:t xml:space="preserve"> beban kerja mempunyai pengaruh secara si</w:t>
      </w:r>
      <w:proofErr w:type="spellStart"/>
      <w:r w:rsidRPr="000F6A35">
        <w:rPr>
          <w:rFonts w:ascii="Times New Roman" w:eastAsia="Calibri" w:hAnsi="Times New Roman" w:cs="Times New Roman"/>
          <w:sz w:val="20"/>
          <w:szCs w:val="20"/>
          <w:lang w:val="en-US"/>
        </w:rPr>
        <w:t>multan</w:t>
      </w:r>
      <w:proofErr w:type="spellEnd"/>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terhadap</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w:t>
      </w:r>
      <w:r w:rsidRPr="000F6A35">
        <w:rPr>
          <w:rFonts w:ascii="Times New Roman" w:eastAsia="Calibri" w:hAnsi="Times New Roman" w:cs="Times New Roman"/>
          <w:sz w:val="20"/>
          <w:szCs w:val="20"/>
          <w:lang w:val="id-ID"/>
        </w:rPr>
        <w:t xml:space="preserve"> </w:t>
      </w:r>
      <w:r w:rsidRPr="000F6A35">
        <w:rPr>
          <w:rFonts w:ascii="Times New Roman" w:eastAsia="Calibri" w:hAnsi="Times New Roman" w:cs="Times New Roman"/>
          <w:spacing w:val="2"/>
          <w:sz w:val="20"/>
          <w:szCs w:val="20"/>
          <w:shd w:val="clear" w:color="auto" w:fill="FFFFFF"/>
          <w:lang w:val="id-ID"/>
        </w:rPr>
        <w:t xml:space="preserve">Temuan ini dapat di perkuat oleh hasil tabulasi kuesioner nilai rata-rata tertinggi variabel lingkungan kerja dengan Pernyataan ke </w:t>
      </w:r>
      <w:r w:rsidRPr="000F6A35">
        <w:rPr>
          <w:rFonts w:ascii="Times New Roman" w:eastAsia="Calibri" w:hAnsi="Times New Roman" w:cs="Times New Roman"/>
          <w:spacing w:val="2"/>
          <w:sz w:val="20"/>
          <w:szCs w:val="20"/>
          <w:shd w:val="clear" w:color="auto" w:fill="FFFFFF"/>
          <w:lang w:val="en-US"/>
        </w:rPr>
        <w:t>3</w:t>
      </w:r>
      <w:r w:rsidRPr="000F6A35">
        <w:rPr>
          <w:rFonts w:ascii="Times New Roman" w:eastAsia="Calibri" w:hAnsi="Times New Roman" w:cs="Times New Roman"/>
          <w:spacing w:val="2"/>
          <w:sz w:val="20"/>
          <w:szCs w:val="20"/>
          <w:shd w:val="clear" w:color="auto" w:fill="FFFFFF"/>
          <w:lang w:val="id-ID"/>
        </w:rPr>
        <w:t xml:space="preserve"> yaitu “</w:t>
      </w:r>
      <w:proofErr w:type="spellStart"/>
      <w:r w:rsidRPr="000F6A35">
        <w:rPr>
          <w:rFonts w:ascii="Times New Roman" w:eastAsia="Calibri" w:hAnsi="Times New Roman" w:cs="Times New Roman"/>
          <w:spacing w:val="2"/>
          <w:sz w:val="20"/>
          <w:szCs w:val="20"/>
          <w:shd w:val="clear" w:color="auto" w:fill="FFFFFF"/>
          <w:lang w:val="en-US"/>
        </w:rPr>
        <w:t>Pencahayaan</w:t>
      </w:r>
      <w:proofErr w:type="spellEnd"/>
      <w:r w:rsidRPr="000F6A35">
        <w:rPr>
          <w:rFonts w:ascii="Times New Roman" w:eastAsia="Calibri" w:hAnsi="Times New Roman" w:cs="Times New Roman"/>
          <w:spacing w:val="2"/>
          <w:sz w:val="20"/>
          <w:szCs w:val="20"/>
          <w:shd w:val="clear" w:color="auto" w:fill="FFFFFF"/>
          <w:lang w:val="en-US"/>
        </w:rPr>
        <w:t xml:space="preserve"> di </w:t>
      </w:r>
      <w:proofErr w:type="spellStart"/>
      <w:r w:rsidRPr="000F6A35">
        <w:rPr>
          <w:rFonts w:ascii="Times New Roman" w:eastAsia="Calibri" w:hAnsi="Times New Roman" w:cs="Times New Roman"/>
          <w:spacing w:val="2"/>
          <w:sz w:val="20"/>
          <w:szCs w:val="20"/>
          <w:shd w:val="clear" w:color="auto" w:fill="FFFFFF"/>
          <w:lang w:val="en-US"/>
        </w:rPr>
        <w:t>lingkungan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kerja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PT.Tania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selatan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membuat</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karyawan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lebih</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telitih</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dalam</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melaksanakan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tugas</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sehari-hari</w:t>
      </w:r>
      <w:proofErr w:type="spellEnd"/>
      <w:r w:rsidRPr="000F6A35">
        <w:rPr>
          <w:rFonts w:ascii="Times New Roman" w:eastAsia="Calibri" w:hAnsi="Times New Roman" w:cs="Times New Roman"/>
          <w:spacing w:val="2"/>
          <w:sz w:val="20"/>
          <w:szCs w:val="20"/>
          <w:shd w:val="clear" w:color="auto" w:fill="FFFFFF"/>
          <w:lang w:val="en-US"/>
        </w:rPr>
        <w:t xml:space="preserve">” </w:t>
      </w:r>
      <w:r w:rsidRPr="000F6A35">
        <w:rPr>
          <w:rFonts w:ascii="Times New Roman" w:eastAsia="Calibri" w:hAnsi="Times New Roman" w:cs="Times New Roman"/>
          <w:sz w:val="20"/>
          <w:szCs w:val="20"/>
          <w:lang w:val="id-ID"/>
        </w:rPr>
        <w:t xml:space="preserve">dengan kategori nilai A (sangat baik) artinya para karyawan merasakan bahwa </w:t>
      </w:r>
      <w:proofErr w:type="spellStart"/>
      <w:r w:rsidRPr="000F6A35">
        <w:rPr>
          <w:rFonts w:ascii="Times New Roman" w:eastAsia="Calibri" w:hAnsi="Times New Roman" w:cs="Times New Roman"/>
          <w:sz w:val="20"/>
          <w:szCs w:val="20"/>
          <w:lang w:val="en-US"/>
        </w:rPr>
        <w:t>Lingkungan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pada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PT.Tania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sudah</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sangat</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baik</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untuk</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menunjang</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para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dalam</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w:t>
      </w:r>
      <w:r w:rsidRPr="000F6A35">
        <w:rPr>
          <w:rFonts w:ascii="Times New Roman" w:eastAsia="Calibri" w:hAnsi="Times New Roman" w:cs="Times New Roman"/>
          <w:sz w:val="20"/>
          <w:szCs w:val="20"/>
          <w:lang w:val="en-US"/>
        </w:rPr>
        <w:t>laksanakan</w:t>
      </w:r>
      <w:proofErr w:type="spellEnd"/>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tugas</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sehari-hari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jika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melihat</w:t>
      </w:r>
      <w:proofErr w:type="spellEnd"/>
      <w:r w:rsidRPr="000F6A35">
        <w:rPr>
          <w:rFonts w:ascii="Times New Roman" w:eastAsia="Calibri" w:hAnsi="Times New Roman" w:cs="Times New Roman"/>
          <w:spacing w:val="2"/>
          <w:sz w:val="20"/>
          <w:szCs w:val="20"/>
          <w:shd w:val="clear" w:color="auto" w:fill="FFFFFF"/>
          <w:lang w:val="id-ID"/>
        </w:rPr>
        <w:t xml:space="preserve"> hasil tabulasi kuesioner nilai rata-rata tertinggi</w:t>
      </w:r>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pada</w:t>
      </w:r>
      <w:proofErr w:type="spellEnd"/>
      <w:r w:rsidRPr="000F6A35">
        <w:rPr>
          <w:rFonts w:ascii="Times New Roman" w:eastAsia="Calibri" w:hAnsi="Times New Roman" w:cs="Times New Roman"/>
          <w:spacing w:val="2"/>
          <w:sz w:val="20"/>
          <w:szCs w:val="20"/>
          <w:shd w:val="clear" w:color="auto" w:fill="FFFFFF"/>
          <w:lang w:val="id-ID"/>
        </w:rPr>
        <w:t xml:space="preserve"> variabel beban kerja dengan Pernyataan ke 2 yaitu</w:t>
      </w:r>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tugas</w:t>
      </w:r>
      <w:proofErr w:type="spellEnd"/>
      <w:r w:rsidRPr="000F6A35">
        <w:rPr>
          <w:rFonts w:ascii="Times New Roman" w:eastAsia="Calibri" w:hAnsi="Times New Roman" w:cs="Times New Roman"/>
          <w:spacing w:val="2"/>
          <w:sz w:val="20"/>
          <w:szCs w:val="20"/>
          <w:shd w:val="clear" w:color="auto" w:fill="FFFFFF"/>
          <w:lang w:val="en-US"/>
        </w:rPr>
        <w:t xml:space="preserve"> yang di </w:t>
      </w:r>
      <w:proofErr w:type="spellStart"/>
      <w:r w:rsidRPr="000F6A35">
        <w:rPr>
          <w:rFonts w:ascii="Times New Roman" w:eastAsia="Calibri" w:hAnsi="Times New Roman" w:cs="Times New Roman"/>
          <w:spacing w:val="2"/>
          <w:sz w:val="20"/>
          <w:szCs w:val="20"/>
          <w:shd w:val="clear" w:color="auto" w:fill="FFFFFF"/>
          <w:lang w:val="en-US"/>
        </w:rPr>
        <w:t>berikan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kepada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saya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sudah</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sesuai</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dengan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jobdest</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kerja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saya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dengan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kateogri</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nilai</w:t>
      </w:r>
      <w:proofErr w:type="spellEnd"/>
      <w:r w:rsidRPr="000F6A35">
        <w:rPr>
          <w:rFonts w:ascii="Times New Roman" w:eastAsia="Calibri" w:hAnsi="Times New Roman" w:cs="Times New Roman"/>
          <w:spacing w:val="2"/>
          <w:sz w:val="20"/>
          <w:szCs w:val="20"/>
          <w:shd w:val="clear" w:color="auto" w:fill="FFFFFF"/>
          <w:lang w:val="en-US"/>
        </w:rPr>
        <w:t xml:space="preserve"> A (</w:t>
      </w:r>
      <w:proofErr w:type="spellStart"/>
      <w:r w:rsidRPr="000F6A35">
        <w:rPr>
          <w:rFonts w:ascii="Times New Roman" w:eastAsia="Calibri" w:hAnsi="Times New Roman" w:cs="Times New Roman"/>
          <w:spacing w:val="2"/>
          <w:sz w:val="20"/>
          <w:szCs w:val="20"/>
          <w:shd w:val="clear" w:color="auto" w:fill="FFFFFF"/>
          <w:lang w:val="en-US"/>
        </w:rPr>
        <w:t>sangat</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baik</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artinya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bahwa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beban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kerja</w:t>
      </w:r>
      <w:proofErr w:type="spellEnd"/>
      <w:r w:rsidRPr="000F6A35">
        <w:rPr>
          <w:rFonts w:ascii="Times New Roman" w:eastAsia="Calibri" w:hAnsi="Times New Roman" w:cs="Times New Roman"/>
          <w:spacing w:val="2"/>
          <w:sz w:val="20"/>
          <w:szCs w:val="20"/>
          <w:shd w:val="clear" w:color="auto" w:fill="FFFFFF"/>
          <w:lang w:val="en-US"/>
        </w:rPr>
        <w:t xml:space="preserve"> yang di </w:t>
      </w:r>
      <w:proofErr w:type="spellStart"/>
      <w:r w:rsidRPr="000F6A35">
        <w:rPr>
          <w:rFonts w:ascii="Times New Roman" w:eastAsia="Calibri" w:hAnsi="Times New Roman" w:cs="Times New Roman"/>
          <w:spacing w:val="2"/>
          <w:sz w:val="20"/>
          <w:szCs w:val="20"/>
          <w:shd w:val="clear" w:color="auto" w:fill="FFFFFF"/>
          <w:lang w:val="en-US"/>
        </w:rPr>
        <w:t>berikan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kepada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karyawan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sudah</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sesuai</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dengan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jobdest</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masing-masing</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divisi</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kerja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karyawan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itu</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sendiri</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hal</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ini</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sangat</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efektif</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dan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efisien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terhadap</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kinerja</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karyawan</w:t>
      </w:r>
      <w:proofErr w:type="spellEnd"/>
      <w:r w:rsidRPr="000F6A35">
        <w:rPr>
          <w:rFonts w:ascii="Times New Roman" w:eastAsia="Calibri" w:hAnsi="Times New Roman" w:cs="Times New Roman"/>
          <w:spacing w:val="2"/>
          <w:sz w:val="20"/>
          <w:szCs w:val="20"/>
          <w:shd w:val="clear" w:color="auto" w:fill="FFFFFF"/>
          <w:lang w:val="en-US"/>
        </w:rPr>
        <w:t xml:space="preserve">, di </w:t>
      </w:r>
      <w:proofErr w:type="spellStart"/>
      <w:r w:rsidRPr="000F6A35">
        <w:rPr>
          <w:rFonts w:ascii="Times New Roman" w:eastAsia="Calibri" w:hAnsi="Times New Roman" w:cs="Times New Roman"/>
          <w:spacing w:val="2"/>
          <w:sz w:val="20"/>
          <w:szCs w:val="20"/>
          <w:shd w:val="clear" w:color="auto" w:fill="FFFFFF"/>
          <w:lang w:val="en-US"/>
        </w:rPr>
        <w:t>karnakan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karyawan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dapat</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lebih</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lebih</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fokus</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dalam</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me</w:t>
      </w:r>
      <w:r w:rsidRPr="000F6A35">
        <w:rPr>
          <w:rFonts w:ascii="Times New Roman" w:eastAsia="Calibri" w:hAnsi="Times New Roman" w:cs="Times New Roman"/>
          <w:spacing w:val="2"/>
          <w:sz w:val="20"/>
          <w:szCs w:val="20"/>
          <w:shd w:val="clear" w:color="auto" w:fill="FFFFFF"/>
          <w:lang w:val="en-US"/>
        </w:rPr>
        <w:t>nyelesaikan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tugas</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dan</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tanggung</w:t>
      </w:r>
      <w:proofErr w:type="spellEnd"/>
      <w:r w:rsidRPr="000F6A35">
        <w:rPr>
          <w:rFonts w:ascii="Times New Roman" w:eastAsia="Calibri" w:hAnsi="Times New Roman" w:cs="Times New Roman"/>
          <w:spacing w:val="2"/>
          <w:sz w:val="20"/>
          <w:szCs w:val="20"/>
          <w:shd w:val="clear" w:color="auto" w:fill="FFFFFF"/>
          <w:lang w:val="en-US"/>
        </w:rPr>
        <w:t xml:space="preserve"> </w:t>
      </w:r>
      <w:proofErr w:type="spellStart"/>
      <w:r w:rsidRPr="000F6A35">
        <w:rPr>
          <w:rFonts w:ascii="Times New Roman" w:eastAsia="Calibri" w:hAnsi="Times New Roman" w:cs="Times New Roman"/>
          <w:spacing w:val="2"/>
          <w:sz w:val="20"/>
          <w:szCs w:val="20"/>
          <w:shd w:val="clear" w:color="auto" w:fill="FFFFFF"/>
          <w:lang w:val="en-US"/>
        </w:rPr>
        <w:t>jawabnya</w:t>
      </w:r>
      <w:proofErr w:type="spellEnd"/>
      <w:r w:rsidRPr="000F6A35">
        <w:rPr>
          <w:rFonts w:ascii="Times New Roman" w:eastAsia="Calibri" w:hAnsi="Times New Roman" w:cs="Times New Roman"/>
          <w:spacing w:val="2"/>
          <w:sz w:val="20"/>
          <w:szCs w:val="20"/>
          <w:shd w:val="clear" w:color="auto" w:fill="FFFFFF"/>
          <w:lang w:val="en-US"/>
        </w:rPr>
        <w:t>.</w:t>
      </w:r>
    </w:p>
    <w:p w14:paraId="6F0432DA" w14:textId="77777777" w:rsidR="00376542" w:rsidRPr="000F6A35" w:rsidRDefault="004C4685">
      <w:pPr>
        <w:autoSpaceDE w:val="0"/>
        <w:autoSpaceDN w:val="0"/>
        <w:adjustRightInd w:val="0"/>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 xml:space="preserve">Hal ini menunjukan bahwa lingkungan kerja dan beban kerja adalah faktor penting yang harus di perhatikan oleh PT. </w:t>
      </w:r>
      <w:r w:rsidRPr="000F6A35">
        <w:rPr>
          <w:rFonts w:ascii="Times New Roman" w:eastAsia="Calibri" w:hAnsi="Times New Roman" w:cs="Times New Roman"/>
          <w:sz w:val="20"/>
          <w:szCs w:val="20"/>
          <w:lang w:val="en-US"/>
        </w:rPr>
        <w:t xml:space="preserve">Tania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agar karyawan</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dapat</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bekerja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maksimal</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menghasilkan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yang </w:t>
      </w:r>
      <w:proofErr w:type="spellStart"/>
      <w:r w:rsidRPr="000F6A35">
        <w:rPr>
          <w:rFonts w:ascii="Times New Roman" w:eastAsia="Calibri" w:hAnsi="Times New Roman" w:cs="Times New Roman"/>
          <w:sz w:val="20"/>
          <w:szCs w:val="20"/>
          <w:lang w:val="en-US"/>
        </w:rPr>
        <w:t>baik</w:t>
      </w:r>
      <w:proofErr w:type="spellEnd"/>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Lingkungan ker</w:t>
      </w:r>
      <w:r w:rsidRPr="000F6A35">
        <w:rPr>
          <w:rFonts w:ascii="Times New Roman" w:eastAsia="Calibri" w:hAnsi="Times New Roman" w:cs="Times New Roman"/>
          <w:sz w:val="20"/>
          <w:szCs w:val="20"/>
          <w:lang w:val="id-ID"/>
        </w:rPr>
        <w:t>ja</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beban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id-ID"/>
        </w:rPr>
        <w:t xml:space="preserve"> yang baik akan berdampak langsung terhadap hasil kerja karyawan. Setiap perusahaan harus terus selalu berusaha untuk menciptakan dan memelihara lingkungan kerja</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beban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id-ID"/>
        </w:rPr>
        <w:t xml:space="preserve"> yang baik agar karyawan dapat bekerja dan nyaman, tentram da</w:t>
      </w:r>
      <w:r w:rsidRPr="000F6A35">
        <w:rPr>
          <w:rFonts w:ascii="Times New Roman" w:eastAsia="Calibri" w:hAnsi="Times New Roman" w:cs="Times New Roman"/>
          <w:sz w:val="20"/>
          <w:szCs w:val="20"/>
          <w:lang w:val="id-ID"/>
        </w:rPr>
        <w:t>n stabil dengan yang diharapkan sehingga memungkinkan untuk dapat meningkatkan kinerja kerja yang baik dan dapat menghasilkan produk yang bagus Nitisemito</w:t>
      </w:r>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20</w:t>
      </w:r>
      <w:r w:rsidRPr="000F6A35">
        <w:rPr>
          <w:rFonts w:ascii="Times New Roman" w:eastAsia="Calibri" w:hAnsi="Times New Roman" w:cs="Times New Roman"/>
          <w:sz w:val="20"/>
          <w:szCs w:val="20"/>
          <w:lang w:val="en-US"/>
        </w:rPr>
        <w:t>11</w:t>
      </w:r>
      <w:r w:rsidRPr="000F6A35">
        <w:rPr>
          <w:rFonts w:ascii="Times New Roman" w:eastAsia="Calibri" w:hAnsi="Times New Roman" w:cs="Times New Roman"/>
          <w:sz w:val="20"/>
          <w:szCs w:val="20"/>
          <w:lang w:val="id-ID"/>
        </w:rPr>
        <w:t>).</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Sedangkan</w:t>
      </w:r>
      <w:proofErr w:type="spellEnd"/>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Menurut Koesomowidjojo (2017)</w:t>
      </w:r>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apabila meningkatnya kelelahan pekerja dalam menyeles</w:t>
      </w:r>
      <w:r w:rsidRPr="000F6A35">
        <w:rPr>
          <w:rFonts w:ascii="Times New Roman" w:eastAsia="Calibri" w:hAnsi="Times New Roman" w:cs="Times New Roman"/>
          <w:sz w:val="20"/>
          <w:szCs w:val="20"/>
          <w:lang w:val="id-ID"/>
        </w:rPr>
        <w:t>aikan pekerjaannya yang tidak sesuai dengan kemampuan fisik dan mentalnya maka dapat menyebabkan berkurangnya kapasitas kerja dan ketahanan tubuh sehingga akan berdampak pada menurunnya kinerja karyawan.</w:t>
      </w:r>
    </w:p>
    <w:p w14:paraId="0F1FC6F1" w14:textId="77777777" w:rsidR="00376542" w:rsidRPr="000F6A35" w:rsidRDefault="004C4685">
      <w:pPr>
        <w:spacing w:after="0" w:line="240" w:lineRule="auto"/>
        <w:ind w:firstLine="567"/>
        <w:jc w:val="both"/>
        <w:rPr>
          <w:rFonts w:ascii="Times New Roman" w:eastAsia="Calibri" w:hAnsi="Times New Roman" w:cs="Times New Roman"/>
          <w:i/>
          <w:sz w:val="20"/>
          <w:szCs w:val="20"/>
          <w:lang w:val="id-ID"/>
        </w:rPr>
      </w:pPr>
      <w:r w:rsidRPr="000F6A35">
        <w:rPr>
          <w:rFonts w:ascii="Times New Roman" w:eastAsia="Calibri" w:hAnsi="Times New Roman" w:cs="Times New Roman"/>
          <w:iCs/>
          <w:sz w:val="20"/>
          <w:szCs w:val="20"/>
          <w:lang w:val="id-ID"/>
        </w:rPr>
        <w:lastRenderedPageBreak/>
        <w:t>Temuan ini juga di benarkan oleh penelitian terdahul</w:t>
      </w:r>
      <w:r w:rsidRPr="000F6A35">
        <w:rPr>
          <w:rFonts w:ascii="Times New Roman" w:eastAsia="Calibri" w:hAnsi="Times New Roman" w:cs="Times New Roman"/>
          <w:iCs/>
          <w:sz w:val="20"/>
          <w:szCs w:val="20"/>
          <w:lang w:val="id-ID"/>
        </w:rPr>
        <w:t xml:space="preserve">u yaitu </w:t>
      </w:r>
      <w:r w:rsidRPr="000F6A35">
        <w:rPr>
          <w:rFonts w:ascii="Times New Roman" w:eastAsia="Times New Roman" w:hAnsi="Times New Roman" w:cs="Times New Roman"/>
          <w:sz w:val="20"/>
          <w:szCs w:val="20"/>
          <w:lang w:val="en-US"/>
        </w:rPr>
        <w:t>Araujo (2021)</w:t>
      </w:r>
      <w:r w:rsidRPr="000F6A35">
        <w:rPr>
          <w:rFonts w:ascii="Times New Roman" w:eastAsia="Calibri" w:hAnsi="Times New Roman" w:cs="Times New Roman"/>
          <w:b/>
          <w:bCs/>
          <w:sz w:val="20"/>
          <w:szCs w:val="20"/>
          <w:lang w:val="id-ID"/>
        </w:rPr>
        <w:t xml:space="preserve"> </w:t>
      </w:r>
      <w:r w:rsidRPr="000F6A35">
        <w:rPr>
          <w:rFonts w:ascii="Times New Roman" w:eastAsia="Calibri" w:hAnsi="Times New Roman" w:cs="Times New Roman"/>
          <w:bCs/>
          <w:sz w:val="20"/>
          <w:szCs w:val="20"/>
          <w:lang w:val="id-ID"/>
        </w:rPr>
        <w:t>yang berjudul</w:t>
      </w:r>
      <w:r w:rsidRPr="000F6A35">
        <w:rPr>
          <w:rFonts w:ascii="Times New Roman" w:eastAsia="Calibri" w:hAnsi="Times New Roman" w:cs="Times New Roman"/>
          <w:b/>
          <w:bCs/>
          <w:sz w:val="20"/>
          <w:szCs w:val="20"/>
          <w:lang w:val="id-ID"/>
        </w:rPr>
        <w:t xml:space="preserve"> “</w:t>
      </w:r>
      <w:r w:rsidRPr="000F6A35">
        <w:rPr>
          <w:rFonts w:ascii="Times New Roman" w:eastAsia="Calibri" w:hAnsi="Times New Roman" w:cs="Times New Roman"/>
          <w:sz w:val="20"/>
          <w:szCs w:val="20"/>
          <w:lang w:val="id-ID"/>
        </w:rPr>
        <w:t>Pengaruh Lingkungan Kerja Dan Beban Kerja Terhadap Kinerja Karyawan Di Puskesmas Semen Kediri</w:t>
      </w:r>
      <w:r w:rsidRPr="000F6A35">
        <w:rPr>
          <w:rFonts w:ascii="Times New Roman" w:eastAsia="Calibri" w:hAnsi="Times New Roman" w:cs="Times New Roman"/>
          <w:b/>
          <w:bCs/>
          <w:sz w:val="20"/>
          <w:szCs w:val="20"/>
          <w:lang w:val="id-ID"/>
        </w:rPr>
        <w:t>”</w:t>
      </w:r>
      <w:r w:rsidRPr="000F6A35">
        <w:rPr>
          <w:rFonts w:ascii="Times New Roman" w:eastAsia="Calibri" w:hAnsi="Times New Roman" w:cs="Times New Roman"/>
          <w:sz w:val="20"/>
          <w:szCs w:val="20"/>
          <w:lang w:val="id-ID"/>
        </w:rPr>
        <w:t xml:space="preserve"> yang menyatakan bahwa variabel </w:t>
      </w:r>
      <w:r w:rsidRPr="000F6A35">
        <w:rPr>
          <w:rFonts w:ascii="Times New Roman" w:eastAsia="Calibri" w:hAnsi="Times New Roman" w:cs="Times New Roman"/>
          <w:sz w:val="20"/>
          <w:szCs w:val="20"/>
          <w:shd w:val="clear" w:color="auto" w:fill="FFFFFF"/>
          <w:lang w:val="id-ID"/>
        </w:rPr>
        <w:t xml:space="preserve">Hasil penelitian ini menunjukkan bahwa terdapat pengaruh yang signifikan antara lingkungan </w:t>
      </w:r>
      <w:r w:rsidRPr="000F6A35">
        <w:rPr>
          <w:rFonts w:ascii="Times New Roman" w:eastAsia="Calibri" w:hAnsi="Times New Roman" w:cs="Times New Roman"/>
          <w:sz w:val="20"/>
          <w:szCs w:val="20"/>
          <w:shd w:val="clear" w:color="auto" w:fill="FFFFFF"/>
          <w:lang w:val="id-ID"/>
        </w:rPr>
        <w:t>kerja dan beban kerja secara simultan terhadap kinerja pegawai. Pusat Kesehatan Semen.</w:t>
      </w:r>
    </w:p>
    <w:p w14:paraId="511FB4D6" w14:textId="77777777" w:rsidR="00376542" w:rsidRPr="000F6A35" w:rsidRDefault="00376542">
      <w:pPr>
        <w:spacing w:after="0" w:line="240" w:lineRule="auto"/>
        <w:ind w:firstLine="720"/>
        <w:jc w:val="both"/>
        <w:rPr>
          <w:rFonts w:ascii="Times New Roman" w:eastAsia="Calibri" w:hAnsi="Times New Roman" w:cs="Times New Roman"/>
          <w:sz w:val="20"/>
          <w:szCs w:val="20"/>
          <w:lang w:val="en-US"/>
        </w:rPr>
      </w:pPr>
    </w:p>
    <w:p w14:paraId="486952CE" w14:textId="77777777" w:rsidR="00376542" w:rsidRPr="000F6A35" w:rsidRDefault="004C4685">
      <w:pPr>
        <w:pStyle w:val="Heading3"/>
        <w:spacing w:line="240" w:lineRule="auto"/>
        <w:rPr>
          <w:rFonts w:ascii="Times New Roman" w:hAnsi="Times New Roman" w:cs="Times New Roman"/>
          <w:b/>
          <w:color w:val="auto"/>
          <w:sz w:val="20"/>
          <w:szCs w:val="20"/>
        </w:rPr>
      </w:pPr>
      <w:bookmarkStart w:id="98" w:name="_Toc108597507"/>
      <w:r w:rsidRPr="000F6A35">
        <w:rPr>
          <w:rFonts w:ascii="Times New Roman" w:hAnsi="Times New Roman" w:cs="Times New Roman"/>
          <w:b/>
          <w:color w:val="auto"/>
          <w:sz w:val="20"/>
          <w:szCs w:val="20"/>
          <w:lang w:val="en-US"/>
        </w:rPr>
        <w:t>3.5.2</w:t>
      </w:r>
      <w:r w:rsidRPr="000F6A35">
        <w:rPr>
          <w:rFonts w:ascii="Times New Roman" w:hAnsi="Times New Roman" w:cs="Times New Roman"/>
          <w:b/>
          <w:color w:val="auto"/>
          <w:sz w:val="20"/>
          <w:szCs w:val="20"/>
        </w:rPr>
        <w:t xml:space="preserve"> Pengaruh Lingkungan Kerja Terhadap Kinerja Karyawan PT. Tania Selatan</w:t>
      </w:r>
      <w:bookmarkEnd w:id="98"/>
    </w:p>
    <w:p w14:paraId="0B9A733E"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Berdasarkan uji stasistik yaitu uji T, menunjukan bahwa lingkungan kerja tidak mempunyai pen</w:t>
      </w:r>
      <w:r w:rsidRPr="000F6A35">
        <w:rPr>
          <w:rFonts w:ascii="Times New Roman" w:eastAsia="Calibri" w:hAnsi="Times New Roman" w:cs="Times New Roman"/>
          <w:sz w:val="20"/>
          <w:szCs w:val="20"/>
          <w:lang w:val="id-ID"/>
        </w:rPr>
        <w:t xml:space="preserve">garuh secara parsial terhadap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id-ID"/>
        </w:rPr>
        <w:t xml:space="preserve"> PT.</w:t>
      </w:r>
      <w:r w:rsidRPr="000F6A35">
        <w:rPr>
          <w:rFonts w:ascii="Times New Roman" w:eastAsia="Calibri" w:hAnsi="Times New Roman" w:cs="Times New Roman"/>
          <w:sz w:val="20"/>
          <w:szCs w:val="20"/>
          <w:lang w:val="en-US"/>
        </w:rPr>
        <w:t xml:space="preserve">Tania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Calibri" w:hAnsi="Times New Roman" w:cs="Times New Roman"/>
          <w:sz w:val="20"/>
          <w:szCs w:val="20"/>
          <w:lang w:val="en-US"/>
        </w:rPr>
        <w:t xml:space="preserve">. di </w:t>
      </w:r>
      <w:proofErr w:type="spellStart"/>
      <w:r w:rsidRPr="000F6A35">
        <w:rPr>
          <w:rFonts w:ascii="Times New Roman" w:eastAsia="Calibri" w:hAnsi="Times New Roman" w:cs="Times New Roman"/>
          <w:sz w:val="20"/>
          <w:szCs w:val="20"/>
          <w:lang w:val="en-US"/>
        </w:rPr>
        <w:t>karnakan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pada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setiap</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divisi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sudah</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maksimal</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meskipun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dengan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adanya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kekurangan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terhadap</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Lingkungan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seperti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bauh</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limbah</w:t>
      </w:r>
      <w:proofErr w:type="spellEnd"/>
      <w:r w:rsidRPr="000F6A35">
        <w:rPr>
          <w:rFonts w:ascii="Times New Roman" w:eastAsia="Calibri" w:hAnsi="Times New Roman" w:cs="Times New Roman"/>
          <w:sz w:val="20"/>
          <w:szCs w:val="20"/>
          <w:lang w:val="en-US"/>
        </w:rPr>
        <w:t xml:space="preserve"> yang </w:t>
      </w:r>
      <w:proofErr w:type="spellStart"/>
      <w:r w:rsidRPr="000F6A35">
        <w:rPr>
          <w:rFonts w:ascii="Times New Roman" w:eastAsia="Calibri" w:hAnsi="Times New Roman" w:cs="Times New Roman"/>
          <w:sz w:val="20"/>
          <w:szCs w:val="20"/>
          <w:lang w:val="en-US"/>
        </w:rPr>
        <w:t>sangat</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menyengat</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suara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mesin</w:t>
      </w:r>
      <w:proofErr w:type="spellEnd"/>
      <w:r w:rsidRPr="000F6A35">
        <w:rPr>
          <w:rFonts w:ascii="Times New Roman" w:eastAsia="Calibri" w:hAnsi="Times New Roman" w:cs="Times New Roman"/>
          <w:sz w:val="20"/>
          <w:szCs w:val="20"/>
          <w:lang w:val="en-US"/>
        </w:rPr>
        <w:t xml:space="preserve"> yang </w:t>
      </w:r>
      <w:proofErr w:type="spellStart"/>
      <w:r w:rsidRPr="000F6A35">
        <w:rPr>
          <w:rFonts w:ascii="Times New Roman" w:eastAsia="Calibri" w:hAnsi="Times New Roman" w:cs="Times New Roman"/>
          <w:sz w:val="20"/>
          <w:szCs w:val="20"/>
          <w:lang w:val="en-US"/>
        </w:rPr>
        <w:t>mengg</w:t>
      </w:r>
      <w:r w:rsidRPr="000F6A35">
        <w:rPr>
          <w:rFonts w:ascii="Times New Roman" w:eastAsia="Calibri" w:hAnsi="Times New Roman" w:cs="Times New Roman"/>
          <w:sz w:val="20"/>
          <w:szCs w:val="20"/>
          <w:lang w:val="en-US"/>
        </w:rPr>
        <w:t>anggu</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pendengaraan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tetapi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hal</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itu</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tidak</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menghambat</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dalam</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menyelesaikan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tugas-tugas</w:t>
      </w:r>
      <w:proofErr w:type="spellEnd"/>
      <w:r w:rsidRPr="000F6A35">
        <w:rPr>
          <w:rFonts w:ascii="Times New Roman" w:eastAsia="Calibri" w:hAnsi="Times New Roman" w:cs="Times New Roman"/>
          <w:sz w:val="20"/>
          <w:szCs w:val="20"/>
          <w:lang w:val="en-US"/>
        </w:rPr>
        <w:t xml:space="preserve"> yang di </w:t>
      </w:r>
      <w:proofErr w:type="spellStart"/>
      <w:r w:rsidRPr="000F6A35">
        <w:rPr>
          <w:rFonts w:ascii="Times New Roman" w:eastAsia="Calibri" w:hAnsi="Times New Roman" w:cs="Times New Roman"/>
          <w:sz w:val="20"/>
          <w:szCs w:val="20"/>
          <w:lang w:val="en-US"/>
        </w:rPr>
        <w:t>berikan</w:t>
      </w:r>
      <w:proofErr w:type="spellEnd"/>
      <w:r w:rsidRPr="000F6A35">
        <w:rPr>
          <w:rFonts w:ascii="Times New Roman" w:eastAsia="Calibri" w:hAnsi="Times New Roman" w:cs="Times New Roman"/>
          <w:sz w:val="20"/>
          <w:szCs w:val="20"/>
          <w:lang w:val="en-US"/>
        </w:rPr>
        <w:t xml:space="preserve"> PT. Tania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Calibri" w:hAnsi="Times New Roman" w:cs="Times New Roman"/>
          <w:sz w:val="20"/>
          <w:szCs w:val="20"/>
          <w:lang w:val="en-US"/>
        </w:rPr>
        <w:t xml:space="preserve">.  </w:t>
      </w:r>
    </w:p>
    <w:p w14:paraId="3F43D329" w14:textId="77777777" w:rsidR="00376542" w:rsidRPr="000F6A35" w:rsidRDefault="004C4685">
      <w:pPr>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sz w:val="20"/>
          <w:szCs w:val="20"/>
          <w:lang w:val="id-ID"/>
        </w:rPr>
        <w:t>Temuan ini menunjukan bahwa lingkungan kerja yang ada di PT.</w:t>
      </w:r>
      <w:r w:rsidRPr="000F6A35">
        <w:rPr>
          <w:rFonts w:ascii="Times New Roman" w:eastAsia="Calibri" w:hAnsi="Times New Roman" w:cs="Times New Roman"/>
          <w:sz w:val="20"/>
          <w:szCs w:val="20"/>
          <w:lang w:val="en-US"/>
        </w:rPr>
        <w:t xml:space="preserve">Tania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Calibri" w:hAnsi="Times New Roman" w:cs="Times New Roman"/>
          <w:sz w:val="20"/>
          <w:szCs w:val="20"/>
          <w:lang w:val="id-ID"/>
        </w:rPr>
        <w:t xml:space="preserve"> kurang memiliki pengaruh terhadap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id-ID"/>
        </w:rPr>
        <w:t xml:space="preserve"> hal ini di karenakan karyawan PT.Muara Alam Sejahtera merasakan cukup terbantu dengan fasilitas-fasilitas penunjang seperti penerangan, peralatan sefty serta SOP yang baik Sehingga karyawan PT.</w:t>
      </w:r>
      <w:r w:rsidRPr="000F6A35">
        <w:rPr>
          <w:rFonts w:ascii="Times New Roman" w:eastAsia="Calibri" w:hAnsi="Times New Roman" w:cs="Times New Roman"/>
          <w:sz w:val="20"/>
          <w:szCs w:val="20"/>
          <w:lang w:val="en-US"/>
        </w:rPr>
        <w:t xml:space="preserve">Tania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Calibri" w:hAnsi="Times New Roman" w:cs="Times New Roman"/>
          <w:sz w:val="20"/>
          <w:szCs w:val="20"/>
          <w:lang w:val="id-ID"/>
        </w:rPr>
        <w:t xml:space="preserve"> tidak merasakan suatu hambatan</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id-ID"/>
        </w:rPr>
        <w:t xml:space="preserve"> </w:t>
      </w:r>
      <w:r w:rsidRPr="000F6A35">
        <w:rPr>
          <w:rFonts w:ascii="Times New Roman" w:eastAsia="Calibri" w:hAnsi="Times New Roman" w:cs="Times New Roman"/>
          <w:sz w:val="20"/>
          <w:szCs w:val="20"/>
          <w:lang w:val="en-US"/>
        </w:rPr>
        <w:t>d</w:t>
      </w:r>
      <w:r w:rsidRPr="000F6A35">
        <w:rPr>
          <w:rFonts w:ascii="Times New Roman" w:eastAsia="Calibri" w:hAnsi="Times New Roman" w:cs="Times New Roman"/>
          <w:sz w:val="20"/>
          <w:szCs w:val="20"/>
          <w:lang w:val="en-US"/>
        </w:rPr>
        <w:t xml:space="preserve">i </w:t>
      </w:r>
      <w:proofErr w:type="spellStart"/>
      <w:r w:rsidRPr="000F6A35">
        <w:rPr>
          <w:rFonts w:ascii="Times New Roman" w:eastAsia="Calibri" w:hAnsi="Times New Roman" w:cs="Times New Roman"/>
          <w:sz w:val="20"/>
          <w:szCs w:val="20"/>
          <w:lang w:val="en-US"/>
        </w:rPr>
        <w:t>dalam</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lingkungan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en-US"/>
        </w:rPr>
        <w:t xml:space="preserve">. </w:t>
      </w:r>
    </w:p>
    <w:p w14:paraId="2808AA3B" w14:textId="77777777" w:rsidR="00376542" w:rsidRPr="000F6A35" w:rsidRDefault="004C4685">
      <w:pPr>
        <w:spacing w:after="0" w:line="240" w:lineRule="auto"/>
        <w:ind w:firstLine="567"/>
        <w:jc w:val="both"/>
        <w:rPr>
          <w:rFonts w:ascii="Times New Roman" w:eastAsia="Times New Roman" w:hAnsi="Times New Roman" w:cs="Times New Roman"/>
          <w:bCs/>
          <w:sz w:val="20"/>
          <w:szCs w:val="20"/>
          <w:lang w:val="id-ID"/>
        </w:rPr>
      </w:pPr>
      <w:r w:rsidRPr="000F6A35">
        <w:rPr>
          <w:rFonts w:ascii="Times New Roman" w:eastAsia="Calibri" w:hAnsi="Times New Roman" w:cs="Times New Roman"/>
          <w:bCs/>
          <w:sz w:val="20"/>
          <w:szCs w:val="20"/>
          <w:lang w:val="id-ID"/>
        </w:rPr>
        <w:t xml:space="preserve">Hasil ini juga sejalan dengan penelitian terdahulu yaitu </w:t>
      </w:r>
      <w:r w:rsidRPr="000F6A35">
        <w:rPr>
          <w:rFonts w:ascii="Times New Roman" w:eastAsia="Calibri" w:hAnsi="Times New Roman" w:cs="Times New Roman"/>
          <w:sz w:val="20"/>
          <w:szCs w:val="20"/>
          <w:lang w:val="id-ID"/>
        </w:rPr>
        <w:t xml:space="preserve">Dani </w:t>
      </w:r>
      <w:proofErr w:type="spellStart"/>
      <w:r w:rsidRPr="000F6A35">
        <w:rPr>
          <w:rFonts w:ascii="Times New Roman" w:eastAsia="Calibri" w:hAnsi="Times New Roman" w:cs="Times New Roman"/>
          <w:sz w:val="20"/>
          <w:szCs w:val="20"/>
          <w:lang w:val="en-US"/>
        </w:rPr>
        <w:t>saputra</w:t>
      </w:r>
      <w:proofErr w:type="spellEnd"/>
      <w:r w:rsidRPr="000F6A35">
        <w:rPr>
          <w:rFonts w:ascii="Times New Roman" w:eastAsia="Calibri" w:hAnsi="Times New Roman" w:cs="Times New Roman"/>
          <w:sz w:val="20"/>
          <w:szCs w:val="20"/>
          <w:lang w:val="en-US"/>
        </w:rPr>
        <w:t xml:space="preserve"> (2017) </w:t>
      </w:r>
      <w:r w:rsidRPr="000F6A35">
        <w:rPr>
          <w:rFonts w:ascii="Times New Roman" w:eastAsia="Calibri" w:hAnsi="Times New Roman" w:cs="Times New Roman"/>
          <w:bCs/>
          <w:sz w:val="20"/>
          <w:szCs w:val="20"/>
          <w:lang w:val="id-ID"/>
        </w:rPr>
        <w:t>dengan judul “</w:t>
      </w:r>
      <w:r w:rsidRPr="000F6A35">
        <w:rPr>
          <w:rFonts w:ascii="Times New Roman" w:eastAsia="Calibri" w:hAnsi="Times New Roman" w:cs="Times New Roman"/>
          <w:sz w:val="20"/>
          <w:szCs w:val="20"/>
          <w:lang w:val="id-ID"/>
        </w:rPr>
        <w:t>Pengaruh Beban Kerja Dan Lingkungan Kerja Terhadap Kinerja Kerja Karyawan PT. Macanan Jaya Cemerlang Klaten</w:t>
      </w:r>
      <w:r w:rsidRPr="000F6A35">
        <w:rPr>
          <w:rFonts w:ascii="Times New Roman" w:eastAsia="Calibri" w:hAnsi="Times New Roman" w:cs="Times New Roman"/>
          <w:bCs/>
          <w:sz w:val="20"/>
          <w:szCs w:val="20"/>
          <w:lang w:val="id-ID"/>
        </w:rPr>
        <w:t xml:space="preserve">” yang menyatakan </w:t>
      </w:r>
      <w:r w:rsidRPr="000F6A35">
        <w:rPr>
          <w:rFonts w:ascii="Times New Roman" w:eastAsia="Calibri" w:hAnsi="Times New Roman" w:cs="Times New Roman"/>
          <w:sz w:val="20"/>
          <w:szCs w:val="20"/>
          <w:lang w:val="id-ID"/>
        </w:rPr>
        <w:t>lingkungan ke</w:t>
      </w:r>
      <w:r w:rsidRPr="000F6A35">
        <w:rPr>
          <w:rFonts w:ascii="Times New Roman" w:eastAsia="Calibri" w:hAnsi="Times New Roman" w:cs="Times New Roman"/>
          <w:sz w:val="20"/>
          <w:szCs w:val="20"/>
          <w:lang w:val="id-ID"/>
        </w:rPr>
        <w:t>rja berpengaruh negatif terhadap kinerja karyawan</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atau</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dapat</w:t>
      </w:r>
      <w:proofErr w:type="spellEnd"/>
      <w:r w:rsidRPr="000F6A35">
        <w:rPr>
          <w:rFonts w:ascii="Times New Roman" w:eastAsia="Calibri" w:hAnsi="Times New Roman" w:cs="Times New Roman"/>
          <w:sz w:val="20"/>
          <w:szCs w:val="20"/>
          <w:lang w:val="en-US"/>
        </w:rPr>
        <w:t xml:space="preserve"> di </w:t>
      </w:r>
      <w:proofErr w:type="spellStart"/>
      <w:r w:rsidRPr="000F6A35">
        <w:rPr>
          <w:rFonts w:ascii="Times New Roman" w:eastAsia="Calibri" w:hAnsi="Times New Roman" w:cs="Times New Roman"/>
          <w:sz w:val="20"/>
          <w:szCs w:val="20"/>
          <w:lang w:val="en-US"/>
        </w:rPr>
        <w:t>artikan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tidak</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ada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pengaru</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Lingkungan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terhadap</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secara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parsial</w:t>
      </w:r>
      <w:proofErr w:type="spellEnd"/>
      <w:r w:rsidRPr="000F6A35">
        <w:rPr>
          <w:rFonts w:ascii="Times New Roman" w:eastAsia="Calibri" w:hAnsi="Times New Roman" w:cs="Times New Roman"/>
          <w:sz w:val="20"/>
          <w:szCs w:val="20"/>
          <w:lang w:val="en-US"/>
        </w:rPr>
        <w:t>.</w:t>
      </w:r>
      <w:r w:rsidRPr="000F6A35">
        <w:rPr>
          <w:rFonts w:ascii="Times New Roman" w:eastAsia="Times New Roman" w:hAnsi="Times New Roman" w:cs="Times New Roman"/>
          <w:bCs/>
          <w:sz w:val="20"/>
          <w:szCs w:val="20"/>
          <w:lang w:val="id-ID"/>
        </w:rPr>
        <w:t xml:space="preserve"> </w:t>
      </w:r>
    </w:p>
    <w:p w14:paraId="6F776735" w14:textId="77777777" w:rsidR="00376542" w:rsidRPr="000F6A35" w:rsidRDefault="00376542">
      <w:pPr>
        <w:spacing w:after="0" w:line="240" w:lineRule="auto"/>
        <w:jc w:val="both"/>
        <w:rPr>
          <w:rFonts w:ascii="Times New Roman" w:eastAsia="Times New Roman" w:hAnsi="Times New Roman" w:cs="Times New Roman"/>
          <w:b/>
          <w:bCs/>
          <w:sz w:val="20"/>
          <w:szCs w:val="20"/>
          <w:lang w:val="id-ID"/>
        </w:rPr>
      </w:pPr>
    </w:p>
    <w:p w14:paraId="52BF4AEC" w14:textId="77777777" w:rsidR="00376542" w:rsidRPr="000F6A35" w:rsidRDefault="004C4685">
      <w:pPr>
        <w:pStyle w:val="Heading3"/>
        <w:spacing w:line="240" w:lineRule="auto"/>
        <w:rPr>
          <w:rFonts w:ascii="Times New Roman" w:hAnsi="Times New Roman" w:cs="Times New Roman"/>
          <w:b/>
          <w:color w:val="auto"/>
          <w:sz w:val="20"/>
          <w:szCs w:val="20"/>
        </w:rPr>
      </w:pPr>
      <w:bookmarkStart w:id="99" w:name="_Toc108597508"/>
      <w:r w:rsidRPr="000F6A35">
        <w:rPr>
          <w:rFonts w:ascii="Times New Roman" w:hAnsi="Times New Roman" w:cs="Times New Roman"/>
          <w:b/>
          <w:color w:val="auto"/>
          <w:sz w:val="20"/>
          <w:szCs w:val="20"/>
          <w:lang w:val="en-US"/>
        </w:rPr>
        <w:t>3.5.3</w:t>
      </w:r>
      <w:r w:rsidRPr="000F6A35">
        <w:rPr>
          <w:rFonts w:ascii="Times New Roman" w:hAnsi="Times New Roman" w:cs="Times New Roman"/>
          <w:b/>
          <w:color w:val="auto"/>
          <w:sz w:val="20"/>
          <w:szCs w:val="20"/>
        </w:rPr>
        <w:t xml:space="preserve"> Pengaruh Beban Kerja Terhadap Terhadap Kinerja Karyawan PT. Tania Selatan</w:t>
      </w:r>
      <w:bookmarkEnd w:id="99"/>
    </w:p>
    <w:p w14:paraId="0FAA2484" w14:textId="77777777" w:rsidR="00376542" w:rsidRPr="000F6A35" w:rsidRDefault="004C4685">
      <w:pPr>
        <w:spacing w:after="0" w:line="240" w:lineRule="auto"/>
        <w:ind w:firstLine="567"/>
        <w:jc w:val="both"/>
        <w:rPr>
          <w:rFonts w:ascii="Times New Roman" w:eastAsia="Calibri" w:hAnsi="Times New Roman" w:cs="Times New Roman"/>
          <w:spacing w:val="2"/>
          <w:sz w:val="20"/>
          <w:szCs w:val="20"/>
          <w:shd w:val="clear" w:color="auto" w:fill="FFFFFF"/>
          <w:lang w:val="en-US"/>
        </w:rPr>
      </w:pPr>
      <w:r w:rsidRPr="000F6A35">
        <w:rPr>
          <w:rFonts w:ascii="Times New Roman" w:eastAsia="Calibri" w:hAnsi="Times New Roman" w:cs="Times New Roman"/>
          <w:sz w:val="20"/>
          <w:szCs w:val="20"/>
          <w:lang w:val="id-ID"/>
        </w:rPr>
        <w:t>Beban kerja</w:t>
      </w:r>
      <w:r w:rsidRPr="000F6A35">
        <w:rPr>
          <w:rFonts w:ascii="Times New Roman" w:eastAsia="Calibri" w:hAnsi="Times New Roman" w:cs="Times New Roman"/>
          <w:i/>
          <w:sz w:val="20"/>
          <w:szCs w:val="20"/>
          <w:lang w:val="id-ID"/>
        </w:rPr>
        <w:t xml:space="preserve"> </w:t>
      </w:r>
      <w:r w:rsidRPr="000F6A35">
        <w:rPr>
          <w:rFonts w:ascii="Times New Roman" w:eastAsia="Calibri" w:hAnsi="Times New Roman" w:cs="Times New Roman"/>
          <w:sz w:val="20"/>
          <w:szCs w:val="20"/>
          <w:lang w:val="id-ID"/>
        </w:rPr>
        <w:t xml:space="preserve">secara parsial berpengaruh secara positif </w:t>
      </w:r>
      <w:proofErr w:type="spellStart"/>
      <w:r w:rsidRPr="000F6A35">
        <w:rPr>
          <w:rFonts w:ascii="Times New Roman" w:eastAsia="Calibri" w:hAnsi="Times New Roman" w:cs="Times New Roman"/>
          <w:sz w:val="20"/>
          <w:szCs w:val="20"/>
          <w:lang w:val="en-US"/>
        </w:rPr>
        <w:t>terhadap</w:t>
      </w:r>
      <w:proofErr w:type="spellEnd"/>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 xml:space="preserve">Kinerja karyawan PT.Tania Selatan </w:t>
      </w:r>
      <w:proofErr w:type="spellStart"/>
      <w:r w:rsidRPr="000F6A35">
        <w:rPr>
          <w:rFonts w:ascii="Times New Roman" w:eastAsia="Calibri" w:hAnsi="Times New Roman" w:cs="Times New Roman"/>
          <w:sz w:val="20"/>
          <w:szCs w:val="20"/>
          <w:lang w:val="en-GB"/>
        </w:rPr>
        <w:t>Temuan</w:t>
      </w:r>
      <w:proofErr w:type="spellEnd"/>
      <w:r w:rsidRPr="000F6A35">
        <w:rPr>
          <w:rFonts w:ascii="Times New Roman" w:eastAsia="Calibri" w:hAnsi="Times New Roman" w:cs="Times New Roman"/>
          <w:sz w:val="20"/>
          <w:szCs w:val="20"/>
          <w:lang w:val="id-ID"/>
        </w:rPr>
        <w:t xml:space="preserve"> ini membuktikan bahwa </w:t>
      </w:r>
      <w:r w:rsidRPr="000F6A35">
        <w:rPr>
          <w:rFonts w:ascii="Times New Roman" w:eastAsia="Calibri" w:hAnsi="Times New Roman" w:cs="Times New Roman"/>
          <w:iCs/>
          <w:sz w:val="20"/>
          <w:szCs w:val="20"/>
          <w:lang w:val="id-ID"/>
        </w:rPr>
        <w:t>Beban kerja</w:t>
      </w:r>
      <w:r w:rsidRPr="000F6A35">
        <w:rPr>
          <w:rFonts w:ascii="Times New Roman" w:eastAsia="Calibri" w:hAnsi="Times New Roman" w:cs="Times New Roman"/>
          <w:i/>
          <w:iCs/>
          <w:sz w:val="20"/>
          <w:szCs w:val="20"/>
          <w:lang w:val="id-ID"/>
        </w:rPr>
        <w:t xml:space="preserve"> </w:t>
      </w:r>
      <w:r w:rsidRPr="000F6A35">
        <w:rPr>
          <w:rFonts w:ascii="Times New Roman" w:eastAsia="Calibri" w:hAnsi="Times New Roman" w:cs="Times New Roman"/>
          <w:sz w:val="20"/>
          <w:szCs w:val="20"/>
          <w:lang w:val="id-ID"/>
        </w:rPr>
        <w:t>merupakan fa</w:t>
      </w:r>
      <w:proofErr w:type="spellStart"/>
      <w:r w:rsidRPr="000F6A35">
        <w:rPr>
          <w:rFonts w:ascii="Times New Roman" w:eastAsia="Calibri" w:hAnsi="Times New Roman" w:cs="Times New Roman"/>
          <w:sz w:val="20"/>
          <w:szCs w:val="20"/>
          <w:lang w:val="en-US"/>
        </w:rPr>
        <w:t>ktor</w:t>
      </w:r>
      <w:proofErr w:type="spellEnd"/>
      <w:r w:rsidRPr="000F6A35">
        <w:rPr>
          <w:rFonts w:ascii="Times New Roman" w:eastAsia="Calibri" w:hAnsi="Times New Roman" w:cs="Times New Roman"/>
          <w:sz w:val="20"/>
          <w:szCs w:val="20"/>
          <w:lang w:val="id-ID"/>
        </w:rPr>
        <w:t xml:space="preserve"> yang penting untuk pengaruh terhadap kinerja karyawan PT.Tania selatan</w:t>
      </w:r>
      <w:r w:rsidRPr="000F6A35">
        <w:rPr>
          <w:rFonts w:ascii="Times New Roman" w:eastAsia="Calibri" w:hAnsi="Times New Roman" w:cs="Times New Roman"/>
          <w:spacing w:val="2"/>
          <w:sz w:val="20"/>
          <w:szCs w:val="20"/>
          <w:shd w:val="clear" w:color="auto" w:fill="FFFFFF"/>
          <w:lang w:val="en-US"/>
        </w:rPr>
        <w:t xml:space="preserve"> </w:t>
      </w:r>
    </w:p>
    <w:p w14:paraId="0D479B32" w14:textId="77777777" w:rsidR="00376542" w:rsidRPr="000F6A35" w:rsidRDefault="004C4685">
      <w:pPr>
        <w:spacing w:after="0" w:line="240" w:lineRule="auto"/>
        <w:ind w:firstLine="567"/>
        <w:jc w:val="both"/>
        <w:rPr>
          <w:rFonts w:ascii="Times New Roman" w:eastAsia="Calibri" w:hAnsi="Times New Roman" w:cs="Times New Roman"/>
          <w:spacing w:val="2"/>
          <w:sz w:val="20"/>
          <w:szCs w:val="20"/>
          <w:shd w:val="clear" w:color="auto" w:fill="FFFFFF"/>
          <w:lang w:val="id-ID"/>
        </w:rPr>
      </w:pPr>
      <w:r w:rsidRPr="000F6A35">
        <w:rPr>
          <w:rFonts w:ascii="Times New Roman" w:eastAsia="Calibri" w:hAnsi="Times New Roman" w:cs="Times New Roman"/>
          <w:sz w:val="20"/>
          <w:szCs w:val="20"/>
          <w:lang w:val="id-ID"/>
        </w:rPr>
        <w:t>Temuan ini menunjukan bahwa beban kerja y</w:t>
      </w:r>
      <w:r w:rsidRPr="000F6A35">
        <w:rPr>
          <w:rFonts w:ascii="Times New Roman" w:eastAsia="Calibri" w:hAnsi="Times New Roman" w:cs="Times New Roman"/>
          <w:sz w:val="20"/>
          <w:szCs w:val="20"/>
          <w:lang w:val="id-ID"/>
        </w:rPr>
        <w:t>ang ada di PT.</w:t>
      </w:r>
      <w:r w:rsidRPr="000F6A35">
        <w:rPr>
          <w:rFonts w:ascii="Times New Roman" w:eastAsia="Calibri" w:hAnsi="Times New Roman" w:cs="Times New Roman"/>
          <w:sz w:val="20"/>
          <w:szCs w:val="20"/>
          <w:lang w:val="en-US"/>
        </w:rPr>
        <w:t xml:space="preserve">Tania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Calibri" w:hAnsi="Times New Roman" w:cs="Times New Roman"/>
          <w:sz w:val="20"/>
          <w:szCs w:val="20"/>
          <w:lang w:val="id-ID"/>
        </w:rPr>
        <w:t xml:space="preserve"> adalah faktor yang penting untuk di perhatikan oleh perusahaaan agar karyawan dapat bekerja secara optimal dan maksimal dan menghasilkan kinerja yang baik.</w:t>
      </w:r>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 xml:space="preserve">Menurut Koesomowidjojo (2017), adanya keterkaitan hubungan antara Beban </w:t>
      </w:r>
      <w:r w:rsidRPr="000F6A35">
        <w:rPr>
          <w:rFonts w:ascii="Times New Roman" w:eastAsia="Calibri" w:hAnsi="Times New Roman" w:cs="Times New Roman"/>
          <w:sz w:val="20"/>
          <w:szCs w:val="20"/>
          <w:lang w:val="id-ID"/>
        </w:rPr>
        <w:t>Kerja terhadap Kinerja Karyawan sebagai berikut: apabila meningkatnya kelelahan pekerja dalam menyelesaikan pekerjaannya yang tidak sesuai dengan kemampuan fisik dan mentalnya maka dapat menyebabkan berkurangnya kapasitas kerja dan ketahanan tubuh sehingga</w:t>
      </w:r>
      <w:r w:rsidRPr="000F6A35">
        <w:rPr>
          <w:rFonts w:ascii="Times New Roman" w:eastAsia="Calibri" w:hAnsi="Times New Roman" w:cs="Times New Roman"/>
          <w:sz w:val="20"/>
          <w:szCs w:val="20"/>
          <w:lang w:val="id-ID"/>
        </w:rPr>
        <w:t xml:space="preserve"> akan berdampak pada menurunnya kinerja karyawan.</w:t>
      </w:r>
    </w:p>
    <w:p w14:paraId="0F198C55" w14:textId="77777777" w:rsidR="00376542" w:rsidRPr="000F6A35" w:rsidRDefault="004C4685">
      <w:pPr>
        <w:autoSpaceDE w:val="0"/>
        <w:autoSpaceDN w:val="0"/>
        <w:adjustRightInd w:val="0"/>
        <w:spacing w:after="0" w:line="240" w:lineRule="auto"/>
        <w:ind w:firstLine="567"/>
        <w:jc w:val="both"/>
        <w:rPr>
          <w:rFonts w:ascii="Times New Roman" w:eastAsia="Calibri" w:hAnsi="Times New Roman" w:cs="Times New Roman"/>
          <w:sz w:val="20"/>
          <w:szCs w:val="20"/>
          <w:lang w:val="en-US"/>
        </w:rPr>
      </w:pPr>
      <w:r w:rsidRPr="000F6A35">
        <w:rPr>
          <w:rFonts w:ascii="Times New Roman" w:eastAsia="Calibri" w:hAnsi="Times New Roman" w:cs="Times New Roman"/>
          <w:iCs/>
          <w:sz w:val="20"/>
          <w:szCs w:val="20"/>
          <w:lang w:val="id-ID"/>
        </w:rPr>
        <w:t xml:space="preserve">Hal ini juga di benarkan oleh temuan penelitian terdahulu yaitu </w:t>
      </w:r>
      <w:proofErr w:type="spellStart"/>
      <w:r w:rsidRPr="000F6A35">
        <w:rPr>
          <w:rFonts w:ascii="Times New Roman" w:eastAsia="Calibri" w:hAnsi="Times New Roman" w:cs="Times New Roman"/>
          <w:sz w:val="20"/>
          <w:szCs w:val="20"/>
          <w:lang w:val="en-US"/>
        </w:rPr>
        <w:t>Putri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Annisa</w:t>
      </w:r>
      <w:proofErr w:type="spellEnd"/>
      <w:r w:rsidRPr="000F6A35">
        <w:rPr>
          <w:rFonts w:ascii="Times New Roman" w:eastAsia="Calibri" w:hAnsi="Times New Roman" w:cs="Times New Roman"/>
          <w:sz w:val="20"/>
          <w:szCs w:val="20"/>
          <w:lang w:val="en-US"/>
        </w:rPr>
        <w:t xml:space="preserve"> (2020)</w:t>
      </w:r>
      <w:r w:rsidRPr="000F6A35">
        <w:rPr>
          <w:rFonts w:ascii="Times New Roman" w:eastAsia="Calibri" w:hAnsi="Times New Roman" w:cs="Times New Roman"/>
          <w:iCs/>
          <w:sz w:val="20"/>
          <w:szCs w:val="20"/>
          <w:lang w:val="en-US"/>
        </w:rPr>
        <w:t xml:space="preserve"> </w:t>
      </w:r>
      <w:proofErr w:type="spellStart"/>
      <w:r w:rsidRPr="000F6A35">
        <w:rPr>
          <w:rFonts w:ascii="Times New Roman" w:eastAsia="Calibri" w:hAnsi="Times New Roman" w:cs="Times New Roman"/>
          <w:iCs/>
          <w:sz w:val="20"/>
          <w:szCs w:val="20"/>
          <w:lang w:val="en-US"/>
        </w:rPr>
        <w:t>dengan</w:t>
      </w:r>
      <w:proofErr w:type="spellEnd"/>
      <w:r w:rsidRPr="000F6A35">
        <w:rPr>
          <w:rFonts w:ascii="Times New Roman" w:eastAsia="Calibri" w:hAnsi="Times New Roman" w:cs="Times New Roman"/>
          <w:iCs/>
          <w:sz w:val="20"/>
          <w:szCs w:val="20"/>
          <w:lang w:val="en-US"/>
        </w:rPr>
        <w:t xml:space="preserve"> </w:t>
      </w:r>
      <w:proofErr w:type="spellStart"/>
      <w:r w:rsidRPr="000F6A35">
        <w:rPr>
          <w:rFonts w:ascii="Times New Roman" w:eastAsia="Calibri" w:hAnsi="Times New Roman" w:cs="Times New Roman"/>
          <w:iCs/>
          <w:sz w:val="20"/>
          <w:szCs w:val="20"/>
          <w:lang w:val="en-US"/>
        </w:rPr>
        <w:t>judul</w:t>
      </w:r>
      <w:proofErr w:type="spellEnd"/>
      <w:r w:rsidRPr="000F6A35">
        <w:rPr>
          <w:rFonts w:ascii="Times New Roman" w:eastAsia="Calibri" w:hAnsi="Times New Roman" w:cs="Times New Roman"/>
          <w:iCs/>
          <w:sz w:val="20"/>
          <w:szCs w:val="20"/>
          <w:lang w:val="en-US"/>
        </w:rPr>
        <w:t xml:space="preserve"> “</w:t>
      </w:r>
      <w:r w:rsidRPr="000F6A35">
        <w:rPr>
          <w:rFonts w:ascii="Times New Roman" w:eastAsia="Calibri" w:hAnsi="Times New Roman" w:cs="Times New Roman"/>
          <w:sz w:val="20"/>
          <w:szCs w:val="20"/>
          <w:lang w:val="id-ID"/>
        </w:rPr>
        <w:t xml:space="preserve">Pengaruh Beban Kerja terhadap Kinerja Pegawai di Puskesmas Pantoloan dengan Insentif sebagai Variabel </w:t>
      </w:r>
      <w:r w:rsidRPr="000F6A35">
        <w:rPr>
          <w:rFonts w:ascii="Times New Roman" w:eastAsia="Calibri" w:hAnsi="Times New Roman" w:cs="Times New Roman"/>
          <w:sz w:val="20"/>
          <w:szCs w:val="20"/>
          <w:lang w:val="id-ID"/>
        </w:rPr>
        <w:t>Moderating</w:t>
      </w:r>
      <w:r w:rsidRPr="000F6A35">
        <w:rPr>
          <w:rFonts w:ascii="Times New Roman" w:eastAsia="Calibri" w:hAnsi="Times New Roman" w:cs="Times New Roman"/>
          <w:sz w:val="20"/>
          <w:szCs w:val="20"/>
          <w:lang w:val="en-US"/>
        </w:rPr>
        <w:t>”</w:t>
      </w:r>
      <w:r w:rsidRPr="000F6A35">
        <w:rPr>
          <w:rFonts w:ascii="Times New Roman" w:eastAsia="Calibri" w:hAnsi="Times New Roman" w:cs="Times New Roman"/>
          <w:iCs/>
          <w:sz w:val="20"/>
          <w:szCs w:val="20"/>
          <w:lang w:val="id-ID"/>
        </w:rPr>
        <w:t xml:space="preserve"> </w:t>
      </w:r>
      <w:r w:rsidRPr="000F6A35">
        <w:rPr>
          <w:rFonts w:ascii="Times New Roman" w:eastAsia="Calibri" w:hAnsi="Times New Roman" w:cs="Times New Roman"/>
          <w:iCs/>
          <w:sz w:val="20"/>
          <w:szCs w:val="20"/>
          <w:lang w:val="en-US"/>
        </w:rPr>
        <w:t xml:space="preserve"> yang </w:t>
      </w:r>
      <w:proofErr w:type="spellStart"/>
      <w:r w:rsidRPr="000F6A35">
        <w:rPr>
          <w:rFonts w:ascii="Times New Roman" w:eastAsia="Calibri" w:hAnsi="Times New Roman" w:cs="Times New Roman"/>
          <w:iCs/>
          <w:sz w:val="20"/>
          <w:szCs w:val="20"/>
          <w:lang w:val="en-US"/>
        </w:rPr>
        <w:t>menyatakan</w:t>
      </w:r>
      <w:proofErr w:type="spellEnd"/>
      <w:r w:rsidRPr="000F6A35">
        <w:rPr>
          <w:rFonts w:ascii="Times New Roman" w:eastAsia="Calibri" w:hAnsi="Times New Roman" w:cs="Times New Roman"/>
          <w:iCs/>
          <w:sz w:val="20"/>
          <w:szCs w:val="20"/>
          <w:lang w:val="en-US"/>
        </w:rPr>
        <w:t xml:space="preserve"> </w:t>
      </w:r>
      <w:proofErr w:type="spellStart"/>
      <w:r w:rsidRPr="000F6A35">
        <w:rPr>
          <w:rFonts w:ascii="Times New Roman" w:eastAsia="Calibri" w:hAnsi="Times New Roman" w:cs="Times New Roman"/>
          <w:iCs/>
          <w:sz w:val="20"/>
          <w:szCs w:val="20"/>
          <w:lang w:val="en-US"/>
        </w:rPr>
        <w:t>bahwa</w:t>
      </w:r>
      <w:proofErr w:type="spellEnd"/>
      <w:r w:rsidRPr="000F6A35">
        <w:rPr>
          <w:rFonts w:ascii="Times New Roman" w:eastAsia="Calibri" w:hAnsi="Times New Roman" w:cs="Times New Roman"/>
          <w:iCs/>
          <w:sz w:val="20"/>
          <w:szCs w:val="20"/>
          <w:lang w:val="en-US"/>
        </w:rPr>
        <w:t xml:space="preserve"> </w:t>
      </w:r>
      <w:proofErr w:type="spellStart"/>
      <w:r w:rsidRPr="000F6A35">
        <w:rPr>
          <w:rFonts w:ascii="Times New Roman" w:eastAsia="Calibri" w:hAnsi="Times New Roman" w:cs="Times New Roman"/>
          <w:sz w:val="20"/>
          <w:szCs w:val="20"/>
          <w:lang w:val="en-US"/>
        </w:rPr>
        <w:t>beban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berpengaruh</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positif</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signifikan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terhadap</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pegawai</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dan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insentif</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memperkuat</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pengaruh</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beban</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terhadap</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pegawai</w:t>
      </w:r>
      <w:proofErr w:type="spellEnd"/>
      <w:r w:rsidRPr="000F6A35">
        <w:rPr>
          <w:rFonts w:ascii="Times New Roman" w:eastAsia="Calibri" w:hAnsi="Times New Roman" w:cs="Times New Roman"/>
          <w:sz w:val="20"/>
          <w:szCs w:val="20"/>
          <w:lang w:val="en-US"/>
        </w:rPr>
        <w:t>.</w:t>
      </w:r>
    </w:p>
    <w:p w14:paraId="62295113" w14:textId="77777777" w:rsidR="00376542" w:rsidRPr="000F6A35" w:rsidRDefault="00376542">
      <w:pPr>
        <w:tabs>
          <w:tab w:val="left" w:pos="7710"/>
        </w:tabs>
        <w:spacing w:after="0" w:line="240" w:lineRule="auto"/>
        <w:jc w:val="both"/>
        <w:rPr>
          <w:rFonts w:ascii="Times New Roman" w:hAnsi="Times New Roman" w:cs="Times New Roman"/>
          <w:b/>
          <w:sz w:val="20"/>
          <w:szCs w:val="20"/>
        </w:rPr>
      </w:pPr>
    </w:p>
    <w:p w14:paraId="66182895" w14:textId="77777777" w:rsidR="00376542" w:rsidRPr="000F6A35" w:rsidRDefault="004C4685">
      <w:pPr>
        <w:pStyle w:val="ListParagraph2"/>
        <w:numPr>
          <w:ilvl w:val="0"/>
          <w:numId w:val="1"/>
        </w:numPr>
        <w:tabs>
          <w:tab w:val="left" w:pos="7710"/>
        </w:tabs>
        <w:spacing w:after="0" w:line="240" w:lineRule="auto"/>
        <w:ind w:left="426"/>
        <w:rPr>
          <w:rFonts w:ascii="Times New Roman" w:hAnsi="Times New Roman" w:cs="Times New Roman"/>
          <w:b/>
          <w:sz w:val="20"/>
          <w:szCs w:val="20"/>
          <w:lang w:val="id-ID"/>
        </w:rPr>
      </w:pPr>
      <w:r w:rsidRPr="000F6A35">
        <w:rPr>
          <w:rFonts w:ascii="Times New Roman" w:hAnsi="Times New Roman" w:cs="Times New Roman"/>
          <w:b/>
          <w:sz w:val="20"/>
          <w:szCs w:val="20"/>
        </w:rPr>
        <w:t>KESIMPULAN</w:t>
      </w:r>
    </w:p>
    <w:p w14:paraId="47D9BE6F" w14:textId="77777777" w:rsidR="00376542" w:rsidRPr="000F6A35" w:rsidRDefault="00376542">
      <w:pPr>
        <w:spacing w:after="0" w:line="240" w:lineRule="auto"/>
        <w:rPr>
          <w:rFonts w:ascii="Times New Roman" w:eastAsia="DengXian" w:hAnsi="Times New Roman" w:cs="Times New Roman"/>
          <w:b/>
          <w:sz w:val="20"/>
          <w:szCs w:val="20"/>
          <w:lang w:eastAsia="zh-CN"/>
        </w:rPr>
      </w:pPr>
    </w:p>
    <w:p w14:paraId="076B8E28" w14:textId="77777777" w:rsidR="00376542" w:rsidRPr="000F6A35" w:rsidRDefault="004C4685">
      <w:pPr>
        <w:tabs>
          <w:tab w:val="left" w:pos="5304"/>
        </w:tabs>
        <w:spacing w:after="0" w:line="240" w:lineRule="auto"/>
        <w:jc w:val="both"/>
        <w:rPr>
          <w:rFonts w:ascii="Times New Roman" w:eastAsia="DengXian" w:hAnsi="Times New Roman" w:cs="Times New Roman"/>
          <w:b/>
          <w:bCs/>
          <w:sz w:val="20"/>
          <w:szCs w:val="20"/>
          <w:lang w:val="en-US" w:eastAsia="zh-CN"/>
        </w:rPr>
      </w:pPr>
      <w:r w:rsidRPr="000F6A35">
        <w:rPr>
          <w:rFonts w:ascii="Times New Roman" w:eastAsia="DengXian" w:hAnsi="Times New Roman" w:cs="Times New Roman"/>
          <w:b/>
          <w:bCs/>
          <w:sz w:val="20"/>
          <w:szCs w:val="20"/>
          <w:lang w:val="en-US" w:eastAsia="zh-CN"/>
        </w:rPr>
        <w:t>5.1 Kesimpulan</w:t>
      </w:r>
    </w:p>
    <w:p w14:paraId="4439423D" w14:textId="77777777" w:rsidR="00376542" w:rsidRPr="000F6A35" w:rsidRDefault="004C4685">
      <w:pPr>
        <w:spacing w:after="0" w:line="240" w:lineRule="auto"/>
        <w:ind w:firstLine="567"/>
        <w:jc w:val="both"/>
        <w:rPr>
          <w:rFonts w:ascii="Times New Roman" w:eastAsia="DengXian" w:hAnsi="Times New Roman" w:cs="Times New Roman"/>
          <w:sz w:val="20"/>
          <w:szCs w:val="20"/>
        </w:rPr>
      </w:pPr>
      <w:r w:rsidRPr="000F6A35">
        <w:rPr>
          <w:rFonts w:ascii="Times New Roman" w:eastAsia="DengXian" w:hAnsi="Times New Roman" w:cs="Times New Roman"/>
          <w:sz w:val="20"/>
          <w:szCs w:val="20"/>
        </w:rPr>
        <w:t xml:space="preserve">Berdasarkan hasil pembahasan </w:t>
      </w:r>
      <w:r w:rsidRPr="000F6A35">
        <w:rPr>
          <w:rFonts w:ascii="Times New Roman" w:eastAsia="DengXian" w:hAnsi="Times New Roman" w:cs="Times New Roman"/>
          <w:sz w:val="20"/>
          <w:szCs w:val="20"/>
          <w:lang w:val="id-ID"/>
        </w:rPr>
        <w:t xml:space="preserve">pada Bab-Bab </w:t>
      </w:r>
      <w:proofErr w:type="spellStart"/>
      <w:r w:rsidRPr="000F6A35">
        <w:rPr>
          <w:rFonts w:ascii="Times New Roman" w:eastAsia="DengXian" w:hAnsi="Times New Roman" w:cs="Times New Roman"/>
          <w:sz w:val="20"/>
          <w:szCs w:val="20"/>
          <w:lang w:val="en-US"/>
        </w:rPr>
        <w:t>Sebelumnya</w:t>
      </w:r>
      <w:proofErr w:type="spellEnd"/>
      <w:r w:rsidRPr="000F6A35">
        <w:rPr>
          <w:rFonts w:ascii="Times New Roman" w:eastAsia="DengXian" w:hAnsi="Times New Roman" w:cs="Times New Roman"/>
          <w:sz w:val="20"/>
          <w:szCs w:val="20"/>
        </w:rPr>
        <w:t xml:space="preserve"> maka</w:t>
      </w:r>
      <w:r w:rsidRPr="000F6A35">
        <w:rPr>
          <w:rFonts w:ascii="Times New Roman" w:eastAsia="DengXian" w:hAnsi="Times New Roman" w:cs="Times New Roman"/>
          <w:sz w:val="20"/>
          <w:szCs w:val="20"/>
          <w:lang w:val="en-US"/>
        </w:rPr>
        <w:t xml:space="preserve"> </w:t>
      </w:r>
      <w:r w:rsidRPr="000F6A35">
        <w:rPr>
          <w:rFonts w:ascii="Times New Roman" w:eastAsia="DengXian" w:hAnsi="Times New Roman" w:cs="Times New Roman"/>
          <w:sz w:val="20"/>
          <w:szCs w:val="20"/>
        </w:rPr>
        <w:t>dapat disimpulkan</w:t>
      </w:r>
      <w:r w:rsidRPr="000F6A35">
        <w:rPr>
          <w:rFonts w:ascii="Times New Roman" w:eastAsia="DengXian" w:hAnsi="Times New Roman" w:cs="Times New Roman"/>
          <w:sz w:val="20"/>
          <w:szCs w:val="20"/>
          <w:lang w:val="en-US"/>
        </w:rPr>
        <w:t xml:space="preserve"> </w:t>
      </w:r>
      <w:r w:rsidRPr="000F6A35">
        <w:rPr>
          <w:rFonts w:ascii="Times New Roman" w:eastAsia="DengXian" w:hAnsi="Times New Roman" w:cs="Times New Roman"/>
          <w:sz w:val="20"/>
          <w:szCs w:val="20"/>
        </w:rPr>
        <w:t>sebagai berikut :</w:t>
      </w:r>
    </w:p>
    <w:p w14:paraId="63AEF05B" w14:textId="77777777" w:rsidR="00376542" w:rsidRPr="000F6A35" w:rsidRDefault="004C4685">
      <w:pPr>
        <w:numPr>
          <w:ilvl w:val="1"/>
          <w:numId w:val="10"/>
        </w:numPr>
        <w:tabs>
          <w:tab w:val="left" w:pos="5304"/>
        </w:tabs>
        <w:spacing w:after="0" w:line="240" w:lineRule="auto"/>
        <w:ind w:left="426"/>
        <w:contextualSpacing/>
        <w:jc w:val="both"/>
        <w:rPr>
          <w:rFonts w:ascii="Times New Roman" w:eastAsia="Times New Roman" w:hAnsi="Times New Roman" w:cs="Times New Roman"/>
          <w:sz w:val="20"/>
          <w:szCs w:val="20"/>
        </w:rPr>
      </w:pPr>
      <w:r w:rsidRPr="000F6A35">
        <w:rPr>
          <w:rFonts w:ascii="Times New Roman" w:eastAsia="Times New Roman" w:hAnsi="Times New Roman" w:cs="Times New Roman"/>
          <w:sz w:val="20"/>
          <w:szCs w:val="20"/>
          <w:lang w:val="id-ID"/>
        </w:rPr>
        <w:t>V</w:t>
      </w:r>
      <w:r w:rsidRPr="000F6A35">
        <w:rPr>
          <w:rFonts w:ascii="Times New Roman" w:eastAsia="Times New Roman" w:hAnsi="Times New Roman" w:cs="Times New Roman"/>
          <w:sz w:val="20"/>
          <w:szCs w:val="20"/>
        </w:rPr>
        <w:t>ariabel lingkungan kerja</w:t>
      </w:r>
      <w:r w:rsidRPr="000F6A35">
        <w:rPr>
          <w:rFonts w:ascii="Times New Roman" w:eastAsia="Times New Roman" w:hAnsi="Times New Roman" w:cs="Times New Roman"/>
          <w:sz w:val="20"/>
          <w:szCs w:val="20"/>
          <w:lang w:val="en-US"/>
        </w:rPr>
        <w:t xml:space="preserve"> </w:t>
      </w:r>
      <w:proofErr w:type="spellStart"/>
      <w:r w:rsidRPr="000F6A35">
        <w:rPr>
          <w:rFonts w:ascii="Times New Roman" w:eastAsia="Times New Roman" w:hAnsi="Times New Roman" w:cs="Times New Roman"/>
          <w:sz w:val="20"/>
          <w:szCs w:val="20"/>
          <w:lang w:val="en-US"/>
        </w:rPr>
        <w:t>secara</w:t>
      </w:r>
      <w:proofErr w:type="spellEnd"/>
      <w:r w:rsidRPr="000F6A35">
        <w:rPr>
          <w:rFonts w:ascii="Times New Roman" w:eastAsia="Times New Roman" w:hAnsi="Times New Roman" w:cs="Times New Roman"/>
          <w:sz w:val="20"/>
          <w:szCs w:val="20"/>
          <w:lang w:val="en-US"/>
        </w:rPr>
        <w:t xml:space="preserve"> </w:t>
      </w:r>
      <w:proofErr w:type="spellStart"/>
      <w:r w:rsidRPr="000F6A35">
        <w:rPr>
          <w:rFonts w:ascii="Times New Roman" w:eastAsia="Times New Roman" w:hAnsi="Times New Roman" w:cs="Times New Roman"/>
          <w:sz w:val="20"/>
          <w:szCs w:val="20"/>
          <w:lang w:val="en-US"/>
        </w:rPr>
        <w:t>parsial</w:t>
      </w:r>
      <w:proofErr w:type="spellEnd"/>
      <w:r w:rsidRPr="000F6A35">
        <w:rPr>
          <w:rFonts w:ascii="Times New Roman" w:eastAsia="Times New Roman" w:hAnsi="Times New Roman" w:cs="Times New Roman"/>
          <w:sz w:val="20"/>
          <w:szCs w:val="20"/>
        </w:rPr>
        <w:t xml:space="preserve"> tidak memiliki pengaruh terhadap Kinerja Karyawan (Y)</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pada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PT.Tania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Times New Roman" w:hAnsi="Times New Roman" w:cs="Times New Roman"/>
          <w:sz w:val="20"/>
          <w:szCs w:val="20"/>
          <w:lang w:val="id-ID"/>
        </w:rPr>
        <w:t xml:space="preserve">. maka dapat di simpulkan bahwa hipotesis </w:t>
      </w:r>
      <w:proofErr w:type="spellStart"/>
      <w:r w:rsidRPr="000F6A35">
        <w:rPr>
          <w:rFonts w:ascii="Times New Roman" w:eastAsia="Times New Roman" w:hAnsi="Times New Roman" w:cs="Times New Roman"/>
          <w:sz w:val="20"/>
          <w:szCs w:val="20"/>
          <w:lang w:val="en-US"/>
        </w:rPr>
        <w:t>ke</w:t>
      </w:r>
      <w:proofErr w:type="spellEnd"/>
      <w:r w:rsidRPr="000F6A35">
        <w:rPr>
          <w:rFonts w:ascii="Times New Roman" w:eastAsia="Times New Roman" w:hAnsi="Times New Roman" w:cs="Times New Roman"/>
          <w:sz w:val="20"/>
          <w:szCs w:val="20"/>
          <w:lang w:val="en-US"/>
        </w:rPr>
        <w:t xml:space="preserve"> 1</w:t>
      </w:r>
      <w:r w:rsidRPr="000F6A35">
        <w:rPr>
          <w:rFonts w:ascii="Times New Roman" w:eastAsia="Times New Roman" w:hAnsi="Times New Roman" w:cs="Times New Roman"/>
          <w:sz w:val="20"/>
          <w:szCs w:val="20"/>
          <w:lang w:val="id-ID"/>
        </w:rPr>
        <w:t xml:space="preserve"> </w:t>
      </w:r>
      <w:r w:rsidRPr="000F6A35">
        <w:rPr>
          <w:rFonts w:ascii="Times New Roman" w:eastAsia="Times New Roman" w:hAnsi="Times New Roman" w:cs="Times New Roman"/>
          <w:sz w:val="20"/>
          <w:szCs w:val="20"/>
          <w:lang w:val="en-US"/>
        </w:rPr>
        <w:t>D</w:t>
      </w:r>
      <w:r w:rsidRPr="000F6A35">
        <w:rPr>
          <w:rFonts w:ascii="Times New Roman" w:eastAsia="Times New Roman" w:hAnsi="Times New Roman" w:cs="Times New Roman"/>
          <w:sz w:val="20"/>
          <w:szCs w:val="20"/>
          <w:lang w:val="id-ID"/>
        </w:rPr>
        <w:t>itolak</w:t>
      </w:r>
      <w:r w:rsidRPr="000F6A35">
        <w:rPr>
          <w:rFonts w:ascii="Times New Roman" w:eastAsia="Times New Roman" w:hAnsi="Times New Roman" w:cs="Times New Roman"/>
          <w:sz w:val="20"/>
          <w:szCs w:val="20"/>
          <w:lang w:val="en-US"/>
        </w:rPr>
        <w:t>.</w:t>
      </w:r>
    </w:p>
    <w:p w14:paraId="4947B6DD" w14:textId="77777777" w:rsidR="00376542" w:rsidRPr="000F6A35" w:rsidRDefault="004C4685">
      <w:pPr>
        <w:numPr>
          <w:ilvl w:val="1"/>
          <w:numId w:val="10"/>
        </w:numPr>
        <w:tabs>
          <w:tab w:val="left" w:pos="5304"/>
        </w:tabs>
        <w:spacing w:after="0" w:line="240" w:lineRule="auto"/>
        <w:ind w:left="426"/>
        <w:contextualSpacing/>
        <w:jc w:val="both"/>
        <w:rPr>
          <w:rFonts w:ascii="Times New Roman" w:eastAsia="Times New Roman" w:hAnsi="Times New Roman" w:cs="Times New Roman"/>
          <w:sz w:val="20"/>
          <w:szCs w:val="20"/>
        </w:rPr>
      </w:pPr>
      <w:r w:rsidRPr="000F6A35">
        <w:rPr>
          <w:rFonts w:ascii="Times New Roman" w:eastAsia="Times New Roman" w:hAnsi="Times New Roman" w:cs="Times New Roman"/>
          <w:sz w:val="20"/>
          <w:szCs w:val="20"/>
          <w:lang w:val="en-US"/>
        </w:rPr>
        <w:t>V</w:t>
      </w:r>
      <w:r w:rsidRPr="000F6A35">
        <w:rPr>
          <w:rFonts w:ascii="Times New Roman" w:eastAsia="Times New Roman" w:hAnsi="Times New Roman" w:cs="Times New Roman"/>
          <w:sz w:val="20"/>
          <w:szCs w:val="20"/>
        </w:rPr>
        <w:t>ariabel Beban kerja</w:t>
      </w:r>
      <w:r w:rsidRPr="000F6A35">
        <w:rPr>
          <w:rFonts w:ascii="Times New Roman" w:eastAsia="Times New Roman" w:hAnsi="Times New Roman" w:cs="Times New Roman"/>
          <w:sz w:val="20"/>
          <w:szCs w:val="20"/>
          <w:lang w:val="en-US"/>
        </w:rPr>
        <w:t xml:space="preserve"> </w:t>
      </w:r>
      <w:proofErr w:type="spellStart"/>
      <w:r w:rsidRPr="000F6A35">
        <w:rPr>
          <w:rFonts w:ascii="Times New Roman" w:eastAsia="Times New Roman" w:hAnsi="Times New Roman" w:cs="Times New Roman"/>
          <w:sz w:val="20"/>
          <w:szCs w:val="20"/>
          <w:lang w:val="en-US"/>
        </w:rPr>
        <w:t>secara</w:t>
      </w:r>
      <w:proofErr w:type="spellEnd"/>
      <w:r w:rsidRPr="000F6A35">
        <w:rPr>
          <w:rFonts w:ascii="Times New Roman" w:eastAsia="Times New Roman" w:hAnsi="Times New Roman" w:cs="Times New Roman"/>
          <w:sz w:val="20"/>
          <w:szCs w:val="20"/>
          <w:lang w:val="en-US"/>
        </w:rPr>
        <w:t xml:space="preserve"> </w:t>
      </w:r>
      <w:proofErr w:type="spellStart"/>
      <w:r w:rsidRPr="000F6A35">
        <w:rPr>
          <w:rFonts w:ascii="Times New Roman" w:eastAsia="Times New Roman" w:hAnsi="Times New Roman" w:cs="Times New Roman"/>
          <w:sz w:val="20"/>
          <w:szCs w:val="20"/>
          <w:lang w:val="en-US"/>
        </w:rPr>
        <w:t>parsial</w:t>
      </w:r>
      <w:proofErr w:type="spellEnd"/>
      <w:r w:rsidRPr="000F6A35">
        <w:rPr>
          <w:rFonts w:ascii="Times New Roman" w:eastAsia="Times New Roman" w:hAnsi="Times New Roman" w:cs="Times New Roman"/>
          <w:sz w:val="20"/>
          <w:szCs w:val="20"/>
        </w:rPr>
        <w:t xml:space="preserve"> </w:t>
      </w:r>
      <w:proofErr w:type="spellStart"/>
      <w:r w:rsidRPr="000F6A35">
        <w:rPr>
          <w:rFonts w:ascii="Times New Roman" w:eastAsia="Times New Roman" w:hAnsi="Times New Roman" w:cs="Times New Roman"/>
          <w:sz w:val="20"/>
          <w:szCs w:val="20"/>
          <w:lang w:val="en-US"/>
        </w:rPr>
        <w:t>ber</w:t>
      </w:r>
      <w:proofErr w:type="spellEnd"/>
      <w:r w:rsidRPr="000F6A35">
        <w:rPr>
          <w:rFonts w:ascii="Times New Roman" w:eastAsia="Times New Roman" w:hAnsi="Times New Roman" w:cs="Times New Roman"/>
          <w:sz w:val="20"/>
          <w:szCs w:val="20"/>
        </w:rPr>
        <w:t>pen</w:t>
      </w:r>
      <w:r w:rsidRPr="000F6A35">
        <w:rPr>
          <w:rFonts w:ascii="Times New Roman" w:eastAsia="Times New Roman" w:hAnsi="Times New Roman" w:cs="Times New Roman"/>
          <w:sz w:val="20"/>
          <w:szCs w:val="20"/>
        </w:rPr>
        <w:t>garuh signifikan terhadap Kinerja Karyawan (Y)</w:t>
      </w:r>
      <w:r w:rsidRPr="000F6A35">
        <w:rPr>
          <w:rFonts w:ascii="Times New Roman" w:eastAsia="Times New Roman"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pada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PT.Tania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Times New Roman" w:hAnsi="Times New Roman" w:cs="Times New Roman"/>
          <w:sz w:val="20"/>
          <w:szCs w:val="20"/>
        </w:rPr>
        <w:t xml:space="preserve">. maka </w:t>
      </w:r>
      <w:r w:rsidRPr="000F6A35">
        <w:rPr>
          <w:rFonts w:ascii="Times New Roman" w:eastAsia="Times New Roman" w:hAnsi="Times New Roman" w:cs="Times New Roman"/>
          <w:sz w:val="20"/>
          <w:szCs w:val="20"/>
          <w:lang w:val="id-ID"/>
        </w:rPr>
        <w:t xml:space="preserve">dapat di simpulkan bahwa hipotesis ke 2  </w:t>
      </w:r>
      <w:r w:rsidRPr="000F6A35">
        <w:rPr>
          <w:rFonts w:ascii="Times New Roman" w:eastAsia="Times New Roman" w:hAnsi="Times New Roman" w:cs="Times New Roman"/>
          <w:sz w:val="20"/>
          <w:szCs w:val="20"/>
          <w:lang w:val="en-US"/>
        </w:rPr>
        <w:t>D</w:t>
      </w:r>
      <w:r w:rsidRPr="000F6A35">
        <w:rPr>
          <w:rFonts w:ascii="Times New Roman" w:eastAsia="Times New Roman" w:hAnsi="Times New Roman" w:cs="Times New Roman"/>
          <w:sz w:val="20"/>
          <w:szCs w:val="20"/>
          <w:lang w:val="id-ID"/>
        </w:rPr>
        <w:t>iterima</w:t>
      </w:r>
      <w:r w:rsidRPr="000F6A35">
        <w:rPr>
          <w:rFonts w:ascii="Times New Roman" w:eastAsia="Times New Roman" w:hAnsi="Times New Roman" w:cs="Times New Roman"/>
          <w:sz w:val="20"/>
          <w:szCs w:val="20"/>
          <w:lang w:val="en-US"/>
        </w:rPr>
        <w:t>.</w:t>
      </w:r>
    </w:p>
    <w:p w14:paraId="5F3F1406" w14:textId="77777777" w:rsidR="00376542" w:rsidRPr="000F6A35" w:rsidRDefault="004C4685">
      <w:pPr>
        <w:numPr>
          <w:ilvl w:val="1"/>
          <w:numId w:val="10"/>
        </w:numPr>
        <w:tabs>
          <w:tab w:val="left" w:pos="5304"/>
        </w:tabs>
        <w:spacing w:after="0" w:line="240" w:lineRule="auto"/>
        <w:ind w:left="426"/>
        <w:contextualSpacing/>
        <w:jc w:val="both"/>
        <w:rPr>
          <w:rFonts w:ascii="Times New Roman" w:eastAsia="Calibri" w:hAnsi="Times New Roman" w:cs="Times New Roman"/>
          <w:color w:val="000000"/>
          <w:sz w:val="20"/>
          <w:szCs w:val="20"/>
          <w:lang w:val="id-ID"/>
        </w:rPr>
      </w:pPr>
      <w:r w:rsidRPr="000F6A35">
        <w:rPr>
          <w:rFonts w:ascii="Times New Roman" w:eastAsia="Calibri" w:hAnsi="Times New Roman" w:cs="Times New Roman"/>
          <w:sz w:val="20"/>
          <w:szCs w:val="20"/>
          <w:lang w:val="en-US"/>
        </w:rPr>
        <w:t>V</w:t>
      </w:r>
      <w:r w:rsidRPr="000F6A35">
        <w:rPr>
          <w:rFonts w:ascii="Times New Roman" w:eastAsia="Calibri" w:hAnsi="Times New Roman" w:cs="Times New Roman"/>
          <w:sz w:val="20"/>
          <w:szCs w:val="20"/>
          <w:lang w:val="id-ID"/>
        </w:rPr>
        <w:t xml:space="preserve">ariabel lingkungan kerja (X1) dan beban kerja (X2) secara persamaan </w:t>
      </w:r>
      <w:proofErr w:type="spellStart"/>
      <w:r w:rsidRPr="000F6A35">
        <w:rPr>
          <w:rFonts w:ascii="Times New Roman" w:eastAsia="Calibri" w:hAnsi="Times New Roman" w:cs="Times New Roman"/>
          <w:sz w:val="20"/>
          <w:szCs w:val="20"/>
          <w:lang w:val="en-US"/>
        </w:rPr>
        <w:t>atau</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simultan</w:t>
      </w:r>
      <w:proofErr w:type="spellEnd"/>
      <w:r w:rsidRPr="000F6A35">
        <w:rPr>
          <w:rFonts w:ascii="Times New Roman" w:eastAsia="Calibri" w:hAnsi="Times New Roman" w:cs="Times New Roman"/>
          <w:sz w:val="20"/>
          <w:szCs w:val="20"/>
          <w:lang w:val="en-US"/>
        </w:rPr>
        <w:t xml:space="preserve"> </w:t>
      </w:r>
      <w:r w:rsidRPr="000F6A35">
        <w:rPr>
          <w:rFonts w:ascii="Times New Roman" w:eastAsia="Calibri" w:hAnsi="Times New Roman" w:cs="Times New Roman"/>
          <w:sz w:val="20"/>
          <w:szCs w:val="20"/>
          <w:lang w:val="id-ID"/>
        </w:rPr>
        <w:t>berpengaruh signifikan terhadap variabel</w:t>
      </w:r>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Kinerja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karyawan</w:t>
      </w:r>
      <w:proofErr w:type="spellEnd"/>
      <w:r w:rsidRPr="000F6A35">
        <w:rPr>
          <w:rFonts w:ascii="Times New Roman" w:eastAsia="Calibri" w:hAnsi="Times New Roman" w:cs="Times New Roman"/>
          <w:sz w:val="20"/>
          <w:szCs w:val="20"/>
          <w:lang w:val="en-US"/>
        </w:rPr>
        <w:t xml:space="preserve"> (Y) </w:t>
      </w:r>
      <w:proofErr w:type="spellStart"/>
      <w:r w:rsidRPr="000F6A35">
        <w:rPr>
          <w:rFonts w:ascii="Times New Roman" w:eastAsia="Calibri" w:hAnsi="Times New Roman" w:cs="Times New Roman"/>
          <w:sz w:val="20"/>
          <w:szCs w:val="20"/>
          <w:lang w:val="en-US"/>
        </w:rPr>
        <w:t>pada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PT.Tania</w:t>
      </w:r>
      <w:proofErr w:type="spellEnd"/>
      <w:r w:rsidRPr="000F6A35">
        <w:rPr>
          <w:rFonts w:ascii="Times New Roman" w:eastAsia="Calibri" w:hAnsi="Times New Roman" w:cs="Times New Roman"/>
          <w:sz w:val="20"/>
          <w:szCs w:val="20"/>
          <w:lang w:val="en-US"/>
        </w:rPr>
        <w:t xml:space="preserve"> </w:t>
      </w:r>
      <w:proofErr w:type="spellStart"/>
      <w:r w:rsidRPr="000F6A35">
        <w:rPr>
          <w:rFonts w:ascii="Times New Roman" w:eastAsia="Calibri" w:hAnsi="Times New Roman" w:cs="Times New Roman"/>
          <w:sz w:val="20"/>
          <w:szCs w:val="20"/>
          <w:lang w:val="en-US"/>
        </w:rPr>
        <w:t>selatan</w:t>
      </w:r>
      <w:proofErr w:type="spellEnd"/>
      <w:r w:rsidRPr="000F6A35">
        <w:rPr>
          <w:rFonts w:ascii="Times New Roman" w:eastAsia="Calibri" w:hAnsi="Times New Roman" w:cs="Times New Roman"/>
          <w:sz w:val="20"/>
          <w:szCs w:val="20"/>
          <w:lang w:val="id-ID"/>
        </w:rPr>
        <w:t>.</w:t>
      </w:r>
      <w:r w:rsidRPr="000F6A35">
        <w:rPr>
          <w:rFonts w:ascii="Times New Roman" w:eastAsia="Calibri" w:hAnsi="Times New Roman" w:cs="Times New Roman"/>
          <w:color w:val="000000"/>
          <w:sz w:val="20"/>
          <w:szCs w:val="20"/>
          <w:lang w:val="id-ID"/>
        </w:rPr>
        <w:t xml:space="preserve"> Maka dapat di simpulkan bahwa Hipotesis ke 3 Diterima.</w:t>
      </w:r>
    </w:p>
    <w:p w14:paraId="11F01EEC" w14:textId="77777777" w:rsidR="00376542" w:rsidRPr="000F6A35" w:rsidRDefault="00376542">
      <w:pPr>
        <w:tabs>
          <w:tab w:val="left" w:pos="5304"/>
        </w:tabs>
        <w:spacing w:after="0" w:line="240" w:lineRule="auto"/>
        <w:jc w:val="both"/>
        <w:rPr>
          <w:rFonts w:ascii="Times New Roman" w:eastAsia="Calibri" w:hAnsi="Times New Roman" w:cs="Times New Roman"/>
          <w:color w:val="000000"/>
          <w:sz w:val="20"/>
          <w:szCs w:val="20"/>
          <w:lang w:val="id-ID"/>
        </w:rPr>
      </w:pPr>
    </w:p>
    <w:p w14:paraId="43DEF70F" w14:textId="77777777" w:rsidR="00376542" w:rsidRPr="000F6A35" w:rsidRDefault="004C4685">
      <w:pPr>
        <w:tabs>
          <w:tab w:val="left" w:pos="5304"/>
        </w:tabs>
        <w:spacing w:after="0" w:line="240" w:lineRule="auto"/>
        <w:jc w:val="both"/>
        <w:rPr>
          <w:rFonts w:ascii="Times New Roman" w:eastAsia="Calibri" w:hAnsi="Times New Roman" w:cs="Times New Roman"/>
          <w:b/>
          <w:bCs/>
          <w:color w:val="000000"/>
          <w:sz w:val="20"/>
          <w:szCs w:val="20"/>
          <w:lang w:val="en-US"/>
        </w:rPr>
      </w:pPr>
      <w:r w:rsidRPr="000F6A35">
        <w:rPr>
          <w:rFonts w:ascii="Times New Roman" w:eastAsia="Calibri" w:hAnsi="Times New Roman" w:cs="Times New Roman"/>
          <w:b/>
          <w:bCs/>
          <w:color w:val="000000"/>
          <w:sz w:val="20"/>
          <w:szCs w:val="20"/>
          <w:lang w:val="en-US"/>
        </w:rPr>
        <w:t>5.2 Saran</w:t>
      </w:r>
    </w:p>
    <w:p w14:paraId="5BB8E48C" w14:textId="77777777" w:rsidR="00376542" w:rsidRPr="000F6A35" w:rsidRDefault="004C4685">
      <w:pPr>
        <w:spacing w:after="0" w:line="240" w:lineRule="auto"/>
        <w:ind w:firstLine="567"/>
        <w:rPr>
          <w:rFonts w:ascii="Times New Roman" w:eastAsia="Calibri" w:hAnsi="Times New Roman" w:cs="Times New Roman"/>
          <w:b/>
          <w:bCs/>
          <w:color w:val="000000"/>
          <w:sz w:val="20"/>
          <w:szCs w:val="20"/>
          <w:lang w:val="en-US"/>
        </w:rPr>
      </w:pPr>
      <w:r w:rsidRPr="000F6A35">
        <w:rPr>
          <w:rFonts w:ascii="Times New Roman" w:eastAsia="DengXian" w:hAnsi="Times New Roman" w:cs="Times New Roman"/>
          <w:sz w:val="20"/>
          <w:szCs w:val="20"/>
        </w:rPr>
        <w:t>Berdasarkan kesimpulan sebagaimana dikemukakan di atas, maka dari hasil penelitian ini peneliti mengemukakan saran sebagai berikut:</w:t>
      </w:r>
    </w:p>
    <w:p w14:paraId="5F24B07D" w14:textId="77777777" w:rsidR="00376542" w:rsidRPr="000F6A35" w:rsidRDefault="004C4685">
      <w:pPr>
        <w:numPr>
          <w:ilvl w:val="1"/>
          <w:numId w:val="11"/>
        </w:numPr>
        <w:tabs>
          <w:tab w:val="left" w:pos="5304"/>
        </w:tabs>
        <w:spacing w:after="0" w:line="240" w:lineRule="auto"/>
        <w:ind w:left="426"/>
        <w:contextualSpacing/>
        <w:jc w:val="both"/>
        <w:rPr>
          <w:rFonts w:ascii="Times New Roman" w:eastAsia="DengXian" w:hAnsi="Times New Roman" w:cs="Times New Roman"/>
          <w:sz w:val="20"/>
          <w:szCs w:val="20"/>
        </w:rPr>
      </w:pPr>
      <w:proofErr w:type="spellStart"/>
      <w:r w:rsidRPr="000F6A35">
        <w:rPr>
          <w:rFonts w:ascii="Times New Roman" w:eastAsia="DengXian" w:hAnsi="Times New Roman" w:cs="Times New Roman"/>
          <w:sz w:val="20"/>
          <w:szCs w:val="20"/>
          <w:lang w:val="en-US"/>
        </w:rPr>
        <w:t>Sebaiknya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perusahaan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lebih</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memperhatikan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Kembali</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lingkungan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kerja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kususnya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terhadap</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kebisingan</w:t>
      </w:r>
      <w:proofErr w:type="spellEnd"/>
      <w:r w:rsidRPr="000F6A35">
        <w:rPr>
          <w:rFonts w:ascii="Times New Roman" w:eastAsia="DengXian" w:hAnsi="Times New Roman" w:cs="Times New Roman"/>
          <w:sz w:val="20"/>
          <w:szCs w:val="20"/>
          <w:lang w:val="en-US"/>
        </w:rPr>
        <w:t xml:space="preserve"> di </w:t>
      </w:r>
      <w:proofErr w:type="spellStart"/>
      <w:r w:rsidRPr="000F6A35">
        <w:rPr>
          <w:rFonts w:ascii="Times New Roman" w:eastAsia="DengXian" w:hAnsi="Times New Roman" w:cs="Times New Roman"/>
          <w:sz w:val="20"/>
          <w:szCs w:val="20"/>
          <w:lang w:val="en-US"/>
        </w:rPr>
        <w:t>Lingkungan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kerja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dikarnakan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masih</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ada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yang </w:t>
      </w:r>
      <w:proofErr w:type="spellStart"/>
      <w:r w:rsidRPr="000F6A35">
        <w:rPr>
          <w:rFonts w:ascii="Times New Roman" w:eastAsia="DengXian" w:hAnsi="Times New Roman" w:cs="Times New Roman"/>
          <w:sz w:val="20"/>
          <w:szCs w:val="20"/>
          <w:lang w:val="en-US"/>
        </w:rPr>
        <w:t>merasa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terganggu</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dengan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suara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mesin-mesin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tua</w:t>
      </w:r>
      <w:proofErr w:type="spellEnd"/>
      <w:r w:rsidRPr="000F6A35">
        <w:rPr>
          <w:rFonts w:ascii="Times New Roman" w:eastAsia="DengXian" w:hAnsi="Times New Roman" w:cs="Times New Roman"/>
          <w:sz w:val="20"/>
          <w:szCs w:val="20"/>
          <w:lang w:val="en-US"/>
        </w:rPr>
        <w:t xml:space="preserve"> yang </w:t>
      </w:r>
      <w:proofErr w:type="spellStart"/>
      <w:r w:rsidRPr="000F6A35">
        <w:rPr>
          <w:rFonts w:ascii="Times New Roman" w:eastAsia="DengXian" w:hAnsi="Times New Roman" w:cs="Times New Roman"/>
          <w:sz w:val="20"/>
          <w:szCs w:val="20"/>
          <w:lang w:val="en-US"/>
        </w:rPr>
        <w:t>sangat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berisik</w:t>
      </w:r>
      <w:proofErr w:type="spellEnd"/>
      <w:r w:rsidRPr="000F6A35">
        <w:rPr>
          <w:rFonts w:ascii="Times New Roman" w:eastAsia="DengXian" w:hAnsi="Times New Roman" w:cs="Times New Roman"/>
          <w:sz w:val="20"/>
          <w:szCs w:val="20"/>
          <w:lang w:val="en-US"/>
        </w:rPr>
        <w:t xml:space="preserve">. Perusahaan di </w:t>
      </w:r>
      <w:proofErr w:type="spellStart"/>
      <w:r w:rsidRPr="000F6A35">
        <w:rPr>
          <w:rFonts w:ascii="Times New Roman" w:eastAsia="DengXian" w:hAnsi="Times New Roman" w:cs="Times New Roman"/>
          <w:sz w:val="20"/>
          <w:szCs w:val="20"/>
          <w:lang w:val="en-US"/>
        </w:rPr>
        <w:t>sarankan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untuk</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mengganti</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mesin-mesi</w:t>
      </w:r>
      <w:r w:rsidRPr="000F6A35">
        <w:rPr>
          <w:rFonts w:ascii="Times New Roman" w:eastAsia="DengXian" w:hAnsi="Times New Roman" w:cs="Times New Roman"/>
          <w:sz w:val="20"/>
          <w:szCs w:val="20"/>
          <w:lang w:val="en-US"/>
        </w:rPr>
        <w:t>n</w:t>
      </w:r>
      <w:proofErr w:type="spellEnd"/>
      <w:r w:rsidRPr="000F6A35">
        <w:rPr>
          <w:rFonts w:ascii="Times New Roman" w:eastAsia="DengXian" w:hAnsi="Times New Roman" w:cs="Times New Roman"/>
          <w:sz w:val="20"/>
          <w:szCs w:val="20"/>
          <w:lang w:val="en-US"/>
        </w:rPr>
        <w:t xml:space="preserve"> yang </w:t>
      </w:r>
      <w:proofErr w:type="spellStart"/>
      <w:r w:rsidRPr="000F6A35">
        <w:rPr>
          <w:rFonts w:ascii="Times New Roman" w:eastAsia="DengXian" w:hAnsi="Times New Roman" w:cs="Times New Roman"/>
          <w:sz w:val="20"/>
          <w:szCs w:val="20"/>
          <w:lang w:val="en-US"/>
        </w:rPr>
        <w:t>sudah</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tidak</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layak</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pakai</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karna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suara</w:t>
      </w:r>
      <w:proofErr w:type="spellEnd"/>
      <w:r w:rsidRPr="000F6A35">
        <w:rPr>
          <w:rFonts w:ascii="Times New Roman" w:eastAsia="DengXian" w:hAnsi="Times New Roman" w:cs="Times New Roman"/>
          <w:sz w:val="20"/>
          <w:szCs w:val="20"/>
          <w:lang w:val="en-US"/>
        </w:rPr>
        <w:t xml:space="preserve"> yang di </w:t>
      </w:r>
      <w:proofErr w:type="spellStart"/>
      <w:r w:rsidRPr="000F6A35">
        <w:rPr>
          <w:rFonts w:ascii="Times New Roman" w:eastAsia="DengXian" w:hAnsi="Times New Roman" w:cs="Times New Roman"/>
          <w:sz w:val="20"/>
          <w:szCs w:val="20"/>
          <w:lang w:val="en-US"/>
        </w:rPr>
        <w:t>hasilkan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dari</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mesin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tersebut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sangat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mengganggu</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pendengaran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menggangu</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konsentrasi</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kerja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w:t>
      </w:r>
    </w:p>
    <w:p w14:paraId="1D939F40" w14:textId="77777777" w:rsidR="00376542" w:rsidRPr="000F6A35" w:rsidRDefault="004C4685">
      <w:pPr>
        <w:numPr>
          <w:ilvl w:val="1"/>
          <w:numId w:val="11"/>
        </w:numPr>
        <w:tabs>
          <w:tab w:val="left" w:pos="5304"/>
        </w:tabs>
        <w:spacing w:after="0" w:line="240" w:lineRule="auto"/>
        <w:ind w:left="426"/>
        <w:contextualSpacing/>
        <w:jc w:val="both"/>
        <w:rPr>
          <w:rFonts w:ascii="Times New Roman" w:eastAsia="DengXian" w:hAnsi="Times New Roman" w:cs="Times New Roman"/>
          <w:sz w:val="20"/>
          <w:szCs w:val="20"/>
        </w:rPr>
      </w:pPr>
      <w:proofErr w:type="spellStart"/>
      <w:r w:rsidRPr="000F6A35">
        <w:rPr>
          <w:rFonts w:ascii="Times New Roman" w:eastAsia="DengXian" w:hAnsi="Times New Roman" w:cs="Times New Roman"/>
          <w:sz w:val="20"/>
          <w:szCs w:val="20"/>
          <w:lang w:val="en-US"/>
        </w:rPr>
        <w:lastRenderedPageBreak/>
        <w:t>Sebaiknya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perusahaan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harus</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lebih</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memperhatikan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Kembali</w:t>
      </w:r>
      <w:proofErr w:type="spellEnd"/>
      <w:r w:rsidRPr="000F6A35">
        <w:rPr>
          <w:rFonts w:ascii="Times New Roman" w:eastAsia="DengXian" w:hAnsi="Times New Roman" w:cs="Times New Roman"/>
          <w:sz w:val="20"/>
          <w:szCs w:val="20"/>
          <w:lang w:val="en-US"/>
        </w:rPr>
        <w:t xml:space="preserve"> </w:t>
      </w:r>
      <w:r w:rsidRPr="000F6A35">
        <w:rPr>
          <w:rFonts w:ascii="Times New Roman" w:eastAsia="DengXian" w:hAnsi="Times New Roman" w:cs="Times New Roman"/>
          <w:sz w:val="20"/>
          <w:szCs w:val="20"/>
        </w:rPr>
        <w:t>Waktu</w:t>
      </w:r>
      <w:r w:rsidRPr="000F6A35">
        <w:rPr>
          <w:rFonts w:ascii="Times New Roman" w:eastAsia="DengXian" w:hAnsi="Times New Roman" w:cs="Times New Roman"/>
          <w:sz w:val="20"/>
          <w:szCs w:val="20"/>
          <w:lang w:val="en-US"/>
        </w:rPr>
        <w:t xml:space="preserve"> jam</w:t>
      </w:r>
      <w:r w:rsidRPr="000F6A35">
        <w:rPr>
          <w:rFonts w:ascii="Times New Roman" w:eastAsia="DengXian" w:hAnsi="Times New Roman" w:cs="Times New Roman"/>
          <w:sz w:val="20"/>
          <w:szCs w:val="20"/>
        </w:rPr>
        <w:t xml:space="preserve"> Istirahat</w:t>
      </w:r>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dikarnakan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mersakan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waktu</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istirahat</w:t>
      </w:r>
      <w:proofErr w:type="spellEnd"/>
      <w:r w:rsidRPr="000F6A35">
        <w:rPr>
          <w:rFonts w:ascii="Times New Roman" w:eastAsia="DengXian" w:hAnsi="Times New Roman" w:cs="Times New Roman"/>
          <w:sz w:val="20"/>
          <w:szCs w:val="20"/>
          <w:lang w:val="en-US"/>
        </w:rPr>
        <w:t xml:space="preserve"> 60 </w:t>
      </w:r>
      <w:proofErr w:type="spellStart"/>
      <w:r w:rsidRPr="000F6A35">
        <w:rPr>
          <w:rFonts w:ascii="Times New Roman" w:eastAsia="DengXian" w:hAnsi="Times New Roman" w:cs="Times New Roman"/>
          <w:sz w:val="20"/>
          <w:szCs w:val="20"/>
          <w:lang w:val="en-US"/>
        </w:rPr>
        <w:t>menit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belum</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mencukupi</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untuk</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istirahat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dengan</w:t>
      </w:r>
      <w:proofErr w:type="spellEnd"/>
      <w:r w:rsidRPr="000F6A35">
        <w:rPr>
          <w:rFonts w:ascii="Times New Roman" w:eastAsia="DengXian" w:hAnsi="Times New Roman" w:cs="Times New Roman"/>
          <w:sz w:val="20"/>
          <w:szCs w:val="20"/>
          <w:lang w:val="en-US"/>
        </w:rPr>
        <w:t xml:space="preserve"> jam </w:t>
      </w:r>
      <w:proofErr w:type="spellStart"/>
      <w:r w:rsidRPr="000F6A35">
        <w:rPr>
          <w:rFonts w:ascii="Times New Roman" w:eastAsia="DengXian" w:hAnsi="Times New Roman" w:cs="Times New Roman"/>
          <w:sz w:val="20"/>
          <w:szCs w:val="20"/>
          <w:lang w:val="en-US"/>
        </w:rPr>
        <w:t>oprasioanal</w:t>
      </w:r>
      <w:proofErr w:type="spellEnd"/>
      <w:r w:rsidRPr="000F6A35">
        <w:rPr>
          <w:rFonts w:ascii="Times New Roman" w:eastAsia="DengXian" w:hAnsi="Times New Roman" w:cs="Times New Roman"/>
          <w:sz w:val="20"/>
          <w:szCs w:val="20"/>
          <w:lang w:val="en-US"/>
        </w:rPr>
        <w:t xml:space="preserve"> yang </w:t>
      </w:r>
      <w:proofErr w:type="spellStart"/>
      <w:r w:rsidRPr="000F6A35">
        <w:rPr>
          <w:rFonts w:ascii="Times New Roman" w:eastAsia="DengXian" w:hAnsi="Times New Roman" w:cs="Times New Roman"/>
          <w:sz w:val="20"/>
          <w:szCs w:val="20"/>
          <w:lang w:val="en-US"/>
        </w:rPr>
        <w:t>berjalan</w:t>
      </w:r>
      <w:proofErr w:type="spellEnd"/>
      <w:r w:rsidRPr="000F6A35">
        <w:rPr>
          <w:rFonts w:ascii="Times New Roman" w:eastAsia="DengXian" w:hAnsi="Times New Roman" w:cs="Times New Roman"/>
          <w:sz w:val="20"/>
          <w:szCs w:val="20"/>
          <w:lang w:val="en-US"/>
        </w:rPr>
        <w:t xml:space="preserve"> 24 jam. </w:t>
      </w:r>
      <w:proofErr w:type="spellStart"/>
      <w:r w:rsidRPr="000F6A35">
        <w:rPr>
          <w:rFonts w:ascii="Times New Roman" w:eastAsia="DengXian" w:hAnsi="Times New Roman" w:cs="Times New Roman"/>
          <w:sz w:val="20"/>
          <w:szCs w:val="20"/>
          <w:lang w:val="en-US"/>
        </w:rPr>
        <w:t>Penulis</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menyarankan</w:t>
      </w:r>
      <w:proofErr w:type="spellEnd"/>
      <w:r w:rsidRPr="000F6A35">
        <w:rPr>
          <w:rFonts w:ascii="Times New Roman" w:eastAsia="DengXian" w:hAnsi="Times New Roman" w:cs="Times New Roman"/>
          <w:sz w:val="20"/>
          <w:szCs w:val="20"/>
          <w:lang w:val="en-US"/>
        </w:rPr>
        <w:t xml:space="preserve"> agar </w:t>
      </w:r>
      <w:proofErr w:type="spellStart"/>
      <w:r w:rsidRPr="000F6A35">
        <w:rPr>
          <w:rFonts w:ascii="Times New Roman" w:eastAsia="DengXian" w:hAnsi="Times New Roman" w:cs="Times New Roman"/>
          <w:sz w:val="20"/>
          <w:szCs w:val="20"/>
          <w:lang w:val="en-US"/>
        </w:rPr>
        <w:t>perusahaan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dapat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memberikan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waktu</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istirahat</w:t>
      </w:r>
      <w:proofErr w:type="spellEnd"/>
      <w:r w:rsidRPr="000F6A35">
        <w:rPr>
          <w:rFonts w:ascii="Times New Roman" w:eastAsia="DengXian" w:hAnsi="Times New Roman" w:cs="Times New Roman"/>
          <w:sz w:val="20"/>
          <w:szCs w:val="20"/>
          <w:lang w:val="en-US"/>
        </w:rPr>
        <w:t xml:space="preserve"> 90 </w:t>
      </w:r>
      <w:proofErr w:type="spellStart"/>
      <w:r w:rsidRPr="000F6A35">
        <w:rPr>
          <w:rFonts w:ascii="Times New Roman" w:eastAsia="DengXian" w:hAnsi="Times New Roman" w:cs="Times New Roman"/>
          <w:sz w:val="20"/>
          <w:szCs w:val="20"/>
          <w:lang w:val="en-US"/>
        </w:rPr>
        <w:t>menit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untuk</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istirahat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supaya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bisa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ber</w:t>
      </w:r>
      <w:r w:rsidRPr="000F6A35">
        <w:rPr>
          <w:rFonts w:ascii="Times New Roman" w:eastAsia="DengXian" w:hAnsi="Times New Roman" w:cs="Times New Roman"/>
          <w:sz w:val="20"/>
          <w:szCs w:val="20"/>
          <w:lang w:val="en-US"/>
        </w:rPr>
        <w:t>istirahat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ibdah</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dengan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baik</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sehingga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terhindar</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dari</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kelelahan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dan</w:t>
      </w:r>
      <w:proofErr w:type="spellEnd"/>
      <w:r w:rsidRPr="000F6A35">
        <w:rPr>
          <w:rFonts w:ascii="Times New Roman" w:eastAsia="DengXian" w:hAnsi="Times New Roman" w:cs="Times New Roman"/>
          <w:sz w:val="20"/>
          <w:szCs w:val="20"/>
          <w:lang w:val="en-US"/>
        </w:rPr>
        <w:t xml:space="preserve"> stress </w:t>
      </w:r>
      <w:proofErr w:type="spellStart"/>
      <w:r w:rsidRPr="000F6A35">
        <w:rPr>
          <w:rFonts w:ascii="Times New Roman" w:eastAsia="DengXian" w:hAnsi="Times New Roman" w:cs="Times New Roman"/>
          <w:sz w:val="20"/>
          <w:szCs w:val="20"/>
          <w:lang w:val="en-US"/>
        </w:rPr>
        <w:t>kerja</w:t>
      </w:r>
      <w:proofErr w:type="spellEnd"/>
      <w:r w:rsidRPr="000F6A35">
        <w:rPr>
          <w:rFonts w:ascii="Times New Roman" w:eastAsia="DengXian" w:hAnsi="Times New Roman" w:cs="Times New Roman"/>
          <w:sz w:val="20"/>
          <w:szCs w:val="20"/>
          <w:lang w:val="en-US"/>
        </w:rPr>
        <w:t>.</w:t>
      </w:r>
    </w:p>
    <w:p w14:paraId="43512D0C" w14:textId="77777777" w:rsidR="00376542" w:rsidRPr="000F6A35" w:rsidRDefault="004C4685">
      <w:pPr>
        <w:numPr>
          <w:ilvl w:val="1"/>
          <w:numId w:val="11"/>
        </w:numPr>
        <w:tabs>
          <w:tab w:val="left" w:pos="5304"/>
        </w:tabs>
        <w:spacing w:after="0" w:line="240" w:lineRule="auto"/>
        <w:ind w:left="426"/>
        <w:contextualSpacing/>
        <w:jc w:val="both"/>
        <w:rPr>
          <w:rFonts w:ascii="Times New Roman" w:eastAsia="Times New Roman" w:hAnsi="Times New Roman" w:cs="Times New Roman"/>
          <w:b/>
          <w:bCs/>
          <w:sz w:val="20"/>
          <w:szCs w:val="20"/>
        </w:rPr>
      </w:pPr>
      <w:proofErr w:type="spellStart"/>
      <w:r w:rsidRPr="000F6A35">
        <w:rPr>
          <w:rFonts w:ascii="Times New Roman" w:eastAsia="DengXian" w:hAnsi="Times New Roman" w:cs="Times New Roman"/>
          <w:sz w:val="20"/>
          <w:szCs w:val="20"/>
          <w:lang w:val="en-US"/>
        </w:rPr>
        <w:t>Sebaiknya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perusahaan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harus</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lebih</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meningkatkan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Kembali</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kinerja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kususnya</w:t>
      </w:r>
      <w:proofErr w:type="spellEnd"/>
      <w:r w:rsidRPr="000F6A35">
        <w:rPr>
          <w:rFonts w:ascii="Times New Roman" w:eastAsia="DengXian" w:hAnsi="Times New Roman" w:cs="Times New Roman"/>
          <w:sz w:val="20"/>
          <w:szCs w:val="20"/>
          <w:lang w:val="en-US"/>
        </w:rPr>
        <w:t xml:space="preserve"> </w:t>
      </w:r>
      <w:r w:rsidRPr="000F6A35">
        <w:rPr>
          <w:rFonts w:ascii="Times New Roman" w:eastAsia="DengXian" w:hAnsi="Times New Roman" w:cs="Times New Roman"/>
          <w:sz w:val="20"/>
          <w:szCs w:val="20"/>
        </w:rPr>
        <w:t>menyelesa</w:t>
      </w:r>
      <w:proofErr w:type="spellStart"/>
      <w:r w:rsidRPr="000F6A35">
        <w:rPr>
          <w:rFonts w:ascii="Times New Roman" w:eastAsia="DengXian" w:hAnsi="Times New Roman" w:cs="Times New Roman"/>
          <w:sz w:val="20"/>
          <w:szCs w:val="20"/>
          <w:lang w:val="en-US"/>
        </w:rPr>
        <w:t>ian</w:t>
      </w:r>
      <w:proofErr w:type="spellEnd"/>
      <w:r w:rsidRPr="000F6A35">
        <w:rPr>
          <w:rFonts w:ascii="Times New Roman" w:eastAsia="DengXian" w:hAnsi="Times New Roman" w:cs="Times New Roman"/>
          <w:sz w:val="20"/>
          <w:szCs w:val="20"/>
        </w:rPr>
        <w:t xml:space="preserve"> pekerjaaan yang diberikan</w:t>
      </w:r>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atasan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pada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rPr>
        <w:t>.</w:t>
      </w:r>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Penulis</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menyarankan</w:t>
      </w:r>
      <w:proofErr w:type="spellEnd"/>
      <w:r w:rsidRPr="000F6A35">
        <w:rPr>
          <w:rFonts w:ascii="Times New Roman" w:eastAsia="DengXian" w:hAnsi="Times New Roman" w:cs="Times New Roman"/>
          <w:sz w:val="20"/>
          <w:szCs w:val="20"/>
          <w:lang w:val="en-US"/>
        </w:rPr>
        <w:t xml:space="preserve"> ag</w:t>
      </w:r>
      <w:r w:rsidRPr="000F6A35">
        <w:rPr>
          <w:rFonts w:ascii="Times New Roman" w:eastAsia="DengXian" w:hAnsi="Times New Roman" w:cs="Times New Roman"/>
          <w:sz w:val="20"/>
          <w:szCs w:val="20"/>
          <w:lang w:val="en-US"/>
        </w:rPr>
        <w:t xml:space="preserve">ar </w:t>
      </w:r>
      <w:proofErr w:type="spellStart"/>
      <w:r w:rsidRPr="000F6A35">
        <w:rPr>
          <w:rFonts w:ascii="Times New Roman" w:eastAsia="DengXian" w:hAnsi="Times New Roman" w:cs="Times New Roman"/>
          <w:sz w:val="20"/>
          <w:szCs w:val="20"/>
          <w:lang w:val="en-US"/>
        </w:rPr>
        <w:t>perusahaan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memberikan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pelatihan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Pendidikan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kepada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setiap</w:t>
      </w:r>
      <w:proofErr w:type="spellEnd"/>
      <w:r w:rsidRPr="000F6A35">
        <w:rPr>
          <w:rFonts w:ascii="Times New Roman" w:eastAsia="DengXian" w:hAnsi="Times New Roman" w:cs="Times New Roman"/>
          <w:sz w:val="20"/>
          <w:szCs w:val="20"/>
          <w:lang w:val="en-US"/>
        </w:rPr>
        <w:t xml:space="preserve"> 6 </w:t>
      </w:r>
      <w:proofErr w:type="spellStart"/>
      <w:r w:rsidRPr="000F6A35">
        <w:rPr>
          <w:rFonts w:ascii="Times New Roman" w:eastAsia="DengXian" w:hAnsi="Times New Roman" w:cs="Times New Roman"/>
          <w:sz w:val="20"/>
          <w:szCs w:val="20"/>
          <w:lang w:val="en-US"/>
        </w:rPr>
        <w:t>bulan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sekali</w:t>
      </w:r>
      <w:proofErr w:type="spellEnd"/>
      <w:r w:rsidRPr="000F6A35">
        <w:rPr>
          <w:rFonts w:ascii="Times New Roman" w:eastAsia="DengXian" w:hAnsi="Times New Roman" w:cs="Times New Roman"/>
          <w:sz w:val="20"/>
          <w:szCs w:val="20"/>
          <w:lang w:val="en-US"/>
        </w:rPr>
        <w:t xml:space="preserve"> agar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dapat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meningkatkan</w:t>
      </w:r>
      <w:proofErr w:type="spellEnd"/>
      <w:r w:rsidRPr="000F6A35">
        <w:rPr>
          <w:rFonts w:ascii="Times New Roman" w:eastAsia="DengXian" w:hAnsi="Times New Roman" w:cs="Times New Roman"/>
          <w:sz w:val="20"/>
          <w:szCs w:val="20"/>
          <w:lang w:val="en-US"/>
        </w:rPr>
        <w:t xml:space="preserve"> skill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sehingga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karyawan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dapat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menyelesaikan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semua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pekerjaan</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tepat</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pada</w:t>
      </w:r>
      <w:proofErr w:type="spellEnd"/>
      <w:r w:rsidRPr="000F6A35">
        <w:rPr>
          <w:rFonts w:ascii="Times New Roman" w:eastAsia="DengXian" w:hAnsi="Times New Roman" w:cs="Times New Roman"/>
          <w:sz w:val="20"/>
          <w:szCs w:val="20"/>
          <w:lang w:val="en-US"/>
        </w:rPr>
        <w:t xml:space="preserve"> </w:t>
      </w:r>
      <w:proofErr w:type="spellStart"/>
      <w:r w:rsidRPr="000F6A35">
        <w:rPr>
          <w:rFonts w:ascii="Times New Roman" w:eastAsia="DengXian" w:hAnsi="Times New Roman" w:cs="Times New Roman"/>
          <w:sz w:val="20"/>
          <w:szCs w:val="20"/>
          <w:lang w:val="en-US"/>
        </w:rPr>
        <w:t>waktunya</w:t>
      </w:r>
      <w:proofErr w:type="spellEnd"/>
      <w:r w:rsidRPr="000F6A35">
        <w:rPr>
          <w:rFonts w:ascii="Times New Roman" w:eastAsia="DengXian" w:hAnsi="Times New Roman" w:cs="Times New Roman"/>
          <w:sz w:val="20"/>
          <w:szCs w:val="20"/>
          <w:lang w:val="en-US"/>
        </w:rPr>
        <w:t>.</w:t>
      </w:r>
    </w:p>
    <w:p w14:paraId="1C39F430" w14:textId="77777777" w:rsidR="00376542" w:rsidRPr="000F6A35" w:rsidRDefault="00376542">
      <w:pPr>
        <w:spacing w:after="0"/>
        <w:rPr>
          <w:rFonts w:ascii="Times New Roman" w:eastAsia="DengXian" w:hAnsi="Times New Roman" w:cs="Times New Roman"/>
          <w:sz w:val="20"/>
          <w:szCs w:val="20"/>
          <w:lang w:eastAsia="zh-CN"/>
        </w:rPr>
      </w:pPr>
    </w:p>
    <w:p w14:paraId="76598C35" w14:textId="77777777" w:rsidR="00376542" w:rsidRPr="000F6A35" w:rsidRDefault="004C4685">
      <w:pPr>
        <w:spacing w:line="0" w:lineRule="atLeast"/>
        <w:rPr>
          <w:rFonts w:ascii="Times New Roman" w:eastAsia="Arial" w:hAnsi="Times New Roman" w:cs="Times New Roman"/>
          <w:b/>
          <w:sz w:val="20"/>
          <w:szCs w:val="20"/>
          <w:lang w:val="en-US"/>
        </w:rPr>
      </w:pPr>
      <w:r w:rsidRPr="000F6A35">
        <w:rPr>
          <w:rFonts w:ascii="Times New Roman" w:eastAsia="Arial" w:hAnsi="Times New Roman" w:cs="Times New Roman"/>
          <w:b/>
          <w:sz w:val="20"/>
          <w:szCs w:val="20"/>
          <w:lang w:val="en-US"/>
        </w:rPr>
        <w:t>DAFTAR PUSTAKA</w:t>
      </w:r>
    </w:p>
    <w:p w14:paraId="6464C4FD" w14:textId="77777777" w:rsidR="00376542" w:rsidRPr="000F6A35" w:rsidRDefault="004C4685">
      <w:pPr>
        <w:pStyle w:val="BodyText"/>
        <w:ind w:left="567" w:hanging="567"/>
        <w:rPr>
          <w:rFonts w:eastAsia="Calibri"/>
          <w:sz w:val="20"/>
          <w:szCs w:val="20"/>
          <w:lang w:val="en-US"/>
        </w:rPr>
      </w:pPr>
      <w:bookmarkStart w:id="100" w:name="_Hlk111669852"/>
      <w:proofErr w:type="spellStart"/>
      <w:r w:rsidRPr="000F6A35">
        <w:rPr>
          <w:rFonts w:eastAsia="Calibri"/>
          <w:sz w:val="20"/>
          <w:szCs w:val="20"/>
          <w:lang w:val="en-US"/>
        </w:rPr>
        <w:t>Annisa</w:t>
      </w:r>
      <w:proofErr w:type="spellEnd"/>
      <w:r w:rsidRPr="000F6A35">
        <w:rPr>
          <w:rFonts w:eastAsia="Calibri"/>
          <w:sz w:val="20"/>
          <w:szCs w:val="20"/>
          <w:lang w:val="en-US"/>
        </w:rPr>
        <w:t xml:space="preserve">, </w:t>
      </w:r>
      <w:proofErr w:type="spellStart"/>
      <w:r w:rsidRPr="000F6A35">
        <w:rPr>
          <w:rFonts w:eastAsia="Calibri"/>
          <w:sz w:val="20"/>
          <w:szCs w:val="20"/>
          <w:lang w:val="en-US"/>
        </w:rPr>
        <w:t>Putri</w:t>
      </w:r>
      <w:proofErr w:type="spellEnd"/>
      <w:r w:rsidRPr="000F6A35">
        <w:rPr>
          <w:rFonts w:eastAsia="Calibri"/>
          <w:sz w:val="20"/>
          <w:szCs w:val="20"/>
          <w:lang w:val="en-US"/>
        </w:rPr>
        <w:t xml:space="preserve">. 2020. </w:t>
      </w:r>
      <w:proofErr w:type="spellStart"/>
      <w:r w:rsidRPr="000F6A35">
        <w:rPr>
          <w:rFonts w:eastAsia="Calibri"/>
          <w:i/>
          <w:iCs/>
          <w:sz w:val="20"/>
          <w:szCs w:val="20"/>
        </w:rPr>
        <w:t>Pengaruh</w:t>
      </w:r>
      <w:proofErr w:type="spellEnd"/>
      <w:r w:rsidRPr="000F6A35">
        <w:rPr>
          <w:rFonts w:eastAsia="Calibri"/>
          <w:i/>
          <w:iCs/>
          <w:sz w:val="20"/>
          <w:szCs w:val="20"/>
        </w:rPr>
        <w:t xml:space="preserve"> </w:t>
      </w:r>
      <w:proofErr w:type="spellStart"/>
      <w:r w:rsidRPr="000F6A35">
        <w:rPr>
          <w:rFonts w:eastAsia="Calibri"/>
          <w:i/>
          <w:iCs/>
          <w:sz w:val="20"/>
          <w:szCs w:val="20"/>
        </w:rPr>
        <w:t>Beban</w:t>
      </w:r>
      <w:proofErr w:type="spellEnd"/>
      <w:r w:rsidRPr="000F6A35">
        <w:rPr>
          <w:rFonts w:eastAsia="Calibri"/>
          <w:i/>
          <w:iCs/>
          <w:sz w:val="20"/>
          <w:szCs w:val="20"/>
        </w:rPr>
        <w:t xml:space="preserve"> </w:t>
      </w:r>
      <w:proofErr w:type="spellStart"/>
      <w:r w:rsidRPr="000F6A35">
        <w:rPr>
          <w:rFonts w:eastAsia="Calibri"/>
          <w:i/>
          <w:iCs/>
          <w:sz w:val="20"/>
          <w:szCs w:val="20"/>
        </w:rPr>
        <w:t>Kerja</w:t>
      </w:r>
      <w:proofErr w:type="spellEnd"/>
      <w:r w:rsidRPr="000F6A35">
        <w:rPr>
          <w:rFonts w:eastAsia="Calibri"/>
          <w:i/>
          <w:iCs/>
          <w:sz w:val="20"/>
          <w:szCs w:val="20"/>
        </w:rPr>
        <w:t xml:space="preserve"> </w:t>
      </w:r>
      <w:proofErr w:type="spellStart"/>
      <w:r w:rsidRPr="000F6A35">
        <w:rPr>
          <w:rFonts w:eastAsia="Calibri"/>
          <w:i/>
          <w:iCs/>
          <w:sz w:val="20"/>
          <w:szCs w:val="20"/>
        </w:rPr>
        <w:t>terhadap</w:t>
      </w:r>
      <w:proofErr w:type="spellEnd"/>
      <w:r w:rsidRPr="000F6A35">
        <w:rPr>
          <w:rFonts w:eastAsia="Calibri"/>
          <w:i/>
          <w:iCs/>
          <w:sz w:val="20"/>
          <w:szCs w:val="20"/>
        </w:rPr>
        <w:t xml:space="preserve"> </w:t>
      </w:r>
      <w:proofErr w:type="spellStart"/>
      <w:r w:rsidRPr="000F6A35">
        <w:rPr>
          <w:rFonts w:eastAsia="Calibri"/>
          <w:i/>
          <w:iCs/>
          <w:sz w:val="20"/>
          <w:szCs w:val="20"/>
        </w:rPr>
        <w:t>Kinerja</w:t>
      </w:r>
      <w:proofErr w:type="spellEnd"/>
      <w:r w:rsidRPr="000F6A35">
        <w:rPr>
          <w:rFonts w:eastAsia="Calibri"/>
          <w:i/>
          <w:iCs/>
          <w:sz w:val="20"/>
          <w:szCs w:val="20"/>
        </w:rPr>
        <w:t xml:space="preserve"> </w:t>
      </w:r>
      <w:proofErr w:type="spellStart"/>
      <w:r w:rsidRPr="000F6A35">
        <w:rPr>
          <w:rFonts w:eastAsia="Calibri"/>
          <w:i/>
          <w:iCs/>
          <w:sz w:val="20"/>
          <w:szCs w:val="20"/>
        </w:rPr>
        <w:t>Pegawai</w:t>
      </w:r>
      <w:proofErr w:type="spellEnd"/>
      <w:r w:rsidRPr="000F6A35">
        <w:rPr>
          <w:rFonts w:eastAsia="Calibri"/>
          <w:i/>
          <w:iCs/>
          <w:sz w:val="20"/>
          <w:szCs w:val="20"/>
        </w:rPr>
        <w:t xml:space="preserve"> di </w:t>
      </w:r>
      <w:proofErr w:type="spellStart"/>
      <w:r w:rsidRPr="000F6A35">
        <w:rPr>
          <w:rFonts w:eastAsia="Calibri"/>
          <w:i/>
          <w:iCs/>
          <w:sz w:val="20"/>
          <w:szCs w:val="20"/>
        </w:rPr>
        <w:t>Puskesmas</w:t>
      </w:r>
      <w:proofErr w:type="spellEnd"/>
      <w:r w:rsidRPr="000F6A35">
        <w:rPr>
          <w:rFonts w:eastAsia="Calibri"/>
          <w:i/>
          <w:iCs/>
          <w:sz w:val="20"/>
          <w:szCs w:val="20"/>
        </w:rPr>
        <w:t xml:space="preserve"> </w:t>
      </w:r>
      <w:proofErr w:type="spellStart"/>
      <w:r w:rsidRPr="000F6A35">
        <w:rPr>
          <w:rFonts w:eastAsia="Calibri"/>
          <w:i/>
          <w:iCs/>
          <w:sz w:val="20"/>
          <w:szCs w:val="20"/>
        </w:rPr>
        <w:t>Pantoloan</w:t>
      </w:r>
      <w:proofErr w:type="spellEnd"/>
      <w:r w:rsidRPr="000F6A35">
        <w:rPr>
          <w:rFonts w:eastAsia="Calibri"/>
          <w:i/>
          <w:iCs/>
          <w:sz w:val="20"/>
          <w:szCs w:val="20"/>
        </w:rPr>
        <w:t xml:space="preserve"> </w:t>
      </w:r>
      <w:proofErr w:type="spellStart"/>
      <w:r w:rsidRPr="000F6A35">
        <w:rPr>
          <w:rFonts w:eastAsia="Calibri"/>
          <w:i/>
          <w:iCs/>
          <w:sz w:val="20"/>
          <w:szCs w:val="20"/>
        </w:rPr>
        <w:t>dengan</w:t>
      </w:r>
      <w:proofErr w:type="spellEnd"/>
      <w:r w:rsidRPr="000F6A35">
        <w:rPr>
          <w:rFonts w:eastAsia="Calibri"/>
          <w:i/>
          <w:iCs/>
          <w:sz w:val="20"/>
          <w:szCs w:val="20"/>
        </w:rPr>
        <w:t xml:space="preserve"> </w:t>
      </w:r>
      <w:proofErr w:type="spellStart"/>
      <w:r w:rsidRPr="000F6A35">
        <w:rPr>
          <w:rFonts w:eastAsia="Calibri"/>
          <w:i/>
          <w:iCs/>
          <w:sz w:val="20"/>
          <w:szCs w:val="20"/>
        </w:rPr>
        <w:t>Insentif</w:t>
      </w:r>
      <w:proofErr w:type="spellEnd"/>
      <w:r w:rsidRPr="000F6A35">
        <w:rPr>
          <w:rFonts w:eastAsia="Calibri"/>
          <w:i/>
          <w:iCs/>
          <w:sz w:val="20"/>
          <w:szCs w:val="20"/>
        </w:rPr>
        <w:t xml:space="preserve"> </w:t>
      </w:r>
      <w:proofErr w:type="spellStart"/>
      <w:r w:rsidRPr="000F6A35">
        <w:rPr>
          <w:rFonts w:eastAsia="Calibri"/>
          <w:i/>
          <w:iCs/>
          <w:sz w:val="20"/>
          <w:szCs w:val="20"/>
        </w:rPr>
        <w:t>sebagai</w:t>
      </w:r>
      <w:proofErr w:type="spellEnd"/>
      <w:r w:rsidRPr="000F6A35">
        <w:rPr>
          <w:rFonts w:eastAsia="Calibri"/>
          <w:i/>
          <w:iCs/>
          <w:sz w:val="20"/>
          <w:szCs w:val="20"/>
        </w:rPr>
        <w:t xml:space="preserve"> </w:t>
      </w:r>
      <w:proofErr w:type="spellStart"/>
      <w:r w:rsidRPr="000F6A35">
        <w:rPr>
          <w:rFonts w:eastAsia="Calibri"/>
          <w:i/>
          <w:iCs/>
          <w:sz w:val="20"/>
          <w:szCs w:val="20"/>
        </w:rPr>
        <w:t>Variabel</w:t>
      </w:r>
      <w:proofErr w:type="spellEnd"/>
      <w:r w:rsidRPr="000F6A35">
        <w:rPr>
          <w:rFonts w:eastAsia="Calibri"/>
          <w:i/>
          <w:iCs/>
          <w:sz w:val="20"/>
          <w:szCs w:val="20"/>
        </w:rPr>
        <w:t xml:space="preserve"> Moderating</w:t>
      </w:r>
      <w:r w:rsidRPr="000F6A35">
        <w:rPr>
          <w:rFonts w:eastAsia="Calibri"/>
          <w:i/>
          <w:iCs/>
          <w:sz w:val="20"/>
          <w:szCs w:val="20"/>
          <w:lang w:val="en-US"/>
        </w:rPr>
        <w:t xml:space="preserve">. </w:t>
      </w:r>
      <w:proofErr w:type="spellStart"/>
      <w:r w:rsidRPr="000F6A35">
        <w:rPr>
          <w:rFonts w:eastAsia="Calibri"/>
          <w:sz w:val="20"/>
          <w:szCs w:val="20"/>
          <w:lang w:val="en-US"/>
        </w:rPr>
        <w:t>Jurnal</w:t>
      </w:r>
      <w:proofErr w:type="spellEnd"/>
      <w:r w:rsidRPr="000F6A35">
        <w:rPr>
          <w:rFonts w:eastAsia="Calibri"/>
          <w:sz w:val="20"/>
          <w:szCs w:val="20"/>
          <w:lang w:val="en-US"/>
        </w:rPr>
        <w:t xml:space="preserve"> manajemen.</w:t>
      </w:r>
      <w:hyperlink r:id="rId11" w:history="1">
        <w:r w:rsidRPr="000F6A35">
          <w:rPr>
            <w:rStyle w:val="Hyperlink"/>
            <w:rFonts w:eastAsia="Calibri"/>
            <w:sz w:val="20"/>
            <w:szCs w:val="20"/>
            <w:lang w:val="en-US"/>
          </w:rPr>
          <w:t>https://jurnal.unismuhpalu.ac.id/index.php/JKS/article/view/1692</w:t>
        </w:r>
      </w:hyperlink>
      <w:r w:rsidRPr="000F6A35">
        <w:rPr>
          <w:rFonts w:eastAsia="Calibri"/>
          <w:sz w:val="20"/>
          <w:szCs w:val="20"/>
          <w:lang w:val="en-US"/>
        </w:rPr>
        <w:t xml:space="preserve">. </w:t>
      </w:r>
      <w:proofErr w:type="spellStart"/>
      <w:r w:rsidRPr="000F6A35">
        <w:rPr>
          <w:rFonts w:eastAsia="Calibri"/>
          <w:sz w:val="20"/>
          <w:szCs w:val="20"/>
          <w:lang w:val="en-US"/>
        </w:rPr>
        <w:t>Diakses</w:t>
      </w:r>
      <w:proofErr w:type="spellEnd"/>
      <w:r w:rsidRPr="000F6A35">
        <w:rPr>
          <w:rFonts w:eastAsia="Calibri"/>
          <w:sz w:val="20"/>
          <w:szCs w:val="20"/>
          <w:lang w:val="en-US"/>
        </w:rPr>
        <w:t xml:space="preserve"> 30 </w:t>
      </w:r>
      <w:proofErr w:type="spellStart"/>
      <w:r w:rsidRPr="000F6A35">
        <w:rPr>
          <w:rFonts w:eastAsia="Calibri"/>
          <w:sz w:val="20"/>
          <w:szCs w:val="20"/>
          <w:lang w:val="en-US"/>
        </w:rPr>
        <w:t>Maret</w:t>
      </w:r>
      <w:proofErr w:type="spellEnd"/>
      <w:r w:rsidRPr="000F6A35">
        <w:rPr>
          <w:rFonts w:eastAsia="Calibri"/>
          <w:sz w:val="20"/>
          <w:szCs w:val="20"/>
          <w:lang w:val="en-US"/>
        </w:rPr>
        <w:t xml:space="preserve"> 2022. </w:t>
      </w:r>
    </w:p>
    <w:p w14:paraId="08E601F1" w14:textId="77777777" w:rsidR="00376542" w:rsidRPr="000F6A35" w:rsidRDefault="004C4685">
      <w:pPr>
        <w:pStyle w:val="BodyText"/>
        <w:ind w:left="567" w:hanging="567"/>
        <w:rPr>
          <w:rFonts w:eastAsia="Calibri"/>
          <w:sz w:val="20"/>
          <w:szCs w:val="20"/>
          <w:lang w:val="en-US"/>
        </w:rPr>
      </w:pPr>
      <w:proofErr w:type="spellStart"/>
      <w:r w:rsidRPr="000F6A35">
        <w:rPr>
          <w:rFonts w:eastAsia="Calibri"/>
          <w:sz w:val="20"/>
          <w:szCs w:val="20"/>
        </w:rPr>
        <w:t>Daryanto</w:t>
      </w:r>
      <w:proofErr w:type="spellEnd"/>
      <w:r w:rsidRPr="000F6A35">
        <w:rPr>
          <w:rFonts w:eastAsia="Calibri"/>
          <w:sz w:val="20"/>
          <w:szCs w:val="20"/>
          <w:lang w:val="en-US"/>
        </w:rPr>
        <w:t>.</w:t>
      </w:r>
      <w:r w:rsidRPr="000F6A35">
        <w:rPr>
          <w:rFonts w:eastAsia="Calibri"/>
          <w:sz w:val="20"/>
          <w:szCs w:val="20"/>
        </w:rPr>
        <w:t xml:space="preserve"> 2017</w:t>
      </w:r>
      <w:r w:rsidRPr="000F6A35">
        <w:rPr>
          <w:rFonts w:eastAsia="Calibri"/>
          <w:sz w:val="20"/>
          <w:szCs w:val="20"/>
          <w:lang w:val="en-US"/>
        </w:rPr>
        <w:t xml:space="preserve">. </w:t>
      </w:r>
      <w:proofErr w:type="spellStart"/>
      <w:r w:rsidRPr="000F6A35">
        <w:rPr>
          <w:rFonts w:eastAsia="Calibri"/>
          <w:i/>
          <w:iCs/>
          <w:sz w:val="20"/>
          <w:szCs w:val="20"/>
        </w:rPr>
        <w:t>Manajemen</w:t>
      </w:r>
      <w:proofErr w:type="spellEnd"/>
      <w:r w:rsidRPr="000F6A35">
        <w:rPr>
          <w:rFonts w:eastAsia="Calibri"/>
          <w:i/>
          <w:iCs/>
          <w:sz w:val="20"/>
          <w:szCs w:val="20"/>
        </w:rPr>
        <w:t xml:space="preserve"> </w:t>
      </w:r>
      <w:proofErr w:type="spellStart"/>
      <w:r w:rsidRPr="000F6A35">
        <w:rPr>
          <w:rFonts w:eastAsia="Calibri"/>
          <w:i/>
          <w:iCs/>
          <w:sz w:val="20"/>
          <w:szCs w:val="20"/>
        </w:rPr>
        <w:t>sumber</w:t>
      </w:r>
      <w:proofErr w:type="spellEnd"/>
      <w:r w:rsidRPr="000F6A35">
        <w:rPr>
          <w:rFonts w:eastAsia="Calibri"/>
          <w:i/>
          <w:iCs/>
          <w:sz w:val="20"/>
          <w:szCs w:val="20"/>
        </w:rPr>
        <w:t xml:space="preserve"> </w:t>
      </w:r>
      <w:proofErr w:type="spellStart"/>
      <w:r w:rsidRPr="000F6A35">
        <w:rPr>
          <w:rFonts w:eastAsia="Calibri"/>
          <w:i/>
          <w:iCs/>
          <w:sz w:val="20"/>
          <w:szCs w:val="20"/>
        </w:rPr>
        <w:t>daya</w:t>
      </w:r>
      <w:proofErr w:type="spellEnd"/>
      <w:r w:rsidRPr="000F6A35">
        <w:rPr>
          <w:rFonts w:eastAsia="Calibri"/>
          <w:i/>
          <w:iCs/>
          <w:sz w:val="20"/>
          <w:szCs w:val="20"/>
        </w:rPr>
        <w:t xml:space="preserve"> </w:t>
      </w:r>
      <w:proofErr w:type="spellStart"/>
      <w:r w:rsidRPr="000F6A35">
        <w:rPr>
          <w:rFonts w:eastAsia="Calibri"/>
          <w:i/>
          <w:iCs/>
          <w:sz w:val="20"/>
          <w:szCs w:val="20"/>
        </w:rPr>
        <w:t>manusia</w:t>
      </w:r>
      <w:proofErr w:type="spellEnd"/>
      <w:r w:rsidRPr="000F6A35">
        <w:rPr>
          <w:rFonts w:eastAsia="Calibri"/>
          <w:sz w:val="20"/>
          <w:szCs w:val="20"/>
        </w:rPr>
        <w:t>,</w:t>
      </w:r>
      <w:r w:rsidRPr="000F6A35">
        <w:rPr>
          <w:rFonts w:eastAsia="Calibri"/>
          <w:sz w:val="20"/>
          <w:szCs w:val="20"/>
          <w:lang w:val="en-US"/>
        </w:rPr>
        <w:t xml:space="preserve"> Yogyakarta: </w:t>
      </w:r>
      <w:proofErr w:type="spellStart"/>
      <w:r w:rsidRPr="000F6A35">
        <w:rPr>
          <w:rFonts w:eastAsia="Calibri"/>
          <w:sz w:val="20"/>
          <w:szCs w:val="20"/>
          <w:lang w:val="en-US"/>
        </w:rPr>
        <w:t>Gava</w:t>
      </w:r>
      <w:proofErr w:type="spellEnd"/>
      <w:r w:rsidRPr="000F6A35">
        <w:rPr>
          <w:rFonts w:eastAsia="Calibri"/>
          <w:sz w:val="20"/>
          <w:szCs w:val="20"/>
          <w:lang w:val="en-US"/>
        </w:rPr>
        <w:t xml:space="preserve"> Media</w:t>
      </w:r>
    </w:p>
    <w:p w14:paraId="7AE540D5" w14:textId="77777777" w:rsidR="00376542" w:rsidRPr="000F6A35" w:rsidRDefault="004C4685">
      <w:pPr>
        <w:pStyle w:val="BodyText"/>
        <w:ind w:left="567" w:hanging="567"/>
        <w:rPr>
          <w:rFonts w:eastAsia="Calibri"/>
          <w:sz w:val="20"/>
          <w:szCs w:val="20"/>
        </w:rPr>
      </w:pPr>
      <w:proofErr w:type="spellStart"/>
      <w:r w:rsidRPr="000F6A35">
        <w:rPr>
          <w:rFonts w:eastAsia="Calibri"/>
          <w:sz w:val="20"/>
          <w:szCs w:val="20"/>
        </w:rPr>
        <w:t>Ghozali</w:t>
      </w:r>
      <w:proofErr w:type="spellEnd"/>
      <w:r w:rsidRPr="000F6A35">
        <w:rPr>
          <w:rFonts w:eastAsia="Calibri"/>
          <w:sz w:val="20"/>
          <w:szCs w:val="20"/>
          <w:lang w:val="en-US"/>
        </w:rPr>
        <w:t>, Imam.</w:t>
      </w:r>
      <w:r w:rsidRPr="000F6A35">
        <w:rPr>
          <w:rFonts w:eastAsia="Calibri"/>
          <w:sz w:val="20"/>
          <w:szCs w:val="20"/>
        </w:rPr>
        <w:t xml:space="preserve"> 2011. </w:t>
      </w:r>
      <w:proofErr w:type="spellStart"/>
      <w:r w:rsidRPr="000F6A35">
        <w:rPr>
          <w:rFonts w:eastAsia="Calibri"/>
          <w:i/>
          <w:iCs/>
          <w:sz w:val="20"/>
          <w:szCs w:val="20"/>
        </w:rPr>
        <w:t>Aplikasi</w:t>
      </w:r>
      <w:proofErr w:type="spellEnd"/>
      <w:r w:rsidRPr="000F6A35">
        <w:rPr>
          <w:rFonts w:eastAsia="Calibri"/>
          <w:i/>
          <w:iCs/>
          <w:sz w:val="20"/>
          <w:szCs w:val="20"/>
        </w:rPr>
        <w:t xml:space="preserve"> </w:t>
      </w:r>
      <w:proofErr w:type="spellStart"/>
      <w:r w:rsidRPr="000F6A35">
        <w:rPr>
          <w:rFonts w:eastAsia="Calibri"/>
          <w:i/>
          <w:iCs/>
          <w:sz w:val="20"/>
          <w:szCs w:val="20"/>
        </w:rPr>
        <w:t>Analisis</w:t>
      </w:r>
      <w:proofErr w:type="spellEnd"/>
      <w:r w:rsidRPr="000F6A35">
        <w:rPr>
          <w:rFonts w:eastAsia="Calibri"/>
          <w:i/>
          <w:iCs/>
          <w:sz w:val="20"/>
          <w:szCs w:val="20"/>
        </w:rPr>
        <w:t xml:space="preserve"> </w:t>
      </w:r>
      <w:proofErr w:type="spellStart"/>
      <w:r w:rsidRPr="000F6A35">
        <w:rPr>
          <w:rFonts w:eastAsia="Calibri"/>
          <w:i/>
          <w:iCs/>
          <w:sz w:val="20"/>
          <w:szCs w:val="20"/>
        </w:rPr>
        <w:t>Multivariat</w:t>
      </w:r>
      <w:proofErr w:type="spellEnd"/>
      <w:r w:rsidRPr="000F6A35">
        <w:rPr>
          <w:rFonts w:eastAsia="Calibri"/>
          <w:i/>
          <w:iCs/>
          <w:sz w:val="20"/>
          <w:szCs w:val="20"/>
        </w:rPr>
        <w:t xml:space="preserve"> </w:t>
      </w:r>
      <w:proofErr w:type="spellStart"/>
      <w:r w:rsidRPr="000F6A35">
        <w:rPr>
          <w:rFonts w:eastAsia="Calibri"/>
          <w:i/>
          <w:iCs/>
          <w:sz w:val="20"/>
          <w:szCs w:val="20"/>
        </w:rPr>
        <w:t>Dengan</w:t>
      </w:r>
      <w:proofErr w:type="spellEnd"/>
      <w:r w:rsidRPr="000F6A35">
        <w:rPr>
          <w:rFonts w:eastAsia="Calibri"/>
          <w:i/>
          <w:iCs/>
          <w:sz w:val="20"/>
          <w:szCs w:val="20"/>
        </w:rPr>
        <w:t xml:space="preserve"> Program SPSS.</w:t>
      </w:r>
      <w:r w:rsidRPr="000F6A35">
        <w:rPr>
          <w:rFonts w:eastAsia="Calibri"/>
          <w:sz w:val="20"/>
          <w:szCs w:val="20"/>
          <w:lang w:val="en-US"/>
        </w:rPr>
        <w:t xml:space="preserve"> </w:t>
      </w:r>
      <w:proofErr w:type="spellStart"/>
      <w:r w:rsidRPr="000F6A35">
        <w:rPr>
          <w:rFonts w:eastAsia="Calibri"/>
          <w:sz w:val="20"/>
          <w:szCs w:val="20"/>
        </w:rPr>
        <w:t>Edisi</w:t>
      </w:r>
      <w:proofErr w:type="spellEnd"/>
      <w:r w:rsidRPr="000F6A35">
        <w:rPr>
          <w:rFonts w:eastAsia="Calibri"/>
          <w:sz w:val="20"/>
          <w:szCs w:val="20"/>
        </w:rPr>
        <w:t xml:space="preserve"> </w:t>
      </w:r>
      <w:proofErr w:type="spellStart"/>
      <w:r w:rsidRPr="000F6A35">
        <w:rPr>
          <w:rFonts w:eastAsia="Calibri"/>
          <w:sz w:val="20"/>
          <w:szCs w:val="20"/>
        </w:rPr>
        <w:t>Kelima</w:t>
      </w:r>
      <w:proofErr w:type="spellEnd"/>
      <w:r w:rsidRPr="000F6A35">
        <w:rPr>
          <w:rFonts w:eastAsia="Calibri"/>
          <w:sz w:val="20"/>
          <w:szCs w:val="20"/>
          <w:lang w:val="en-US"/>
        </w:rPr>
        <w:t>.</w:t>
      </w:r>
      <w:r w:rsidRPr="000F6A35">
        <w:rPr>
          <w:rFonts w:eastAsia="Calibri"/>
          <w:i/>
          <w:iCs/>
          <w:sz w:val="20"/>
          <w:szCs w:val="20"/>
        </w:rPr>
        <w:t xml:space="preserve"> </w:t>
      </w:r>
      <w:r w:rsidRPr="000F6A35">
        <w:rPr>
          <w:rFonts w:eastAsia="Calibri"/>
          <w:sz w:val="20"/>
          <w:szCs w:val="20"/>
        </w:rPr>
        <w:t xml:space="preserve">Semarang: </w:t>
      </w:r>
      <w:proofErr w:type="spellStart"/>
      <w:r w:rsidRPr="000F6A35">
        <w:rPr>
          <w:rFonts w:eastAsia="Calibri"/>
          <w:sz w:val="20"/>
          <w:szCs w:val="20"/>
        </w:rPr>
        <w:t>Badan</w:t>
      </w:r>
      <w:proofErr w:type="spellEnd"/>
      <w:r w:rsidRPr="000F6A35">
        <w:rPr>
          <w:rFonts w:eastAsia="Calibri"/>
          <w:sz w:val="20"/>
          <w:szCs w:val="20"/>
        </w:rPr>
        <w:t xml:space="preserve"> </w:t>
      </w:r>
      <w:proofErr w:type="spellStart"/>
      <w:r w:rsidRPr="000F6A35">
        <w:rPr>
          <w:rFonts w:eastAsia="Calibri"/>
          <w:sz w:val="20"/>
          <w:szCs w:val="20"/>
        </w:rPr>
        <w:t>Penerbit</w:t>
      </w:r>
      <w:proofErr w:type="spellEnd"/>
      <w:r w:rsidRPr="000F6A35">
        <w:rPr>
          <w:rFonts w:eastAsia="Calibri"/>
          <w:sz w:val="20"/>
          <w:szCs w:val="20"/>
        </w:rPr>
        <w:t xml:space="preserve"> </w:t>
      </w:r>
      <w:proofErr w:type="spellStart"/>
      <w:r w:rsidRPr="000F6A35">
        <w:rPr>
          <w:rFonts w:eastAsia="Calibri"/>
          <w:sz w:val="20"/>
          <w:szCs w:val="20"/>
        </w:rPr>
        <w:t>Universitas</w:t>
      </w:r>
      <w:proofErr w:type="spellEnd"/>
      <w:r w:rsidRPr="000F6A35">
        <w:rPr>
          <w:rFonts w:eastAsia="Calibri"/>
          <w:sz w:val="20"/>
          <w:szCs w:val="20"/>
        </w:rPr>
        <w:t xml:space="preserve"> </w:t>
      </w:r>
      <w:proofErr w:type="spellStart"/>
      <w:r w:rsidRPr="000F6A35">
        <w:rPr>
          <w:rFonts w:eastAsia="Calibri"/>
          <w:sz w:val="20"/>
          <w:szCs w:val="20"/>
        </w:rPr>
        <w:t>Diponegoro</w:t>
      </w:r>
      <w:proofErr w:type="spellEnd"/>
    </w:p>
    <w:p w14:paraId="47F513C1" w14:textId="77777777" w:rsidR="00376542" w:rsidRPr="000F6A35" w:rsidRDefault="004C4685">
      <w:pPr>
        <w:pStyle w:val="BodyText"/>
        <w:ind w:left="567" w:hanging="567"/>
        <w:rPr>
          <w:rFonts w:eastAsia="Calibri"/>
          <w:sz w:val="20"/>
          <w:szCs w:val="20"/>
        </w:rPr>
      </w:pPr>
      <w:proofErr w:type="spellStart"/>
      <w:r w:rsidRPr="000F6A35">
        <w:rPr>
          <w:rFonts w:eastAsia="Calibri"/>
          <w:sz w:val="20"/>
          <w:szCs w:val="20"/>
        </w:rPr>
        <w:t>Hasibuan</w:t>
      </w:r>
      <w:proofErr w:type="spellEnd"/>
      <w:r w:rsidRPr="000F6A35">
        <w:rPr>
          <w:rFonts w:eastAsia="Calibri"/>
          <w:sz w:val="20"/>
          <w:szCs w:val="20"/>
        </w:rPr>
        <w:t xml:space="preserve">, </w:t>
      </w:r>
      <w:proofErr w:type="spellStart"/>
      <w:r w:rsidRPr="000F6A35">
        <w:rPr>
          <w:rFonts w:eastAsia="Calibri"/>
          <w:sz w:val="20"/>
          <w:szCs w:val="20"/>
        </w:rPr>
        <w:t>Malayu</w:t>
      </w:r>
      <w:proofErr w:type="spellEnd"/>
      <w:r w:rsidRPr="000F6A35">
        <w:rPr>
          <w:rFonts w:eastAsia="Calibri"/>
          <w:sz w:val="20"/>
          <w:szCs w:val="20"/>
        </w:rPr>
        <w:t>. 2016</w:t>
      </w:r>
      <w:r w:rsidRPr="000F6A35">
        <w:rPr>
          <w:rFonts w:eastAsia="Calibri"/>
          <w:i/>
          <w:iCs/>
          <w:sz w:val="20"/>
          <w:szCs w:val="20"/>
        </w:rPr>
        <w:t xml:space="preserve">. </w:t>
      </w:r>
      <w:proofErr w:type="spellStart"/>
      <w:r w:rsidRPr="000F6A35">
        <w:rPr>
          <w:rFonts w:eastAsia="Calibri"/>
          <w:i/>
          <w:iCs/>
          <w:sz w:val="20"/>
          <w:szCs w:val="20"/>
        </w:rPr>
        <w:t>Manajemen</w:t>
      </w:r>
      <w:proofErr w:type="spellEnd"/>
      <w:r w:rsidRPr="000F6A35">
        <w:rPr>
          <w:rFonts w:eastAsia="Calibri"/>
          <w:i/>
          <w:iCs/>
          <w:sz w:val="20"/>
          <w:szCs w:val="20"/>
        </w:rPr>
        <w:t xml:space="preserve"> </w:t>
      </w:r>
      <w:proofErr w:type="spellStart"/>
      <w:r w:rsidRPr="000F6A35">
        <w:rPr>
          <w:rFonts w:eastAsia="Calibri"/>
          <w:i/>
          <w:iCs/>
          <w:sz w:val="20"/>
          <w:szCs w:val="20"/>
        </w:rPr>
        <w:t>Sumber</w:t>
      </w:r>
      <w:proofErr w:type="spellEnd"/>
      <w:r w:rsidRPr="000F6A35">
        <w:rPr>
          <w:rFonts w:eastAsia="Calibri"/>
          <w:i/>
          <w:iCs/>
          <w:sz w:val="20"/>
          <w:szCs w:val="20"/>
        </w:rPr>
        <w:t xml:space="preserve"> </w:t>
      </w:r>
      <w:proofErr w:type="spellStart"/>
      <w:r w:rsidRPr="000F6A35">
        <w:rPr>
          <w:rFonts w:eastAsia="Calibri"/>
          <w:i/>
          <w:iCs/>
          <w:sz w:val="20"/>
          <w:szCs w:val="20"/>
        </w:rPr>
        <w:t>Daya</w:t>
      </w:r>
      <w:proofErr w:type="spellEnd"/>
      <w:r w:rsidRPr="000F6A35">
        <w:rPr>
          <w:rFonts w:eastAsia="Calibri"/>
          <w:i/>
          <w:iCs/>
          <w:sz w:val="20"/>
          <w:szCs w:val="20"/>
        </w:rPr>
        <w:t xml:space="preserve"> </w:t>
      </w:r>
      <w:proofErr w:type="spellStart"/>
      <w:r w:rsidRPr="000F6A35">
        <w:rPr>
          <w:rFonts w:eastAsia="Calibri"/>
          <w:i/>
          <w:iCs/>
          <w:sz w:val="20"/>
          <w:szCs w:val="20"/>
        </w:rPr>
        <w:t>Manusia</w:t>
      </w:r>
      <w:proofErr w:type="spellEnd"/>
      <w:r w:rsidRPr="000F6A35">
        <w:rPr>
          <w:rFonts w:eastAsia="Calibri"/>
          <w:sz w:val="20"/>
          <w:szCs w:val="20"/>
        </w:rPr>
        <w:t xml:space="preserve">. Jakarta: </w:t>
      </w:r>
      <w:proofErr w:type="spellStart"/>
      <w:r w:rsidRPr="000F6A35">
        <w:rPr>
          <w:rFonts w:eastAsia="Calibri"/>
          <w:sz w:val="20"/>
          <w:szCs w:val="20"/>
        </w:rPr>
        <w:t>Penerbit</w:t>
      </w:r>
      <w:proofErr w:type="spellEnd"/>
      <w:r w:rsidRPr="000F6A35">
        <w:rPr>
          <w:rFonts w:eastAsia="Calibri"/>
          <w:sz w:val="20"/>
          <w:szCs w:val="20"/>
        </w:rPr>
        <w:t xml:space="preserve"> </w:t>
      </w:r>
      <w:proofErr w:type="spellStart"/>
      <w:r w:rsidRPr="000F6A35">
        <w:rPr>
          <w:rFonts w:eastAsia="Calibri"/>
          <w:sz w:val="20"/>
          <w:szCs w:val="20"/>
        </w:rPr>
        <w:t>Bumi</w:t>
      </w:r>
      <w:proofErr w:type="spellEnd"/>
      <w:r w:rsidRPr="000F6A35">
        <w:rPr>
          <w:rFonts w:eastAsia="Calibri"/>
          <w:sz w:val="20"/>
          <w:szCs w:val="20"/>
        </w:rPr>
        <w:t xml:space="preserve"> </w:t>
      </w:r>
      <w:proofErr w:type="spellStart"/>
      <w:r w:rsidRPr="000F6A35">
        <w:rPr>
          <w:rFonts w:eastAsia="Calibri"/>
          <w:sz w:val="20"/>
          <w:szCs w:val="20"/>
        </w:rPr>
        <w:t>Aksara</w:t>
      </w:r>
      <w:proofErr w:type="spellEnd"/>
      <w:r w:rsidRPr="000F6A35">
        <w:rPr>
          <w:rFonts w:eastAsia="Calibri"/>
          <w:sz w:val="20"/>
          <w:szCs w:val="20"/>
        </w:rPr>
        <w:t>.</w:t>
      </w:r>
    </w:p>
    <w:p w14:paraId="2003AE01" w14:textId="77777777" w:rsidR="00376542" w:rsidRPr="000F6A35" w:rsidRDefault="004C4685">
      <w:pPr>
        <w:pStyle w:val="BodyText"/>
        <w:ind w:left="567" w:hanging="567"/>
        <w:rPr>
          <w:rFonts w:eastAsia="Calibri"/>
          <w:sz w:val="20"/>
          <w:szCs w:val="20"/>
          <w:lang w:val="en-US"/>
        </w:rPr>
      </w:pPr>
      <w:bookmarkStart w:id="101" w:name="_Hlk111669927"/>
      <w:r w:rsidRPr="000F6A35">
        <w:rPr>
          <w:rFonts w:eastAsia="Calibri"/>
          <w:sz w:val="20"/>
          <w:szCs w:val="20"/>
          <w:lang w:val="en-US"/>
        </w:rPr>
        <w:t xml:space="preserve">Ira, </w:t>
      </w:r>
      <w:proofErr w:type="spellStart"/>
      <w:r w:rsidRPr="000F6A35">
        <w:rPr>
          <w:rFonts w:eastAsia="Calibri"/>
          <w:sz w:val="20"/>
          <w:szCs w:val="20"/>
          <w:lang w:val="en-US"/>
        </w:rPr>
        <w:t>Rastini</w:t>
      </w:r>
      <w:proofErr w:type="spellEnd"/>
      <w:r w:rsidRPr="000F6A35">
        <w:rPr>
          <w:rFonts w:eastAsia="Calibri"/>
          <w:sz w:val="20"/>
          <w:szCs w:val="20"/>
          <w:lang w:val="en-US"/>
        </w:rPr>
        <w:t xml:space="preserve">. 2021. </w:t>
      </w:r>
      <w:proofErr w:type="spellStart"/>
      <w:r w:rsidRPr="000F6A35">
        <w:rPr>
          <w:rFonts w:eastAsia="Calibri"/>
          <w:i/>
          <w:iCs/>
          <w:sz w:val="20"/>
          <w:szCs w:val="20"/>
        </w:rPr>
        <w:t>Pengaruh</w:t>
      </w:r>
      <w:proofErr w:type="spellEnd"/>
      <w:r w:rsidRPr="000F6A35">
        <w:rPr>
          <w:rFonts w:eastAsia="Calibri"/>
          <w:i/>
          <w:iCs/>
          <w:sz w:val="20"/>
          <w:szCs w:val="20"/>
        </w:rPr>
        <w:t xml:space="preserve"> </w:t>
      </w:r>
      <w:proofErr w:type="spellStart"/>
      <w:r w:rsidRPr="000F6A35">
        <w:rPr>
          <w:rFonts w:eastAsia="Calibri"/>
          <w:i/>
          <w:iCs/>
          <w:sz w:val="20"/>
          <w:szCs w:val="20"/>
        </w:rPr>
        <w:t>Lingkungan</w:t>
      </w:r>
      <w:proofErr w:type="spellEnd"/>
      <w:r w:rsidRPr="000F6A35">
        <w:rPr>
          <w:rFonts w:eastAsia="Calibri"/>
          <w:i/>
          <w:iCs/>
          <w:sz w:val="20"/>
          <w:szCs w:val="20"/>
        </w:rPr>
        <w:t xml:space="preserve"> </w:t>
      </w:r>
      <w:proofErr w:type="spellStart"/>
      <w:r w:rsidRPr="000F6A35">
        <w:rPr>
          <w:rFonts w:eastAsia="Calibri"/>
          <w:i/>
          <w:iCs/>
          <w:sz w:val="20"/>
          <w:szCs w:val="20"/>
        </w:rPr>
        <w:t>Kerja</w:t>
      </w:r>
      <w:proofErr w:type="spellEnd"/>
      <w:r w:rsidRPr="000F6A35">
        <w:rPr>
          <w:rFonts w:eastAsia="Calibri"/>
          <w:i/>
          <w:iCs/>
          <w:sz w:val="20"/>
          <w:szCs w:val="20"/>
        </w:rPr>
        <w:t xml:space="preserve"> Dan </w:t>
      </w:r>
      <w:proofErr w:type="spellStart"/>
      <w:r w:rsidRPr="000F6A35">
        <w:rPr>
          <w:rFonts w:eastAsia="Calibri"/>
          <w:i/>
          <w:iCs/>
          <w:sz w:val="20"/>
          <w:szCs w:val="20"/>
        </w:rPr>
        <w:t>Beban</w:t>
      </w:r>
      <w:proofErr w:type="spellEnd"/>
      <w:r w:rsidRPr="000F6A35">
        <w:rPr>
          <w:rFonts w:eastAsia="Calibri"/>
          <w:i/>
          <w:iCs/>
          <w:sz w:val="20"/>
          <w:szCs w:val="20"/>
        </w:rPr>
        <w:t xml:space="preserve"> </w:t>
      </w:r>
      <w:proofErr w:type="spellStart"/>
      <w:r w:rsidRPr="000F6A35">
        <w:rPr>
          <w:rFonts w:eastAsia="Calibri"/>
          <w:i/>
          <w:iCs/>
          <w:sz w:val="20"/>
          <w:szCs w:val="20"/>
        </w:rPr>
        <w:t>Kerja</w:t>
      </w:r>
      <w:proofErr w:type="spellEnd"/>
      <w:r w:rsidRPr="000F6A35">
        <w:rPr>
          <w:rFonts w:eastAsia="Calibri"/>
          <w:i/>
          <w:iCs/>
          <w:sz w:val="20"/>
          <w:szCs w:val="20"/>
        </w:rPr>
        <w:t xml:space="preserve"> </w:t>
      </w:r>
      <w:proofErr w:type="spellStart"/>
      <w:r w:rsidRPr="000F6A35">
        <w:rPr>
          <w:rFonts w:eastAsia="Calibri"/>
          <w:i/>
          <w:iCs/>
          <w:sz w:val="20"/>
          <w:szCs w:val="20"/>
        </w:rPr>
        <w:t>Terhadap</w:t>
      </w:r>
      <w:proofErr w:type="spellEnd"/>
      <w:r w:rsidRPr="000F6A35">
        <w:rPr>
          <w:rFonts w:eastAsia="Calibri"/>
          <w:i/>
          <w:iCs/>
          <w:sz w:val="20"/>
          <w:szCs w:val="20"/>
        </w:rPr>
        <w:t xml:space="preserve"> </w:t>
      </w:r>
      <w:proofErr w:type="spellStart"/>
      <w:r w:rsidRPr="000F6A35">
        <w:rPr>
          <w:rFonts w:eastAsia="Calibri"/>
          <w:i/>
          <w:iCs/>
          <w:sz w:val="20"/>
          <w:szCs w:val="20"/>
        </w:rPr>
        <w:t>Kinerja</w:t>
      </w:r>
      <w:proofErr w:type="spellEnd"/>
      <w:r w:rsidRPr="000F6A35">
        <w:rPr>
          <w:rFonts w:eastAsia="Calibri"/>
          <w:i/>
          <w:iCs/>
          <w:sz w:val="20"/>
          <w:szCs w:val="20"/>
        </w:rPr>
        <w:t xml:space="preserve"> </w:t>
      </w:r>
      <w:proofErr w:type="spellStart"/>
      <w:r w:rsidRPr="000F6A35">
        <w:rPr>
          <w:rFonts w:eastAsia="Calibri"/>
          <w:i/>
          <w:iCs/>
          <w:sz w:val="20"/>
          <w:szCs w:val="20"/>
        </w:rPr>
        <w:t>Karyawan</w:t>
      </w:r>
      <w:proofErr w:type="spellEnd"/>
      <w:r w:rsidRPr="000F6A35">
        <w:rPr>
          <w:rFonts w:eastAsia="Calibri"/>
          <w:i/>
          <w:iCs/>
          <w:sz w:val="20"/>
          <w:szCs w:val="20"/>
        </w:rPr>
        <w:t xml:space="preserve"> Pt. </w:t>
      </w:r>
      <w:proofErr w:type="spellStart"/>
      <w:r w:rsidRPr="000F6A35">
        <w:rPr>
          <w:rFonts w:eastAsia="Calibri"/>
          <w:i/>
          <w:iCs/>
          <w:sz w:val="20"/>
          <w:szCs w:val="20"/>
        </w:rPr>
        <w:t>Salimas</w:t>
      </w:r>
      <w:proofErr w:type="spellEnd"/>
      <w:r w:rsidRPr="000F6A35">
        <w:rPr>
          <w:rFonts w:eastAsia="Calibri"/>
          <w:i/>
          <w:iCs/>
          <w:sz w:val="20"/>
          <w:szCs w:val="20"/>
        </w:rPr>
        <w:t xml:space="preserve"> Sejahtera</w:t>
      </w:r>
      <w:r w:rsidRPr="000F6A35">
        <w:rPr>
          <w:rFonts w:eastAsia="Calibri"/>
          <w:i/>
          <w:iCs/>
          <w:sz w:val="20"/>
          <w:szCs w:val="20"/>
          <w:lang w:val="en-US"/>
        </w:rPr>
        <w:t>.</w:t>
      </w:r>
      <w:r w:rsidRPr="000F6A35">
        <w:rPr>
          <w:rFonts w:eastAsia="Calibri"/>
          <w:sz w:val="20"/>
          <w:szCs w:val="20"/>
          <w:lang w:val="en-US"/>
        </w:rPr>
        <w:t xml:space="preserve"> </w:t>
      </w:r>
      <w:proofErr w:type="spellStart"/>
      <w:r w:rsidRPr="000F6A35">
        <w:rPr>
          <w:rFonts w:eastAsia="Calibri"/>
          <w:sz w:val="20"/>
          <w:szCs w:val="20"/>
          <w:lang w:val="en-US"/>
        </w:rPr>
        <w:t>jurnal</w:t>
      </w:r>
      <w:proofErr w:type="spellEnd"/>
      <w:r w:rsidRPr="000F6A35">
        <w:rPr>
          <w:rFonts w:eastAsia="Calibri"/>
          <w:sz w:val="20"/>
          <w:szCs w:val="20"/>
          <w:lang w:val="en-US"/>
        </w:rPr>
        <w:t xml:space="preserve"> </w:t>
      </w:r>
      <w:proofErr w:type="spellStart"/>
      <w:r w:rsidRPr="000F6A35">
        <w:rPr>
          <w:rFonts w:eastAsia="Calibri"/>
          <w:sz w:val="20"/>
          <w:szCs w:val="20"/>
          <w:lang w:val="en-US"/>
        </w:rPr>
        <w:t>manajemen</w:t>
      </w:r>
      <w:proofErr w:type="spellEnd"/>
      <w:r w:rsidRPr="000F6A35">
        <w:rPr>
          <w:rFonts w:eastAsia="Calibri"/>
          <w:sz w:val="20"/>
          <w:szCs w:val="20"/>
          <w:lang w:val="en-US"/>
        </w:rPr>
        <w:t xml:space="preserve"> SDM. </w:t>
      </w:r>
      <w:hyperlink r:id="rId12" w:history="1">
        <w:r w:rsidRPr="000F6A35">
          <w:rPr>
            <w:rStyle w:val="Hyperlink"/>
            <w:rFonts w:eastAsia="Calibri"/>
            <w:sz w:val="20"/>
            <w:szCs w:val="20"/>
            <w:lang w:val="en-US"/>
          </w:rPr>
          <w:t>http://eprints.uty.ac.id/6726/1/5160211392_RASTINI.pdf</w:t>
        </w:r>
      </w:hyperlink>
      <w:r w:rsidRPr="000F6A35">
        <w:rPr>
          <w:rFonts w:eastAsia="Calibri"/>
          <w:sz w:val="20"/>
          <w:szCs w:val="20"/>
          <w:lang w:val="en-US"/>
        </w:rPr>
        <w:t xml:space="preserve">.  </w:t>
      </w:r>
      <w:proofErr w:type="spellStart"/>
      <w:r w:rsidRPr="000F6A35">
        <w:rPr>
          <w:rFonts w:eastAsia="Calibri"/>
          <w:sz w:val="20"/>
          <w:szCs w:val="20"/>
          <w:lang w:val="en-US"/>
        </w:rPr>
        <w:t>Diakses</w:t>
      </w:r>
      <w:proofErr w:type="spellEnd"/>
      <w:r w:rsidRPr="000F6A35">
        <w:rPr>
          <w:rFonts w:eastAsia="Calibri"/>
          <w:sz w:val="20"/>
          <w:szCs w:val="20"/>
          <w:lang w:val="en-US"/>
        </w:rPr>
        <w:t xml:space="preserve"> 29 </w:t>
      </w:r>
      <w:proofErr w:type="spellStart"/>
      <w:r w:rsidRPr="000F6A35">
        <w:rPr>
          <w:rFonts w:eastAsia="Calibri"/>
          <w:sz w:val="20"/>
          <w:szCs w:val="20"/>
          <w:lang w:val="en-US"/>
        </w:rPr>
        <w:t>Maret</w:t>
      </w:r>
      <w:proofErr w:type="spellEnd"/>
      <w:r w:rsidRPr="000F6A35">
        <w:rPr>
          <w:rFonts w:eastAsia="Calibri"/>
          <w:sz w:val="20"/>
          <w:szCs w:val="20"/>
          <w:lang w:val="en-US"/>
        </w:rPr>
        <w:t xml:space="preserve"> 2022.</w:t>
      </w:r>
      <w:bookmarkEnd w:id="101"/>
    </w:p>
    <w:p w14:paraId="48371C80" w14:textId="77777777" w:rsidR="00376542" w:rsidRPr="000F6A35" w:rsidRDefault="004C4685">
      <w:pPr>
        <w:pStyle w:val="BodyText"/>
        <w:ind w:left="567" w:hanging="567"/>
        <w:rPr>
          <w:rFonts w:eastAsia="Calibri"/>
          <w:sz w:val="20"/>
          <w:szCs w:val="20"/>
          <w:lang w:val="en-US"/>
        </w:rPr>
      </w:pPr>
      <w:proofErr w:type="spellStart"/>
      <w:r w:rsidRPr="000F6A35">
        <w:rPr>
          <w:rFonts w:eastAsia="Calibri"/>
          <w:sz w:val="20"/>
          <w:szCs w:val="20"/>
        </w:rPr>
        <w:t>Irawati</w:t>
      </w:r>
      <w:proofErr w:type="spellEnd"/>
      <w:r w:rsidRPr="000F6A35">
        <w:rPr>
          <w:rFonts w:eastAsia="Calibri"/>
          <w:sz w:val="20"/>
          <w:szCs w:val="20"/>
        </w:rPr>
        <w:t xml:space="preserve">. 2012. </w:t>
      </w:r>
      <w:proofErr w:type="spellStart"/>
      <w:r w:rsidRPr="000F6A35">
        <w:rPr>
          <w:rFonts w:eastAsia="Calibri"/>
          <w:i/>
          <w:iCs/>
          <w:sz w:val="20"/>
          <w:szCs w:val="20"/>
        </w:rPr>
        <w:t>Pengaruh</w:t>
      </w:r>
      <w:proofErr w:type="spellEnd"/>
      <w:r w:rsidRPr="000F6A35">
        <w:rPr>
          <w:rFonts w:eastAsia="Calibri"/>
          <w:i/>
          <w:iCs/>
          <w:sz w:val="20"/>
          <w:szCs w:val="20"/>
        </w:rPr>
        <w:t xml:space="preserve"> </w:t>
      </w:r>
      <w:proofErr w:type="spellStart"/>
      <w:r w:rsidRPr="000F6A35">
        <w:rPr>
          <w:rFonts w:eastAsia="Calibri"/>
          <w:i/>
          <w:iCs/>
          <w:sz w:val="20"/>
          <w:szCs w:val="20"/>
        </w:rPr>
        <w:t>Beban</w:t>
      </w:r>
      <w:proofErr w:type="spellEnd"/>
      <w:r w:rsidRPr="000F6A35">
        <w:rPr>
          <w:rFonts w:eastAsia="Calibri"/>
          <w:i/>
          <w:iCs/>
          <w:sz w:val="20"/>
          <w:szCs w:val="20"/>
        </w:rPr>
        <w:t xml:space="preserve"> </w:t>
      </w:r>
      <w:proofErr w:type="spellStart"/>
      <w:r w:rsidRPr="000F6A35">
        <w:rPr>
          <w:rFonts w:eastAsia="Calibri"/>
          <w:i/>
          <w:iCs/>
          <w:sz w:val="20"/>
          <w:szCs w:val="20"/>
        </w:rPr>
        <w:t>Kerja</w:t>
      </w:r>
      <w:proofErr w:type="spellEnd"/>
      <w:r w:rsidRPr="000F6A35">
        <w:rPr>
          <w:rFonts w:eastAsia="Calibri"/>
          <w:i/>
          <w:iCs/>
          <w:sz w:val="20"/>
          <w:szCs w:val="20"/>
        </w:rPr>
        <w:t xml:space="preserve"> </w:t>
      </w:r>
      <w:proofErr w:type="spellStart"/>
      <w:r w:rsidRPr="000F6A35">
        <w:rPr>
          <w:rFonts w:eastAsia="Calibri"/>
          <w:i/>
          <w:iCs/>
          <w:sz w:val="20"/>
          <w:szCs w:val="20"/>
        </w:rPr>
        <w:t>Terhadap</w:t>
      </w:r>
      <w:proofErr w:type="spellEnd"/>
      <w:r w:rsidRPr="000F6A35">
        <w:rPr>
          <w:rFonts w:eastAsia="Calibri"/>
          <w:i/>
          <w:iCs/>
          <w:sz w:val="20"/>
          <w:szCs w:val="20"/>
        </w:rPr>
        <w:t xml:space="preserve"> </w:t>
      </w:r>
      <w:proofErr w:type="spellStart"/>
      <w:r w:rsidRPr="000F6A35">
        <w:rPr>
          <w:rFonts w:eastAsia="Calibri"/>
          <w:i/>
          <w:iCs/>
          <w:sz w:val="20"/>
          <w:szCs w:val="20"/>
        </w:rPr>
        <w:t>Produktivitas</w:t>
      </w:r>
      <w:proofErr w:type="spellEnd"/>
      <w:r w:rsidRPr="000F6A35">
        <w:rPr>
          <w:rFonts w:eastAsia="Calibri"/>
          <w:i/>
          <w:iCs/>
          <w:sz w:val="20"/>
          <w:szCs w:val="20"/>
        </w:rPr>
        <w:t xml:space="preserve"> </w:t>
      </w:r>
      <w:proofErr w:type="spellStart"/>
      <w:r w:rsidRPr="000F6A35">
        <w:rPr>
          <w:rFonts w:eastAsia="Calibri"/>
          <w:i/>
          <w:iCs/>
          <w:sz w:val="20"/>
          <w:szCs w:val="20"/>
        </w:rPr>
        <w:t>Karyawan</w:t>
      </w:r>
      <w:proofErr w:type="spellEnd"/>
      <w:r w:rsidRPr="000F6A35">
        <w:rPr>
          <w:rFonts w:eastAsia="Calibri"/>
          <w:i/>
          <w:iCs/>
          <w:sz w:val="20"/>
          <w:szCs w:val="20"/>
        </w:rPr>
        <w:t xml:space="preserve"> Sentra </w:t>
      </w:r>
      <w:proofErr w:type="spellStart"/>
      <w:r w:rsidRPr="000F6A35">
        <w:rPr>
          <w:rFonts w:eastAsia="Calibri"/>
          <w:i/>
          <w:iCs/>
          <w:sz w:val="20"/>
          <w:szCs w:val="20"/>
        </w:rPr>
        <w:t>Kredit</w:t>
      </w:r>
      <w:proofErr w:type="spellEnd"/>
      <w:r w:rsidRPr="000F6A35">
        <w:rPr>
          <w:rFonts w:eastAsia="Calibri"/>
          <w:i/>
          <w:iCs/>
          <w:sz w:val="20"/>
          <w:szCs w:val="20"/>
        </w:rPr>
        <w:t xml:space="preserve"> </w:t>
      </w:r>
      <w:proofErr w:type="spellStart"/>
      <w:r w:rsidRPr="000F6A35">
        <w:rPr>
          <w:rFonts w:eastAsia="Calibri"/>
          <w:i/>
          <w:iCs/>
          <w:sz w:val="20"/>
          <w:szCs w:val="20"/>
        </w:rPr>
        <w:t>Konsumen</w:t>
      </w:r>
      <w:proofErr w:type="spellEnd"/>
      <w:r w:rsidRPr="000F6A35">
        <w:rPr>
          <w:rFonts w:eastAsia="Calibri"/>
          <w:sz w:val="20"/>
          <w:szCs w:val="20"/>
        </w:rPr>
        <w:t>.</w:t>
      </w:r>
      <w:r w:rsidRPr="000F6A35">
        <w:rPr>
          <w:rFonts w:eastAsia="Calibri"/>
          <w:sz w:val="20"/>
          <w:szCs w:val="20"/>
          <w:lang w:val="en-US"/>
        </w:rPr>
        <w:t xml:space="preserve"> </w:t>
      </w:r>
      <w:proofErr w:type="spellStart"/>
      <w:r w:rsidRPr="000F6A35">
        <w:rPr>
          <w:rFonts w:eastAsia="Calibri"/>
          <w:sz w:val="20"/>
          <w:szCs w:val="20"/>
          <w:lang w:val="en-US"/>
        </w:rPr>
        <w:t>Jurnal</w:t>
      </w:r>
      <w:proofErr w:type="spellEnd"/>
      <w:r w:rsidRPr="000F6A35">
        <w:rPr>
          <w:rFonts w:eastAsia="Calibri"/>
          <w:sz w:val="20"/>
          <w:szCs w:val="20"/>
          <w:lang w:val="en-US"/>
        </w:rPr>
        <w:t xml:space="preserve"> </w:t>
      </w:r>
      <w:proofErr w:type="spellStart"/>
      <w:r w:rsidRPr="000F6A35">
        <w:rPr>
          <w:rFonts w:eastAsia="Calibri"/>
          <w:sz w:val="20"/>
          <w:szCs w:val="20"/>
          <w:lang w:val="en-US"/>
        </w:rPr>
        <w:t>manajemen</w:t>
      </w:r>
      <w:proofErr w:type="spellEnd"/>
      <w:r w:rsidRPr="000F6A35">
        <w:rPr>
          <w:rFonts w:eastAsia="Calibri"/>
          <w:sz w:val="20"/>
          <w:szCs w:val="20"/>
          <w:lang w:val="en-US"/>
        </w:rPr>
        <w:t xml:space="preserve"> </w:t>
      </w:r>
      <w:hyperlink r:id="rId13" w:history="1">
        <w:r w:rsidRPr="000F6A35">
          <w:rPr>
            <w:rStyle w:val="Hyperlink"/>
            <w:rFonts w:eastAsia="Calibri"/>
            <w:sz w:val="20"/>
            <w:szCs w:val="20"/>
            <w:lang w:val="id-ID"/>
          </w:rPr>
          <w:t>http://www.academia.edu/3611798</w:t>
        </w:r>
      </w:hyperlink>
      <w:r w:rsidRPr="000F6A35">
        <w:rPr>
          <w:rFonts w:eastAsia="Calibri"/>
          <w:sz w:val="20"/>
          <w:szCs w:val="20"/>
        </w:rPr>
        <w:t>.</w:t>
      </w:r>
      <w:r w:rsidRPr="000F6A35">
        <w:rPr>
          <w:rFonts w:eastAsia="Calibri"/>
          <w:sz w:val="20"/>
          <w:szCs w:val="20"/>
          <w:lang w:val="en-US"/>
        </w:rPr>
        <w:t xml:space="preserve"> Di </w:t>
      </w:r>
      <w:proofErr w:type="spellStart"/>
      <w:r w:rsidRPr="000F6A35">
        <w:rPr>
          <w:rFonts w:eastAsia="Calibri"/>
          <w:sz w:val="20"/>
          <w:szCs w:val="20"/>
          <w:lang w:val="en-US"/>
        </w:rPr>
        <w:t>akses</w:t>
      </w:r>
      <w:proofErr w:type="spellEnd"/>
      <w:r w:rsidRPr="000F6A35">
        <w:rPr>
          <w:rFonts w:eastAsia="Calibri"/>
          <w:sz w:val="20"/>
          <w:szCs w:val="20"/>
          <w:lang w:val="en-US"/>
        </w:rPr>
        <w:t xml:space="preserve"> 22 </w:t>
      </w:r>
      <w:proofErr w:type="spellStart"/>
      <w:r w:rsidRPr="000F6A35">
        <w:rPr>
          <w:rFonts w:eastAsia="Calibri"/>
          <w:sz w:val="20"/>
          <w:szCs w:val="20"/>
          <w:lang w:val="en-US"/>
        </w:rPr>
        <w:t>Maret</w:t>
      </w:r>
      <w:proofErr w:type="spellEnd"/>
      <w:r w:rsidRPr="000F6A35">
        <w:rPr>
          <w:rFonts w:eastAsia="Calibri"/>
          <w:sz w:val="20"/>
          <w:szCs w:val="20"/>
          <w:lang w:val="en-US"/>
        </w:rPr>
        <w:t xml:space="preserve"> 2022.</w:t>
      </w:r>
    </w:p>
    <w:p w14:paraId="054D46ED" w14:textId="77777777" w:rsidR="00376542" w:rsidRPr="000F6A35" w:rsidRDefault="004C4685">
      <w:pPr>
        <w:pStyle w:val="BodyText"/>
        <w:rPr>
          <w:rFonts w:eastAsia="Calibri"/>
          <w:sz w:val="20"/>
          <w:szCs w:val="20"/>
        </w:rPr>
      </w:pPr>
      <w:r w:rsidRPr="000F6A35">
        <w:rPr>
          <w:rFonts w:eastAsia="Calibri"/>
          <w:sz w:val="20"/>
          <w:szCs w:val="20"/>
        </w:rPr>
        <w:t>Jackson</w:t>
      </w:r>
      <w:r w:rsidRPr="000F6A35">
        <w:rPr>
          <w:rFonts w:eastAsia="Calibri"/>
          <w:sz w:val="20"/>
          <w:szCs w:val="20"/>
          <w:lang w:val="en-US"/>
        </w:rPr>
        <w:t>, John</w:t>
      </w:r>
      <w:r w:rsidRPr="000F6A35">
        <w:rPr>
          <w:rFonts w:eastAsia="Calibri"/>
          <w:sz w:val="20"/>
          <w:szCs w:val="20"/>
        </w:rPr>
        <w:t xml:space="preserve">. 2016. </w:t>
      </w:r>
      <w:r w:rsidRPr="000F6A35">
        <w:rPr>
          <w:rFonts w:eastAsia="Calibri"/>
          <w:i/>
          <w:iCs/>
          <w:sz w:val="20"/>
          <w:szCs w:val="20"/>
        </w:rPr>
        <w:t>Human Resource Management</w:t>
      </w:r>
      <w:r w:rsidRPr="000F6A35">
        <w:rPr>
          <w:rFonts w:eastAsia="Calibri"/>
          <w:sz w:val="20"/>
          <w:szCs w:val="20"/>
        </w:rPr>
        <w:t xml:space="preserve">. </w:t>
      </w:r>
      <w:proofErr w:type="spellStart"/>
      <w:r w:rsidRPr="000F6A35">
        <w:rPr>
          <w:rFonts w:eastAsia="Calibri"/>
          <w:sz w:val="20"/>
          <w:szCs w:val="20"/>
        </w:rPr>
        <w:t>Edisi</w:t>
      </w:r>
      <w:proofErr w:type="spellEnd"/>
      <w:r w:rsidRPr="000F6A35">
        <w:rPr>
          <w:rFonts w:eastAsia="Calibri"/>
          <w:sz w:val="20"/>
          <w:szCs w:val="20"/>
        </w:rPr>
        <w:t xml:space="preserve"> 10 </w:t>
      </w:r>
      <w:proofErr w:type="spellStart"/>
      <w:r w:rsidRPr="000F6A35">
        <w:rPr>
          <w:rFonts w:eastAsia="Calibri"/>
          <w:sz w:val="20"/>
          <w:szCs w:val="20"/>
        </w:rPr>
        <w:t>Jilid</w:t>
      </w:r>
      <w:proofErr w:type="spellEnd"/>
      <w:r w:rsidRPr="000F6A35">
        <w:rPr>
          <w:rFonts w:eastAsia="Calibri"/>
          <w:sz w:val="20"/>
          <w:szCs w:val="20"/>
        </w:rPr>
        <w:t xml:space="preserve"> 3. Jakarta</w:t>
      </w:r>
      <w:r w:rsidRPr="000F6A35">
        <w:rPr>
          <w:rFonts w:eastAsia="Calibri"/>
          <w:sz w:val="20"/>
          <w:szCs w:val="20"/>
          <w:lang w:val="en-US"/>
        </w:rPr>
        <w:t xml:space="preserve">: </w:t>
      </w:r>
      <w:proofErr w:type="spellStart"/>
      <w:r w:rsidRPr="000F6A35">
        <w:rPr>
          <w:rFonts w:eastAsia="Calibri"/>
          <w:sz w:val="20"/>
          <w:szCs w:val="20"/>
        </w:rPr>
        <w:t>Salemba</w:t>
      </w:r>
      <w:proofErr w:type="spellEnd"/>
      <w:r w:rsidRPr="000F6A35">
        <w:rPr>
          <w:rFonts w:eastAsia="Calibri"/>
          <w:sz w:val="20"/>
          <w:szCs w:val="20"/>
        </w:rPr>
        <w:t xml:space="preserve"> </w:t>
      </w:r>
      <w:proofErr w:type="spellStart"/>
      <w:r w:rsidRPr="000F6A35">
        <w:rPr>
          <w:rFonts w:eastAsia="Calibri"/>
          <w:sz w:val="20"/>
          <w:szCs w:val="20"/>
        </w:rPr>
        <w:t>Empat</w:t>
      </w:r>
      <w:proofErr w:type="spellEnd"/>
      <w:r w:rsidRPr="000F6A35">
        <w:rPr>
          <w:rFonts w:eastAsia="Calibri"/>
          <w:sz w:val="20"/>
          <w:szCs w:val="20"/>
        </w:rPr>
        <w:t xml:space="preserve">. </w:t>
      </w:r>
    </w:p>
    <w:p w14:paraId="00A69F35" w14:textId="77777777" w:rsidR="00376542" w:rsidRPr="000F6A35" w:rsidRDefault="004C4685">
      <w:pPr>
        <w:pStyle w:val="BodyText"/>
        <w:rPr>
          <w:rFonts w:eastAsia="Calibri"/>
          <w:sz w:val="20"/>
          <w:szCs w:val="20"/>
        </w:rPr>
      </w:pPr>
      <w:proofErr w:type="spellStart"/>
      <w:r w:rsidRPr="000F6A35">
        <w:rPr>
          <w:rFonts w:eastAsia="Calibri"/>
          <w:sz w:val="20"/>
          <w:szCs w:val="20"/>
        </w:rPr>
        <w:t>Kasmir</w:t>
      </w:r>
      <w:proofErr w:type="spellEnd"/>
      <w:r w:rsidRPr="000F6A35">
        <w:rPr>
          <w:rFonts w:eastAsia="Calibri"/>
          <w:sz w:val="20"/>
          <w:szCs w:val="20"/>
        </w:rPr>
        <w:t xml:space="preserve">. 2016. </w:t>
      </w:r>
      <w:proofErr w:type="spellStart"/>
      <w:r w:rsidRPr="000F6A35">
        <w:rPr>
          <w:rFonts w:eastAsia="Calibri"/>
          <w:i/>
          <w:iCs/>
          <w:sz w:val="20"/>
          <w:szCs w:val="20"/>
        </w:rPr>
        <w:t>Manajemen</w:t>
      </w:r>
      <w:proofErr w:type="spellEnd"/>
      <w:r w:rsidRPr="000F6A35">
        <w:rPr>
          <w:rFonts w:eastAsia="Calibri"/>
          <w:i/>
          <w:iCs/>
          <w:sz w:val="20"/>
          <w:szCs w:val="20"/>
        </w:rPr>
        <w:t xml:space="preserve"> </w:t>
      </w:r>
      <w:proofErr w:type="spellStart"/>
      <w:r w:rsidRPr="000F6A35">
        <w:rPr>
          <w:rFonts w:eastAsia="Calibri"/>
          <w:i/>
          <w:iCs/>
          <w:sz w:val="20"/>
          <w:szCs w:val="20"/>
        </w:rPr>
        <w:t>Sumber</w:t>
      </w:r>
      <w:proofErr w:type="spellEnd"/>
      <w:r w:rsidRPr="000F6A35">
        <w:rPr>
          <w:rFonts w:eastAsia="Calibri"/>
          <w:i/>
          <w:iCs/>
          <w:sz w:val="20"/>
          <w:szCs w:val="20"/>
        </w:rPr>
        <w:t xml:space="preserve"> </w:t>
      </w:r>
      <w:proofErr w:type="spellStart"/>
      <w:r w:rsidRPr="000F6A35">
        <w:rPr>
          <w:rFonts w:eastAsia="Calibri"/>
          <w:i/>
          <w:iCs/>
          <w:sz w:val="20"/>
          <w:szCs w:val="20"/>
        </w:rPr>
        <w:t>Daya</w:t>
      </w:r>
      <w:proofErr w:type="spellEnd"/>
      <w:r w:rsidRPr="000F6A35">
        <w:rPr>
          <w:rFonts w:eastAsia="Calibri"/>
          <w:i/>
          <w:iCs/>
          <w:sz w:val="20"/>
          <w:szCs w:val="20"/>
        </w:rPr>
        <w:t xml:space="preserve"> </w:t>
      </w:r>
      <w:proofErr w:type="spellStart"/>
      <w:r w:rsidRPr="000F6A35">
        <w:rPr>
          <w:rFonts w:eastAsia="Calibri"/>
          <w:i/>
          <w:iCs/>
          <w:sz w:val="20"/>
          <w:szCs w:val="20"/>
        </w:rPr>
        <w:t>Manusia</w:t>
      </w:r>
      <w:proofErr w:type="spellEnd"/>
      <w:r w:rsidRPr="000F6A35">
        <w:rPr>
          <w:rFonts w:eastAsia="Calibri"/>
          <w:sz w:val="20"/>
          <w:szCs w:val="20"/>
        </w:rPr>
        <w:t xml:space="preserve">. </w:t>
      </w:r>
      <w:proofErr w:type="spellStart"/>
      <w:r w:rsidRPr="000F6A35">
        <w:rPr>
          <w:rFonts w:eastAsia="Calibri"/>
          <w:sz w:val="20"/>
          <w:szCs w:val="20"/>
        </w:rPr>
        <w:t>Depok</w:t>
      </w:r>
      <w:proofErr w:type="spellEnd"/>
      <w:r w:rsidRPr="000F6A35">
        <w:rPr>
          <w:rFonts w:eastAsia="Calibri"/>
          <w:sz w:val="20"/>
          <w:szCs w:val="20"/>
        </w:rPr>
        <w:t xml:space="preserve">: PT </w:t>
      </w:r>
      <w:proofErr w:type="spellStart"/>
      <w:r w:rsidRPr="000F6A35">
        <w:rPr>
          <w:rFonts w:eastAsia="Calibri"/>
          <w:sz w:val="20"/>
          <w:szCs w:val="20"/>
        </w:rPr>
        <w:t>Rajagrafindo</w:t>
      </w:r>
      <w:proofErr w:type="spellEnd"/>
      <w:r w:rsidRPr="000F6A35">
        <w:rPr>
          <w:rFonts w:eastAsia="Calibri"/>
          <w:sz w:val="20"/>
          <w:szCs w:val="20"/>
        </w:rPr>
        <w:t xml:space="preserve"> </w:t>
      </w:r>
      <w:proofErr w:type="spellStart"/>
      <w:r w:rsidRPr="000F6A35">
        <w:rPr>
          <w:rFonts w:eastAsia="Calibri"/>
          <w:sz w:val="20"/>
          <w:szCs w:val="20"/>
        </w:rPr>
        <w:t>Persada</w:t>
      </w:r>
      <w:proofErr w:type="spellEnd"/>
    </w:p>
    <w:p w14:paraId="13367512" w14:textId="77777777" w:rsidR="00376542" w:rsidRPr="000F6A35" w:rsidRDefault="004C4685">
      <w:pPr>
        <w:pStyle w:val="BodyText"/>
        <w:ind w:left="567" w:hanging="567"/>
        <w:rPr>
          <w:rFonts w:eastAsia="Calibri"/>
          <w:sz w:val="20"/>
          <w:szCs w:val="20"/>
        </w:rPr>
      </w:pPr>
      <w:proofErr w:type="spellStart"/>
      <w:r w:rsidRPr="000F6A35">
        <w:rPr>
          <w:rFonts w:eastAsia="Calibri"/>
          <w:sz w:val="20"/>
          <w:szCs w:val="20"/>
        </w:rPr>
        <w:t>Koesomowidjojo</w:t>
      </w:r>
      <w:proofErr w:type="spellEnd"/>
      <w:r w:rsidRPr="000F6A35">
        <w:rPr>
          <w:rFonts w:eastAsia="Calibri"/>
          <w:sz w:val="20"/>
          <w:szCs w:val="20"/>
          <w:lang w:val="en-US"/>
        </w:rPr>
        <w:t>.</w:t>
      </w:r>
      <w:r w:rsidRPr="000F6A35">
        <w:rPr>
          <w:rFonts w:eastAsia="Calibri"/>
          <w:sz w:val="20"/>
          <w:szCs w:val="20"/>
        </w:rPr>
        <w:t xml:space="preserve"> 2017</w:t>
      </w:r>
      <w:r w:rsidRPr="000F6A35">
        <w:rPr>
          <w:rFonts w:eastAsia="Calibri"/>
          <w:i/>
          <w:iCs/>
          <w:sz w:val="20"/>
          <w:szCs w:val="20"/>
        </w:rPr>
        <w:t xml:space="preserve">. </w:t>
      </w:r>
      <w:proofErr w:type="spellStart"/>
      <w:r w:rsidRPr="000F6A35">
        <w:rPr>
          <w:rFonts w:eastAsia="Calibri"/>
          <w:i/>
          <w:iCs/>
          <w:sz w:val="20"/>
          <w:szCs w:val="20"/>
        </w:rPr>
        <w:t>Panduan</w:t>
      </w:r>
      <w:proofErr w:type="spellEnd"/>
      <w:r w:rsidRPr="000F6A35">
        <w:rPr>
          <w:rFonts w:eastAsia="Calibri"/>
          <w:i/>
          <w:iCs/>
          <w:sz w:val="20"/>
          <w:szCs w:val="20"/>
        </w:rPr>
        <w:t xml:space="preserve"> </w:t>
      </w:r>
      <w:proofErr w:type="spellStart"/>
      <w:r w:rsidRPr="000F6A35">
        <w:rPr>
          <w:rFonts w:eastAsia="Calibri"/>
          <w:i/>
          <w:iCs/>
          <w:sz w:val="20"/>
          <w:szCs w:val="20"/>
        </w:rPr>
        <w:t>Praktis</w:t>
      </w:r>
      <w:proofErr w:type="spellEnd"/>
      <w:r w:rsidRPr="000F6A35">
        <w:rPr>
          <w:rFonts w:eastAsia="Calibri"/>
          <w:i/>
          <w:iCs/>
          <w:sz w:val="20"/>
          <w:szCs w:val="20"/>
        </w:rPr>
        <w:t xml:space="preserve"> </w:t>
      </w:r>
      <w:proofErr w:type="spellStart"/>
      <w:r w:rsidRPr="000F6A35">
        <w:rPr>
          <w:rFonts w:eastAsia="Calibri"/>
          <w:i/>
          <w:iCs/>
          <w:sz w:val="20"/>
          <w:szCs w:val="20"/>
        </w:rPr>
        <w:t>Menyusun</w:t>
      </w:r>
      <w:proofErr w:type="spellEnd"/>
      <w:r w:rsidRPr="000F6A35">
        <w:rPr>
          <w:rFonts w:eastAsia="Calibri"/>
          <w:i/>
          <w:iCs/>
          <w:sz w:val="20"/>
          <w:szCs w:val="20"/>
        </w:rPr>
        <w:t xml:space="preserve"> </w:t>
      </w:r>
      <w:proofErr w:type="spellStart"/>
      <w:r w:rsidRPr="000F6A35">
        <w:rPr>
          <w:rFonts w:eastAsia="Calibri"/>
          <w:i/>
          <w:iCs/>
          <w:sz w:val="20"/>
          <w:szCs w:val="20"/>
        </w:rPr>
        <w:t>Analisis</w:t>
      </w:r>
      <w:proofErr w:type="spellEnd"/>
      <w:r w:rsidRPr="000F6A35">
        <w:rPr>
          <w:rFonts w:eastAsia="Calibri"/>
          <w:i/>
          <w:iCs/>
          <w:sz w:val="20"/>
          <w:szCs w:val="20"/>
        </w:rPr>
        <w:t xml:space="preserve"> </w:t>
      </w:r>
      <w:proofErr w:type="spellStart"/>
      <w:r w:rsidRPr="000F6A35">
        <w:rPr>
          <w:rFonts w:eastAsia="Calibri"/>
          <w:i/>
          <w:iCs/>
          <w:sz w:val="20"/>
          <w:szCs w:val="20"/>
        </w:rPr>
        <w:t>Beban</w:t>
      </w:r>
      <w:proofErr w:type="spellEnd"/>
      <w:r w:rsidRPr="000F6A35">
        <w:rPr>
          <w:rFonts w:eastAsia="Calibri"/>
          <w:i/>
          <w:iCs/>
          <w:sz w:val="20"/>
          <w:szCs w:val="20"/>
        </w:rPr>
        <w:t xml:space="preserve"> </w:t>
      </w:r>
      <w:proofErr w:type="spellStart"/>
      <w:r w:rsidRPr="000F6A35">
        <w:rPr>
          <w:rFonts w:eastAsia="Calibri"/>
          <w:i/>
          <w:iCs/>
          <w:sz w:val="20"/>
          <w:szCs w:val="20"/>
        </w:rPr>
        <w:t>Kerja</w:t>
      </w:r>
      <w:proofErr w:type="spellEnd"/>
      <w:r w:rsidRPr="000F6A35">
        <w:rPr>
          <w:rFonts w:eastAsia="Calibri"/>
          <w:sz w:val="20"/>
          <w:szCs w:val="20"/>
        </w:rPr>
        <w:t xml:space="preserve">. Jakarta: </w:t>
      </w:r>
      <w:proofErr w:type="spellStart"/>
      <w:r w:rsidRPr="000F6A35">
        <w:rPr>
          <w:rFonts w:eastAsia="Calibri"/>
          <w:sz w:val="20"/>
          <w:szCs w:val="20"/>
        </w:rPr>
        <w:t>Raih</w:t>
      </w:r>
      <w:proofErr w:type="spellEnd"/>
      <w:r w:rsidRPr="000F6A35">
        <w:rPr>
          <w:rFonts w:eastAsia="Calibri"/>
          <w:sz w:val="20"/>
          <w:szCs w:val="20"/>
        </w:rPr>
        <w:t xml:space="preserve"> </w:t>
      </w:r>
      <w:proofErr w:type="spellStart"/>
      <w:r w:rsidRPr="000F6A35">
        <w:rPr>
          <w:rFonts w:eastAsia="Calibri"/>
          <w:sz w:val="20"/>
          <w:szCs w:val="20"/>
        </w:rPr>
        <w:t>Asa</w:t>
      </w:r>
      <w:proofErr w:type="spellEnd"/>
      <w:r w:rsidRPr="000F6A35">
        <w:rPr>
          <w:rFonts w:eastAsia="Calibri"/>
          <w:sz w:val="20"/>
          <w:szCs w:val="20"/>
        </w:rPr>
        <w:t xml:space="preserve"> </w:t>
      </w:r>
      <w:proofErr w:type="spellStart"/>
      <w:r w:rsidRPr="000F6A35">
        <w:rPr>
          <w:rFonts w:eastAsia="Calibri"/>
          <w:sz w:val="20"/>
          <w:szCs w:val="20"/>
        </w:rPr>
        <w:t>Sukses</w:t>
      </w:r>
      <w:proofErr w:type="spellEnd"/>
    </w:p>
    <w:p w14:paraId="2B35EB97" w14:textId="77777777" w:rsidR="00376542" w:rsidRPr="000F6A35" w:rsidRDefault="004C4685">
      <w:pPr>
        <w:pStyle w:val="BodyText"/>
        <w:ind w:left="567" w:hanging="567"/>
        <w:rPr>
          <w:rFonts w:eastAsia="Calibri"/>
          <w:sz w:val="20"/>
          <w:szCs w:val="20"/>
          <w:lang w:val="en-US"/>
        </w:rPr>
      </w:pPr>
      <w:proofErr w:type="spellStart"/>
      <w:r w:rsidRPr="000F6A35">
        <w:rPr>
          <w:rFonts w:eastAsia="Calibri"/>
          <w:sz w:val="20"/>
          <w:szCs w:val="20"/>
        </w:rPr>
        <w:t>Rivai</w:t>
      </w:r>
      <w:proofErr w:type="spellEnd"/>
      <w:r w:rsidRPr="000F6A35">
        <w:rPr>
          <w:rFonts w:eastAsia="Calibri"/>
          <w:sz w:val="20"/>
          <w:szCs w:val="20"/>
          <w:lang w:val="en-US"/>
        </w:rPr>
        <w:t xml:space="preserve">, </w:t>
      </w:r>
      <w:proofErr w:type="spellStart"/>
      <w:r w:rsidRPr="000F6A35">
        <w:rPr>
          <w:rFonts w:eastAsia="Calibri"/>
          <w:sz w:val="20"/>
          <w:szCs w:val="20"/>
          <w:lang w:val="en-US"/>
        </w:rPr>
        <w:t>Zainal</w:t>
      </w:r>
      <w:proofErr w:type="spellEnd"/>
      <w:r w:rsidRPr="000F6A35">
        <w:rPr>
          <w:rFonts w:eastAsia="Calibri"/>
          <w:sz w:val="20"/>
          <w:szCs w:val="20"/>
          <w:lang w:val="en-US"/>
        </w:rPr>
        <w:t xml:space="preserve">. </w:t>
      </w:r>
      <w:r w:rsidRPr="000F6A35">
        <w:rPr>
          <w:rFonts w:eastAsia="Calibri"/>
          <w:sz w:val="20"/>
          <w:szCs w:val="20"/>
        </w:rPr>
        <w:t>2013</w:t>
      </w:r>
      <w:r w:rsidRPr="000F6A35">
        <w:rPr>
          <w:rFonts w:eastAsia="Calibri"/>
          <w:sz w:val="20"/>
          <w:szCs w:val="20"/>
          <w:lang w:val="en-US"/>
        </w:rPr>
        <w:t>.</w:t>
      </w:r>
      <w:r w:rsidRPr="000F6A35">
        <w:rPr>
          <w:rFonts w:eastAsia="Calibri"/>
          <w:sz w:val="20"/>
          <w:szCs w:val="20"/>
        </w:rPr>
        <w:t xml:space="preserve"> </w:t>
      </w:r>
      <w:proofErr w:type="spellStart"/>
      <w:r w:rsidRPr="000F6A35">
        <w:rPr>
          <w:rFonts w:eastAsia="Calibri"/>
          <w:i/>
          <w:iCs/>
          <w:sz w:val="20"/>
          <w:szCs w:val="20"/>
        </w:rPr>
        <w:t>Manajemen</w:t>
      </w:r>
      <w:proofErr w:type="spellEnd"/>
      <w:r w:rsidRPr="000F6A35">
        <w:rPr>
          <w:rFonts w:eastAsia="Calibri"/>
          <w:i/>
          <w:iCs/>
          <w:sz w:val="20"/>
          <w:szCs w:val="20"/>
        </w:rPr>
        <w:t xml:space="preserve"> </w:t>
      </w:r>
      <w:proofErr w:type="spellStart"/>
      <w:r w:rsidRPr="000F6A35">
        <w:rPr>
          <w:rFonts w:eastAsia="Calibri"/>
          <w:i/>
          <w:iCs/>
          <w:sz w:val="20"/>
          <w:szCs w:val="20"/>
        </w:rPr>
        <w:t>Sumber</w:t>
      </w:r>
      <w:proofErr w:type="spellEnd"/>
      <w:r w:rsidRPr="000F6A35">
        <w:rPr>
          <w:rFonts w:eastAsia="Calibri"/>
          <w:i/>
          <w:iCs/>
          <w:sz w:val="20"/>
          <w:szCs w:val="20"/>
        </w:rPr>
        <w:t xml:space="preserve"> </w:t>
      </w:r>
      <w:proofErr w:type="spellStart"/>
      <w:r w:rsidRPr="000F6A35">
        <w:rPr>
          <w:rFonts w:eastAsia="Calibri"/>
          <w:i/>
          <w:iCs/>
          <w:sz w:val="20"/>
          <w:szCs w:val="20"/>
        </w:rPr>
        <w:t>Daya</w:t>
      </w:r>
      <w:proofErr w:type="spellEnd"/>
      <w:r w:rsidRPr="000F6A35">
        <w:rPr>
          <w:rFonts w:eastAsia="Calibri"/>
          <w:i/>
          <w:iCs/>
          <w:sz w:val="20"/>
          <w:szCs w:val="20"/>
        </w:rPr>
        <w:t xml:space="preserve"> </w:t>
      </w:r>
      <w:proofErr w:type="spellStart"/>
      <w:r w:rsidRPr="000F6A35">
        <w:rPr>
          <w:rFonts w:eastAsia="Calibri"/>
          <w:i/>
          <w:iCs/>
          <w:sz w:val="20"/>
          <w:szCs w:val="20"/>
        </w:rPr>
        <w:t>Manusia</w:t>
      </w:r>
      <w:proofErr w:type="spellEnd"/>
      <w:r w:rsidRPr="000F6A35">
        <w:rPr>
          <w:rFonts w:eastAsia="Calibri"/>
          <w:i/>
          <w:iCs/>
          <w:sz w:val="20"/>
          <w:szCs w:val="20"/>
        </w:rPr>
        <w:t xml:space="preserve"> </w:t>
      </w:r>
      <w:proofErr w:type="spellStart"/>
      <w:r w:rsidRPr="000F6A35">
        <w:rPr>
          <w:rFonts w:eastAsia="Calibri"/>
          <w:i/>
          <w:iCs/>
          <w:sz w:val="20"/>
          <w:szCs w:val="20"/>
        </w:rPr>
        <w:t>Untuk</w:t>
      </w:r>
      <w:proofErr w:type="spellEnd"/>
      <w:r w:rsidRPr="000F6A35">
        <w:rPr>
          <w:rFonts w:eastAsia="Calibri"/>
          <w:i/>
          <w:iCs/>
          <w:sz w:val="20"/>
          <w:szCs w:val="20"/>
        </w:rPr>
        <w:t xml:space="preserve"> Perusahaan</w:t>
      </w:r>
      <w:r w:rsidRPr="000F6A35">
        <w:rPr>
          <w:rFonts w:eastAsia="Calibri"/>
          <w:sz w:val="20"/>
          <w:szCs w:val="20"/>
          <w:lang w:val="en-US"/>
        </w:rPr>
        <w:t>.</w:t>
      </w:r>
      <w:r w:rsidRPr="000F6A35">
        <w:rPr>
          <w:rFonts w:eastAsia="Calibri"/>
          <w:sz w:val="20"/>
          <w:szCs w:val="20"/>
        </w:rPr>
        <w:t xml:space="preserve"> Jakarta</w:t>
      </w:r>
      <w:r w:rsidRPr="000F6A35">
        <w:rPr>
          <w:rFonts w:eastAsia="Calibri"/>
          <w:sz w:val="20"/>
          <w:szCs w:val="20"/>
          <w:lang w:val="en-US"/>
        </w:rPr>
        <w:t xml:space="preserve">: </w:t>
      </w:r>
      <w:proofErr w:type="spellStart"/>
      <w:r w:rsidRPr="000F6A35">
        <w:rPr>
          <w:rFonts w:eastAsia="Calibri"/>
          <w:sz w:val="20"/>
          <w:szCs w:val="20"/>
        </w:rPr>
        <w:t>Rajawali</w:t>
      </w:r>
      <w:proofErr w:type="spellEnd"/>
      <w:r w:rsidRPr="000F6A35">
        <w:rPr>
          <w:rFonts w:eastAsia="Calibri"/>
          <w:sz w:val="20"/>
          <w:szCs w:val="20"/>
        </w:rPr>
        <w:t xml:space="preserve"> </w:t>
      </w:r>
      <w:proofErr w:type="spellStart"/>
      <w:r w:rsidRPr="000F6A35">
        <w:rPr>
          <w:rFonts w:eastAsia="Calibri"/>
          <w:sz w:val="20"/>
          <w:szCs w:val="20"/>
        </w:rPr>
        <w:t>Pers</w:t>
      </w:r>
      <w:proofErr w:type="spellEnd"/>
      <w:r w:rsidRPr="000F6A35">
        <w:rPr>
          <w:rFonts w:eastAsia="Calibri"/>
          <w:sz w:val="20"/>
          <w:szCs w:val="20"/>
          <w:lang w:val="en-US"/>
        </w:rPr>
        <w:t>.</w:t>
      </w:r>
    </w:p>
    <w:p w14:paraId="4E9BB9BD" w14:textId="77777777" w:rsidR="00376542" w:rsidRPr="000F6A35" w:rsidRDefault="004C4685">
      <w:pPr>
        <w:pStyle w:val="BodyText"/>
        <w:rPr>
          <w:rFonts w:eastAsia="Calibri"/>
          <w:sz w:val="20"/>
          <w:szCs w:val="20"/>
        </w:rPr>
      </w:pPr>
      <w:r w:rsidRPr="000F6A35">
        <w:rPr>
          <w:rFonts w:eastAsia="Calibri"/>
          <w:sz w:val="20"/>
          <w:szCs w:val="20"/>
        </w:rPr>
        <w:t>Robbins</w:t>
      </w:r>
      <w:r w:rsidRPr="000F6A35">
        <w:rPr>
          <w:rFonts w:eastAsia="Calibri"/>
          <w:sz w:val="20"/>
          <w:szCs w:val="20"/>
          <w:lang w:val="en-US"/>
        </w:rPr>
        <w:t>, Stephen.</w:t>
      </w:r>
      <w:r w:rsidRPr="000F6A35">
        <w:rPr>
          <w:rFonts w:eastAsia="Calibri"/>
          <w:sz w:val="20"/>
          <w:szCs w:val="20"/>
        </w:rPr>
        <w:t xml:space="preserve"> 201</w:t>
      </w:r>
      <w:r w:rsidRPr="000F6A35">
        <w:rPr>
          <w:rFonts w:eastAsia="Calibri"/>
          <w:sz w:val="20"/>
          <w:szCs w:val="20"/>
          <w:lang w:val="en-US"/>
        </w:rPr>
        <w:t>3</w:t>
      </w:r>
      <w:r w:rsidRPr="000F6A35">
        <w:rPr>
          <w:rFonts w:eastAsia="Calibri"/>
          <w:sz w:val="20"/>
          <w:szCs w:val="20"/>
        </w:rPr>
        <w:t xml:space="preserve">. </w:t>
      </w:r>
      <w:r w:rsidRPr="000F6A35">
        <w:rPr>
          <w:rFonts w:eastAsia="Calibri"/>
          <w:i/>
          <w:iCs/>
          <w:sz w:val="20"/>
          <w:szCs w:val="20"/>
        </w:rPr>
        <w:t xml:space="preserve">Management, </w:t>
      </w:r>
      <w:r w:rsidRPr="000F6A35">
        <w:rPr>
          <w:rFonts w:eastAsia="Calibri"/>
          <w:sz w:val="20"/>
          <w:szCs w:val="20"/>
        </w:rPr>
        <w:t>New Jersey: Pearson Education inc.</w:t>
      </w:r>
    </w:p>
    <w:p w14:paraId="47315A7E" w14:textId="77777777" w:rsidR="00376542" w:rsidRPr="000F6A35" w:rsidRDefault="004C4685">
      <w:pPr>
        <w:pStyle w:val="BodyText"/>
        <w:ind w:left="567" w:hanging="567"/>
        <w:rPr>
          <w:rFonts w:eastAsia="Calibri"/>
          <w:sz w:val="20"/>
          <w:szCs w:val="20"/>
          <w:lang w:val="en-US"/>
        </w:rPr>
      </w:pPr>
      <w:proofErr w:type="spellStart"/>
      <w:r w:rsidRPr="000F6A35">
        <w:rPr>
          <w:rFonts w:eastAsia="Calibri"/>
          <w:sz w:val="20"/>
          <w:szCs w:val="20"/>
          <w:lang w:val="en-US"/>
        </w:rPr>
        <w:t>Saputra</w:t>
      </w:r>
      <w:proofErr w:type="spellEnd"/>
      <w:r w:rsidRPr="000F6A35">
        <w:rPr>
          <w:rFonts w:eastAsia="Calibri"/>
          <w:sz w:val="20"/>
          <w:szCs w:val="20"/>
          <w:lang w:val="en-US"/>
        </w:rPr>
        <w:t xml:space="preserve">, </w:t>
      </w:r>
      <w:r w:rsidRPr="000F6A35">
        <w:rPr>
          <w:rFonts w:eastAsia="Calibri"/>
          <w:sz w:val="20"/>
          <w:szCs w:val="20"/>
        </w:rPr>
        <w:t>Dani</w:t>
      </w:r>
      <w:r w:rsidRPr="000F6A35">
        <w:rPr>
          <w:rFonts w:eastAsia="Calibri"/>
          <w:sz w:val="20"/>
          <w:szCs w:val="20"/>
          <w:lang w:val="en-US"/>
        </w:rPr>
        <w:t xml:space="preserve">. 2017. </w:t>
      </w:r>
      <w:proofErr w:type="spellStart"/>
      <w:r w:rsidRPr="000F6A35">
        <w:rPr>
          <w:rFonts w:eastAsia="Calibri"/>
          <w:i/>
          <w:iCs/>
          <w:sz w:val="20"/>
          <w:szCs w:val="20"/>
        </w:rPr>
        <w:t>Pengaruh</w:t>
      </w:r>
      <w:proofErr w:type="spellEnd"/>
      <w:r w:rsidRPr="000F6A35">
        <w:rPr>
          <w:rFonts w:eastAsia="Calibri"/>
          <w:i/>
          <w:iCs/>
          <w:sz w:val="20"/>
          <w:szCs w:val="20"/>
        </w:rPr>
        <w:t xml:space="preserve"> </w:t>
      </w:r>
      <w:proofErr w:type="spellStart"/>
      <w:r w:rsidRPr="000F6A35">
        <w:rPr>
          <w:rFonts w:eastAsia="Calibri"/>
          <w:i/>
          <w:iCs/>
          <w:sz w:val="20"/>
          <w:szCs w:val="20"/>
        </w:rPr>
        <w:t>Beban</w:t>
      </w:r>
      <w:proofErr w:type="spellEnd"/>
      <w:r w:rsidRPr="000F6A35">
        <w:rPr>
          <w:rFonts w:eastAsia="Calibri"/>
          <w:i/>
          <w:iCs/>
          <w:sz w:val="20"/>
          <w:szCs w:val="20"/>
        </w:rPr>
        <w:t xml:space="preserve"> </w:t>
      </w:r>
      <w:proofErr w:type="spellStart"/>
      <w:r w:rsidRPr="000F6A35">
        <w:rPr>
          <w:rFonts w:eastAsia="Calibri"/>
          <w:i/>
          <w:iCs/>
          <w:sz w:val="20"/>
          <w:szCs w:val="20"/>
        </w:rPr>
        <w:t>Kerja</w:t>
      </w:r>
      <w:proofErr w:type="spellEnd"/>
      <w:r w:rsidRPr="000F6A35">
        <w:rPr>
          <w:rFonts w:eastAsia="Calibri"/>
          <w:i/>
          <w:iCs/>
          <w:sz w:val="20"/>
          <w:szCs w:val="20"/>
        </w:rPr>
        <w:t xml:space="preserve"> Dan </w:t>
      </w:r>
      <w:proofErr w:type="spellStart"/>
      <w:r w:rsidRPr="000F6A35">
        <w:rPr>
          <w:rFonts w:eastAsia="Calibri"/>
          <w:i/>
          <w:iCs/>
          <w:sz w:val="20"/>
          <w:szCs w:val="20"/>
        </w:rPr>
        <w:t>Lingkungan</w:t>
      </w:r>
      <w:proofErr w:type="spellEnd"/>
      <w:r w:rsidRPr="000F6A35">
        <w:rPr>
          <w:rFonts w:eastAsia="Calibri"/>
          <w:i/>
          <w:iCs/>
          <w:sz w:val="20"/>
          <w:szCs w:val="20"/>
        </w:rPr>
        <w:t xml:space="preserve"> </w:t>
      </w:r>
      <w:proofErr w:type="spellStart"/>
      <w:r w:rsidRPr="000F6A35">
        <w:rPr>
          <w:rFonts w:eastAsia="Calibri"/>
          <w:i/>
          <w:iCs/>
          <w:sz w:val="20"/>
          <w:szCs w:val="20"/>
        </w:rPr>
        <w:t>Kerja</w:t>
      </w:r>
      <w:proofErr w:type="spellEnd"/>
      <w:r w:rsidRPr="000F6A35">
        <w:rPr>
          <w:rFonts w:eastAsia="Calibri"/>
          <w:i/>
          <w:iCs/>
          <w:sz w:val="20"/>
          <w:szCs w:val="20"/>
        </w:rPr>
        <w:t xml:space="preserve"> </w:t>
      </w:r>
      <w:proofErr w:type="spellStart"/>
      <w:r w:rsidRPr="000F6A35">
        <w:rPr>
          <w:rFonts w:eastAsia="Calibri"/>
          <w:i/>
          <w:iCs/>
          <w:sz w:val="20"/>
          <w:szCs w:val="20"/>
        </w:rPr>
        <w:t>Terhadap</w:t>
      </w:r>
      <w:proofErr w:type="spellEnd"/>
      <w:r w:rsidRPr="000F6A35">
        <w:rPr>
          <w:rFonts w:eastAsia="Calibri"/>
          <w:i/>
          <w:iCs/>
          <w:sz w:val="20"/>
          <w:szCs w:val="20"/>
        </w:rPr>
        <w:t xml:space="preserve"> </w:t>
      </w:r>
      <w:proofErr w:type="spellStart"/>
      <w:r w:rsidRPr="000F6A35">
        <w:rPr>
          <w:rFonts w:eastAsia="Calibri"/>
          <w:i/>
          <w:iCs/>
          <w:sz w:val="20"/>
          <w:szCs w:val="20"/>
        </w:rPr>
        <w:t>Kinerja</w:t>
      </w:r>
      <w:proofErr w:type="spellEnd"/>
      <w:r w:rsidRPr="000F6A35">
        <w:rPr>
          <w:rFonts w:eastAsia="Calibri"/>
          <w:i/>
          <w:iCs/>
          <w:sz w:val="20"/>
          <w:szCs w:val="20"/>
        </w:rPr>
        <w:t xml:space="preserve"> </w:t>
      </w:r>
      <w:proofErr w:type="spellStart"/>
      <w:r w:rsidRPr="000F6A35">
        <w:rPr>
          <w:rFonts w:eastAsia="Calibri"/>
          <w:i/>
          <w:iCs/>
          <w:sz w:val="20"/>
          <w:szCs w:val="20"/>
        </w:rPr>
        <w:t>Kerja</w:t>
      </w:r>
      <w:proofErr w:type="spellEnd"/>
      <w:r w:rsidRPr="000F6A35">
        <w:rPr>
          <w:rFonts w:eastAsia="Calibri"/>
          <w:i/>
          <w:iCs/>
          <w:sz w:val="20"/>
          <w:szCs w:val="20"/>
        </w:rPr>
        <w:t xml:space="preserve"> </w:t>
      </w:r>
      <w:proofErr w:type="spellStart"/>
      <w:r w:rsidRPr="000F6A35">
        <w:rPr>
          <w:rFonts w:eastAsia="Calibri"/>
          <w:i/>
          <w:iCs/>
          <w:sz w:val="20"/>
          <w:szCs w:val="20"/>
        </w:rPr>
        <w:t>Karyawan</w:t>
      </w:r>
      <w:proofErr w:type="spellEnd"/>
      <w:r w:rsidRPr="000F6A35">
        <w:rPr>
          <w:rFonts w:eastAsia="Calibri"/>
          <w:i/>
          <w:iCs/>
          <w:sz w:val="20"/>
          <w:szCs w:val="20"/>
        </w:rPr>
        <w:t xml:space="preserve"> Pt. </w:t>
      </w:r>
      <w:proofErr w:type="spellStart"/>
      <w:r w:rsidRPr="000F6A35">
        <w:rPr>
          <w:rFonts w:eastAsia="Calibri"/>
          <w:i/>
          <w:iCs/>
          <w:sz w:val="20"/>
          <w:szCs w:val="20"/>
        </w:rPr>
        <w:t>Macanan</w:t>
      </w:r>
      <w:proofErr w:type="spellEnd"/>
      <w:r w:rsidRPr="000F6A35">
        <w:rPr>
          <w:rFonts w:eastAsia="Calibri"/>
          <w:i/>
          <w:iCs/>
          <w:sz w:val="20"/>
          <w:szCs w:val="20"/>
        </w:rPr>
        <w:t xml:space="preserve"> Jaya </w:t>
      </w:r>
      <w:proofErr w:type="spellStart"/>
      <w:r w:rsidRPr="000F6A35">
        <w:rPr>
          <w:rFonts w:eastAsia="Calibri"/>
          <w:i/>
          <w:iCs/>
          <w:sz w:val="20"/>
          <w:szCs w:val="20"/>
        </w:rPr>
        <w:t>Cemerlang</w:t>
      </w:r>
      <w:proofErr w:type="spellEnd"/>
      <w:r w:rsidRPr="000F6A35">
        <w:rPr>
          <w:rFonts w:eastAsia="Calibri"/>
          <w:i/>
          <w:iCs/>
          <w:sz w:val="20"/>
          <w:szCs w:val="20"/>
        </w:rPr>
        <w:t xml:space="preserve"> </w:t>
      </w:r>
      <w:proofErr w:type="spellStart"/>
      <w:r w:rsidRPr="000F6A35">
        <w:rPr>
          <w:rFonts w:eastAsia="Calibri"/>
          <w:i/>
          <w:iCs/>
          <w:sz w:val="20"/>
          <w:szCs w:val="20"/>
        </w:rPr>
        <w:t>Klaten</w:t>
      </w:r>
      <w:proofErr w:type="spellEnd"/>
      <w:r w:rsidRPr="000F6A35">
        <w:rPr>
          <w:rFonts w:eastAsia="Calibri"/>
          <w:i/>
          <w:iCs/>
          <w:sz w:val="20"/>
          <w:szCs w:val="20"/>
          <w:lang w:val="en-US"/>
        </w:rPr>
        <w:t>.</w:t>
      </w:r>
      <w:r w:rsidRPr="000F6A35">
        <w:rPr>
          <w:rFonts w:eastAsia="Calibri"/>
          <w:sz w:val="20"/>
          <w:szCs w:val="20"/>
          <w:lang w:val="en-US"/>
        </w:rPr>
        <w:t xml:space="preserve"> </w:t>
      </w:r>
      <w:proofErr w:type="spellStart"/>
      <w:r w:rsidRPr="000F6A35">
        <w:rPr>
          <w:rFonts w:eastAsia="Calibri"/>
          <w:sz w:val="20"/>
          <w:szCs w:val="20"/>
          <w:lang w:val="en-US"/>
        </w:rPr>
        <w:t>Jurnal</w:t>
      </w:r>
      <w:proofErr w:type="spellEnd"/>
      <w:r w:rsidRPr="000F6A35">
        <w:rPr>
          <w:rFonts w:eastAsia="Calibri"/>
          <w:sz w:val="20"/>
          <w:szCs w:val="20"/>
          <w:lang w:val="en-US"/>
        </w:rPr>
        <w:t xml:space="preserve"> </w:t>
      </w:r>
      <w:proofErr w:type="spellStart"/>
      <w:r w:rsidRPr="000F6A35">
        <w:rPr>
          <w:rFonts w:eastAsia="Calibri"/>
          <w:sz w:val="20"/>
          <w:szCs w:val="20"/>
          <w:lang w:val="en-US"/>
        </w:rPr>
        <w:t>manajemen</w:t>
      </w:r>
      <w:proofErr w:type="spellEnd"/>
      <w:r w:rsidRPr="000F6A35">
        <w:rPr>
          <w:rFonts w:eastAsia="Calibri"/>
          <w:sz w:val="20"/>
          <w:szCs w:val="20"/>
          <w:lang w:val="en-US"/>
        </w:rPr>
        <w:t xml:space="preserve">. </w:t>
      </w:r>
      <w:hyperlink r:id="rId14" w:history="1">
        <w:r w:rsidRPr="000F6A35">
          <w:rPr>
            <w:rStyle w:val="Hyperlink"/>
            <w:rFonts w:eastAsia="Calibri"/>
            <w:sz w:val="20"/>
            <w:szCs w:val="20"/>
            <w:lang w:val="en-US"/>
          </w:rPr>
          <w:t>http://eprints.uny.ac.id/</w:t>
        </w:r>
        <w:r w:rsidRPr="000F6A35">
          <w:rPr>
            <w:rStyle w:val="Hyperlink"/>
            <w:rFonts w:eastAsia="Calibri"/>
            <w:sz w:val="20"/>
            <w:szCs w:val="20"/>
            <w:lang w:val="en-US"/>
          </w:rPr>
          <w:t>43245/</w:t>
        </w:r>
      </w:hyperlink>
      <w:r w:rsidRPr="000F6A35">
        <w:rPr>
          <w:rFonts w:eastAsia="Calibri"/>
          <w:sz w:val="20"/>
          <w:szCs w:val="20"/>
          <w:lang w:val="en-US"/>
        </w:rPr>
        <w:t xml:space="preserve">. </w:t>
      </w:r>
      <w:proofErr w:type="spellStart"/>
      <w:r w:rsidRPr="000F6A35">
        <w:rPr>
          <w:rFonts w:eastAsia="Calibri"/>
          <w:sz w:val="20"/>
          <w:szCs w:val="20"/>
          <w:lang w:val="en-US"/>
        </w:rPr>
        <w:t>Diakses</w:t>
      </w:r>
      <w:proofErr w:type="spellEnd"/>
      <w:r w:rsidRPr="000F6A35">
        <w:rPr>
          <w:rFonts w:eastAsia="Calibri"/>
          <w:sz w:val="20"/>
          <w:szCs w:val="20"/>
          <w:lang w:val="en-US"/>
        </w:rPr>
        <w:t xml:space="preserve"> 3 April 2022.</w:t>
      </w:r>
    </w:p>
    <w:p w14:paraId="4B69793A" w14:textId="77777777" w:rsidR="00376542" w:rsidRPr="000F6A35" w:rsidRDefault="004C4685">
      <w:pPr>
        <w:pStyle w:val="BodyText"/>
        <w:ind w:left="567" w:hanging="567"/>
        <w:rPr>
          <w:rFonts w:eastAsia="Calibri"/>
          <w:sz w:val="20"/>
          <w:szCs w:val="20"/>
          <w:lang w:val="en-US"/>
        </w:rPr>
      </w:pPr>
      <w:r w:rsidRPr="000F6A35">
        <w:rPr>
          <w:rFonts w:eastAsia="Calibri"/>
          <w:sz w:val="20"/>
          <w:szCs w:val="20"/>
          <w:lang w:val="en-US"/>
        </w:rPr>
        <w:t xml:space="preserve">Setiawan, Araujo. </w:t>
      </w:r>
      <w:proofErr w:type="gramStart"/>
      <w:r w:rsidRPr="000F6A35">
        <w:rPr>
          <w:rFonts w:eastAsia="Calibri"/>
          <w:sz w:val="20"/>
          <w:szCs w:val="20"/>
          <w:lang w:val="en-US"/>
        </w:rPr>
        <w:t xml:space="preserve">2021. </w:t>
      </w:r>
      <w:proofErr w:type="spellStart"/>
      <w:r w:rsidRPr="000F6A35">
        <w:rPr>
          <w:rFonts w:eastAsia="Calibri"/>
          <w:i/>
          <w:iCs/>
          <w:sz w:val="20"/>
          <w:szCs w:val="20"/>
        </w:rPr>
        <w:t>Pengaruh</w:t>
      </w:r>
      <w:proofErr w:type="spellEnd"/>
      <w:r w:rsidRPr="000F6A35">
        <w:rPr>
          <w:rFonts w:eastAsia="Calibri"/>
          <w:i/>
          <w:iCs/>
          <w:sz w:val="20"/>
          <w:szCs w:val="20"/>
        </w:rPr>
        <w:t xml:space="preserve"> </w:t>
      </w:r>
      <w:proofErr w:type="spellStart"/>
      <w:r w:rsidRPr="000F6A35">
        <w:rPr>
          <w:rFonts w:eastAsia="Calibri"/>
          <w:i/>
          <w:iCs/>
          <w:sz w:val="20"/>
          <w:szCs w:val="20"/>
        </w:rPr>
        <w:t>Lingkungan</w:t>
      </w:r>
      <w:proofErr w:type="spellEnd"/>
      <w:r w:rsidRPr="000F6A35">
        <w:rPr>
          <w:rFonts w:eastAsia="Calibri"/>
          <w:i/>
          <w:iCs/>
          <w:sz w:val="20"/>
          <w:szCs w:val="20"/>
        </w:rPr>
        <w:t xml:space="preserve"> </w:t>
      </w:r>
      <w:proofErr w:type="spellStart"/>
      <w:r w:rsidRPr="000F6A35">
        <w:rPr>
          <w:rFonts w:eastAsia="Calibri"/>
          <w:i/>
          <w:iCs/>
          <w:sz w:val="20"/>
          <w:szCs w:val="20"/>
        </w:rPr>
        <w:t>Kerja</w:t>
      </w:r>
      <w:proofErr w:type="spellEnd"/>
      <w:r w:rsidRPr="000F6A35">
        <w:rPr>
          <w:rFonts w:eastAsia="Calibri"/>
          <w:i/>
          <w:iCs/>
          <w:sz w:val="20"/>
          <w:szCs w:val="20"/>
        </w:rPr>
        <w:t xml:space="preserve"> Dan </w:t>
      </w:r>
      <w:proofErr w:type="spellStart"/>
      <w:r w:rsidRPr="000F6A35">
        <w:rPr>
          <w:rFonts w:eastAsia="Calibri"/>
          <w:i/>
          <w:iCs/>
          <w:sz w:val="20"/>
          <w:szCs w:val="20"/>
        </w:rPr>
        <w:t>Beban</w:t>
      </w:r>
      <w:proofErr w:type="spellEnd"/>
      <w:r w:rsidRPr="000F6A35">
        <w:rPr>
          <w:rFonts w:eastAsia="Calibri"/>
          <w:i/>
          <w:iCs/>
          <w:sz w:val="20"/>
          <w:szCs w:val="20"/>
        </w:rPr>
        <w:t xml:space="preserve"> </w:t>
      </w:r>
      <w:proofErr w:type="spellStart"/>
      <w:r w:rsidRPr="000F6A35">
        <w:rPr>
          <w:rFonts w:eastAsia="Calibri"/>
          <w:i/>
          <w:iCs/>
          <w:sz w:val="20"/>
          <w:szCs w:val="20"/>
        </w:rPr>
        <w:t>Kerja</w:t>
      </w:r>
      <w:proofErr w:type="spellEnd"/>
      <w:r w:rsidRPr="000F6A35">
        <w:rPr>
          <w:rFonts w:eastAsia="Calibri"/>
          <w:i/>
          <w:iCs/>
          <w:sz w:val="20"/>
          <w:szCs w:val="20"/>
        </w:rPr>
        <w:t xml:space="preserve"> </w:t>
      </w:r>
      <w:proofErr w:type="spellStart"/>
      <w:r w:rsidRPr="000F6A35">
        <w:rPr>
          <w:rFonts w:eastAsia="Calibri"/>
          <w:i/>
          <w:iCs/>
          <w:sz w:val="20"/>
          <w:szCs w:val="20"/>
        </w:rPr>
        <w:t>Terhadap</w:t>
      </w:r>
      <w:proofErr w:type="spellEnd"/>
      <w:r w:rsidRPr="000F6A35">
        <w:rPr>
          <w:rFonts w:eastAsia="Calibri"/>
          <w:i/>
          <w:iCs/>
          <w:sz w:val="20"/>
          <w:szCs w:val="20"/>
        </w:rPr>
        <w:t xml:space="preserve"> </w:t>
      </w:r>
      <w:proofErr w:type="spellStart"/>
      <w:r w:rsidRPr="000F6A35">
        <w:rPr>
          <w:rFonts w:eastAsia="Calibri"/>
          <w:i/>
          <w:iCs/>
          <w:sz w:val="20"/>
          <w:szCs w:val="20"/>
        </w:rPr>
        <w:t>Kinerja</w:t>
      </w:r>
      <w:proofErr w:type="spellEnd"/>
      <w:r w:rsidRPr="000F6A35">
        <w:rPr>
          <w:rFonts w:eastAsia="Calibri"/>
          <w:i/>
          <w:iCs/>
          <w:sz w:val="20"/>
          <w:szCs w:val="20"/>
        </w:rPr>
        <w:t xml:space="preserve"> </w:t>
      </w:r>
      <w:proofErr w:type="spellStart"/>
      <w:r w:rsidRPr="000F6A35">
        <w:rPr>
          <w:rFonts w:eastAsia="Calibri"/>
          <w:i/>
          <w:iCs/>
          <w:sz w:val="20"/>
          <w:szCs w:val="20"/>
        </w:rPr>
        <w:t>Karyawan</w:t>
      </w:r>
      <w:proofErr w:type="spellEnd"/>
      <w:r w:rsidRPr="000F6A35">
        <w:rPr>
          <w:rFonts w:eastAsia="Calibri"/>
          <w:i/>
          <w:iCs/>
          <w:sz w:val="20"/>
          <w:szCs w:val="20"/>
        </w:rPr>
        <w:t xml:space="preserve"> Di</w:t>
      </w:r>
      <w:r w:rsidRPr="000F6A35">
        <w:rPr>
          <w:rFonts w:eastAsia="Calibri"/>
          <w:i/>
          <w:iCs/>
          <w:sz w:val="20"/>
          <w:szCs w:val="20"/>
          <w:lang w:val="en-US"/>
        </w:rPr>
        <w:t xml:space="preserve"> </w:t>
      </w:r>
      <w:proofErr w:type="spellStart"/>
      <w:r w:rsidRPr="000F6A35">
        <w:rPr>
          <w:rFonts w:eastAsia="Calibri"/>
          <w:i/>
          <w:iCs/>
          <w:sz w:val="20"/>
          <w:szCs w:val="20"/>
        </w:rPr>
        <w:t>Puskesmas</w:t>
      </w:r>
      <w:proofErr w:type="spellEnd"/>
      <w:r w:rsidRPr="000F6A35">
        <w:rPr>
          <w:rFonts w:eastAsia="Calibri"/>
          <w:i/>
          <w:iCs/>
          <w:sz w:val="20"/>
          <w:szCs w:val="20"/>
        </w:rPr>
        <w:t xml:space="preserve"> Semen Kediri</w:t>
      </w:r>
      <w:r w:rsidRPr="000F6A35">
        <w:rPr>
          <w:rFonts w:eastAsia="Calibri"/>
          <w:sz w:val="20"/>
          <w:szCs w:val="20"/>
          <w:lang w:val="en-US"/>
        </w:rPr>
        <w:t>.</w:t>
      </w:r>
      <w:proofErr w:type="gramEnd"/>
      <w:r w:rsidRPr="000F6A35">
        <w:rPr>
          <w:rFonts w:eastAsia="Calibri"/>
          <w:sz w:val="20"/>
          <w:szCs w:val="20"/>
          <w:lang w:val="en-US"/>
        </w:rPr>
        <w:t xml:space="preserve"> </w:t>
      </w:r>
      <w:proofErr w:type="spellStart"/>
      <w:r w:rsidRPr="000F6A35">
        <w:rPr>
          <w:rFonts w:eastAsia="Calibri"/>
          <w:sz w:val="20"/>
          <w:szCs w:val="20"/>
          <w:lang w:val="en-US"/>
        </w:rPr>
        <w:t>jurnal</w:t>
      </w:r>
      <w:proofErr w:type="spellEnd"/>
      <w:r w:rsidRPr="000F6A35">
        <w:rPr>
          <w:rFonts w:eastAsia="Calibri"/>
          <w:sz w:val="20"/>
          <w:szCs w:val="20"/>
          <w:lang w:val="en-US"/>
        </w:rPr>
        <w:t xml:space="preserve"> </w:t>
      </w:r>
      <w:proofErr w:type="spellStart"/>
      <w:r w:rsidRPr="000F6A35">
        <w:rPr>
          <w:rFonts w:eastAsia="Calibri"/>
          <w:sz w:val="20"/>
          <w:szCs w:val="20"/>
          <w:lang w:val="en-US"/>
        </w:rPr>
        <w:t>manajemen</w:t>
      </w:r>
      <w:proofErr w:type="spellEnd"/>
      <w:r w:rsidRPr="000F6A35">
        <w:rPr>
          <w:rFonts w:eastAsia="Calibri"/>
          <w:sz w:val="20"/>
          <w:szCs w:val="20"/>
          <w:lang w:val="en-US"/>
        </w:rPr>
        <w:t xml:space="preserve">. </w:t>
      </w:r>
      <w:hyperlink r:id="rId15" w:history="1">
        <w:r w:rsidRPr="000F6A35">
          <w:rPr>
            <w:rStyle w:val="Hyperlink"/>
            <w:rFonts w:eastAsia="Calibri"/>
            <w:sz w:val="20"/>
            <w:szCs w:val="20"/>
            <w:lang w:val="en-US"/>
          </w:rPr>
          <w:t>https://journal.universitassuryadarma.ac.id/index.php/ilmiahmprogress/article/view/868</w:t>
        </w:r>
      </w:hyperlink>
      <w:r w:rsidRPr="000F6A35">
        <w:rPr>
          <w:rFonts w:eastAsia="Calibri"/>
          <w:sz w:val="20"/>
          <w:szCs w:val="20"/>
          <w:lang w:val="en-US"/>
        </w:rPr>
        <w:t xml:space="preserve">.  </w:t>
      </w:r>
      <w:proofErr w:type="spellStart"/>
      <w:r w:rsidRPr="000F6A35">
        <w:rPr>
          <w:rFonts w:eastAsia="Calibri"/>
          <w:sz w:val="20"/>
          <w:szCs w:val="20"/>
          <w:lang w:val="en-US"/>
        </w:rPr>
        <w:t>Diakes</w:t>
      </w:r>
      <w:proofErr w:type="spellEnd"/>
      <w:r w:rsidRPr="000F6A35">
        <w:rPr>
          <w:rFonts w:eastAsia="Calibri"/>
          <w:sz w:val="20"/>
          <w:szCs w:val="20"/>
          <w:lang w:val="en-US"/>
        </w:rPr>
        <w:t xml:space="preserve"> 29 </w:t>
      </w:r>
      <w:proofErr w:type="spellStart"/>
      <w:r w:rsidRPr="000F6A35">
        <w:rPr>
          <w:rFonts w:eastAsia="Calibri"/>
          <w:sz w:val="20"/>
          <w:szCs w:val="20"/>
          <w:lang w:val="en-US"/>
        </w:rPr>
        <w:t>Maret</w:t>
      </w:r>
      <w:proofErr w:type="spellEnd"/>
      <w:r w:rsidRPr="000F6A35">
        <w:rPr>
          <w:rFonts w:eastAsia="Calibri"/>
          <w:sz w:val="20"/>
          <w:szCs w:val="20"/>
          <w:lang w:val="en-US"/>
        </w:rPr>
        <w:t xml:space="preserve"> 2022.</w:t>
      </w:r>
    </w:p>
    <w:p w14:paraId="285C7DAA" w14:textId="77777777" w:rsidR="00376542" w:rsidRPr="000F6A35" w:rsidRDefault="004C4685">
      <w:pPr>
        <w:pStyle w:val="BodyText"/>
        <w:ind w:left="567" w:hanging="567"/>
        <w:rPr>
          <w:rFonts w:eastAsia="Calibri"/>
          <w:sz w:val="20"/>
          <w:szCs w:val="20"/>
        </w:rPr>
      </w:pPr>
      <w:r w:rsidRPr="000F6A35">
        <w:rPr>
          <w:rFonts w:eastAsia="Calibri"/>
          <w:sz w:val="20"/>
          <w:szCs w:val="20"/>
          <w:lang w:val="en-US"/>
        </w:rPr>
        <w:t>S</w:t>
      </w:r>
      <w:proofErr w:type="spellStart"/>
      <w:r w:rsidRPr="000F6A35">
        <w:rPr>
          <w:rFonts w:eastAsia="Calibri"/>
          <w:sz w:val="20"/>
          <w:szCs w:val="20"/>
        </w:rPr>
        <w:t>ugiyono</w:t>
      </w:r>
      <w:proofErr w:type="spellEnd"/>
      <w:r w:rsidRPr="000F6A35">
        <w:rPr>
          <w:rFonts w:eastAsia="Calibri"/>
          <w:sz w:val="20"/>
          <w:szCs w:val="20"/>
        </w:rPr>
        <w:t xml:space="preserve">. 2018. </w:t>
      </w:r>
      <w:proofErr w:type="spellStart"/>
      <w:r w:rsidRPr="000F6A35">
        <w:rPr>
          <w:rFonts w:eastAsia="Calibri"/>
          <w:i/>
          <w:iCs/>
          <w:sz w:val="20"/>
          <w:szCs w:val="20"/>
        </w:rPr>
        <w:t>Metode</w:t>
      </w:r>
      <w:proofErr w:type="spellEnd"/>
      <w:r w:rsidRPr="000F6A35">
        <w:rPr>
          <w:rFonts w:eastAsia="Calibri"/>
          <w:i/>
          <w:iCs/>
          <w:sz w:val="20"/>
          <w:szCs w:val="20"/>
        </w:rPr>
        <w:t xml:space="preserve"> </w:t>
      </w:r>
      <w:proofErr w:type="spellStart"/>
      <w:r w:rsidRPr="000F6A35">
        <w:rPr>
          <w:rFonts w:eastAsia="Calibri"/>
          <w:i/>
          <w:iCs/>
          <w:sz w:val="20"/>
          <w:szCs w:val="20"/>
        </w:rPr>
        <w:t>Penelitian</w:t>
      </w:r>
      <w:proofErr w:type="spellEnd"/>
      <w:r w:rsidRPr="000F6A35">
        <w:rPr>
          <w:rFonts w:eastAsia="Calibri"/>
          <w:i/>
          <w:iCs/>
          <w:sz w:val="20"/>
          <w:szCs w:val="20"/>
        </w:rPr>
        <w:t xml:space="preserve"> </w:t>
      </w:r>
      <w:proofErr w:type="spellStart"/>
      <w:r w:rsidRPr="000F6A35">
        <w:rPr>
          <w:rFonts w:eastAsia="Calibri"/>
          <w:i/>
          <w:iCs/>
          <w:sz w:val="20"/>
          <w:szCs w:val="20"/>
        </w:rPr>
        <w:t>Kombinasi</w:t>
      </w:r>
      <w:proofErr w:type="spellEnd"/>
      <w:r w:rsidRPr="000F6A35">
        <w:rPr>
          <w:rFonts w:eastAsia="Calibri"/>
          <w:i/>
          <w:iCs/>
          <w:sz w:val="20"/>
          <w:szCs w:val="20"/>
        </w:rPr>
        <w:t xml:space="preserve"> (Mixed Methods)</w:t>
      </w:r>
      <w:r w:rsidRPr="000F6A35">
        <w:rPr>
          <w:rFonts w:eastAsia="Calibri"/>
          <w:sz w:val="20"/>
          <w:szCs w:val="20"/>
        </w:rPr>
        <w:t xml:space="preserve">. Bandung: CV </w:t>
      </w:r>
      <w:proofErr w:type="spellStart"/>
      <w:r w:rsidRPr="000F6A35">
        <w:rPr>
          <w:rFonts w:eastAsia="Calibri"/>
          <w:sz w:val="20"/>
          <w:szCs w:val="20"/>
        </w:rPr>
        <w:t>Alfabeta</w:t>
      </w:r>
      <w:proofErr w:type="spellEnd"/>
      <w:r w:rsidRPr="000F6A35">
        <w:rPr>
          <w:rFonts w:eastAsia="Calibri"/>
          <w:sz w:val="20"/>
          <w:szCs w:val="20"/>
        </w:rPr>
        <w:t>.</w:t>
      </w:r>
    </w:p>
    <w:p w14:paraId="7F4DA331" w14:textId="77777777" w:rsidR="00376542" w:rsidRPr="000F6A35" w:rsidRDefault="004C4685">
      <w:pPr>
        <w:pStyle w:val="BodyText"/>
        <w:ind w:left="567" w:hanging="567"/>
        <w:rPr>
          <w:rFonts w:eastAsia="Calibri"/>
          <w:sz w:val="20"/>
          <w:szCs w:val="20"/>
        </w:rPr>
      </w:pPr>
      <w:proofErr w:type="spellStart"/>
      <w:r w:rsidRPr="000F6A35">
        <w:rPr>
          <w:rFonts w:eastAsia="Calibri"/>
          <w:sz w:val="20"/>
          <w:szCs w:val="20"/>
        </w:rPr>
        <w:t>Sunyoto</w:t>
      </w:r>
      <w:proofErr w:type="spellEnd"/>
      <w:r w:rsidRPr="000F6A35">
        <w:rPr>
          <w:rFonts w:eastAsia="Calibri"/>
          <w:sz w:val="20"/>
          <w:szCs w:val="20"/>
          <w:lang w:val="en-US"/>
        </w:rPr>
        <w:t xml:space="preserve">, </w:t>
      </w:r>
      <w:proofErr w:type="spellStart"/>
      <w:r w:rsidRPr="000F6A35">
        <w:rPr>
          <w:rFonts w:eastAsia="Calibri"/>
          <w:sz w:val="20"/>
          <w:szCs w:val="20"/>
          <w:lang w:val="en-US"/>
        </w:rPr>
        <w:t>Danang</w:t>
      </w:r>
      <w:proofErr w:type="spellEnd"/>
      <w:r w:rsidRPr="000F6A35">
        <w:rPr>
          <w:rFonts w:eastAsia="Calibri"/>
          <w:sz w:val="20"/>
          <w:szCs w:val="20"/>
          <w:lang w:val="en-US"/>
        </w:rPr>
        <w:t>.</w:t>
      </w:r>
      <w:r w:rsidRPr="000F6A35">
        <w:rPr>
          <w:rFonts w:eastAsia="Calibri"/>
          <w:sz w:val="20"/>
          <w:szCs w:val="20"/>
        </w:rPr>
        <w:t xml:space="preserve"> 2015. </w:t>
      </w:r>
      <w:proofErr w:type="spellStart"/>
      <w:r w:rsidRPr="000F6A35">
        <w:rPr>
          <w:rFonts w:eastAsia="Calibri"/>
          <w:i/>
          <w:iCs/>
          <w:sz w:val="20"/>
          <w:szCs w:val="20"/>
        </w:rPr>
        <w:t>Penelitian</w:t>
      </w:r>
      <w:proofErr w:type="spellEnd"/>
      <w:r w:rsidRPr="000F6A35">
        <w:rPr>
          <w:rFonts w:eastAsia="Calibri"/>
          <w:i/>
          <w:iCs/>
          <w:sz w:val="20"/>
          <w:szCs w:val="20"/>
        </w:rPr>
        <w:t xml:space="preserve"> </w:t>
      </w:r>
      <w:proofErr w:type="spellStart"/>
      <w:r w:rsidRPr="000F6A35">
        <w:rPr>
          <w:rFonts w:eastAsia="Calibri"/>
          <w:i/>
          <w:iCs/>
          <w:sz w:val="20"/>
          <w:szCs w:val="20"/>
        </w:rPr>
        <w:t>Sumber</w:t>
      </w:r>
      <w:proofErr w:type="spellEnd"/>
      <w:r w:rsidRPr="000F6A35">
        <w:rPr>
          <w:rFonts w:eastAsia="Calibri"/>
          <w:i/>
          <w:iCs/>
          <w:sz w:val="20"/>
          <w:szCs w:val="20"/>
        </w:rPr>
        <w:t xml:space="preserve"> </w:t>
      </w:r>
      <w:proofErr w:type="spellStart"/>
      <w:r w:rsidRPr="000F6A35">
        <w:rPr>
          <w:rFonts w:eastAsia="Calibri"/>
          <w:i/>
          <w:iCs/>
          <w:sz w:val="20"/>
          <w:szCs w:val="20"/>
        </w:rPr>
        <w:t>Daya</w:t>
      </w:r>
      <w:proofErr w:type="spellEnd"/>
      <w:r w:rsidRPr="000F6A35">
        <w:rPr>
          <w:rFonts w:eastAsia="Calibri"/>
          <w:i/>
          <w:iCs/>
          <w:sz w:val="20"/>
          <w:szCs w:val="20"/>
        </w:rPr>
        <w:t xml:space="preserve"> </w:t>
      </w:r>
      <w:proofErr w:type="spellStart"/>
      <w:r w:rsidRPr="000F6A35">
        <w:rPr>
          <w:rFonts w:eastAsia="Calibri"/>
          <w:i/>
          <w:iCs/>
          <w:sz w:val="20"/>
          <w:szCs w:val="20"/>
        </w:rPr>
        <w:t>Manusia</w:t>
      </w:r>
      <w:proofErr w:type="spellEnd"/>
      <w:r w:rsidRPr="000F6A35">
        <w:rPr>
          <w:rFonts w:eastAsia="Calibri"/>
          <w:sz w:val="20"/>
          <w:szCs w:val="20"/>
        </w:rPr>
        <w:t xml:space="preserve">. Jakarta: </w:t>
      </w:r>
      <w:proofErr w:type="spellStart"/>
      <w:r w:rsidRPr="000F6A35">
        <w:rPr>
          <w:rFonts w:eastAsia="Calibri"/>
          <w:sz w:val="20"/>
          <w:szCs w:val="20"/>
        </w:rPr>
        <w:t>Buku</w:t>
      </w:r>
      <w:proofErr w:type="spellEnd"/>
      <w:r w:rsidRPr="000F6A35">
        <w:rPr>
          <w:rFonts w:eastAsia="Calibri"/>
          <w:sz w:val="20"/>
          <w:szCs w:val="20"/>
        </w:rPr>
        <w:t xml:space="preserve"> </w:t>
      </w:r>
      <w:proofErr w:type="spellStart"/>
      <w:r w:rsidRPr="000F6A35">
        <w:rPr>
          <w:rFonts w:eastAsia="Calibri"/>
          <w:sz w:val="20"/>
          <w:szCs w:val="20"/>
        </w:rPr>
        <w:t>Seru</w:t>
      </w:r>
      <w:proofErr w:type="spellEnd"/>
      <w:r w:rsidRPr="000F6A35">
        <w:rPr>
          <w:rFonts w:eastAsia="Calibri"/>
          <w:sz w:val="20"/>
          <w:szCs w:val="20"/>
        </w:rPr>
        <w:t>.</w:t>
      </w:r>
    </w:p>
    <w:p w14:paraId="607A9718" w14:textId="77777777" w:rsidR="00376542" w:rsidRPr="000F6A35" w:rsidRDefault="004C4685">
      <w:pPr>
        <w:pStyle w:val="BodyText"/>
        <w:ind w:left="567" w:hanging="567"/>
        <w:rPr>
          <w:rFonts w:eastAsia="Calibri"/>
          <w:sz w:val="20"/>
          <w:szCs w:val="20"/>
          <w:lang w:val="en-US"/>
        </w:rPr>
      </w:pPr>
      <w:proofErr w:type="spellStart"/>
      <w:r w:rsidRPr="000F6A35">
        <w:rPr>
          <w:rFonts w:eastAsia="Calibri"/>
          <w:sz w:val="20"/>
          <w:szCs w:val="20"/>
        </w:rPr>
        <w:t>Sutrisno</w:t>
      </w:r>
      <w:proofErr w:type="spellEnd"/>
      <w:r w:rsidRPr="000F6A35">
        <w:rPr>
          <w:rFonts w:eastAsia="Calibri"/>
          <w:sz w:val="20"/>
          <w:szCs w:val="20"/>
          <w:lang w:val="en-US"/>
        </w:rPr>
        <w:t xml:space="preserve">, </w:t>
      </w:r>
      <w:proofErr w:type="spellStart"/>
      <w:r w:rsidRPr="000F6A35">
        <w:rPr>
          <w:rFonts w:eastAsia="Calibri"/>
          <w:sz w:val="20"/>
          <w:szCs w:val="20"/>
          <w:lang w:val="en-US"/>
        </w:rPr>
        <w:t>Edy</w:t>
      </w:r>
      <w:proofErr w:type="spellEnd"/>
      <w:r w:rsidRPr="000F6A35">
        <w:rPr>
          <w:rFonts w:eastAsia="Calibri"/>
          <w:sz w:val="20"/>
          <w:szCs w:val="20"/>
        </w:rPr>
        <w:t xml:space="preserve">, 2016. </w:t>
      </w:r>
      <w:proofErr w:type="spellStart"/>
      <w:r w:rsidRPr="000F6A35">
        <w:rPr>
          <w:rFonts w:eastAsia="Calibri"/>
          <w:i/>
          <w:iCs/>
          <w:sz w:val="20"/>
          <w:szCs w:val="20"/>
        </w:rPr>
        <w:t>Manajemen</w:t>
      </w:r>
      <w:proofErr w:type="spellEnd"/>
      <w:r w:rsidRPr="000F6A35">
        <w:rPr>
          <w:rFonts w:eastAsia="Calibri"/>
          <w:i/>
          <w:iCs/>
          <w:sz w:val="20"/>
          <w:szCs w:val="20"/>
        </w:rPr>
        <w:t xml:space="preserve"> </w:t>
      </w:r>
      <w:proofErr w:type="spellStart"/>
      <w:r w:rsidRPr="000F6A35">
        <w:rPr>
          <w:rFonts w:eastAsia="Calibri"/>
          <w:i/>
          <w:iCs/>
          <w:sz w:val="20"/>
          <w:szCs w:val="20"/>
        </w:rPr>
        <w:t>Sumber</w:t>
      </w:r>
      <w:proofErr w:type="spellEnd"/>
      <w:r w:rsidRPr="000F6A35">
        <w:rPr>
          <w:rFonts w:eastAsia="Calibri"/>
          <w:i/>
          <w:iCs/>
          <w:sz w:val="20"/>
          <w:szCs w:val="20"/>
        </w:rPr>
        <w:t xml:space="preserve"> </w:t>
      </w:r>
      <w:proofErr w:type="spellStart"/>
      <w:r w:rsidRPr="000F6A35">
        <w:rPr>
          <w:rFonts w:eastAsia="Calibri"/>
          <w:i/>
          <w:iCs/>
          <w:sz w:val="20"/>
          <w:szCs w:val="20"/>
        </w:rPr>
        <w:t>Daya</w:t>
      </w:r>
      <w:proofErr w:type="spellEnd"/>
      <w:r w:rsidRPr="000F6A35">
        <w:rPr>
          <w:rFonts w:eastAsia="Calibri"/>
          <w:i/>
          <w:iCs/>
          <w:sz w:val="20"/>
          <w:szCs w:val="20"/>
        </w:rPr>
        <w:t xml:space="preserve"> </w:t>
      </w:r>
      <w:proofErr w:type="spellStart"/>
      <w:r w:rsidRPr="000F6A35">
        <w:rPr>
          <w:rFonts w:eastAsia="Calibri"/>
          <w:i/>
          <w:iCs/>
          <w:sz w:val="20"/>
          <w:szCs w:val="20"/>
        </w:rPr>
        <w:t>Manusia</w:t>
      </w:r>
      <w:proofErr w:type="spellEnd"/>
      <w:r w:rsidRPr="000F6A35">
        <w:rPr>
          <w:rFonts w:eastAsia="Calibri"/>
          <w:sz w:val="20"/>
          <w:szCs w:val="20"/>
        </w:rPr>
        <w:t>,</w:t>
      </w:r>
      <w:r w:rsidRPr="000F6A35">
        <w:rPr>
          <w:rFonts w:eastAsia="Calibri"/>
          <w:sz w:val="20"/>
          <w:szCs w:val="20"/>
          <w:lang w:val="en-US"/>
        </w:rPr>
        <w:t xml:space="preserve"> </w:t>
      </w:r>
      <w:r w:rsidRPr="000F6A35">
        <w:rPr>
          <w:rFonts w:eastAsia="Calibri"/>
          <w:sz w:val="20"/>
          <w:szCs w:val="20"/>
        </w:rPr>
        <w:t>Jakarta</w:t>
      </w:r>
      <w:r w:rsidRPr="000F6A35">
        <w:rPr>
          <w:rFonts w:eastAsia="Calibri"/>
          <w:sz w:val="20"/>
          <w:szCs w:val="20"/>
          <w:lang w:val="en-US"/>
        </w:rPr>
        <w:t>:</w:t>
      </w:r>
      <w:r w:rsidRPr="000F6A35">
        <w:rPr>
          <w:rFonts w:eastAsia="Calibri"/>
          <w:sz w:val="20"/>
          <w:szCs w:val="20"/>
        </w:rPr>
        <w:t xml:space="preserve"> </w:t>
      </w:r>
      <w:proofErr w:type="spellStart"/>
      <w:r w:rsidRPr="000F6A35">
        <w:rPr>
          <w:rFonts w:eastAsia="Calibri"/>
          <w:sz w:val="20"/>
          <w:szCs w:val="20"/>
        </w:rPr>
        <w:t>Kencana</w:t>
      </w:r>
      <w:proofErr w:type="spellEnd"/>
      <w:r w:rsidRPr="000F6A35">
        <w:rPr>
          <w:rFonts w:eastAsia="Calibri"/>
          <w:sz w:val="20"/>
          <w:szCs w:val="20"/>
        </w:rPr>
        <w:t xml:space="preserve"> </w:t>
      </w:r>
      <w:proofErr w:type="spellStart"/>
      <w:r w:rsidRPr="000F6A35">
        <w:rPr>
          <w:rFonts w:eastAsia="Calibri"/>
          <w:sz w:val="20"/>
          <w:szCs w:val="20"/>
        </w:rPr>
        <w:t>Prenada</w:t>
      </w:r>
      <w:proofErr w:type="spellEnd"/>
      <w:r w:rsidRPr="000F6A35">
        <w:rPr>
          <w:rFonts w:eastAsia="Calibri"/>
          <w:sz w:val="20"/>
          <w:szCs w:val="20"/>
        </w:rPr>
        <w:t xml:space="preserve"> Media Group</w:t>
      </w:r>
      <w:r w:rsidRPr="000F6A35">
        <w:rPr>
          <w:rFonts w:eastAsia="Calibri"/>
          <w:sz w:val="20"/>
          <w:szCs w:val="20"/>
          <w:lang w:val="en-US"/>
        </w:rPr>
        <w:t>.</w:t>
      </w:r>
    </w:p>
    <w:bookmarkEnd w:id="100"/>
    <w:p w14:paraId="5A035D24" w14:textId="77777777" w:rsidR="00376542" w:rsidRDefault="00376542">
      <w:pPr>
        <w:spacing w:after="0"/>
        <w:rPr>
          <w:rFonts w:eastAsia="DengXian"/>
          <w:lang w:val="en-US" w:eastAsia="zh-CN"/>
        </w:rPr>
      </w:pPr>
    </w:p>
    <w:sectPr w:rsidR="00376542">
      <w:pgSz w:w="12240" w:h="15840"/>
      <w:pgMar w:top="1418" w:right="1418" w:bottom="1418" w:left="1701"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8C20F" w14:textId="77777777" w:rsidR="004C4685" w:rsidRDefault="004C4685" w:rsidP="00541DE4">
      <w:pPr>
        <w:spacing w:after="0" w:line="240" w:lineRule="auto"/>
      </w:pPr>
      <w:r>
        <w:separator/>
      </w:r>
    </w:p>
  </w:endnote>
  <w:endnote w:type="continuationSeparator" w:id="0">
    <w:p w14:paraId="5F19ADDF" w14:textId="77777777" w:rsidR="004C4685" w:rsidRDefault="004C4685" w:rsidP="0054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27902" w14:textId="77777777" w:rsidR="004C4685" w:rsidRDefault="004C4685" w:rsidP="00541DE4">
      <w:pPr>
        <w:spacing w:after="0" w:line="240" w:lineRule="auto"/>
      </w:pPr>
      <w:r>
        <w:separator/>
      </w:r>
    </w:p>
  </w:footnote>
  <w:footnote w:type="continuationSeparator" w:id="0">
    <w:p w14:paraId="155F4CCF" w14:textId="77777777" w:rsidR="004C4685" w:rsidRDefault="004C4685" w:rsidP="0054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855"/>
    <w:multiLevelType w:val="multilevel"/>
    <w:tmpl w:val="02DC585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0E5828"/>
    <w:multiLevelType w:val="multilevel"/>
    <w:tmpl w:val="070E5828"/>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0700D0"/>
    <w:multiLevelType w:val="multilevel"/>
    <w:tmpl w:val="350700D0"/>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nsid w:val="40CA493E"/>
    <w:multiLevelType w:val="multilevel"/>
    <w:tmpl w:val="40CA493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FE54EF"/>
    <w:multiLevelType w:val="multilevel"/>
    <w:tmpl w:val="62FE54EF"/>
    <w:lvl w:ilvl="0">
      <w:start w:val="1"/>
      <w:numFmt w:val="decimal"/>
      <w:lvlText w:val="%1."/>
      <w:lvlJc w:val="left"/>
      <w:pPr>
        <w:ind w:left="1080" w:hanging="360"/>
      </w:pPr>
      <w:rPr>
        <w:rFonts w:ascii="Times New Roman" w:eastAsia="SimSun" w:hAnsi="Times New Roman" w:cs="Times New Roman"/>
      </w:r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62FE5505"/>
    <w:multiLevelType w:val="multilevel"/>
    <w:tmpl w:val="62FE5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2FE551B"/>
    <w:multiLevelType w:val="multilevel"/>
    <w:tmpl w:val="62FE55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FE5531"/>
    <w:multiLevelType w:val="multilevel"/>
    <w:tmpl w:val="62FE55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A271B03"/>
    <w:multiLevelType w:val="multilevel"/>
    <w:tmpl w:val="6A271B03"/>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1971035"/>
    <w:multiLevelType w:val="multilevel"/>
    <w:tmpl w:val="71971035"/>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F47230"/>
    <w:multiLevelType w:val="multilevel"/>
    <w:tmpl w:val="7CF4723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2"/>
  </w:num>
  <w:num w:numId="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42"/>
    <w:rsid w:val="000F6A35"/>
    <w:rsid w:val="001F0BF8"/>
    <w:rsid w:val="002721BE"/>
    <w:rsid w:val="0037309F"/>
    <w:rsid w:val="00376542"/>
    <w:rsid w:val="003C21F4"/>
    <w:rsid w:val="004227DB"/>
    <w:rsid w:val="004C4685"/>
    <w:rsid w:val="00541DE4"/>
    <w:rsid w:val="00574935"/>
    <w:rsid w:val="005C09F6"/>
    <w:rsid w:val="00615775"/>
    <w:rsid w:val="006636BE"/>
    <w:rsid w:val="007A66AB"/>
    <w:rsid w:val="009C05D7"/>
    <w:rsid w:val="00A1037D"/>
    <w:rsid w:val="00A61FF9"/>
    <w:rsid w:val="00AA311D"/>
    <w:rsid w:val="00D15F8F"/>
    <w:rsid w:val="00D83B22"/>
    <w:rsid w:val="00FA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lang w:val="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zh-CN"/>
    </w:rPr>
  </w:style>
  <w:style w:type="character" w:customStyle="1" w:styleId="ListParagraphChar">
    <w:name w:val="List Paragraph Char"/>
    <w:link w:val="ListParagraph1"/>
    <w:uiPriority w:val="34"/>
    <w:qFormat/>
    <w:rPr>
      <w:rFonts w:ascii="Times New Roman" w:hAnsi="Times New Roman" w:cs="Times New Roman"/>
      <w:sz w:val="24"/>
    </w:rPr>
  </w:style>
  <w:style w:type="paragraph" w:customStyle="1" w:styleId="ListParagraph1">
    <w:name w:val="List Paragraph1"/>
    <w:basedOn w:val="Normal"/>
    <w:link w:val="ListParagraphChar"/>
    <w:uiPriority w:val="34"/>
    <w:qFormat/>
    <w:pPr>
      <w:spacing w:after="0" w:line="240" w:lineRule="auto"/>
      <w:ind w:left="720"/>
      <w:contextualSpacing/>
    </w:pPr>
    <w:rPr>
      <w:rFonts w:ascii="Times New Roman" w:hAnsi="Times New Roman" w:cs="Times New Roman"/>
      <w:sz w:val="24"/>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paragraph" w:customStyle="1" w:styleId="ListParagraph2">
    <w:name w:val="List Paragraph2"/>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zh-CN"/>
    </w:rPr>
  </w:style>
  <w:style w:type="table" w:customStyle="1" w:styleId="TableGrid1">
    <w:name w:val="Table Grid1"/>
    <w:basedOn w:val="TableNormal"/>
    <w:uiPriority w:val="59"/>
    <w:qFormat/>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9C05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lang w:val="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zh-CN"/>
    </w:rPr>
  </w:style>
  <w:style w:type="character" w:customStyle="1" w:styleId="ListParagraphChar">
    <w:name w:val="List Paragraph Char"/>
    <w:link w:val="ListParagraph1"/>
    <w:uiPriority w:val="34"/>
    <w:qFormat/>
    <w:rPr>
      <w:rFonts w:ascii="Times New Roman" w:hAnsi="Times New Roman" w:cs="Times New Roman"/>
      <w:sz w:val="24"/>
    </w:rPr>
  </w:style>
  <w:style w:type="paragraph" w:customStyle="1" w:styleId="ListParagraph1">
    <w:name w:val="List Paragraph1"/>
    <w:basedOn w:val="Normal"/>
    <w:link w:val="ListParagraphChar"/>
    <w:uiPriority w:val="34"/>
    <w:qFormat/>
    <w:pPr>
      <w:spacing w:after="0" w:line="240" w:lineRule="auto"/>
      <w:ind w:left="720"/>
      <w:contextualSpacing/>
    </w:pPr>
    <w:rPr>
      <w:rFonts w:ascii="Times New Roman" w:hAnsi="Times New Roman" w:cs="Times New Roman"/>
      <w:sz w:val="24"/>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paragraph" w:customStyle="1" w:styleId="ListParagraph2">
    <w:name w:val="List Paragraph2"/>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zh-CN"/>
    </w:rPr>
  </w:style>
  <w:style w:type="table" w:customStyle="1" w:styleId="TableGrid1">
    <w:name w:val="Table Grid1"/>
    <w:basedOn w:val="TableNormal"/>
    <w:uiPriority w:val="59"/>
    <w:qFormat/>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9C0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ademia.edu/3611798"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eprints.uty.ac.id/6726/1/5160211392_RASTINI.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rnal.unismuhpalu.ac.id/index.php/JKS/article/view/1692" TargetMode="External"/><Relationship Id="rId5" Type="http://schemas.microsoft.com/office/2007/relationships/stylesWithEffects" Target="stylesWithEffects.xml"/><Relationship Id="rId15" Type="http://schemas.openxmlformats.org/officeDocument/2006/relationships/hyperlink" Target="https://journal.universitassuryadarma.ac.id/index.php/ilmiahmprogress/article/view/868" TargetMode="External"/><Relationship Id="rId10" Type="http://schemas.openxmlformats.org/officeDocument/2006/relationships/hyperlink" Target="mailto:email@binadarma.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prints.uny.ac.id/43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826D7E-2470-4B9C-924D-3B03FD09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4967</Words>
  <Characters>28313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Storeman_PC</dc:creator>
  <cp:lastModifiedBy>asus</cp:lastModifiedBy>
  <cp:revision>2</cp:revision>
  <dcterms:created xsi:type="dcterms:W3CDTF">2022-10-10T12:02:00Z</dcterms:created>
  <dcterms:modified xsi:type="dcterms:W3CDTF">2022-10-10T12:02:00Z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858956CC9615B4122255FE6285E78A39</vt:lpwstr>
  </property>
  <property fmtid="{D5CDD505-2E9C-101B-9397-08002B2CF9AE}" pid="3" name="KSOProductBuildVer">
    <vt:lpwstr>2052-11.20.3</vt:lpwstr>
  </property>
</Properties>
</file>