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BE58" w14:textId="77777777" w:rsidR="00BF6A77" w:rsidRPr="00506D57" w:rsidRDefault="0066755F" w:rsidP="0066755F">
      <w:pPr>
        <w:spacing w:after="0" w:line="240" w:lineRule="auto"/>
        <w:ind w:right="-1"/>
        <w:jc w:val="center"/>
        <w:rPr>
          <w:rFonts w:ascii="Times New Roman" w:hAnsi="Times New Roman"/>
          <w:b/>
          <w:caps/>
          <w:sz w:val="32"/>
          <w:szCs w:val="28"/>
        </w:rPr>
      </w:pPr>
      <w:r>
        <w:rPr>
          <w:rFonts w:ascii="Times New Roman" w:eastAsia="Times New Roman" w:hAnsi="Times New Roman"/>
          <w:b/>
          <w:color w:val="000000"/>
          <w:sz w:val="32"/>
          <w:szCs w:val="30"/>
        </w:rPr>
        <w:t xml:space="preserve">Gambaran Penyakit Mata yang Menyertai Penyakit Diabetes </w:t>
      </w:r>
      <w:proofErr w:type="spellStart"/>
      <w:r>
        <w:rPr>
          <w:rFonts w:ascii="Times New Roman" w:eastAsia="Times New Roman" w:hAnsi="Times New Roman"/>
          <w:b/>
          <w:color w:val="000000"/>
          <w:sz w:val="32"/>
          <w:szCs w:val="30"/>
        </w:rPr>
        <w:t>Mellitus</w:t>
      </w:r>
      <w:proofErr w:type="spellEnd"/>
      <w:r>
        <w:rPr>
          <w:rFonts w:ascii="Times New Roman" w:eastAsia="Times New Roman" w:hAnsi="Times New Roman"/>
          <w:b/>
          <w:color w:val="000000"/>
          <w:sz w:val="32"/>
          <w:szCs w:val="30"/>
        </w:rPr>
        <w:t xml:space="preserve"> di Rumah Sakit </w:t>
      </w:r>
      <w:proofErr w:type="spellStart"/>
      <w:r>
        <w:rPr>
          <w:rFonts w:ascii="Times New Roman" w:eastAsia="Times New Roman" w:hAnsi="Times New Roman"/>
          <w:b/>
          <w:color w:val="000000"/>
          <w:sz w:val="32"/>
          <w:szCs w:val="30"/>
        </w:rPr>
        <w:t>Muhammadiyah</w:t>
      </w:r>
      <w:proofErr w:type="spellEnd"/>
      <w:r>
        <w:rPr>
          <w:rFonts w:ascii="Times New Roman" w:eastAsia="Times New Roman" w:hAnsi="Times New Roman"/>
          <w:b/>
          <w:color w:val="000000"/>
          <w:sz w:val="32"/>
          <w:szCs w:val="30"/>
        </w:rPr>
        <w:t xml:space="preserve"> Palembang</w:t>
      </w:r>
      <w:r w:rsidR="00A658F1">
        <w:rPr>
          <w:rFonts w:ascii="Times New Roman" w:eastAsia="Times New Roman" w:hAnsi="Times New Roman"/>
          <w:b/>
          <w:color w:val="000000"/>
          <w:sz w:val="32"/>
          <w:szCs w:val="30"/>
        </w:rPr>
        <w:t xml:space="preserve"> </w:t>
      </w:r>
    </w:p>
    <w:p w14:paraId="07D2DAFD" w14:textId="77777777" w:rsidR="00777EA5" w:rsidRPr="00AE46F6" w:rsidRDefault="00777EA5" w:rsidP="001B5C8C">
      <w:pPr>
        <w:spacing w:line="360" w:lineRule="auto"/>
        <w:contextualSpacing/>
        <w:jc w:val="both"/>
        <w:rPr>
          <w:rFonts w:ascii="Times New Roman" w:hAnsi="Times New Roman"/>
          <w:b/>
          <w:sz w:val="24"/>
          <w:szCs w:val="24"/>
        </w:rPr>
      </w:pPr>
    </w:p>
    <w:p w14:paraId="3F27C50C" w14:textId="02BEA860" w:rsidR="00821408" w:rsidRPr="00076536" w:rsidRDefault="0066755F" w:rsidP="00821408">
      <w:pPr>
        <w:spacing w:line="240" w:lineRule="auto"/>
        <w:contextualSpacing/>
        <w:jc w:val="center"/>
        <w:rPr>
          <w:rFonts w:ascii="Times New Roman" w:hAnsi="Times New Roman"/>
          <w:b/>
          <w:sz w:val="20"/>
          <w:szCs w:val="28"/>
          <w:vertAlign w:val="superscript"/>
          <w:lang w:val="en-US"/>
        </w:rPr>
      </w:pPr>
      <w:r>
        <w:rPr>
          <w:rFonts w:ascii="Times New Roman" w:hAnsi="Times New Roman"/>
          <w:b/>
          <w:sz w:val="20"/>
          <w:szCs w:val="28"/>
        </w:rPr>
        <w:t>Septiani Nadra Indawaty</w:t>
      </w:r>
      <w:r w:rsidR="001B5C8C">
        <w:rPr>
          <w:rFonts w:ascii="Times New Roman" w:hAnsi="Times New Roman"/>
          <w:b/>
          <w:bCs/>
          <w:sz w:val="20"/>
          <w:szCs w:val="28"/>
          <w:vertAlign w:val="superscript"/>
        </w:rPr>
        <w:t>1</w:t>
      </w:r>
      <w:r w:rsidR="00821408" w:rsidRPr="001B5C8C">
        <w:rPr>
          <w:rFonts w:ascii="Times New Roman" w:hAnsi="Times New Roman"/>
          <w:b/>
          <w:sz w:val="20"/>
          <w:szCs w:val="28"/>
        </w:rPr>
        <w:t>,</w:t>
      </w:r>
      <w:r w:rsidRPr="0066755F">
        <w:rPr>
          <w:rFonts w:ascii="Times New Roman" w:hAnsi="Times New Roman"/>
          <w:b/>
          <w:sz w:val="20"/>
          <w:szCs w:val="28"/>
        </w:rPr>
        <w:t xml:space="preserve"> </w:t>
      </w:r>
      <w:r>
        <w:rPr>
          <w:rFonts w:ascii="Times New Roman" w:hAnsi="Times New Roman"/>
          <w:b/>
          <w:sz w:val="20"/>
          <w:szCs w:val="28"/>
        </w:rPr>
        <w:t>Ena Aprita Ningsih</w:t>
      </w:r>
      <w:r w:rsidR="00821408" w:rsidRPr="001B5C8C">
        <w:rPr>
          <w:rFonts w:ascii="Times New Roman" w:hAnsi="Times New Roman"/>
          <w:b/>
          <w:bCs/>
          <w:sz w:val="20"/>
          <w:szCs w:val="28"/>
          <w:vertAlign w:val="superscript"/>
        </w:rPr>
        <w:t>2</w:t>
      </w:r>
      <w:r w:rsidR="00076536">
        <w:rPr>
          <w:rFonts w:ascii="Times New Roman" w:hAnsi="Times New Roman"/>
          <w:b/>
          <w:bCs/>
          <w:sz w:val="20"/>
          <w:szCs w:val="28"/>
          <w:lang w:val="en-US"/>
        </w:rPr>
        <w:t xml:space="preserve">, </w:t>
      </w:r>
      <w:proofErr w:type="spellStart"/>
      <w:r w:rsidR="00076536">
        <w:rPr>
          <w:rFonts w:ascii="Times New Roman" w:hAnsi="Times New Roman"/>
          <w:b/>
          <w:bCs/>
          <w:sz w:val="20"/>
          <w:szCs w:val="28"/>
          <w:lang w:val="en-US"/>
        </w:rPr>
        <w:t>Mitayani</w:t>
      </w:r>
      <w:proofErr w:type="spellEnd"/>
      <w:r w:rsidR="00076536">
        <w:rPr>
          <w:rFonts w:ascii="Times New Roman" w:hAnsi="Times New Roman"/>
          <w:b/>
          <w:bCs/>
          <w:sz w:val="20"/>
          <w:szCs w:val="28"/>
          <w:lang w:val="en-US"/>
        </w:rPr>
        <w:t xml:space="preserve"> Purwoko</w:t>
      </w:r>
      <w:r w:rsidR="00076536">
        <w:rPr>
          <w:rFonts w:ascii="Times New Roman" w:hAnsi="Times New Roman"/>
          <w:b/>
          <w:bCs/>
          <w:sz w:val="20"/>
          <w:szCs w:val="28"/>
          <w:vertAlign w:val="superscript"/>
          <w:lang w:val="en-US"/>
        </w:rPr>
        <w:t>3</w:t>
      </w:r>
    </w:p>
    <w:p w14:paraId="73BF2C7B" w14:textId="77777777" w:rsidR="00777EA5" w:rsidRPr="001B5C8C" w:rsidRDefault="00821408" w:rsidP="00821408">
      <w:pPr>
        <w:spacing w:line="240" w:lineRule="auto"/>
        <w:contextualSpacing/>
        <w:jc w:val="center"/>
        <w:rPr>
          <w:rFonts w:ascii="Times New Roman" w:hAnsi="Times New Roman"/>
          <w:sz w:val="18"/>
          <w:szCs w:val="24"/>
        </w:rPr>
      </w:pPr>
      <w:r w:rsidRPr="001B5C8C">
        <w:rPr>
          <w:rFonts w:ascii="Times New Roman" w:hAnsi="Times New Roman"/>
          <w:sz w:val="18"/>
          <w:szCs w:val="24"/>
          <w:vertAlign w:val="superscript"/>
        </w:rPr>
        <w:t>1</w:t>
      </w:r>
      <w:r w:rsidR="0066755F">
        <w:rPr>
          <w:rFonts w:ascii="Times New Roman" w:hAnsi="Times New Roman"/>
          <w:sz w:val="18"/>
          <w:szCs w:val="24"/>
        </w:rPr>
        <w:t>Departemen Ilmu Penyakit Mata</w:t>
      </w:r>
      <w:r w:rsidR="001B5C8C">
        <w:rPr>
          <w:rFonts w:ascii="Times New Roman" w:hAnsi="Times New Roman"/>
          <w:sz w:val="18"/>
          <w:szCs w:val="24"/>
        </w:rPr>
        <w:t xml:space="preserve"> </w:t>
      </w:r>
      <w:r w:rsidRPr="001B5C8C">
        <w:rPr>
          <w:rFonts w:ascii="Times New Roman" w:hAnsi="Times New Roman"/>
          <w:sz w:val="18"/>
          <w:szCs w:val="24"/>
        </w:rPr>
        <w:t xml:space="preserve">Fakultas Kedokteran Universitas </w:t>
      </w:r>
      <w:proofErr w:type="spellStart"/>
      <w:r w:rsidRPr="001B5C8C">
        <w:rPr>
          <w:rFonts w:ascii="Times New Roman" w:hAnsi="Times New Roman"/>
          <w:sz w:val="18"/>
          <w:szCs w:val="24"/>
        </w:rPr>
        <w:t>Muhammadiyah</w:t>
      </w:r>
      <w:proofErr w:type="spellEnd"/>
      <w:r w:rsidRPr="001B5C8C">
        <w:rPr>
          <w:rFonts w:ascii="Times New Roman" w:hAnsi="Times New Roman"/>
          <w:sz w:val="18"/>
          <w:szCs w:val="24"/>
        </w:rPr>
        <w:t xml:space="preserve"> Palembang</w:t>
      </w:r>
      <w:r w:rsidR="0066755F">
        <w:rPr>
          <w:rFonts w:ascii="Times New Roman" w:hAnsi="Times New Roman"/>
          <w:sz w:val="18"/>
          <w:szCs w:val="24"/>
        </w:rPr>
        <w:t>/RSUD Palembang BARI</w:t>
      </w:r>
    </w:p>
    <w:p w14:paraId="081A63B2" w14:textId="4D16AE96" w:rsidR="006D3DB0" w:rsidRDefault="001B5C8C" w:rsidP="00821408">
      <w:pPr>
        <w:spacing w:line="240" w:lineRule="auto"/>
        <w:contextualSpacing/>
        <w:jc w:val="center"/>
        <w:rPr>
          <w:rFonts w:ascii="Times New Roman" w:hAnsi="Times New Roman"/>
          <w:sz w:val="18"/>
          <w:szCs w:val="24"/>
        </w:rPr>
      </w:pPr>
      <w:r w:rsidRPr="001B5C8C">
        <w:rPr>
          <w:rFonts w:ascii="Times New Roman" w:hAnsi="Times New Roman"/>
          <w:sz w:val="18"/>
          <w:szCs w:val="24"/>
          <w:vertAlign w:val="superscript"/>
        </w:rPr>
        <w:t>2</w:t>
      </w:r>
      <w:r w:rsidR="0066755F">
        <w:rPr>
          <w:rFonts w:ascii="Times New Roman" w:hAnsi="Times New Roman"/>
          <w:sz w:val="18"/>
          <w:szCs w:val="24"/>
        </w:rPr>
        <w:t>Program Studi Kedokteran</w:t>
      </w:r>
      <w:r w:rsidR="00A077BF">
        <w:rPr>
          <w:rFonts w:ascii="Times New Roman" w:hAnsi="Times New Roman"/>
          <w:sz w:val="18"/>
          <w:szCs w:val="24"/>
        </w:rPr>
        <w:t xml:space="preserve"> F</w:t>
      </w:r>
      <w:r>
        <w:rPr>
          <w:rFonts w:ascii="Times New Roman" w:hAnsi="Times New Roman"/>
          <w:sz w:val="18"/>
          <w:szCs w:val="24"/>
        </w:rPr>
        <w:t xml:space="preserve">akultas Kedokteran Universitas </w:t>
      </w:r>
      <w:proofErr w:type="spellStart"/>
      <w:r>
        <w:rPr>
          <w:rFonts w:ascii="Times New Roman" w:hAnsi="Times New Roman"/>
          <w:sz w:val="18"/>
          <w:szCs w:val="24"/>
        </w:rPr>
        <w:t>Muhammadiyah</w:t>
      </w:r>
      <w:proofErr w:type="spellEnd"/>
      <w:r>
        <w:rPr>
          <w:rFonts w:ascii="Times New Roman" w:hAnsi="Times New Roman"/>
          <w:sz w:val="18"/>
          <w:szCs w:val="24"/>
        </w:rPr>
        <w:t xml:space="preserve"> Palembang</w:t>
      </w:r>
    </w:p>
    <w:p w14:paraId="7A347D97" w14:textId="750155EB" w:rsidR="00C35EA4" w:rsidRPr="00076536" w:rsidRDefault="00076536" w:rsidP="00821408">
      <w:pPr>
        <w:spacing w:line="240" w:lineRule="auto"/>
        <w:contextualSpacing/>
        <w:jc w:val="center"/>
        <w:rPr>
          <w:rFonts w:ascii="Times New Roman" w:hAnsi="Times New Roman"/>
          <w:sz w:val="18"/>
          <w:szCs w:val="24"/>
          <w:lang w:val="en-US"/>
        </w:rPr>
      </w:pPr>
      <w:r>
        <w:rPr>
          <w:rFonts w:ascii="Times New Roman" w:hAnsi="Times New Roman"/>
          <w:sz w:val="18"/>
          <w:szCs w:val="24"/>
          <w:vertAlign w:val="superscript"/>
          <w:lang w:val="en-US"/>
        </w:rPr>
        <w:t>3</w:t>
      </w:r>
      <w:r>
        <w:rPr>
          <w:rFonts w:ascii="Times New Roman" w:hAnsi="Times New Roman"/>
          <w:sz w:val="18"/>
          <w:szCs w:val="24"/>
          <w:lang w:val="en-US"/>
        </w:rPr>
        <w:t xml:space="preserve">Departemen </w:t>
      </w:r>
      <w:proofErr w:type="spellStart"/>
      <w:r>
        <w:rPr>
          <w:rFonts w:ascii="Times New Roman" w:hAnsi="Times New Roman"/>
          <w:sz w:val="18"/>
          <w:szCs w:val="24"/>
          <w:lang w:val="en-US"/>
        </w:rPr>
        <w:t>Biologi</w:t>
      </w:r>
      <w:proofErr w:type="spellEnd"/>
      <w:r>
        <w:rPr>
          <w:rFonts w:ascii="Times New Roman" w:hAnsi="Times New Roman"/>
          <w:sz w:val="18"/>
          <w:szCs w:val="24"/>
          <w:lang w:val="en-US"/>
        </w:rPr>
        <w:t xml:space="preserve"> </w:t>
      </w:r>
      <w:proofErr w:type="spellStart"/>
      <w:r>
        <w:rPr>
          <w:rFonts w:ascii="Times New Roman" w:hAnsi="Times New Roman"/>
          <w:sz w:val="18"/>
          <w:szCs w:val="24"/>
          <w:lang w:val="en-US"/>
        </w:rPr>
        <w:t>Kedokteran</w:t>
      </w:r>
      <w:proofErr w:type="spellEnd"/>
      <w:r>
        <w:rPr>
          <w:rFonts w:ascii="Times New Roman" w:hAnsi="Times New Roman"/>
          <w:sz w:val="18"/>
          <w:szCs w:val="24"/>
          <w:lang w:val="en-US"/>
        </w:rPr>
        <w:t xml:space="preserve"> </w:t>
      </w:r>
      <w:r>
        <w:rPr>
          <w:rFonts w:ascii="Times New Roman" w:hAnsi="Times New Roman"/>
          <w:sz w:val="18"/>
          <w:szCs w:val="24"/>
        </w:rPr>
        <w:t xml:space="preserve">Fakultas Kedokteran Universitas </w:t>
      </w:r>
      <w:proofErr w:type="spellStart"/>
      <w:r>
        <w:rPr>
          <w:rFonts w:ascii="Times New Roman" w:hAnsi="Times New Roman"/>
          <w:sz w:val="18"/>
          <w:szCs w:val="24"/>
        </w:rPr>
        <w:t>Muhammadiyah</w:t>
      </w:r>
      <w:proofErr w:type="spellEnd"/>
      <w:r>
        <w:rPr>
          <w:rFonts w:ascii="Times New Roman" w:hAnsi="Times New Roman"/>
          <w:sz w:val="18"/>
          <w:szCs w:val="24"/>
        </w:rPr>
        <w:t xml:space="preserve"> Palembang</w:t>
      </w:r>
      <w:bookmarkStart w:id="0" w:name="_GoBack"/>
      <w:bookmarkEnd w:id="0"/>
    </w:p>
    <w:p w14:paraId="3AAFF737" w14:textId="77777777" w:rsidR="00076536" w:rsidRDefault="00076536" w:rsidP="00821408">
      <w:pPr>
        <w:spacing w:line="240" w:lineRule="auto"/>
        <w:contextualSpacing/>
        <w:jc w:val="center"/>
        <w:rPr>
          <w:rFonts w:ascii="Times New Roman" w:hAnsi="Times New Roman"/>
          <w:sz w:val="18"/>
          <w:szCs w:val="24"/>
        </w:rPr>
      </w:pPr>
    </w:p>
    <w:p w14:paraId="36DE9933" w14:textId="07135B37" w:rsidR="00C35EA4" w:rsidRPr="00C35EA4" w:rsidRDefault="00C35EA4" w:rsidP="00821408">
      <w:pPr>
        <w:spacing w:line="240" w:lineRule="auto"/>
        <w:contextualSpacing/>
        <w:jc w:val="center"/>
        <w:rPr>
          <w:rFonts w:ascii="Times New Roman" w:hAnsi="Times New Roman"/>
          <w:sz w:val="18"/>
          <w:szCs w:val="24"/>
          <w:lang w:val="en-US"/>
        </w:rPr>
      </w:pPr>
      <w:proofErr w:type="spellStart"/>
      <w:r>
        <w:rPr>
          <w:rFonts w:ascii="Times New Roman" w:hAnsi="Times New Roman"/>
          <w:sz w:val="18"/>
          <w:szCs w:val="24"/>
          <w:lang w:val="en-US"/>
        </w:rPr>
        <w:t>Korespondensi</w:t>
      </w:r>
      <w:proofErr w:type="spellEnd"/>
      <w:r>
        <w:rPr>
          <w:rFonts w:ascii="Times New Roman" w:hAnsi="Times New Roman"/>
          <w:sz w:val="18"/>
          <w:szCs w:val="24"/>
          <w:lang w:val="en-US"/>
        </w:rPr>
        <w:t>: enaaprita@yahoo.com</w:t>
      </w:r>
    </w:p>
    <w:p w14:paraId="776F64A0" w14:textId="77777777" w:rsidR="001B5C8C" w:rsidRPr="00A20DAD" w:rsidRDefault="001B5C8C" w:rsidP="001B5C8C">
      <w:pPr>
        <w:spacing w:line="360" w:lineRule="auto"/>
        <w:contextualSpacing/>
        <w:jc w:val="center"/>
        <w:rPr>
          <w:rFonts w:ascii="Times New Roman" w:hAnsi="Times New Roman"/>
          <w:sz w:val="20"/>
          <w:szCs w:val="24"/>
        </w:rPr>
      </w:pPr>
    </w:p>
    <w:p w14:paraId="07743A7A" w14:textId="77777777" w:rsidR="00777EA5" w:rsidRDefault="00821408" w:rsidP="00C35EA4">
      <w:pPr>
        <w:tabs>
          <w:tab w:val="left" w:pos="4111"/>
        </w:tabs>
        <w:autoSpaceDE w:val="0"/>
        <w:autoSpaceDN w:val="0"/>
        <w:adjustRightInd w:val="0"/>
        <w:spacing w:line="240" w:lineRule="auto"/>
        <w:contextualSpacing/>
        <w:jc w:val="center"/>
        <w:rPr>
          <w:rFonts w:ascii="Times New Roman" w:hAnsi="Times New Roman"/>
          <w:b/>
          <w:sz w:val="20"/>
          <w:szCs w:val="20"/>
        </w:rPr>
      </w:pPr>
      <w:r w:rsidRPr="000267E3">
        <w:rPr>
          <w:rFonts w:ascii="Times New Roman" w:hAnsi="Times New Roman"/>
          <w:b/>
          <w:sz w:val="20"/>
          <w:szCs w:val="20"/>
        </w:rPr>
        <w:t>ABSTRAK</w:t>
      </w:r>
    </w:p>
    <w:p w14:paraId="10F4009D" w14:textId="77777777" w:rsidR="00A20DAD" w:rsidRPr="00A20DAD" w:rsidRDefault="00A20DAD" w:rsidP="00C9440E">
      <w:pPr>
        <w:autoSpaceDE w:val="0"/>
        <w:autoSpaceDN w:val="0"/>
        <w:adjustRightInd w:val="0"/>
        <w:spacing w:line="240" w:lineRule="auto"/>
        <w:ind w:right="707"/>
        <w:contextualSpacing/>
        <w:jc w:val="center"/>
        <w:rPr>
          <w:rFonts w:ascii="Times New Roman" w:hAnsi="Times New Roman"/>
          <w:b/>
          <w:sz w:val="16"/>
          <w:szCs w:val="20"/>
        </w:rPr>
      </w:pPr>
    </w:p>
    <w:p w14:paraId="3EE8C32C" w14:textId="77777777" w:rsidR="00C35EA4" w:rsidRPr="00C35EA4" w:rsidRDefault="00C35EA4" w:rsidP="00C35EA4">
      <w:pPr>
        <w:spacing w:line="240" w:lineRule="auto"/>
        <w:contextualSpacing/>
        <w:jc w:val="both"/>
        <w:rPr>
          <w:rFonts w:ascii="Times New Roman" w:hAnsi="Times New Roman" w:cs="Times New Roman"/>
          <w:sz w:val="24"/>
          <w:szCs w:val="24"/>
        </w:rPr>
      </w:pPr>
      <w:r w:rsidRPr="00C35EA4">
        <w:rPr>
          <w:rFonts w:ascii="Times New Roman" w:hAnsi="Times New Roman" w:cs="Times New Roman"/>
          <w:color w:val="000000" w:themeColor="text1"/>
          <w:sz w:val="24"/>
          <w:szCs w:val="24"/>
        </w:rPr>
        <w:t>Diabetes Melitus (DM)</w:t>
      </w:r>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didefinisikan</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sebagai</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penyakit</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kronis</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akibat</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kegagalan</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pankreas</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menghasilkan</w:t>
      </w:r>
      <w:proofErr w:type="spellEnd"/>
      <w:r w:rsidRPr="00C35EA4">
        <w:rPr>
          <w:rFonts w:ascii="Times New Roman" w:hAnsi="Times New Roman" w:cs="Times New Roman"/>
          <w:color w:val="000000" w:themeColor="text1"/>
          <w:sz w:val="24"/>
          <w:szCs w:val="24"/>
          <w:lang w:val="en-US"/>
        </w:rPr>
        <w:t xml:space="preserve"> insulin </w:t>
      </w:r>
      <w:proofErr w:type="spellStart"/>
      <w:r w:rsidRPr="00C35EA4">
        <w:rPr>
          <w:rFonts w:ascii="Times New Roman" w:hAnsi="Times New Roman" w:cs="Times New Roman"/>
          <w:color w:val="000000" w:themeColor="text1"/>
          <w:sz w:val="24"/>
          <w:szCs w:val="24"/>
          <w:lang w:val="en-US"/>
        </w:rPr>
        <w:t>atau</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ketika</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tubuh</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tidak</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dapat</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menggunakan</w:t>
      </w:r>
      <w:proofErr w:type="spellEnd"/>
      <w:r w:rsidRPr="00C35EA4">
        <w:rPr>
          <w:rFonts w:ascii="Times New Roman" w:hAnsi="Times New Roman" w:cs="Times New Roman"/>
          <w:color w:val="000000" w:themeColor="text1"/>
          <w:sz w:val="24"/>
          <w:szCs w:val="24"/>
          <w:lang w:val="en-US"/>
        </w:rPr>
        <w:t xml:space="preserve"> insulin </w:t>
      </w:r>
      <w:proofErr w:type="spellStart"/>
      <w:r w:rsidRPr="00C35EA4">
        <w:rPr>
          <w:rFonts w:ascii="Times New Roman" w:hAnsi="Times New Roman" w:cs="Times New Roman"/>
          <w:color w:val="000000" w:themeColor="text1"/>
          <w:sz w:val="24"/>
          <w:szCs w:val="24"/>
          <w:lang w:val="en-US"/>
        </w:rPr>
        <w:t>dengan</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efektif</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Prevalensi</w:t>
      </w:r>
      <w:proofErr w:type="spellEnd"/>
      <w:r w:rsidRPr="00C35EA4">
        <w:rPr>
          <w:rFonts w:ascii="Times New Roman" w:hAnsi="Times New Roman" w:cs="Times New Roman"/>
          <w:color w:val="000000" w:themeColor="text1"/>
          <w:sz w:val="24"/>
          <w:szCs w:val="24"/>
          <w:lang w:val="en-US"/>
        </w:rPr>
        <w:t xml:space="preserve"> DM di Indonesia </w:t>
      </w:r>
      <w:proofErr w:type="spellStart"/>
      <w:r w:rsidRPr="00C35EA4">
        <w:rPr>
          <w:rFonts w:ascii="Times New Roman" w:hAnsi="Times New Roman" w:cs="Times New Roman"/>
          <w:color w:val="000000" w:themeColor="text1"/>
          <w:sz w:val="24"/>
          <w:szCs w:val="24"/>
          <w:lang w:val="en-US"/>
        </w:rPr>
        <w:t>pada</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tahun</w:t>
      </w:r>
      <w:proofErr w:type="spellEnd"/>
      <w:r w:rsidRPr="00C35EA4">
        <w:rPr>
          <w:rFonts w:ascii="Times New Roman" w:hAnsi="Times New Roman" w:cs="Times New Roman"/>
          <w:color w:val="000000" w:themeColor="text1"/>
          <w:sz w:val="24"/>
          <w:szCs w:val="24"/>
          <w:lang w:val="en-US"/>
        </w:rPr>
        <w:t xml:space="preserve"> 2013 </w:t>
      </w:r>
      <w:proofErr w:type="spellStart"/>
      <w:r w:rsidRPr="00C35EA4">
        <w:rPr>
          <w:rFonts w:ascii="Times New Roman" w:hAnsi="Times New Roman" w:cs="Times New Roman"/>
          <w:color w:val="000000" w:themeColor="text1"/>
          <w:sz w:val="24"/>
          <w:szCs w:val="24"/>
          <w:lang w:val="en-US"/>
        </w:rPr>
        <w:t>adalah</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sebesar</w:t>
      </w:r>
      <w:proofErr w:type="spellEnd"/>
      <w:r w:rsidRPr="00C35EA4">
        <w:rPr>
          <w:rFonts w:ascii="Times New Roman" w:hAnsi="Times New Roman" w:cs="Times New Roman"/>
          <w:color w:val="000000" w:themeColor="text1"/>
          <w:sz w:val="24"/>
          <w:szCs w:val="24"/>
          <w:lang w:val="en-US"/>
        </w:rPr>
        <w:t xml:space="preserve"> 13%. </w:t>
      </w:r>
      <w:proofErr w:type="spellStart"/>
      <w:r w:rsidRPr="00C35EA4">
        <w:rPr>
          <w:rFonts w:ascii="Times New Roman" w:hAnsi="Times New Roman" w:cs="Times New Roman"/>
          <w:color w:val="000000" w:themeColor="text1"/>
          <w:sz w:val="24"/>
          <w:szCs w:val="24"/>
          <w:lang w:val="en-US"/>
        </w:rPr>
        <w:t>Adanya</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komplikasi</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mikrovaskular</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dapat</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menyerang</w:t>
      </w:r>
      <w:proofErr w:type="spellEnd"/>
      <w:r w:rsidRPr="00C35EA4">
        <w:rPr>
          <w:rFonts w:ascii="Times New Roman" w:hAnsi="Times New Roman" w:cs="Times New Roman"/>
          <w:color w:val="000000" w:themeColor="text1"/>
          <w:sz w:val="24"/>
          <w:szCs w:val="24"/>
          <w:lang w:val="en-US"/>
        </w:rPr>
        <w:t xml:space="preserve"> organ </w:t>
      </w:r>
      <w:proofErr w:type="spellStart"/>
      <w:r w:rsidRPr="00C35EA4">
        <w:rPr>
          <w:rFonts w:ascii="Times New Roman" w:hAnsi="Times New Roman" w:cs="Times New Roman"/>
          <w:color w:val="000000" w:themeColor="text1"/>
          <w:sz w:val="24"/>
          <w:szCs w:val="24"/>
          <w:lang w:val="en-US"/>
        </w:rPr>
        <w:t>mata</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dan</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menimbulkan</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berbagai</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penyakit</w:t>
      </w:r>
      <w:proofErr w:type="spellEnd"/>
      <w:r w:rsidRPr="00C35EA4">
        <w:rPr>
          <w:rFonts w:ascii="Times New Roman" w:hAnsi="Times New Roman" w:cs="Times New Roman"/>
          <w:color w:val="000000" w:themeColor="text1"/>
          <w:sz w:val="24"/>
          <w:szCs w:val="24"/>
          <w:lang w:val="en-US"/>
        </w:rPr>
        <w:t xml:space="preserve"> </w:t>
      </w:r>
      <w:proofErr w:type="spellStart"/>
      <w:r w:rsidRPr="00C35EA4">
        <w:rPr>
          <w:rFonts w:ascii="Times New Roman" w:hAnsi="Times New Roman" w:cs="Times New Roman"/>
          <w:color w:val="000000" w:themeColor="text1"/>
          <w:sz w:val="24"/>
          <w:szCs w:val="24"/>
          <w:lang w:val="en-US"/>
        </w:rPr>
        <w:t>mata</w:t>
      </w:r>
      <w:proofErr w:type="spellEnd"/>
      <w:r w:rsidRPr="00C35EA4">
        <w:rPr>
          <w:rFonts w:ascii="Times New Roman" w:hAnsi="Times New Roman" w:cs="Times New Roman"/>
          <w:color w:val="000000" w:themeColor="text1"/>
          <w:sz w:val="24"/>
          <w:szCs w:val="24"/>
          <w:lang w:val="en-US"/>
        </w:rPr>
        <w:t xml:space="preserve">. </w:t>
      </w:r>
      <w:r w:rsidRPr="00C35EA4">
        <w:rPr>
          <w:rFonts w:ascii="Times New Roman" w:hAnsi="Times New Roman" w:cs="Times New Roman"/>
          <w:sz w:val="24"/>
          <w:szCs w:val="24"/>
        </w:rPr>
        <w:t xml:space="preserve">Tujuan penelitian ini adalah untuk mengetahui gambaran penyakit mata yang menyertai pasien DM sepanjang tahun 2016 di RS </w:t>
      </w:r>
      <w:proofErr w:type="spellStart"/>
      <w:r w:rsidRPr="00C35EA4">
        <w:rPr>
          <w:rFonts w:ascii="Times New Roman" w:hAnsi="Times New Roman" w:cs="Times New Roman"/>
          <w:sz w:val="24"/>
          <w:szCs w:val="24"/>
        </w:rPr>
        <w:t>Muhammadiyah</w:t>
      </w:r>
      <w:proofErr w:type="spellEnd"/>
      <w:r w:rsidRPr="00C35EA4">
        <w:rPr>
          <w:rFonts w:ascii="Times New Roman" w:hAnsi="Times New Roman" w:cs="Times New Roman"/>
          <w:sz w:val="24"/>
          <w:szCs w:val="24"/>
        </w:rPr>
        <w:t xml:space="preserve"> Palembang.</w:t>
      </w:r>
      <w:r w:rsidRPr="00C35EA4">
        <w:rPr>
          <w:rFonts w:ascii="Times New Roman" w:hAnsi="Times New Roman" w:cs="Times New Roman"/>
          <w:sz w:val="24"/>
          <w:szCs w:val="24"/>
          <w:lang w:val="en-US"/>
        </w:rPr>
        <w:t xml:space="preserve"> </w:t>
      </w:r>
      <w:r w:rsidRPr="00C35EA4">
        <w:rPr>
          <w:rFonts w:ascii="Times New Roman" w:hAnsi="Times New Roman" w:cs="Times New Roman"/>
          <w:sz w:val="24"/>
          <w:szCs w:val="24"/>
        </w:rPr>
        <w:t xml:space="preserve">Penelitian ini adalah penelitian deskriptif dengan pendekatan </w:t>
      </w:r>
      <w:proofErr w:type="spellStart"/>
      <w:r w:rsidRPr="00C35EA4">
        <w:rPr>
          <w:rFonts w:ascii="Times New Roman" w:hAnsi="Times New Roman" w:cs="Times New Roman"/>
          <w:i/>
          <w:sz w:val="24"/>
          <w:szCs w:val="24"/>
        </w:rPr>
        <w:t>cross</w:t>
      </w:r>
      <w:proofErr w:type="spellEnd"/>
      <w:r w:rsidRPr="00C35EA4">
        <w:rPr>
          <w:rFonts w:ascii="Times New Roman" w:hAnsi="Times New Roman" w:cs="Times New Roman"/>
          <w:i/>
          <w:sz w:val="24"/>
          <w:szCs w:val="24"/>
        </w:rPr>
        <w:t xml:space="preserve"> </w:t>
      </w:r>
      <w:proofErr w:type="spellStart"/>
      <w:r w:rsidRPr="00C35EA4">
        <w:rPr>
          <w:rFonts w:ascii="Times New Roman" w:hAnsi="Times New Roman" w:cs="Times New Roman"/>
          <w:i/>
          <w:sz w:val="24"/>
          <w:szCs w:val="24"/>
        </w:rPr>
        <w:t>sectional</w:t>
      </w:r>
      <w:proofErr w:type="spellEnd"/>
      <w:r w:rsidRPr="00C35EA4">
        <w:rPr>
          <w:rFonts w:ascii="Times New Roman" w:hAnsi="Times New Roman" w:cs="Times New Roman"/>
          <w:sz w:val="24"/>
          <w:szCs w:val="24"/>
        </w:rPr>
        <w:t xml:space="preserve">. Penelitian dilakukan dengan menilik rekam medik di Rumah Sakit </w:t>
      </w:r>
      <w:proofErr w:type="spellStart"/>
      <w:r w:rsidRPr="00C35EA4">
        <w:rPr>
          <w:rFonts w:ascii="Times New Roman" w:hAnsi="Times New Roman" w:cs="Times New Roman"/>
          <w:sz w:val="24"/>
          <w:szCs w:val="24"/>
        </w:rPr>
        <w:t>Muhammadiyah</w:t>
      </w:r>
      <w:proofErr w:type="spellEnd"/>
      <w:r w:rsidRPr="00C35EA4">
        <w:rPr>
          <w:rFonts w:ascii="Times New Roman" w:hAnsi="Times New Roman" w:cs="Times New Roman"/>
          <w:sz w:val="24"/>
          <w:szCs w:val="24"/>
        </w:rPr>
        <w:t xml:space="preserve"> Palembang selama periode 1 Januari-31 Desember 2016. Pengambilan sampel menggunakan teknik total</w:t>
      </w:r>
      <w:r w:rsidRPr="00C35EA4">
        <w:rPr>
          <w:rFonts w:ascii="Times New Roman" w:hAnsi="Times New Roman" w:cs="Times New Roman"/>
          <w:i/>
          <w:sz w:val="24"/>
          <w:szCs w:val="24"/>
        </w:rPr>
        <w:t xml:space="preserve"> sampling</w:t>
      </w:r>
      <w:r w:rsidRPr="00C35EA4">
        <w:rPr>
          <w:rFonts w:ascii="Times New Roman" w:hAnsi="Times New Roman" w:cs="Times New Roman"/>
          <w:sz w:val="24"/>
          <w:szCs w:val="24"/>
        </w:rPr>
        <w:t>.</w:t>
      </w:r>
      <w:r w:rsidRPr="00C35EA4">
        <w:rPr>
          <w:rFonts w:ascii="Times New Roman" w:hAnsi="Times New Roman" w:cs="Times New Roman"/>
          <w:sz w:val="24"/>
          <w:szCs w:val="24"/>
          <w:lang w:val="en-US"/>
        </w:rPr>
        <w:t xml:space="preserve"> </w:t>
      </w:r>
      <w:r w:rsidRPr="00C35EA4">
        <w:rPr>
          <w:rFonts w:ascii="Times New Roman" w:hAnsi="Times New Roman" w:cs="Times New Roman"/>
          <w:sz w:val="24"/>
          <w:szCs w:val="24"/>
        </w:rPr>
        <w:t>Penyakit mata yang menyertai penderita DM Tipe 2 adalah Katarak, Glaukoma, Miopia, penurunan visus, dan erosi kornea mata. Oleh karena itu, pihak pelayanan kesehatan perlu memberi edukasi kesehatan mengenai hal ini bagi para penderita DM Tipe 2 agar dapat mengontrol kadar gulanya sehingga terhindar dari penyakit mata.</w:t>
      </w:r>
    </w:p>
    <w:p w14:paraId="42FBE929" w14:textId="77777777" w:rsidR="00C35EA4" w:rsidRPr="00A20DAD" w:rsidRDefault="00C35EA4" w:rsidP="00C9440E">
      <w:pPr>
        <w:spacing w:line="240" w:lineRule="auto"/>
        <w:contextualSpacing/>
        <w:jc w:val="both"/>
        <w:rPr>
          <w:rFonts w:ascii="Times New Roman" w:hAnsi="Times New Roman"/>
          <w:sz w:val="16"/>
        </w:rPr>
      </w:pPr>
    </w:p>
    <w:p w14:paraId="0065BCFA" w14:textId="6456E069" w:rsidR="00821408" w:rsidRPr="00C35EA4" w:rsidRDefault="00A20DAD" w:rsidP="00C9440E">
      <w:pPr>
        <w:spacing w:line="240" w:lineRule="auto"/>
        <w:contextualSpacing/>
        <w:jc w:val="both"/>
        <w:rPr>
          <w:rFonts w:ascii="Times New Roman" w:hAnsi="Times New Roman"/>
          <w:sz w:val="24"/>
          <w:szCs w:val="24"/>
          <w:lang w:val="en-US"/>
        </w:rPr>
      </w:pPr>
      <w:r w:rsidRPr="00C35EA4">
        <w:rPr>
          <w:rFonts w:ascii="Times New Roman" w:hAnsi="Times New Roman"/>
          <w:sz w:val="24"/>
          <w:szCs w:val="24"/>
        </w:rPr>
        <w:t xml:space="preserve">Kata kunci : </w:t>
      </w:r>
      <w:r w:rsidR="00A658F1" w:rsidRPr="00C35EA4">
        <w:rPr>
          <w:rFonts w:ascii="Times New Roman" w:hAnsi="Times New Roman"/>
          <w:sz w:val="24"/>
          <w:szCs w:val="24"/>
        </w:rPr>
        <w:t>DM tipe 2</w:t>
      </w:r>
      <w:r w:rsidR="00C35EA4">
        <w:rPr>
          <w:rFonts w:ascii="Times New Roman" w:hAnsi="Times New Roman"/>
          <w:sz w:val="24"/>
          <w:szCs w:val="24"/>
          <w:lang w:val="en-US"/>
        </w:rPr>
        <w:t xml:space="preserve">, </w:t>
      </w:r>
      <w:proofErr w:type="spellStart"/>
      <w:r w:rsidR="00C35EA4">
        <w:rPr>
          <w:rFonts w:ascii="Times New Roman" w:hAnsi="Times New Roman"/>
          <w:sz w:val="24"/>
          <w:szCs w:val="24"/>
          <w:lang w:val="en-US"/>
        </w:rPr>
        <w:t>penyakit</w:t>
      </w:r>
      <w:proofErr w:type="spellEnd"/>
      <w:r w:rsidR="00C35EA4">
        <w:rPr>
          <w:rFonts w:ascii="Times New Roman" w:hAnsi="Times New Roman"/>
          <w:sz w:val="24"/>
          <w:szCs w:val="24"/>
          <w:lang w:val="en-US"/>
        </w:rPr>
        <w:t xml:space="preserve"> </w:t>
      </w:r>
      <w:proofErr w:type="spellStart"/>
      <w:r w:rsidR="00C35EA4">
        <w:rPr>
          <w:rFonts w:ascii="Times New Roman" w:hAnsi="Times New Roman"/>
          <w:sz w:val="24"/>
          <w:szCs w:val="24"/>
          <w:lang w:val="en-US"/>
        </w:rPr>
        <w:t>mata</w:t>
      </w:r>
      <w:proofErr w:type="spellEnd"/>
      <w:r w:rsidR="00C35EA4">
        <w:rPr>
          <w:rFonts w:ascii="Times New Roman" w:hAnsi="Times New Roman"/>
          <w:sz w:val="24"/>
          <w:szCs w:val="24"/>
          <w:lang w:val="en-US"/>
        </w:rPr>
        <w:t xml:space="preserve">, </w:t>
      </w:r>
      <w:proofErr w:type="spellStart"/>
      <w:r w:rsidR="00C35EA4">
        <w:rPr>
          <w:rFonts w:ascii="Times New Roman" w:hAnsi="Times New Roman"/>
          <w:sz w:val="24"/>
          <w:szCs w:val="24"/>
          <w:lang w:val="en-US"/>
        </w:rPr>
        <w:t>katarak</w:t>
      </w:r>
      <w:proofErr w:type="spellEnd"/>
      <w:r w:rsidR="00C35EA4">
        <w:rPr>
          <w:rFonts w:ascii="Times New Roman" w:hAnsi="Times New Roman"/>
          <w:sz w:val="24"/>
          <w:szCs w:val="24"/>
          <w:lang w:val="en-US"/>
        </w:rPr>
        <w:t xml:space="preserve">, </w:t>
      </w:r>
      <w:proofErr w:type="spellStart"/>
      <w:r w:rsidR="00C35EA4">
        <w:rPr>
          <w:rFonts w:ascii="Times New Roman" w:hAnsi="Times New Roman"/>
          <w:sz w:val="24"/>
          <w:szCs w:val="24"/>
          <w:lang w:val="en-US"/>
        </w:rPr>
        <w:t>glaukoma</w:t>
      </w:r>
      <w:proofErr w:type="spellEnd"/>
    </w:p>
    <w:p w14:paraId="5A0F752C" w14:textId="77777777" w:rsidR="00A20DAD" w:rsidRPr="00A20DAD" w:rsidRDefault="00A20DAD" w:rsidP="00C9440E">
      <w:pPr>
        <w:spacing w:line="360" w:lineRule="auto"/>
        <w:contextualSpacing/>
        <w:jc w:val="both"/>
        <w:rPr>
          <w:rFonts w:ascii="Times New Roman" w:hAnsi="Times New Roman"/>
          <w:sz w:val="20"/>
        </w:rPr>
      </w:pPr>
    </w:p>
    <w:p w14:paraId="1E0EF53A" w14:textId="77777777" w:rsidR="00821408" w:rsidRPr="00C35EA4" w:rsidRDefault="00821408" w:rsidP="00C35EA4">
      <w:pPr>
        <w:spacing w:after="0" w:line="240" w:lineRule="auto"/>
        <w:jc w:val="center"/>
        <w:rPr>
          <w:rFonts w:ascii="Times New Roman" w:hAnsi="Times New Roman"/>
          <w:b/>
          <w:i/>
          <w:sz w:val="20"/>
        </w:rPr>
      </w:pPr>
      <w:r w:rsidRPr="00C35EA4">
        <w:rPr>
          <w:rFonts w:ascii="Times New Roman" w:hAnsi="Times New Roman"/>
          <w:b/>
          <w:i/>
          <w:sz w:val="20"/>
        </w:rPr>
        <w:t>ABSTRACT</w:t>
      </w:r>
    </w:p>
    <w:p w14:paraId="3EE26493" w14:textId="77777777" w:rsidR="00821408" w:rsidRPr="00C35EA4" w:rsidRDefault="00821408" w:rsidP="00C9440E">
      <w:pPr>
        <w:pStyle w:val="HTMLPreformatted"/>
        <w:jc w:val="both"/>
        <w:rPr>
          <w:rFonts w:ascii="Times New Roman" w:hAnsi="Times New Roman"/>
          <w:i/>
          <w:sz w:val="16"/>
          <w:szCs w:val="22"/>
        </w:rPr>
      </w:pPr>
    </w:p>
    <w:p w14:paraId="4D1D78C2" w14:textId="7EAE9625" w:rsidR="00C35EA4" w:rsidRPr="00C35EA4" w:rsidRDefault="00C35EA4" w:rsidP="00C3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en-US"/>
        </w:rPr>
      </w:pPr>
      <w:r w:rsidRPr="00C35EA4">
        <w:rPr>
          <w:rFonts w:ascii="Times New Roman" w:eastAsia="Times New Roman" w:hAnsi="Times New Roman" w:cs="Times New Roman"/>
          <w:i/>
          <w:color w:val="000000" w:themeColor="text1"/>
          <w:sz w:val="24"/>
          <w:szCs w:val="24"/>
          <w:lang w:val="en" w:eastAsia="en-US"/>
        </w:rPr>
        <w:t>Diabetes mellitus (DM) is defined as a chronic disease due to failure of the pancreas to produce insulin or when the body cannot use insulin effectively. The prevalence of DM in Indonesia in 2013 was 13%. The existence of microvascular complications can attack the eye organ and cause various eye diseases. The purpose of this study was to determine the description of eye diseases that accompany DM patients throughout 2016 at Muhammadiyah Hospital Palembang. This research is a descriptive study with cross sectional approach. The study was conducted by looking at medical records at the Muhammadiyah Hospital in Palembang during the period January 1-December 31, 2016. Sampling using total sampling techniques. Eye diseases that accompany sufferers of Type 2 diabetes are cataracts, glaucoma, myopia, decreased vision, and corneal erosion. Therefore, the health service needs to provide health education about this for sufferers of Type 2 DM in order to control their sugar levels so as to avoid eye disease.</w:t>
      </w:r>
    </w:p>
    <w:p w14:paraId="0AC30A52" w14:textId="77777777" w:rsidR="00C35EA4" w:rsidRPr="00C35EA4" w:rsidRDefault="00C35EA4" w:rsidP="00C3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ID" w:eastAsia="en-US"/>
        </w:rPr>
      </w:pPr>
    </w:p>
    <w:p w14:paraId="077284B4" w14:textId="7FCD5C19" w:rsidR="00821408" w:rsidRPr="00C35EA4" w:rsidRDefault="00A20DAD" w:rsidP="00C9440E">
      <w:pPr>
        <w:spacing w:after="0" w:line="240" w:lineRule="auto"/>
        <w:jc w:val="both"/>
        <w:rPr>
          <w:rFonts w:ascii="Times New Roman" w:hAnsi="Times New Roman"/>
          <w:i/>
          <w:sz w:val="24"/>
          <w:szCs w:val="24"/>
        </w:rPr>
      </w:pPr>
      <w:proofErr w:type="spellStart"/>
      <w:r w:rsidRPr="00C35EA4">
        <w:rPr>
          <w:rFonts w:ascii="Times New Roman" w:hAnsi="Times New Roman"/>
          <w:i/>
          <w:sz w:val="24"/>
          <w:szCs w:val="24"/>
        </w:rPr>
        <w:t>Keywords</w:t>
      </w:r>
      <w:proofErr w:type="spellEnd"/>
      <w:r w:rsidRPr="00C35EA4">
        <w:rPr>
          <w:rFonts w:ascii="Times New Roman" w:hAnsi="Times New Roman"/>
          <w:i/>
          <w:sz w:val="24"/>
          <w:szCs w:val="24"/>
        </w:rPr>
        <w:t xml:space="preserve"> : </w:t>
      </w:r>
      <w:r w:rsidR="00A658F1" w:rsidRPr="00C35EA4">
        <w:rPr>
          <w:rFonts w:ascii="Times New Roman" w:hAnsi="Times New Roman"/>
          <w:i/>
          <w:sz w:val="24"/>
          <w:szCs w:val="24"/>
        </w:rPr>
        <w:t xml:space="preserve">DM </w:t>
      </w:r>
      <w:proofErr w:type="spellStart"/>
      <w:r w:rsidR="00A658F1" w:rsidRPr="00C35EA4">
        <w:rPr>
          <w:rFonts w:ascii="Times New Roman" w:hAnsi="Times New Roman"/>
          <w:i/>
          <w:sz w:val="24"/>
          <w:szCs w:val="24"/>
        </w:rPr>
        <w:t>type</w:t>
      </w:r>
      <w:proofErr w:type="spellEnd"/>
      <w:r w:rsidR="00A658F1" w:rsidRPr="00C35EA4">
        <w:rPr>
          <w:rFonts w:ascii="Times New Roman" w:hAnsi="Times New Roman"/>
          <w:i/>
          <w:sz w:val="24"/>
          <w:szCs w:val="24"/>
        </w:rPr>
        <w:t xml:space="preserve"> 2</w:t>
      </w:r>
      <w:r w:rsidR="00C35EA4" w:rsidRPr="00C35EA4">
        <w:rPr>
          <w:rFonts w:ascii="Times New Roman" w:hAnsi="Times New Roman"/>
          <w:i/>
          <w:sz w:val="24"/>
          <w:szCs w:val="24"/>
          <w:lang w:val="en-US"/>
        </w:rPr>
        <w:t>, eye disease, cataract, glaucoma</w:t>
      </w:r>
      <w:r w:rsidR="00A658F1" w:rsidRPr="00C35EA4">
        <w:rPr>
          <w:rFonts w:ascii="Times New Roman" w:hAnsi="Times New Roman"/>
          <w:i/>
          <w:sz w:val="24"/>
          <w:szCs w:val="24"/>
        </w:rPr>
        <w:t>.</w:t>
      </w:r>
    </w:p>
    <w:p w14:paraId="4F599A32" w14:textId="3996C52C" w:rsidR="00194FAE" w:rsidRPr="00C35EA4" w:rsidRDefault="00194FAE" w:rsidP="00194FAE">
      <w:pPr>
        <w:spacing w:after="0" w:line="240" w:lineRule="auto"/>
        <w:ind w:left="810"/>
        <w:jc w:val="both"/>
        <w:rPr>
          <w:rFonts w:ascii="Times New Roman" w:hAnsi="Times New Roman"/>
          <w:b/>
          <w:i/>
        </w:rPr>
      </w:pPr>
    </w:p>
    <w:p w14:paraId="3B7D61D5" w14:textId="77777777" w:rsidR="00170CA7" w:rsidRPr="00AE46F6" w:rsidRDefault="00170CA7" w:rsidP="00F66E14">
      <w:pPr>
        <w:spacing w:line="240" w:lineRule="auto"/>
        <w:contextualSpacing/>
        <w:jc w:val="both"/>
        <w:rPr>
          <w:rFonts w:ascii="Times New Roman" w:hAnsi="Times New Roman"/>
          <w:b/>
          <w:sz w:val="24"/>
          <w:szCs w:val="24"/>
        </w:rPr>
        <w:sectPr w:rsidR="00170CA7" w:rsidRPr="00AE46F6" w:rsidSect="00C35EA4">
          <w:footerReference w:type="even" r:id="rId8"/>
          <w:pgSz w:w="11907" w:h="16839" w:code="9"/>
          <w:pgMar w:top="1701" w:right="1701" w:bottom="1418" w:left="1701" w:header="720" w:footer="720" w:gutter="0"/>
          <w:pgNumType w:fmt="lowerRoman" w:start="2"/>
          <w:cols w:space="720"/>
          <w:docGrid w:linePitch="360"/>
        </w:sectPr>
      </w:pPr>
    </w:p>
    <w:p w14:paraId="575838DD" w14:textId="0C9EF419" w:rsidR="00C35EA4" w:rsidRDefault="00C35EA4" w:rsidP="00C9440E">
      <w:pPr>
        <w:spacing w:line="360" w:lineRule="auto"/>
        <w:contextualSpacing/>
        <w:jc w:val="both"/>
        <w:rPr>
          <w:rFonts w:ascii="Times New Roman" w:hAnsi="Times New Roman" w:cs="Times New Roman"/>
          <w:b/>
          <w:sz w:val="24"/>
          <w:szCs w:val="24"/>
        </w:rPr>
      </w:pPr>
    </w:p>
    <w:p w14:paraId="49070F84" w14:textId="77777777" w:rsidR="00C35EA4" w:rsidRDefault="00C35EA4" w:rsidP="00C9440E">
      <w:pPr>
        <w:spacing w:line="360" w:lineRule="auto"/>
        <w:contextualSpacing/>
        <w:jc w:val="both"/>
        <w:rPr>
          <w:rFonts w:ascii="Times New Roman" w:hAnsi="Times New Roman" w:cs="Times New Roman"/>
          <w:b/>
          <w:sz w:val="24"/>
          <w:szCs w:val="24"/>
        </w:rPr>
      </w:pPr>
    </w:p>
    <w:p w14:paraId="4DFC6D18" w14:textId="77777777" w:rsidR="00C35EA4" w:rsidRDefault="00C35EA4" w:rsidP="00C9440E">
      <w:pPr>
        <w:spacing w:line="360" w:lineRule="auto"/>
        <w:contextualSpacing/>
        <w:jc w:val="both"/>
        <w:rPr>
          <w:rFonts w:ascii="Times New Roman" w:hAnsi="Times New Roman" w:cs="Times New Roman"/>
          <w:b/>
          <w:sz w:val="24"/>
          <w:szCs w:val="24"/>
        </w:rPr>
      </w:pPr>
    </w:p>
    <w:p w14:paraId="541EF0E9" w14:textId="1F1B7FF7" w:rsidR="00C9440E" w:rsidRPr="00C35EA4" w:rsidRDefault="00170CA7" w:rsidP="00C9440E">
      <w:pPr>
        <w:spacing w:line="360" w:lineRule="auto"/>
        <w:contextualSpacing/>
        <w:jc w:val="both"/>
        <w:rPr>
          <w:rFonts w:ascii="Times New Roman" w:hAnsi="Times New Roman" w:cs="Times New Roman"/>
          <w:b/>
          <w:sz w:val="24"/>
          <w:szCs w:val="24"/>
          <w:lang w:val="en-US"/>
        </w:rPr>
      </w:pPr>
      <w:r w:rsidRPr="00F0118D">
        <w:rPr>
          <w:rFonts w:ascii="Times New Roman" w:hAnsi="Times New Roman" w:cs="Times New Roman"/>
          <w:b/>
          <w:sz w:val="24"/>
          <w:szCs w:val="24"/>
        </w:rPr>
        <w:lastRenderedPageBreak/>
        <w:t>P</w:t>
      </w:r>
      <w:proofErr w:type="spellStart"/>
      <w:r w:rsidR="00C35EA4">
        <w:rPr>
          <w:rFonts w:ascii="Times New Roman" w:hAnsi="Times New Roman" w:cs="Times New Roman"/>
          <w:b/>
          <w:sz w:val="24"/>
          <w:szCs w:val="24"/>
          <w:lang w:val="en-US"/>
        </w:rPr>
        <w:t>endahuluan</w:t>
      </w:r>
      <w:proofErr w:type="spellEnd"/>
    </w:p>
    <w:p w14:paraId="77640E6A" w14:textId="7E4DF263" w:rsidR="00DE66C2" w:rsidRPr="00BB2FDE" w:rsidRDefault="00A658F1" w:rsidP="000B62A8">
      <w:pPr>
        <w:spacing w:line="360" w:lineRule="auto"/>
        <w:ind w:firstLine="567"/>
        <w:contextualSpacing/>
        <w:jc w:val="both"/>
        <w:rPr>
          <w:rFonts w:ascii="Times New Roman" w:hAnsi="Times New Roman" w:cs="Times New Roman"/>
          <w:color w:val="000000" w:themeColor="text1"/>
          <w:sz w:val="24"/>
          <w:szCs w:val="24"/>
          <w:lang w:val="en-US"/>
        </w:rPr>
      </w:pPr>
      <w:r w:rsidRPr="00764198">
        <w:rPr>
          <w:rFonts w:ascii="Times New Roman" w:hAnsi="Times New Roman" w:cs="Times New Roman"/>
          <w:color w:val="000000" w:themeColor="text1"/>
          <w:sz w:val="24"/>
          <w:szCs w:val="24"/>
        </w:rPr>
        <w:t>Diabetes Melitus (DM)</w:t>
      </w:r>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didefinisikan</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sebagai</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penyakit</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kronis</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akibat</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kegagalan</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pankreas</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menghasilkan</w:t>
      </w:r>
      <w:proofErr w:type="spellEnd"/>
      <w:r w:rsidR="00764198">
        <w:rPr>
          <w:rFonts w:ascii="Times New Roman" w:hAnsi="Times New Roman" w:cs="Times New Roman"/>
          <w:color w:val="000000" w:themeColor="text1"/>
          <w:sz w:val="24"/>
          <w:szCs w:val="24"/>
          <w:lang w:val="en-US"/>
        </w:rPr>
        <w:t xml:space="preserve"> insulin </w:t>
      </w:r>
      <w:proofErr w:type="spellStart"/>
      <w:r w:rsidR="00764198">
        <w:rPr>
          <w:rFonts w:ascii="Times New Roman" w:hAnsi="Times New Roman" w:cs="Times New Roman"/>
          <w:color w:val="000000" w:themeColor="text1"/>
          <w:sz w:val="24"/>
          <w:szCs w:val="24"/>
          <w:lang w:val="en-US"/>
        </w:rPr>
        <w:t>atau</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ketika</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tubuh</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tidak</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dapat</w:t>
      </w:r>
      <w:proofErr w:type="spellEnd"/>
      <w:r w:rsidR="00764198">
        <w:rPr>
          <w:rFonts w:ascii="Times New Roman" w:hAnsi="Times New Roman" w:cs="Times New Roman"/>
          <w:color w:val="000000" w:themeColor="text1"/>
          <w:sz w:val="24"/>
          <w:szCs w:val="24"/>
          <w:lang w:val="en-US"/>
        </w:rPr>
        <w:t xml:space="preserve"> </w:t>
      </w:r>
      <w:proofErr w:type="spellStart"/>
      <w:r w:rsidR="00764198">
        <w:rPr>
          <w:rFonts w:ascii="Times New Roman" w:hAnsi="Times New Roman" w:cs="Times New Roman"/>
          <w:color w:val="000000" w:themeColor="text1"/>
          <w:sz w:val="24"/>
          <w:szCs w:val="24"/>
          <w:lang w:val="en-US"/>
        </w:rPr>
        <w:t>menggunakan</w:t>
      </w:r>
      <w:proofErr w:type="spellEnd"/>
      <w:r w:rsidR="00764198">
        <w:rPr>
          <w:rFonts w:ascii="Times New Roman" w:hAnsi="Times New Roman" w:cs="Times New Roman"/>
          <w:color w:val="000000" w:themeColor="text1"/>
          <w:sz w:val="24"/>
          <w:szCs w:val="24"/>
          <w:lang w:val="en-US"/>
        </w:rPr>
        <w:t xml:space="preserve"> insulin </w:t>
      </w:r>
      <w:proofErr w:type="spellStart"/>
      <w:r w:rsidR="00764198">
        <w:rPr>
          <w:rFonts w:ascii="Times New Roman" w:hAnsi="Times New Roman" w:cs="Times New Roman"/>
          <w:color w:val="000000" w:themeColor="text1"/>
          <w:sz w:val="24"/>
          <w:szCs w:val="24"/>
          <w:lang w:val="en-US"/>
        </w:rPr>
        <w:t>dengan</w:t>
      </w:r>
      <w:proofErr w:type="spellEnd"/>
      <w:r w:rsidR="00764198">
        <w:rPr>
          <w:rFonts w:ascii="Times New Roman" w:hAnsi="Times New Roman" w:cs="Times New Roman"/>
          <w:color w:val="000000" w:themeColor="text1"/>
          <w:sz w:val="24"/>
          <w:szCs w:val="24"/>
          <w:lang w:val="en-US"/>
        </w:rPr>
        <w:t xml:space="preserve"> efektif.</w:t>
      </w:r>
      <w:r w:rsidR="006E1EF2">
        <w:rPr>
          <w:rFonts w:ascii="Times New Roman" w:hAnsi="Times New Roman" w:cs="Times New Roman"/>
          <w:color w:val="000000" w:themeColor="text1"/>
          <w:sz w:val="24"/>
          <w:szCs w:val="24"/>
          <w:vertAlign w:val="superscript"/>
          <w:lang w:val="en-US"/>
        </w:rPr>
        <w:t>1</w:t>
      </w:r>
      <w:r w:rsidR="000B62A8">
        <w:rPr>
          <w:rFonts w:ascii="Times New Roman" w:hAnsi="Times New Roman" w:cs="Times New Roman"/>
          <w:color w:val="000000" w:themeColor="text1"/>
          <w:sz w:val="24"/>
          <w:szCs w:val="24"/>
          <w:vertAlign w:val="superscript"/>
          <w:lang w:val="en-US"/>
        </w:rPr>
        <w:t xml:space="preserve"> </w:t>
      </w:r>
      <w:proofErr w:type="spellStart"/>
      <w:r w:rsidR="00DE66C2" w:rsidRPr="007A4B31">
        <w:rPr>
          <w:rFonts w:ascii="Times New Roman" w:hAnsi="Times New Roman" w:cs="Times New Roman"/>
          <w:color w:val="000000" w:themeColor="text1"/>
          <w:sz w:val="24"/>
          <w:szCs w:val="24"/>
          <w:lang w:val="en-US"/>
        </w:rPr>
        <w:t>Prevalensi</w:t>
      </w:r>
      <w:proofErr w:type="spellEnd"/>
      <w:r w:rsidR="00DE66C2">
        <w:rPr>
          <w:rFonts w:ascii="Times New Roman" w:hAnsi="Times New Roman" w:cs="Times New Roman"/>
          <w:color w:val="000000" w:themeColor="text1"/>
          <w:sz w:val="24"/>
          <w:szCs w:val="24"/>
          <w:lang w:val="en-US"/>
        </w:rPr>
        <w:t xml:space="preserve"> DM </w:t>
      </w:r>
      <w:proofErr w:type="spellStart"/>
      <w:r w:rsidR="00DE66C2">
        <w:rPr>
          <w:rFonts w:ascii="Times New Roman" w:hAnsi="Times New Roman" w:cs="Times New Roman"/>
          <w:color w:val="000000" w:themeColor="text1"/>
          <w:sz w:val="24"/>
          <w:szCs w:val="24"/>
          <w:lang w:val="en-US"/>
        </w:rPr>
        <w:t>semakin</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meningkat</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dan</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diperkirakan</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akan</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mencapai</w:t>
      </w:r>
      <w:proofErr w:type="spellEnd"/>
      <w:r w:rsidR="00DE66C2">
        <w:rPr>
          <w:rFonts w:ascii="Times New Roman" w:hAnsi="Times New Roman" w:cs="Times New Roman"/>
          <w:color w:val="000000" w:themeColor="text1"/>
          <w:sz w:val="24"/>
          <w:szCs w:val="24"/>
          <w:lang w:val="en-US"/>
        </w:rPr>
        <w:t xml:space="preserve"> 439 </w:t>
      </w:r>
      <w:proofErr w:type="spellStart"/>
      <w:r w:rsidR="00DE66C2">
        <w:rPr>
          <w:rFonts w:ascii="Times New Roman" w:hAnsi="Times New Roman" w:cs="Times New Roman"/>
          <w:color w:val="000000" w:themeColor="text1"/>
          <w:sz w:val="24"/>
          <w:szCs w:val="24"/>
          <w:lang w:val="en-US"/>
        </w:rPr>
        <w:t>juta</w:t>
      </w:r>
      <w:proofErr w:type="spellEnd"/>
      <w:r w:rsidR="00DE66C2">
        <w:rPr>
          <w:rFonts w:ascii="Times New Roman" w:hAnsi="Times New Roman" w:cs="Times New Roman"/>
          <w:color w:val="000000" w:themeColor="text1"/>
          <w:sz w:val="24"/>
          <w:szCs w:val="24"/>
          <w:lang w:val="en-US"/>
        </w:rPr>
        <w:t xml:space="preserve"> orang </w:t>
      </w:r>
      <w:proofErr w:type="spellStart"/>
      <w:r w:rsidR="00DE66C2">
        <w:rPr>
          <w:rFonts w:ascii="Times New Roman" w:hAnsi="Times New Roman" w:cs="Times New Roman"/>
          <w:color w:val="000000" w:themeColor="text1"/>
          <w:sz w:val="24"/>
          <w:szCs w:val="24"/>
          <w:lang w:val="en-US"/>
        </w:rPr>
        <w:t>pada</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tahun</w:t>
      </w:r>
      <w:proofErr w:type="spellEnd"/>
      <w:r w:rsidR="00DE66C2">
        <w:rPr>
          <w:rFonts w:ascii="Times New Roman" w:hAnsi="Times New Roman" w:cs="Times New Roman"/>
          <w:color w:val="000000" w:themeColor="text1"/>
          <w:sz w:val="24"/>
          <w:szCs w:val="24"/>
          <w:lang w:val="en-US"/>
        </w:rPr>
        <w:t xml:space="preserve"> 2030 </w:t>
      </w:r>
      <w:proofErr w:type="spellStart"/>
      <w:r w:rsidR="00DE66C2">
        <w:rPr>
          <w:rFonts w:ascii="Times New Roman" w:hAnsi="Times New Roman" w:cs="Times New Roman"/>
          <w:color w:val="000000" w:themeColor="text1"/>
          <w:sz w:val="24"/>
          <w:szCs w:val="24"/>
          <w:lang w:val="en-US"/>
        </w:rPr>
        <w:t>menurut</w:t>
      </w:r>
      <w:proofErr w:type="spellEnd"/>
      <w:r w:rsidR="00DE66C2">
        <w:rPr>
          <w:rFonts w:ascii="Times New Roman" w:hAnsi="Times New Roman" w:cs="Times New Roman"/>
          <w:color w:val="000000" w:themeColor="text1"/>
          <w:sz w:val="24"/>
          <w:szCs w:val="24"/>
          <w:lang w:val="en-US"/>
        </w:rPr>
        <w:t xml:space="preserve"> </w:t>
      </w:r>
      <w:r w:rsidR="00DE66C2">
        <w:rPr>
          <w:rFonts w:ascii="Times New Roman" w:hAnsi="Times New Roman" w:cs="Times New Roman"/>
          <w:i/>
          <w:color w:val="000000" w:themeColor="text1"/>
          <w:sz w:val="24"/>
          <w:szCs w:val="24"/>
          <w:lang w:val="en-US"/>
        </w:rPr>
        <w:t>International Diabetes Federation</w:t>
      </w:r>
      <w:r w:rsidR="00DE66C2">
        <w:rPr>
          <w:rFonts w:ascii="Times New Roman" w:hAnsi="Times New Roman" w:cs="Times New Roman"/>
          <w:color w:val="000000" w:themeColor="text1"/>
          <w:sz w:val="24"/>
          <w:szCs w:val="24"/>
          <w:lang w:val="en-US"/>
        </w:rPr>
        <w:t>.</w:t>
      </w:r>
      <w:r w:rsidR="006E1EF2">
        <w:rPr>
          <w:rFonts w:ascii="Times New Roman" w:hAnsi="Times New Roman" w:cs="Times New Roman"/>
          <w:color w:val="000000" w:themeColor="text1"/>
          <w:sz w:val="24"/>
          <w:szCs w:val="24"/>
          <w:vertAlign w:val="superscript"/>
          <w:lang w:val="en-US"/>
        </w:rPr>
        <w:t>2</w:t>
      </w:r>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Prevalensi</w:t>
      </w:r>
      <w:proofErr w:type="spellEnd"/>
      <w:r w:rsidR="00DE66C2">
        <w:rPr>
          <w:rFonts w:ascii="Times New Roman" w:hAnsi="Times New Roman" w:cs="Times New Roman"/>
          <w:color w:val="000000" w:themeColor="text1"/>
          <w:sz w:val="24"/>
          <w:szCs w:val="24"/>
          <w:lang w:val="en-US"/>
        </w:rPr>
        <w:t xml:space="preserve"> DM di Indonesia </w:t>
      </w:r>
      <w:proofErr w:type="spellStart"/>
      <w:r w:rsidR="00DE66C2">
        <w:rPr>
          <w:rFonts w:ascii="Times New Roman" w:hAnsi="Times New Roman" w:cs="Times New Roman"/>
          <w:color w:val="000000" w:themeColor="text1"/>
          <w:sz w:val="24"/>
          <w:szCs w:val="24"/>
          <w:lang w:val="en-US"/>
        </w:rPr>
        <w:t>pada</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tahun</w:t>
      </w:r>
      <w:proofErr w:type="spellEnd"/>
      <w:r w:rsidR="00DE66C2">
        <w:rPr>
          <w:rFonts w:ascii="Times New Roman" w:hAnsi="Times New Roman" w:cs="Times New Roman"/>
          <w:color w:val="000000" w:themeColor="text1"/>
          <w:sz w:val="24"/>
          <w:szCs w:val="24"/>
          <w:lang w:val="en-US"/>
        </w:rPr>
        <w:t xml:space="preserve"> 2013 </w:t>
      </w:r>
      <w:proofErr w:type="spellStart"/>
      <w:r w:rsidR="00DE66C2">
        <w:rPr>
          <w:rFonts w:ascii="Times New Roman" w:hAnsi="Times New Roman" w:cs="Times New Roman"/>
          <w:color w:val="000000" w:themeColor="text1"/>
          <w:sz w:val="24"/>
          <w:szCs w:val="24"/>
          <w:lang w:val="en-US"/>
        </w:rPr>
        <w:t>adalah</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sebesar</w:t>
      </w:r>
      <w:proofErr w:type="spellEnd"/>
      <w:r w:rsidR="00DE66C2">
        <w:rPr>
          <w:rFonts w:ascii="Times New Roman" w:hAnsi="Times New Roman" w:cs="Times New Roman"/>
          <w:color w:val="000000" w:themeColor="text1"/>
          <w:sz w:val="24"/>
          <w:szCs w:val="24"/>
          <w:lang w:val="en-US"/>
        </w:rPr>
        <w:t xml:space="preserve"> 13%</w:t>
      </w:r>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dengan</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faktor</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risiko</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usia</w:t>
      </w:r>
      <w:proofErr w:type="spellEnd"/>
      <w:r w:rsidR="000C5E61">
        <w:rPr>
          <w:rFonts w:ascii="Times New Roman" w:hAnsi="Times New Roman" w:cs="Times New Roman"/>
          <w:color w:val="000000" w:themeColor="text1"/>
          <w:sz w:val="24"/>
          <w:szCs w:val="24"/>
          <w:lang w:val="en-US"/>
        </w:rPr>
        <w:t xml:space="preserve"> &gt;55 </w:t>
      </w:r>
      <w:proofErr w:type="spellStart"/>
      <w:r w:rsidR="000C5E61">
        <w:rPr>
          <w:rFonts w:ascii="Times New Roman" w:hAnsi="Times New Roman" w:cs="Times New Roman"/>
          <w:color w:val="000000" w:themeColor="text1"/>
          <w:sz w:val="24"/>
          <w:szCs w:val="24"/>
          <w:lang w:val="en-US"/>
        </w:rPr>
        <w:t>tahun</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jenis</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kelamin</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perempuan</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tinggal</w:t>
      </w:r>
      <w:proofErr w:type="spellEnd"/>
      <w:r w:rsidR="000C5E61">
        <w:rPr>
          <w:rFonts w:ascii="Times New Roman" w:hAnsi="Times New Roman" w:cs="Times New Roman"/>
          <w:color w:val="000000" w:themeColor="text1"/>
          <w:sz w:val="24"/>
          <w:szCs w:val="24"/>
          <w:lang w:val="en-US"/>
        </w:rPr>
        <w:t xml:space="preserve"> di </w:t>
      </w:r>
      <w:proofErr w:type="spellStart"/>
      <w:r w:rsidR="000C5E61">
        <w:rPr>
          <w:rFonts w:ascii="Times New Roman" w:hAnsi="Times New Roman" w:cs="Times New Roman"/>
          <w:color w:val="000000" w:themeColor="text1"/>
          <w:sz w:val="24"/>
          <w:szCs w:val="24"/>
          <w:lang w:val="en-US"/>
        </w:rPr>
        <w:t>pedesaan</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menikah</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obesitas</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hipertensi</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dan</w:t>
      </w:r>
      <w:proofErr w:type="spellEnd"/>
      <w:r w:rsidR="000C5E61">
        <w:rPr>
          <w:rFonts w:ascii="Times New Roman" w:hAnsi="Times New Roman" w:cs="Times New Roman"/>
          <w:color w:val="000000" w:themeColor="text1"/>
          <w:sz w:val="24"/>
          <w:szCs w:val="24"/>
          <w:lang w:val="en-US"/>
        </w:rPr>
        <w:t xml:space="preserve"> </w:t>
      </w:r>
      <w:proofErr w:type="spellStart"/>
      <w:r w:rsidR="000C5E61">
        <w:rPr>
          <w:rFonts w:ascii="Times New Roman" w:hAnsi="Times New Roman" w:cs="Times New Roman"/>
          <w:color w:val="000000" w:themeColor="text1"/>
          <w:sz w:val="24"/>
          <w:szCs w:val="24"/>
          <w:lang w:val="en-US"/>
        </w:rPr>
        <w:t>dislipidemia</w:t>
      </w:r>
      <w:proofErr w:type="spellEnd"/>
      <w:r w:rsidR="000C5E61">
        <w:rPr>
          <w:rFonts w:ascii="Times New Roman" w:hAnsi="Times New Roman" w:cs="Times New Roman"/>
          <w:color w:val="000000" w:themeColor="text1"/>
          <w:sz w:val="24"/>
          <w:szCs w:val="24"/>
          <w:lang w:val="en-US"/>
        </w:rPr>
        <w:t xml:space="preserve"> </w:t>
      </w:r>
      <w:r w:rsidR="00DE66C2">
        <w:rPr>
          <w:rFonts w:ascii="Times New Roman" w:hAnsi="Times New Roman" w:cs="Times New Roman"/>
          <w:color w:val="000000" w:themeColor="text1"/>
          <w:sz w:val="24"/>
          <w:szCs w:val="24"/>
          <w:lang w:val="en-US"/>
        </w:rPr>
        <w:t>.</w:t>
      </w:r>
      <w:r w:rsidR="006E1EF2">
        <w:rPr>
          <w:rFonts w:ascii="Times New Roman" w:hAnsi="Times New Roman" w:cs="Times New Roman"/>
          <w:color w:val="000000" w:themeColor="text1"/>
          <w:sz w:val="24"/>
          <w:szCs w:val="24"/>
          <w:vertAlign w:val="superscript"/>
          <w:lang w:val="en-US"/>
        </w:rPr>
        <w:t>3</w:t>
      </w:r>
      <w:r w:rsidR="00BB2FDE">
        <w:rPr>
          <w:rFonts w:ascii="Times New Roman" w:hAnsi="Times New Roman" w:cs="Times New Roman"/>
          <w:color w:val="000000" w:themeColor="text1"/>
          <w:sz w:val="24"/>
          <w:szCs w:val="24"/>
          <w:lang w:val="en-US"/>
        </w:rPr>
        <w:t xml:space="preserve"> </w:t>
      </w:r>
    </w:p>
    <w:p w14:paraId="6B1B077B" w14:textId="55652AE8" w:rsidR="000B62A8" w:rsidRPr="00EE5DF3" w:rsidRDefault="00EE5DF3" w:rsidP="00DE66C2">
      <w:pPr>
        <w:spacing w:line="360" w:lineRule="auto"/>
        <w:ind w:firstLine="567"/>
        <w:contextualSpacing/>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Komplikasi</w:t>
      </w:r>
      <w:proofErr w:type="spellEnd"/>
      <w:r>
        <w:rPr>
          <w:rFonts w:ascii="Times New Roman" w:hAnsi="Times New Roman" w:cs="Times New Roman"/>
          <w:color w:val="000000" w:themeColor="text1"/>
          <w:sz w:val="24"/>
          <w:szCs w:val="24"/>
          <w:lang w:val="en-US"/>
        </w:rPr>
        <w:t xml:space="preserve"> DM </w:t>
      </w:r>
      <w:proofErr w:type="spellStart"/>
      <w:r>
        <w:rPr>
          <w:rFonts w:ascii="Times New Roman" w:hAnsi="Times New Roman" w:cs="Times New Roman"/>
          <w:color w:val="000000" w:themeColor="text1"/>
          <w:sz w:val="24"/>
          <w:szCs w:val="24"/>
          <w:lang w:val="en-US"/>
        </w:rPr>
        <w:t>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menyerang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mikrovaskular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makrovaskular</w:t>
      </w:r>
      <w:proofErr w:type="spellEnd"/>
      <w:r>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Adanya</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komplikasi</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mikrovaskular</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dapat</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menyerang</w:t>
      </w:r>
      <w:proofErr w:type="spellEnd"/>
      <w:r w:rsidR="00DE66C2">
        <w:rPr>
          <w:rFonts w:ascii="Times New Roman" w:hAnsi="Times New Roman" w:cs="Times New Roman"/>
          <w:color w:val="000000" w:themeColor="text1"/>
          <w:sz w:val="24"/>
          <w:szCs w:val="24"/>
          <w:lang w:val="en-US"/>
        </w:rPr>
        <w:t xml:space="preserve"> organ </w:t>
      </w:r>
      <w:proofErr w:type="spellStart"/>
      <w:r w:rsidR="00DE66C2">
        <w:rPr>
          <w:rFonts w:ascii="Times New Roman" w:hAnsi="Times New Roman" w:cs="Times New Roman"/>
          <w:color w:val="000000" w:themeColor="text1"/>
          <w:sz w:val="24"/>
          <w:szCs w:val="24"/>
          <w:lang w:val="en-US"/>
        </w:rPr>
        <w:t>mata</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dan</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menimbulkan</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berbagai</w:t>
      </w:r>
      <w:proofErr w:type="spellEnd"/>
      <w:r w:rsidR="00DE66C2">
        <w:rPr>
          <w:rFonts w:ascii="Times New Roman" w:hAnsi="Times New Roman" w:cs="Times New Roman"/>
          <w:color w:val="000000" w:themeColor="text1"/>
          <w:sz w:val="24"/>
          <w:szCs w:val="24"/>
          <w:lang w:val="en-US"/>
        </w:rPr>
        <w:t xml:space="preserve"> </w:t>
      </w:r>
      <w:proofErr w:type="spellStart"/>
      <w:r w:rsidR="00DE66C2">
        <w:rPr>
          <w:rFonts w:ascii="Times New Roman" w:hAnsi="Times New Roman" w:cs="Times New Roman"/>
          <w:color w:val="000000" w:themeColor="text1"/>
          <w:sz w:val="24"/>
          <w:szCs w:val="24"/>
          <w:lang w:val="en-US"/>
        </w:rPr>
        <w:t>penyakit</w:t>
      </w:r>
      <w:proofErr w:type="spellEnd"/>
      <w:r w:rsidR="00DE66C2">
        <w:rPr>
          <w:rFonts w:ascii="Times New Roman" w:hAnsi="Times New Roman" w:cs="Times New Roman"/>
          <w:color w:val="000000" w:themeColor="text1"/>
          <w:sz w:val="24"/>
          <w:szCs w:val="24"/>
          <w:lang w:val="en-US"/>
        </w:rPr>
        <w:t xml:space="preserve"> mata.</w:t>
      </w:r>
      <w:r w:rsidR="006E1EF2">
        <w:rPr>
          <w:rFonts w:ascii="Times New Roman" w:hAnsi="Times New Roman" w:cs="Times New Roman"/>
          <w:color w:val="000000" w:themeColor="text1"/>
          <w:sz w:val="24"/>
          <w:szCs w:val="24"/>
          <w:vertAlign w:val="superscript"/>
          <w:lang w:val="en-US"/>
        </w:rPr>
        <w:t>4</w:t>
      </w:r>
      <w:r w:rsidR="00DE66C2">
        <w:rPr>
          <w:rFonts w:ascii="Times New Roman" w:hAnsi="Times New Roman" w:cs="Times New Roman"/>
          <w:color w:val="000000" w:themeColor="text1"/>
          <w:sz w:val="24"/>
          <w:szCs w:val="24"/>
          <w:lang w:val="en-US"/>
        </w:rPr>
        <w:t xml:space="preserve"> </w:t>
      </w:r>
      <w:proofErr w:type="spellStart"/>
      <w:r w:rsidR="000B62A8">
        <w:rPr>
          <w:rFonts w:ascii="Times New Roman" w:hAnsi="Times New Roman" w:cs="Times New Roman"/>
          <w:sz w:val="24"/>
          <w:szCs w:val="24"/>
          <w:lang w:val="en-US"/>
        </w:rPr>
        <w:t>Penyaki</w:t>
      </w:r>
      <w:r>
        <w:rPr>
          <w:rFonts w:ascii="Times New Roman" w:hAnsi="Times New Roman" w:cs="Times New Roman"/>
          <w:sz w:val="24"/>
          <w:szCs w:val="24"/>
          <w:lang w:val="en-US"/>
        </w:rPr>
        <w:t>t</w:t>
      </w:r>
      <w:proofErr w:type="spellEnd"/>
      <w:r w:rsidR="000B62A8">
        <w:rPr>
          <w:rFonts w:ascii="Times New Roman" w:hAnsi="Times New Roman" w:cs="Times New Roman"/>
          <w:sz w:val="24"/>
          <w:szCs w:val="24"/>
          <w:lang w:val="en-US"/>
        </w:rPr>
        <w:t xml:space="preserve"> DM </w:t>
      </w:r>
      <w:proofErr w:type="spellStart"/>
      <w:r w:rsidR="000B62A8">
        <w:rPr>
          <w:rFonts w:ascii="Times New Roman" w:hAnsi="Times New Roman" w:cs="Times New Roman"/>
          <w:sz w:val="24"/>
          <w:szCs w:val="24"/>
          <w:lang w:val="en-US"/>
        </w:rPr>
        <w:t>sering</w:t>
      </w:r>
      <w:proofErr w:type="spellEnd"/>
      <w:r w:rsidR="000B62A8">
        <w:rPr>
          <w:rFonts w:ascii="Times New Roman" w:hAnsi="Times New Roman" w:cs="Times New Roman"/>
          <w:sz w:val="24"/>
          <w:szCs w:val="24"/>
          <w:lang w:val="en-US"/>
        </w:rPr>
        <w:t xml:space="preserve"> </w:t>
      </w:r>
      <w:proofErr w:type="spellStart"/>
      <w:r w:rsidR="000B62A8">
        <w:rPr>
          <w:rFonts w:ascii="Times New Roman" w:hAnsi="Times New Roman" w:cs="Times New Roman"/>
          <w:sz w:val="24"/>
          <w:szCs w:val="24"/>
          <w:lang w:val="en-US"/>
        </w:rPr>
        <w:t>disertai</w:t>
      </w:r>
      <w:proofErr w:type="spellEnd"/>
      <w:r w:rsidR="000B62A8">
        <w:rPr>
          <w:rFonts w:ascii="Times New Roman" w:hAnsi="Times New Roman" w:cs="Times New Roman"/>
          <w:sz w:val="24"/>
          <w:szCs w:val="24"/>
          <w:lang w:val="en-US"/>
        </w:rPr>
        <w:t xml:space="preserve"> </w:t>
      </w:r>
      <w:proofErr w:type="spellStart"/>
      <w:r w:rsidR="000B62A8">
        <w:rPr>
          <w:rFonts w:ascii="Times New Roman" w:hAnsi="Times New Roman" w:cs="Times New Roman"/>
          <w:sz w:val="24"/>
          <w:szCs w:val="24"/>
          <w:lang w:val="en-US"/>
        </w:rPr>
        <w:t>dengan</w:t>
      </w:r>
      <w:proofErr w:type="spellEnd"/>
      <w:r w:rsidR="000B62A8">
        <w:rPr>
          <w:rFonts w:ascii="Times New Roman" w:hAnsi="Times New Roman" w:cs="Times New Roman"/>
          <w:sz w:val="24"/>
          <w:szCs w:val="24"/>
          <w:lang w:val="en-US"/>
        </w:rPr>
        <w:t xml:space="preserve"> </w:t>
      </w:r>
      <w:proofErr w:type="spellStart"/>
      <w:r w:rsidR="000B62A8">
        <w:rPr>
          <w:rFonts w:ascii="Times New Roman" w:hAnsi="Times New Roman" w:cs="Times New Roman"/>
          <w:sz w:val="24"/>
          <w:szCs w:val="24"/>
          <w:lang w:val="en-US"/>
        </w:rPr>
        <w:t>berbagai</w:t>
      </w:r>
      <w:proofErr w:type="spellEnd"/>
      <w:r w:rsidR="000B62A8">
        <w:rPr>
          <w:rFonts w:ascii="Times New Roman" w:hAnsi="Times New Roman" w:cs="Times New Roman"/>
          <w:sz w:val="24"/>
          <w:szCs w:val="24"/>
          <w:lang w:val="en-US"/>
        </w:rPr>
        <w:t xml:space="preserve"> </w:t>
      </w:r>
      <w:proofErr w:type="spellStart"/>
      <w:r w:rsidR="000B62A8">
        <w:rPr>
          <w:rFonts w:ascii="Times New Roman" w:hAnsi="Times New Roman" w:cs="Times New Roman"/>
          <w:sz w:val="24"/>
          <w:szCs w:val="24"/>
          <w:lang w:val="en-US"/>
        </w:rPr>
        <w:t>penyakit</w:t>
      </w:r>
      <w:proofErr w:type="spellEnd"/>
      <w:r w:rsidR="000B62A8">
        <w:rPr>
          <w:rFonts w:ascii="Times New Roman" w:hAnsi="Times New Roman" w:cs="Times New Roman"/>
          <w:sz w:val="24"/>
          <w:szCs w:val="24"/>
          <w:lang w:val="en-US"/>
        </w:rPr>
        <w:t xml:space="preserve"> </w:t>
      </w:r>
      <w:proofErr w:type="spellStart"/>
      <w:r w:rsidR="000B62A8">
        <w:rPr>
          <w:rFonts w:ascii="Times New Roman" w:hAnsi="Times New Roman" w:cs="Times New Roman"/>
          <w:sz w:val="24"/>
          <w:szCs w:val="24"/>
          <w:lang w:val="en-US"/>
        </w:rPr>
        <w:t>mata</w:t>
      </w:r>
      <w:proofErr w:type="spellEnd"/>
      <w:r w:rsidR="000B62A8">
        <w:rPr>
          <w:rFonts w:ascii="Times New Roman" w:hAnsi="Times New Roman" w:cs="Times New Roman"/>
          <w:sz w:val="24"/>
          <w:szCs w:val="24"/>
          <w:lang w:val="en-US"/>
        </w:rPr>
        <w:t xml:space="preserve">, </w:t>
      </w:r>
      <w:proofErr w:type="spellStart"/>
      <w:r w:rsidR="000B62A8">
        <w:rPr>
          <w:rFonts w:ascii="Times New Roman" w:hAnsi="Times New Roman" w:cs="Times New Roman"/>
          <w:sz w:val="24"/>
          <w:szCs w:val="24"/>
          <w:lang w:val="en-US"/>
        </w:rPr>
        <w:t>yaitu</w:t>
      </w:r>
      <w:proofErr w:type="spellEnd"/>
      <w:r w:rsidR="000B62A8">
        <w:rPr>
          <w:rFonts w:ascii="Times New Roman" w:hAnsi="Times New Roman" w:cs="Times New Roman"/>
          <w:sz w:val="24"/>
          <w:szCs w:val="24"/>
          <w:lang w:val="en-US"/>
        </w:rPr>
        <w:t xml:space="preserve"> katarak</w:t>
      </w:r>
      <w:r w:rsidR="006E1EF2">
        <w:rPr>
          <w:rFonts w:ascii="Times New Roman" w:hAnsi="Times New Roman" w:cs="Times New Roman"/>
          <w:sz w:val="24"/>
          <w:szCs w:val="24"/>
          <w:vertAlign w:val="superscript"/>
          <w:lang w:val="en-US"/>
        </w:rPr>
        <w:t>5</w:t>
      </w:r>
      <w:r w:rsidR="000B62A8">
        <w:rPr>
          <w:rFonts w:ascii="Times New Roman" w:hAnsi="Times New Roman" w:cs="Times New Roman"/>
          <w:sz w:val="24"/>
          <w:szCs w:val="24"/>
          <w:lang w:val="en-US"/>
        </w:rPr>
        <w:t xml:space="preserve">, </w:t>
      </w:r>
      <w:r w:rsidR="009F3237">
        <w:rPr>
          <w:rFonts w:ascii="Times New Roman" w:hAnsi="Times New Roman" w:cs="Times New Roman"/>
          <w:sz w:val="24"/>
          <w:szCs w:val="24"/>
          <w:lang w:val="en-US"/>
        </w:rPr>
        <w:t>retinopati</w:t>
      </w:r>
      <w:r w:rsidR="006E1EF2">
        <w:rPr>
          <w:rFonts w:ascii="Times New Roman" w:hAnsi="Times New Roman" w:cs="Times New Roman"/>
          <w:sz w:val="24"/>
          <w:szCs w:val="24"/>
          <w:vertAlign w:val="superscript"/>
          <w:lang w:val="en-US"/>
        </w:rPr>
        <w:t>5</w:t>
      </w:r>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degenerasi</w:t>
      </w:r>
      <w:proofErr w:type="spellEnd"/>
      <w:r w:rsidR="009F3237">
        <w:rPr>
          <w:rFonts w:ascii="Times New Roman" w:hAnsi="Times New Roman" w:cs="Times New Roman"/>
          <w:sz w:val="24"/>
          <w:szCs w:val="24"/>
          <w:lang w:val="en-US"/>
        </w:rPr>
        <w:t xml:space="preserve"> makula</w:t>
      </w:r>
      <w:r w:rsidR="006E1EF2">
        <w:rPr>
          <w:rFonts w:ascii="Times New Roman" w:hAnsi="Times New Roman" w:cs="Times New Roman"/>
          <w:sz w:val="24"/>
          <w:szCs w:val="24"/>
          <w:vertAlign w:val="superscript"/>
          <w:lang w:val="en-US"/>
        </w:rPr>
        <w:t>5</w:t>
      </w:r>
      <w:r w:rsidR="009F3237">
        <w:rPr>
          <w:rFonts w:ascii="Times New Roman" w:hAnsi="Times New Roman" w:cs="Times New Roman"/>
          <w:sz w:val="24"/>
          <w:szCs w:val="24"/>
          <w:lang w:val="en-US"/>
        </w:rPr>
        <w:t xml:space="preserve">, </w:t>
      </w:r>
      <w:r w:rsidR="000B62A8">
        <w:rPr>
          <w:rFonts w:ascii="Times New Roman" w:hAnsi="Times New Roman" w:cs="Times New Roman"/>
          <w:sz w:val="24"/>
          <w:szCs w:val="24"/>
          <w:lang w:val="en-US"/>
        </w:rPr>
        <w:t>glaukoma</w:t>
      </w:r>
      <w:r w:rsidR="006E1EF2">
        <w:rPr>
          <w:rFonts w:ascii="Times New Roman" w:hAnsi="Times New Roman" w:cs="Times New Roman"/>
          <w:sz w:val="24"/>
          <w:szCs w:val="24"/>
          <w:vertAlign w:val="superscript"/>
          <w:lang w:val="en-US"/>
        </w:rPr>
        <w:t>5</w:t>
      </w:r>
      <w:r w:rsidR="000B62A8">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dan</w:t>
      </w:r>
      <w:proofErr w:type="spellEnd"/>
      <w:r w:rsidR="009F3237">
        <w:rPr>
          <w:rFonts w:ascii="Times New Roman" w:hAnsi="Times New Roman" w:cs="Times New Roman"/>
          <w:sz w:val="24"/>
          <w:szCs w:val="24"/>
          <w:lang w:val="en-US"/>
        </w:rPr>
        <w:t xml:space="preserve"> </w:t>
      </w:r>
      <w:r w:rsidR="000B62A8">
        <w:rPr>
          <w:rFonts w:ascii="Times New Roman" w:hAnsi="Times New Roman" w:cs="Times New Roman"/>
          <w:i/>
          <w:sz w:val="24"/>
          <w:szCs w:val="24"/>
          <w:lang w:val="en-US"/>
        </w:rPr>
        <w:t>dry eye</w:t>
      </w:r>
      <w:r w:rsidR="006E1EF2">
        <w:rPr>
          <w:rFonts w:ascii="Times New Roman" w:hAnsi="Times New Roman" w:cs="Times New Roman"/>
          <w:sz w:val="24"/>
          <w:szCs w:val="24"/>
          <w:vertAlign w:val="superscript"/>
          <w:lang w:val="en-US"/>
        </w:rPr>
        <w:t>6</w:t>
      </w:r>
      <w:r w:rsidR="009F323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Rendahnya</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kesadaran</w:t>
      </w:r>
      <w:proofErr w:type="spellEnd"/>
      <w:r w:rsidR="00DE66C2">
        <w:rPr>
          <w:rFonts w:ascii="Times New Roman" w:hAnsi="Times New Roman" w:cs="Times New Roman"/>
          <w:sz w:val="24"/>
          <w:szCs w:val="24"/>
          <w:lang w:val="en-US"/>
        </w:rPr>
        <w:t xml:space="preserve"> para </w:t>
      </w:r>
      <w:proofErr w:type="spellStart"/>
      <w:r w:rsidR="00DE66C2">
        <w:rPr>
          <w:rFonts w:ascii="Times New Roman" w:hAnsi="Times New Roman" w:cs="Times New Roman"/>
          <w:sz w:val="24"/>
          <w:szCs w:val="24"/>
          <w:lang w:val="en-US"/>
        </w:rPr>
        <w:t>penderita</w:t>
      </w:r>
      <w:proofErr w:type="spellEnd"/>
      <w:r w:rsidR="00DE66C2">
        <w:rPr>
          <w:rFonts w:ascii="Times New Roman" w:hAnsi="Times New Roman" w:cs="Times New Roman"/>
          <w:sz w:val="24"/>
          <w:szCs w:val="24"/>
          <w:lang w:val="en-US"/>
        </w:rPr>
        <w:t xml:space="preserve"> DM </w:t>
      </w:r>
      <w:proofErr w:type="spellStart"/>
      <w:r w:rsidR="00DE66C2">
        <w:rPr>
          <w:rFonts w:ascii="Times New Roman" w:hAnsi="Times New Roman" w:cs="Times New Roman"/>
          <w:sz w:val="24"/>
          <w:szCs w:val="24"/>
          <w:lang w:val="en-US"/>
        </w:rPr>
        <w:t>memeriksakan</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diri</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dan</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mengontrol</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kadar</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gula</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darah</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membuat</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mereka</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rentan</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mengalami</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penyakit-penyakit</w:t>
      </w:r>
      <w:proofErr w:type="spellEnd"/>
      <w:r w:rsidR="00DE66C2">
        <w:rPr>
          <w:rFonts w:ascii="Times New Roman" w:hAnsi="Times New Roman" w:cs="Times New Roman"/>
          <w:sz w:val="24"/>
          <w:szCs w:val="24"/>
          <w:lang w:val="en-US"/>
        </w:rPr>
        <w:t xml:space="preserve"> </w:t>
      </w:r>
      <w:proofErr w:type="spellStart"/>
      <w:r w:rsidR="00DE66C2">
        <w:rPr>
          <w:rFonts w:ascii="Times New Roman" w:hAnsi="Times New Roman" w:cs="Times New Roman"/>
          <w:sz w:val="24"/>
          <w:szCs w:val="24"/>
          <w:lang w:val="en-US"/>
        </w:rPr>
        <w:t>tersebut</w:t>
      </w:r>
      <w:proofErr w:type="spellEnd"/>
      <w:r w:rsidR="00DE66C2">
        <w:rPr>
          <w:rFonts w:ascii="Times New Roman" w:hAnsi="Times New Roman" w:cs="Times New Roman"/>
          <w:sz w:val="24"/>
          <w:szCs w:val="24"/>
          <w:lang w:val="en-US"/>
        </w:rPr>
        <w:t>.</w:t>
      </w:r>
      <w:r w:rsidR="00BB2FDE">
        <w:rPr>
          <w:rFonts w:ascii="Times New Roman" w:hAnsi="Times New Roman" w:cs="Times New Roman"/>
          <w:sz w:val="24"/>
          <w:szCs w:val="24"/>
          <w:lang w:val="en-US"/>
        </w:rPr>
        <w:t xml:space="preserve"> </w:t>
      </w:r>
      <w:proofErr w:type="spellStart"/>
      <w:r w:rsidR="00BB2FDE">
        <w:rPr>
          <w:rFonts w:ascii="Times New Roman" w:hAnsi="Times New Roman" w:cs="Times New Roman"/>
          <w:sz w:val="24"/>
          <w:szCs w:val="24"/>
          <w:lang w:val="en-US"/>
        </w:rPr>
        <w:t>Adanya</w:t>
      </w:r>
      <w:proofErr w:type="spellEnd"/>
      <w:r w:rsidR="00BB2FDE">
        <w:rPr>
          <w:rFonts w:ascii="Times New Roman" w:hAnsi="Times New Roman" w:cs="Times New Roman"/>
          <w:sz w:val="24"/>
          <w:szCs w:val="24"/>
          <w:lang w:val="en-US"/>
        </w:rPr>
        <w:t xml:space="preserve"> </w:t>
      </w:r>
      <w:proofErr w:type="spellStart"/>
      <w:r w:rsidR="00BB2FDE">
        <w:rPr>
          <w:rFonts w:ascii="Times New Roman" w:hAnsi="Times New Roman" w:cs="Times New Roman"/>
          <w:sz w:val="24"/>
          <w:szCs w:val="24"/>
          <w:lang w:val="en-US"/>
        </w:rPr>
        <w:t>penyakit</w:t>
      </w:r>
      <w:proofErr w:type="spellEnd"/>
      <w:r w:rsidR="00BB2FDE">
        <w:rPr>
          <w:rFonts w:ascii="Times New Roman" w:hAnsi="Times New Roman" w:cs="Times New Roman"/>
          <w:sz w:val="24"/>
          <w:szCs w:val="24"/>
          <w:lang w:val="en-US"/>
        </w:rPr>
        <w:t xml:space="preserve"> </w:t>
      </w:r>
      <w:proofErr w:type="spellStart"/>
      <w:r w:rsidR="00BB2FDE">
        <w:rPr>
          <w:rFonts w:ascii="Times New Roman" w:hAnsi="Times New Roman" w:cs="Times New Roman"/>
          <w:sz w:val="24"/>
          <w:szCs w:val="24"/>
          <w:lang w:val="en-US"/>
        </w:rPr>
        <w:t>pada</w:t>
      </w:r>
      <w:proofErr w:type="spellEnd"/>
      <w:r w:rsidR="00BB2FDE">
        <w:rPr>
          <w:rFonts w:ascii="Times New Roman" w:hAnsi="Times New Roman" w:cs="Times New Roman"/>
          <w:sz w:val="24"/>
          <w:szCs w:val="24"/>
          <w:lang w:val="en-US"/>
        </w:rPr>
        <w:t xml:space="preserve"> </w:t>
      </w:r>
      <w:proofErr w:type="spellStart"/>
      <w:r w:rsidR="00BB2FDE">
        <w:rPr>
          <w:rFonts w:ascii="Times New Roman" w:hAnsi="Times New Roman" w:cs="Times New Roman"/>
          <w:sz w:val="24"/>
          <w:szCs w:val="24"/>
          <w:lang w:val="en-US"/>
        </w:rPr>
        <w:t>mata</w:t>
      </w:r>
      <w:proofErr w:type="spellEnd"/>
      <w:r w:rsidR="00BB2FDE">
        <w:rPr>
          <w:rFonts w:ascii="Times New Roman" w:hAnsi="Times New Roman" w:cs="Times New Roman"/>
          <w:sz w:val="24"/>
          <w:szCs w:val="24"/>
          <w:lang w:val="en-US"/>
        </w:rPr>
        <w:t xml:space="preserve"> </w:t>
      </w:r>
      <w:proofErr w:type="spellStart"/>
      <w:r w:rsidR="00BB2FDE">
        <w:rPr>
          <w:rFonts w:ascii="Times New Roman" w:hAnsi="Times New Roman" w:cs="Times New Roman"/>
          <w:sz w:val="24"/>
          <w:szCs w:val="24"/>
          <w:lang w:val="en-US"/>
        </w:rPr>
        <w:t>dapat</w:t>
      </w:r>
      <w:proofErr w:type="spellEnd"/>
      <w:r w:rsidR="00BB2FDE">
        <w:rPr>
          <w:rFonts w:ascii="Times New Roman" w:hAnsi="Times New Roman" w:cs="Times New Roman"/>
          <w:sz w:val="24"/>
          <w:szCs w:val="24"/>
          <w:lang w:val="en-US"/>
        </w:rPr>
        <w:t xml:space="preserve"> </w:t>
      </w:r>
      <w:proofErr w:type="spellStart"/>
      <w:r w:rsidR="00BB2FDE">
        <w:rPr>
          <w:rFonts w:ascii="Times New Roman" w:hAnsi="Times New Roman" w:cs="Times New Roman"/>
          <w:sz w:val="24"/>
          <w:szCs w:val="24"/>
          <w:lang w:val="en-US"/>
        </w:rPr>
        <w:t>menurunkan</w:t>
      </w:r>
      <w:proofErr w:type="spellEnd"/>
      <w:r w:rsidR="00BB2FDE">
        <w:rPr>
          <w:rFonts w:ascii="Times New Roman" w:hAnsi="Times New Roman" w:cs="Times New Roman"/>
          <w:sz w:val="24"/>
          <w:szCs w:val="24"/>
          <w:lang w:val="en-US"/>
        </w:rPr>
        <w:t xml:space="preserve"> </w:t>
      </w:r>
      <w:proofErr w:type="spellStart"/>
      <w:r w:rsidR="00BB2FDE">
        <w:rPr>
          <w:rFonts w:ascii="Times New Roman" w:hAnsi="Times New Roman" w:cs="Times New Roman"/>
          <w:sz w:val="24"/>
          <w:szCs w:val="24"/>
          <w:lang w:val="en-US"/>
        </w:rPr>
        <w:t>kualitas</w:t>
      </w:r>
      <w:proofErr w:type="spellEnd"/>
      <w:r w:rsidR="00BB2FDE">
        <w:rPr>
          <w:rFonts w:ascii="Times New Roman" w:hAnsi="Times New Roman" w:cs="Times New Roman"/>
          <w:sz w:val="24"/>
          <w:szCs w:val="24"/>
          <w:lang w:val="en-US"/>
        </w:rPr>
        <w:t xml:space="preserve"> </w:t>
      </w:r>
      <w:proofErr w:type="spellStart"/>
      <w:r w:rsidR="00BB2FDE">
        <w:rPr>
          <w:rFonts w:ascii="Times New Roman" w:hAnsi="Times New Roman" w:cs="Times New Roman"/>
          <w:sz w:val="24"/>
          <w:szCs w:val="24"/>
          <w:lang w:val="en-US"/>
        </w:rPr>
        <w:t>hidup</w:t>
      </w:r>
      <w:proofErr w:type="spellEnd"/>
      <w:r w:rsidR="00BB2FDE">
        <w:rPr>
          <w:rFonts w:ascii="Times New Roman" w:hAnsi="Times New Roman" w:cs="Times New Roman"/>
          <w:sz w:val="24"/>
          <w:szCs w:val="24"/>
          <w:lang w:val="en-US"/>
        </w:rPr>
        <w:t xml:space="preserve"> para </w:t>
      </w:r>
      <w:proofErr w:type="spellStart"/>
      <w:r w:rsidR="00BB2FDE">
        <w:rPr>
          <w:rFonts w:ascii="Times New Roman" w:hAnsi="Times New Roman" w:cs="Times New Roman"/>
          <w:sz w:val="24"/>
          <w:szCs w:val="24"/>
          <w:lang w:val="en-US"/>
        </w:rPr>
        <w:t>penderitanya</w:t>
      </w:r>
      <w:proofErr w:type="spellEnd"/>
      <w:r w:rsidR="000C5E61">
        <w:rPr>
          <w:rFonts w:ascii="Times New Roman" w:hAnsi="Times New Roman" w:cs="Times New Roman"/>
          <w:sz w:val="24"/>
          <w:szCs w:val="24"/>
          <w:lang w:val="en-US"/>
        </w:rPr>
        <w:t>.</w:t>
      </w:r>
    </w:p>
    <w:p w14:paraId="050F161A" w14:textId="77777777" w:rsidR="005E0015" w:rsidRPr="00F0118D" w:rsidRDefault="003F4518" w:rsidP="00457D0B">
      <w:pPr>
        <w:spacing w:line="360" w:lineRule="auto"/>
        <w:contextualSpacing/>
        <w:jc w:val="both"/>
        <w:rPr>
          <w:rFonts w:ascii="Times New Roman" w:hAnsi="Times New Roman" w:cs="Times New Roman"/>
          <w:sz w:val="24"/>
          <w:szCs w:val="24"/>
        </w:rPr>
      </w:pPr>
      <w:r w:rsidRPr="00F0118D">
        <w:rPr>
          <w:rFonts w:ascii="Times New Roman" w:hAnsi="Times New Roman" w:cs="Times New Roman"/>
          <w:sz w:val="24"/>
          <w:szCs w:val="24"/>
        </w:rPr>
        <w:tab/>
        <w:t xml:space="preserve">Tujuan penelitian ini adalah untuk mengetahui gambaran penyakit mata yang menyertai pasien DM sepanjang tahun 2016 di RS </w:t>
      </w:r>
      <w:proofErr w:type="spellStart"/>
      <w:r w:rsidRPr="00F0118D">
        <w:rPr>
          <w:rFonts w:ascii="Times New Roman" w:hAnsi="Times New Roman" w:cs="Times New Roman"/>
          <w:sz w:val="24"/>
          <w:szCs w:val="24"/>
        </w:rPr>
        <w:t>Muhammadiyah</w:t>
      </w:r>
      <w:proofErr w:type="spellEnd"/>
      <w:r w:rsidRPr="00F0118D">
        <w:rPr>
          <w:rFonts w:ascii="Times New Roman" w:hAnsi="Times New Roman" w:cs="Times New Roman"/>
          <w:sz w:val="24"/>
          <w:szCs w:val="24"/>
        </w:rPr>
        <w:t xml:space="preserve"> Palembang.</w:t>
      </w:r>
    </w:p>
    <w:p w14:paraId="2ECFA7DB" w14:textId="77777777" w:rsidR="003F4518" w:rsidRPr="00F0118D" w:rsidRDefault="003F4518" w:rsidP="00457D0B">
      <w:pPr>
        <w:spacing w:line="360" w:lineRule="auto"/>
        <w:contextualSpacing/>
        <w:jc w:val="both"/>
        <w:rPr>
          <w:rFonts w:ascii="Times New Roman" w:hAnsi="Times New Roman" w:cs="Times New Roman"/>
          <w:sz w:val="24"/>
          <w:szCs w:val="24"/>
        </w:rPr>
      </w:pPr>
    </w:p>
    <w:p w14:paraId="6F67502D" w14:textId="70B15C8B" w:rsidR="00151F75" w:rsidRPr="00C35EA4" w:rsidRDefault="00151F75" w:rsidP="00AB716C">
      <w:pPr>
        <w:spacing w:line="360" w:lineRule="auto"/>
        <w:contextualSpacing/>
        <w:jc w:val="both"/>
        <w:rPr>
          <w:rFonts w:ascii="Times New Roman" w:hAnsi="Times New Roman" w:cs="Times New Roman"/>
          <w:b/>
          <w:sz w:val="24"/>
          <w:szCs w:val="24"/>
          <w:lang w:val="en-US"/>
        </w:rPr>
      </w:pPr>
      <w:r w:rsidRPr="00F0118D">
        <w:rPr>
          <w:rFonts w:ascii="Times New Roman" w:hAnsi="Times New Roman" w:cs="Times New Roman"/>
          <w:b/>
          <w:sz w:val="24"/>
          <w:szCs w:val="24"/>
        </w:rPr>
        <w:t>M</w:t>
      </w:r>
      <w:proofErr w:type="spellStart"/>
      <w:r w:rsidR="00C35EA4">
        <w:rPr>
          <w:rFonts w:ascii="Times New Roman" w:hAnsi="Times New Roman" w:cs="Times New Roman"/>
          <w:b/>
          <w:sz w:val="24"/>
          <w:szCs w:val="24"/>
          <w:lang w:val="en-US"/>
        </w:rPr>
        <w:t>etode</w:t>
      </w:r>
      <w:proofErr w:type="spellEnd"/>
    </w:p>
    <w:p w14:paraId="697BC375" w14:textId="19934530" w:rsidR="00565F91" w:rsidRPr="003D765A" w:rsidRDefault="002953BF" w:rsidP="00C36E82">
      <w:pPr>
        <w:spacing w:line="360" w:lineRule="auto"/>
        <w:ind w:firstLine="567"/>
        <w:contextualSpacing/>
        <w:jc w:val="both"/>
        <w:rPr>
          <w:rFonts w:ascii="Times New Roman" w:hAnsi="Times New Roman" w:cs="Times New Roman"/>
          <w:sz w:val="24"/>
          <w:szCs w:val="24"/>
          <w:lang w:val="en-US"/>
        </w:rPr>
      </w:pPr>
      <w:r w:rsidRPr="00F0118D">
        <w:rPr>
          <w:rFonts w:ascii="Times New Roman" w:hAnsi="Times New Roman" w:cs="Times New Roman"/>
          <w:sz w:val="24"/>
          <w:szCs w:val="24"/>
        </w:rPr>
        <w:t>P</w:t>
      </w:r>
      <w:r w:rsidR="00C85706" w:rsidRPr="00F0118D">
        <w:rPr>
          <w:rFonts w:ascii="Times New Roman" w:hAnsi="Times New Roman" w:cs="Times New Roman"/>
          <w:sz w:val="24"/>
          <w:szCs w:val="24"/>
        </w:rPr>
        <w:t xml:space="preserve">enelitian ini </w:t>
      </w:r>
      <w:r w:rsidR="00BF6A77" w:rsidRPr="00F0118D">
        <w:rPr>
          <w:rFonts w:ascii="Times New Roman" w:hAnsi="Times New Roman" w:cs="Times New Roman"/>
          <w:sz w:val="24"/>
          <w:szCs w:val="24"/>
        </w:rPr>
        <w:t xml:space="preserve">adalah </w:t>
      </w:r>
      <w:r w:rsidRPr="00F0118D">
        <w:rPr>
          <w:rFonts w:ascii="Times New Roman" w:hAnsi="Times New Roman" w:cs="Times New Roman"/>
          <w:sz w:val="24"/>
          <w:szCs w:val="24"/>
        </w:rPr>
        <w:t xml:space="preserve">penelitian deskriptif dengan </w:t>
      </w:r>
      <w:r w:rsidR="00C85706" w:rsidRPr="00F0118D">
        <w:rPr>
          <w:rFonts w:ascii="Times New Roman" w:hAnsi="Times New Roman" w:cs="Times New Roman"/>
          <w:sz w:val="24"/>
          <w:szCs w:val="24"/>
        </w:rPr>
        <w:t xml:space="preserve">pendekatan </w:t>
      </w:r>
      <w:proofErr w:type="spellStart"/>
      <w:r w:rsidR="00BF6A77" w:rsidRPr="00F0118D">
        <w:rPr>
          <w:rFonts w:ascii="Times New Roman" w:hAnsi="Times New Roman" w:cs="Times New Roman"/>
          <w:i/>
          <w:sz w:val="24"/>
          <w:szCs w:val="24"/>
        </w:rPr>
        <w:t>cross</w:t>
      </w:r>
      <w:proofErr w:type="spellEnd"/>
      <w:r w:rsidR="00BF6A77" w:rsidRPr="00F0118D">
        <w:rPr>
          <w:rFonts w:ascii="Times New Roman" w:hAnsi="Times New Roman" w:cs="Times New Roman"/>
          <w:i/>
          <w:sz w:val="24"/>
          <w:szCs w:val="24"/>
        </w:rPr>
        <w:t xml:space="preserve"> </w:t>
      </w:r>
      <w:proofErr w:type="spellStart"/>
      <w:r w:rsidR="00BF6A77" w:rsidRPr="00F0118D">
        <w:rPr>
          <w:rFonts w:ascii="Times New Roman" w:hAnsi="Times New Roman" w:cs="Times New Roman"/>
          <w:i/>
          <w:sz w:val="24"/>
          <w:szCs w:val="24"/>
        </w:rPr>
        <w:t>sectional</w:t>
      </w:r>
      <w:proofErr w:type="spellEnd"/>
      <w:r w:rsidR="00BF6A77" w:rsidRPr="00F0118D">
        <w:rPr>
          <w:rFonts w:ascii="Times New Roman" w:hAnsi="Times New Roman" w:cs="Times New Roman"/>
          <w:sz w:val="24"/>
          <w:szCs w:val="24"/>
        </w:rPr>
        <w:t>. Penelitian dilakukan</w:t>
      </w:r>
      <w:r w:rsidRPr="00F0118D">
        <w:rPr>
          <w:rFonts w:ascii="Times New Roman" w:hAnsi="Times New Roman" w:cs="Times New Roman"/>
          <w:sz w:val="24"/>
          <w:szCs w:val="24"/>
        </w:rPr>
        <w:t xml:space="preserve"> dengan menilik rekam medik</w:t>
      </w:r>
      <w:r w:rsidR="00BF6A77" w:rsidRPr="00F0118D">
        <w:rPr>
          <w:rFonts w:ascii="Times New Roman" w:hAnsi="Times New Roman" w:cs="Times New Roman"/>
          <w:sz w:val="24"/>
          <w:szCs w:val="24"/>
        </w:rPr>
        <w:t xml:space="preserve"> di</w:t>
      </w:r>
      <w:r w:rsidR="00A658F1" w:rsidRPr="00F0118D">
        <w:rPr>
          <w:rFonts w:ascii="Times New Roman" w:hAnsi="Times New Roman" w:cs="Times New Roman"/>
          <w:sz w:val="24"/>
          <w:szCs w:val="24"/>
        </w:rPr>
        <w:t xml:space="preserve"> Rumah Sakit</w:t>
      </w:r>
      <w:r w:rsidRPr="00F0118D">
        <w:rPr>
          <w:rFonts w:ascii="Times New Roman" w:hAnsi="Times New Roman" w:cs="Times New Roman"/>
          <w:sz w:val="24"/>
          <w:szCs w:val="24"/>
        </w:rPr>
        <w:t xml:space="preserve"> </w:t>
      </w:r>
      <w:proofErr w:type="spellStart"/>
      <w:r w:rsidR="003E43E0" w:rsidRPr="00F0118D">
        <w:rPr>
          <w:rFonts w:ascii="Times New Roman" w:hAnsi="Times New Roman" w:cs="Times New Roman"/>
          <w:sz w:val="24"/>
          <w:szCs w:val="24"/>
        </w:rPr>
        <w:t>Muhammadiyah</w:t>
      </w:r>
      <w:proofErr w:type="spellEnd"/>
      <w:r w:rsidR="003E43E0" w:rsidRPr="00F0118D">
        <w:rPr>
          <w:rFonts w:ascii="Times New Roman" w:hAnsi="Times New Roman" w:cs="Times New Roman"/>
          <w:sz w:val="24"/>
          <w:szCs w:val="24"/>
        </w:rPr>
        <w:t xml:space="preserve"> Palembang</w:t>
      </w:r>
      <w:r w:rsidRPr="00F0118D">
        <w:rPr>
          <w:rFonts w:ascii="Times New Roman" w:hAnsi="Times New Roman" w:cs="Times New Roman"/>
          <w:sz w:val="24"/>
          <w:szCs w:val="24"/>
        </w:rPr>
        <w:t xml:space="preserve"> selama periode 1 Januari-31 Desember 2016</w:t>
      </w:r>
      <w:r w:rsidR="00AB716C" w:rsidRPr="00F0118D">
        <w:rPr>
          <w:rFonts w:ascii="Times New Roman" w:hAnsi="Times New Roman" w:cs="Times New Roman"/>
          <w:sz w:val="24"/>
          <w:szCs w:val="24"/>
        </w:rPr>
        <w:t xml:space="preserve">. Pengambilan </w:t>
      </w:r>
      <w:r w:rsidR="00A658F1" w:rsidRPr="00F0118D">
        <w:rPr>
          <w:rFonts w:ascii="Times New Roman" w:hAnsi="Times New Roman" w:cs="Times New Roman"/>
          <w:sz w:val="24"/>
          <w:szCs w:val="24"/>
        </w:rPr>
        <w:t>sampel</w:t>
      </w:r>
      <w:r w:rsidR="00AB716C" w:rsidRPr="00F0118D">
        <w:rPr>
          <w:rFonts w:ascii="Times New Roman" w:hAnsi="Times New Roman" w:cs="Times New Roman"/>
          <w:sz w:val="24"/>
          <w:szCs w:val="24"/>
        </w:rPr>
        <w:t xml:space="preserve"> menggunakan </w:t>
      </w:r>
      <w:r w:rsidR="00BF6A77" w:rsidRPr="00F0118D">
        <w:rPr>
          <w:rFonts w:ascii="Times New Roman" w:hAnsi="Times New Roman" w:cs="Times New Roman"/>
          <w:sz w:val="24"/>
          <w:szCs w:val="24"/>
        </w:rPr>
        <w:t xml:space="preserve">teknik </w:t>
      </w:r>
      <w:r w:rsidR="00A658F1" w:rsidRPr="00F0118D">
        <w:rPr>
          <w:rFonts w:ascii="Times New Roman" w:hAnsi="Times New Roman" w:cs="Times New Roman"/>
          <w:sz w:val="24"/>
          <w:szCs w:val="24"/>
        </w:rPr>
        <w:t>total</w:t>
      </w:r>
      <w:r w:rsidR="00A658F1" w:rsidRPr="00F0118D">
        <w:rPr>
          <w:rFonts w:ascii="Times New Roman" w:hAnsi="Times New Roman" w:cs="Times New Roman"/>
          <w:i/>
          <w:sz w:val="24"/>
          <w:szCs w:val="24"/>
        </w:rPr>
        <w:t xml:space="preserve"> sampling</w:t>
      </w:r>
      <w:r w:rsidR="003E43E0" w:rsidRPr="00F0118D">
        <w:rPr>
          <w:rFonts w:ascii="Times New Roman" w:hAnsi="Times New Roman" w:cs="Times New Roman"/>
          <w:sz w:val="24"/>
          <w:szCs w:val="24"/>
        </w:rPr>
        <w:t>.</w:t>
      </w:r>
      <w:r w:rsidR="003D765A">
        <w:rPr>
          <w:rFonts w:ascii="Times New Roman" w:hAnsi="Times New Roman" w:cs="Times New Roman"/>
          <w:sz w:val="24"/>
          <w:szCs w:val="24"/>
          <w:lang w:val="en-US"/>
        </w:rPr>
        <w:t xml:space="preserve"> </w:t>
      </w:r>
    </w:p>
    <w:p w14:paraId="4C065C1C" w14:textId="77777777" w:rsidR="00AB716C" w:rsidRPr="00F0118D" w:rsidRDefault="00AB716C" w:rsidP="00AB716C">
      <w:pPr>
        <w:spacing w:line="360" w:lineRule="auto"/>
        <w:ind w:firstLine="720"/>
        <w:contextualSpacing/>
        <w:jc w:val="both"/>
        <w:rPr>
          <w:rFonts w:ascii="Times New Roman" w:hAnsi="Times New Roman" w:cs="Times New Roman"/>
          <w:sz w:val="24"/>
          <w:szCs w:val="24"/>
        </w:rPr>
      </w:pPr>
    </w:p>
    <w:p w14:paraId="2B087AA3" w14:textId="5BCFB0E6" w:rsidR="00F50327" w:rsidRPr="00C35EA4" w:rsidRDefault="00F50327" w:rsidP="002953BF">
      <w:pPr>
        <w:spacing w:line="360" w:lineRule="auto"/>
        <w:contextualSpacing/>
        <w:jc w:val="both"/>
        <w:rPr>
          <w:rFonts w:ascii="Times New Roman" w:hAnsi="Times New Roman" w:cs="Times New Roman"/>
          <w:b/>
          <w:sz w:val="24"/>
          <w:szCs w:val="24"/>
          <w:lang w:val="en-US"/>
        </w:rPr>
      </w:pPr>
      <w:r w:rsidRPr="00F0118D">
        <w:rPr>
          <w:rFonts w:ascii="Times New Roman" w:hAnsi="Times New Roman" w:cs="Times New Roman"/>
          <w:b/>
          <w:sz w:val="24"/>
          <w:szCs w:val="24"/>
        </w:rPr>
        <w:t>H</w:t>
      </w:r>
      <w:proofErr w:type="spellStart"/>
      <w:r w:rsidR="00C35EA4">
        <w:rPr>
          <w:rFonts w:ascii="Times New Roman" w:hAnsi="Times New Roman" w:cs="Times New Roman"/>
          <w:b/>
          <w:sz w:val="24"/>
          <w:szCs w:val="24"/>
          <w:lang w:val="en-US"/>
        </w:rPr>
        <w:t>asil</w:t>
      </w:r>
      <w:proofErr w:type="spellEnd"/>
    </w:p>
    <w:p w14:paraId="7F55783B" w14:textId="3D6784F3" w:rsidR="00DA2104" w:rsidRPr="00F0118D" w:rsidRDefault="002953BF" w:rsidP="00C35EA4">
      <w:pPr>
        <w:spacing w:line="360" w:lineRule="auto"/>
        <w:ind w:firstLine="567"/>
        <w:contextualSpacing/>
        <w:jc w:val="both"/>
        <w:rPr>
          <w:rFonts w:ascii="Times New Roman" w:hAnsi="Times New Roman" w:cs="Times New Roman"/>
          <w:sz w:val="24"/>
          <w:szCs w:val="24"/>
        </w:rPr>
      </w:pPr>
      <w:r w:rsidRPr="00F0118D">
        <w:rPr>
          <w:rFonts w:ascii="Times New Roman" w:hAnsi="Times New Roman" w:cs="Times New Roman"/>
          <w:sz w:val="24"/>
          <w:szCs w:val="24"/>
        </w:rPr>
        <w:t xml:space="preserve">Setelah ditelusuri, sepanjang tahun 2016 terdapat 71 orang pasien DM tipe 2 yang berkunjung ke Poliklinik Penyakit Mata Rumah Sakit </w:t>
      </w:r>
      <w:proofErr w:type="spellStart"/>
      <w:r w:rsidRPr="00F0118D">
        <w:rPr>
          <w:rFonts w:ascii="Times New Roman" w:hAnsi="Times New Roman" w:cs="Times New Roman"/>
          <w:sz w:val="24"/>
          <w:szCs w:val="24"/>
        </w:rPr>
        <w:t>Muhammadiyah</w:t>
      </w:r>
      <w:proofErr w:type="spellEnd"/>
      <w:r w:rsidRPr="00F0118D">
        <w:rPr>
          <w:rFonts w:ascii="Times New Roman" w:hAnsi="Times New Roman" w:cs="Times New Roman"/>
          <w:sz w:val="24"/>
          <w:szCs w:val="24"/>
        </w:rPr>
        <w:t xml:space="preserve"> Palembang.</w:t>
      </w:r>
      <w:r w:rsidR="00C35EA4">
        <w:rPr>
          <w:rFonts w:ascii="Times New Roman" w:hAnsi="Times New Roman" w:cs="Times New Roman"/>
          <w:sz w:val="24"/>
          <w:szCs w:val="24"/>
          <w:lang w:val="en-US"/>
        </w:rPr>
        <w:t xml:space="preserve"> </w:t>
      </w:r>
      <w:r w:rsidR="00403DDE" w:rsidRPr="00F0118D">
        <w:rPr>
          <w:rFonts w:ascii="Times New Roman" w:hAnsi="Times New Roman" w:cs="Times New Roman"/>
          <w:sz w:val="24"/>
          <w:szCs w:val="24"/>
        </w:rPr>
        <w:t>Karakteristik subjek penelitian dirangkum dalam tabel 1.</w:t>
      </w:r>
    </w:p>
    <w:p w14:paraId="0CF27868" w14:textId="47642BAE" w:rsidR="002953BF" w:rsidRDefault="002953BF" w:rsidP="001A56C2">
      <w:pPr>
        <w:spacing w:line="240" w:lineRule="auto"/>
        <w:contextualSpacing/>
        <w:rPr>
          <w:rFonts w:ascii="Times New Roman" w:hAnsi="Times New Roman" w:cs="Times New Roman"/>
          <w:sz w:val="24"/>
          <w:szCs w:val="24"/>
        </w:rPr>
      </w:pPr>
    </w:p>
    <w:p w14:paraId="68EC7E09" w14:textId="53AC1894" w:rsidR="00C35EA4" w:rsidRDefault="00C35EA4" w:rsidP="001A56C2">
      <w:pPr>
        <w:spacing w:line="240" w:lineRule="auto"/>
        <w:contextualSpacing/>
        <w:rPr>
          <w:rFonts w:ascii="Times New Roman" w:hAnsi="Times New Roman" w:cs="Times New Roman"/>
          <w:sz w:val="24"/>
          <w:szCs w:val="24"/>
        </w:rPr>
      </w:pPr>
    </w:p>
    <w:p w14:paraId="0C37C288" w14:textId="522E89F0" w:rsidR="00C35EA4" w:rsidRDefault="00C35EA4" w:rsidP="001A56C2">
      <w:pPr>
        <w:spacing w:line="240" w:lineRule="auto"/>
        <w:contextualSpacing/>
        <w:rPr>
          <w:rFonts w:ascii="Times New Roman" w:hAnsi="Times New Roman" w:cs="Times New Roman"/>
          <w:sz w:val="24"/>
          <w:szCs w:val="24"/>
        </w:rPr>
      </w:pPr>
    </w:p>
    <w:p w14:paraId="5E6E8E4F" w14:textId="52564989" w:rsidR="00C35EA4" w:rsidRDefault="00C35EA4" w:rsidP="001A56C2">
      <w:pPr>
        <w:spacing w:line="240" w:lineRule="auto"/>
        <w:contextualSpacing/>
        <w:rPr>
          <w:rFonts w:ascii="Times New Roman" w:hAnsi="Times New Roman" w:cs="Times New Roman"/>
          <w:sz w:val="24"/>
          <w:szCs w:val="24"/>
        </w:rPr>
      </w:pPr>
    </w:p>
    <w:p w14:paraId="534FE8A1" w14:textId="3B9C5CDA" w:rsidR="00C35EA4" w:rsidRDefault="00C35EA4" w:rsidP="001A56C2">
      <w:pPr>
        <w:spacing w:line="240" w:lineRule="auto"/>
        <w:contextualSpacing/>
        <w:rPr>
          <w:rFonts w:ascii="Times New Roman" w:hAnsi="Times New Roman" w:cs="Times New Roman"/>
          <w:sz w:val="24"/>
          <w:szCs w:val="24"/>
        </w:rPr>
      </w:pPr>
    </w:p>
    <w:p w14:paraId="78A2F467" w14:textId="1E871220" w:rsidR="00C35EA4" w:rsidRDefault="00C35EA4" w:rsidP="001A56C2">
      <w:pPr>
        <w:spacing w:line="240" w:lineRule="auto"/>
        <w:contextualSpacing/>
        <w:rPr>
          <w:rFonts w:ascii="Times New Roman" w:hAnsi="Times New Roman" w:cs="Times New Roman"/>
          <w:sz w:val="24"/>
          <w:szCs w:val="24"/>
        </w:rPr>
      </w:pPr>
    </w:p>
    <w:p w14:paraId="3ECF0F18" w14:textId="77777777" w:rsidR="00C35EA4" w:rsidRPr="00F0118D" w:rsidRDefault="00C35EA4" w:rsidP="001A56C2">
      <w:pPr>
        <w:spacing w:line="240" w:lineRule="auto"/>
        <w:contextualSpacing/>
        <w:rPr>
          <w:rFonts w:ascii="Times New Roman" w:hAnsi="Times New Roman" w:cs="Times New Roman"/>
          <w:sz w:val="24"/>
          <w:szCs w:val="24"/>
        </w:rPr>
      </w:pPr>
    </w:p>
    <w:p w14:paraId="4D01E2C1" w14:textId="1C6BACBC" w:rsidR="00DA2104" w:rsidRPr="00F0118D" w:rsidRDefault="00C35EA4" w:rsidP="00C35EA4">
      <w:pPr>
        <w:spacing w:line="360" w:lineRule="auto"/>
        <w:contextualSpacing/>
        <w:rPr>
          <w:rFonts w:ascii="Times New Roman" w:hAnsi="Times New Roman" w:cs="Times New Roman"/>
          <w:sz w:val="24"/>
          <w:szCs w:val="24"/>
        </w:rPr>
      </w:pPr>
      <w:r>
        <w:rPr>
          <w:rFonts w:ascii="Times New Roman" w:hAnsi="Times New Roman" w:cs="Times New Roman"/>
          <w:b/>
          <w:sz w:val="24"/>
          <w:szCs w:val="24"/>
          <w:lang w:val="en-US"/>
        </w:rPr>
        <w:lastRenderedPageBreak/>
        <w:t xml:space="preserve">                     </w:t>
      </w:r>
      <w:r w:rsidR="00B304F7" w:rsidRPr="00C35EA4">
        <w:rPr>
          <w:rFonts w:ascii="Times New Roman" w:hAnsi="Times New Roman" w:cs="Times New Roman"/>
          <w:b/>
          <w:sz w:val="24"/>
          <w:szCs w:val="24"/>
        </w:rPr>
        <w:t>Tabel 1.</w:t>
      </w:r>
      <w:r w:rsidR="00B304F7" w:rsidRPr="00F0118D">
        <w:rPr>
          <w:rFonts w:ascii="Times New Roman" w:hAnsi="Times New Roman" w:cs="Times New Roman"/>
          <w:sz w:val="24"/>
          <w:szCs w:val="24"/>
        </w:rPr>
        <w:t xml:space="preserve"> </w:t>
      </w:r>
      <w:r w:rsidR="00403DDE" w:rsidRPr="00F0118D">
        <w:rPr>
          <w:rFonts w:ascii="Times New Roman" w:hAnsi="Times New Roman" w:cs="Times New Roman"/>
          <w:sz w:val="24"/>
          <w:szCs w:val="24"/>
        </w:rPr>
        <w:t>Karakteristik Subjek Penelitian (n=71 orang)</w:t>
      </w:r>
    </w:p>
    <w:tbl>
      <w:tblPr>
        <w:tblStyle w:val="TableGrid"/>
        <w:tblW w:w="0" w:type="auto"/>
        <w:jc w:val="center"/>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3266"/>
        <w:gridCol w:w="1421"/>
        <w:gridCol w:w="1559"/>
      </w:tblGrid>
      <w:tr w:rsidR="00C25AE8" w:rsidRPr="00F0118D" w14:paraId="3E4F96F6" w14:textId="77777777" w:rsidTr="00271571">
        <w:trPr>
          <w:jc w:val="center"/>
        </w:trPr>
        <w:tc>
          <w:tcPr>
            <w:tcW w:w="3266" w:type="dxa"/>
            <w:tcBorders>
              <w:top w:val="single" w:sz="12" w:space="0" w:color="auto"/>
              <w:bottom w:val="single" w:sz="12" w:space="0" w:color="auto"/>
            </w:tcBorders>
            <w:shd w:val="clear" w:color="auto" w:fill="auto"/>
          </w:tcPr>
          <w:p w14:paraId="5C64F00F" w14:textId="77777777" w:rsidR="00C25AE8" w:rsidRPr="00F0118D" w:rsidRDefault="00403DDE" w:rsidP="006C0679">
            <w:pPr>
              <w:spacing w:line="360" w:lineRule="auto"/>
              <w:ind w:left="176" w:hanging="176"/>
              <w:contextualSpacing/>
              <w:jc w:val="center"/>
              <w:rPr>
                <w:rFonts w:ascii="Times New Roman" w:hAnsi="Times New Roman" w:cs="Times New Roman"/>
                <w:b/>
                <w:sz w:val="24"/>
                <w:szCs w:val="24"/>
              </w:rPr>
            </w:pPr>
            <w:r w:rsidRPr="00F0118D">
              <w:rPr>
                <w:rFonts w:ascii="Times New Roman" w:hAnsi="Times New Roman" w:cs="Times New Roman"/>
                <w:b/>
                <w:sz w:val="24"/>
                <w:szCs w:val="24"/>
              </w:rPr>
              <w:t>Karakteristik</w:t>
            </w:r>
          </w:p>
        </w:tc>
        <w:tc>
          <w:tcPr>
            <w:tcW w:w="1421" w:type="dxa"/>
            <w:tcBorders>
              <w:top w:val="single" w:sz="12" w:space="0" w:color="auto"/>
              <w:bottom w:val="single" w:sz="12" w:space="0" w:color="auto"/>
            </w:tcBorders>
            <w:shd w:val="clear" w:color="auto" w:fill="auto"/>
          </w:tcPr>
          <w:p w14:paraId="275A6982" w14:textId="77777777" w:rsidR="00C25AE8" w:rsidRPr="00F0118D" w:rsidRDefault="00C25AE8" w:rsidP="00C25AE8">
            <w:pPr>
              <w:spacing w:line="360" w:lineRule="auto"/>
              <w:contextualSpacing/>
              <w:jc w:val="center"/>
              <w:rPr>
                <w:rFonts w:ascii="Times New Roman" w:hAnsi="Times New Roman" w:cs="Times New Roman"/>
                <w:b/>
                <w:sz w:val="24"/>
                <w:szCs w:val="24"/>
              </w:rPr>
            </w:pPr>
            <w:r w:rsidRPr="00F0118D">
              <w:rPr>
                <w:rFonts w:ascii="Times New Roman" w:hAnsi="Times New Roman" w:cs="Times New Roman"/>
                <w:b/>
                <w:sz w:val="24"/>
                <w:szCs w:val="24"/>
              </w:rPr>
              <w:t>Frekuensi (n)</w:t>
            </w:r>
          </w:p>
        </w:tc>
        <w:tc>
          <w:tcPr>
            <w:tcW w:w="1559" w:type="dxa"/>
            <w:tcBorders>
              <w:top w:val="single" w:sz="12" w:space="0" w:color="auto"/>
              <w:bottom w:val="single" w:sz="12" w:space="0" w:color="auto"/>
            </w:tcBorders>
            <w:shd w:val="clear" w:color="auto" w:fill="auto"/>
          </w:tcPr>
          <w:p w14:paraId="528E75F2" w14:textId="77777777" w:rsidR="00C25AE8" w:rsidRPr="00F0118D" w:rsidRDefault="00C25AE8" w:rsidP="00C25AE8">
            <w:pPr>
              <w:spacing w:line="360" w:lineRule="auto"/>
              <w:contextualSpacing/>
              <w:jc w:val="center"/>
              <w:rPr>
                <w:rFonts w:ascii="Times New Roman" w:hAnsi="Times New Roman" w:cs="Times New Roman"/>
                <w:b/>
                <w:sz w:val="24"/>
                <w:szCs w:val="24"/>
              </w:rPr>
            </w:pPr>
            <w:r w:rsidRPr="00F0118D">
              <w:rPr>
                <w:rFonts w:ascii="Times New Roman" w:hAnsi="Times New Roman" w:cs="Times New Roman"/>
                <w:b/>
                <w:sz w:val="24"/>
                <w:szCs w:val="24"/>
              </w:rPr>
              <w:t>Persentase %)</w:t>
            </w:r>
          </w:p>
        </w:tc>
      </w:tr>
      <w:tr w:rsidR="00C25AE8" w:rsidRPr="00F0118D" w14:paraId="277D12E4" w14:textId="77777777" w:rsidTr="00271571">
        <w:trPr>
          <w:trHeight w:val="369"/>
          <w:jc w:val="center"/>
        </w:trPr>
        <w:tc>
          <w:tcPr>
            <w:tcW w:w="3266" w:type="dxa"/>
            <w:tcBorders>
              <w:top w:val="single" w:sz="12" w:space="0" w:color="auto"/>
              <w:bottom w:val="nil"/>
            </w:tcBorders>
            <w:shd w:val="clear" w:color="auto" w:fill="auto"/>
          </w:tcPr>
          <w:p w14:paraId="0E5F313D" w14:textId="77777777" w:rsidR="00C25AE8" w:rsidRPr="00F0118D" w:rsidRDefault="00403DDE" w:rsidP="00403DDE">
            <w:pPr>
              <w:spacing w:line="360" w:lineRule="auto"/>
              <w:contextualSpacing/>
              <w:rPr>
                <w:rFonts w:ascii="Times New Roman" w:hAnsi="Times New Roman" w:cs="Times New Roman"/>
                <w:sz w:val="24"/>
                <w:szCs w:val="24"/>
              </w:rPr>
            </w:pPr>
            <w:r w:rsidRPr="00F0118D">
              <w:rPr>
                <w:rFonts w:ascii="Times New Roman" w:hAnsi="Times New Roman" w:cs="Times New Roman"/>
                <w:sz w:val="24"/>
                <w:szCs w:val="24"/>
              </w:rPr>
              <w:t>Jenis Kelamin</w:t>
            </w:r>
          </w:p>
        </w:tc>
        <w:tc>
          <w:tcPr>
            <w:tcW w:w="1421" w:type="dxa"/>
            <w:tcBorders>
              <w:top w:val="single" w:sz="12" w:space="0" w:color="auto"/>
              <w:bottom w:val="nil"/>
            </w:tcBorders>
            <w:shd w:val="clear" w:color="auto" w:fill="auto"/>
          </w:tcPr>
          <w:p w14:paraId="74F0AAC7" w14:textId="77777777" w:rsidR="00C25AE8" w:rsidRPr="00F0118D" w:rsidRDefault="00C25AE8" w:rsidP="00C25AE8">
            <w:pPr>
              <w:spacing w:line="360" w:lineRule="auto"/>
              <w:contextualSpacing/>
              <w:jc w:val="center"/>
              <w:rPr>
                <w:rFonts w:ascii="Times New Roman" w:hAnsi="Times New Roman" w:cs="Times New Roman"/>
                <w:sz w:val="24"/>
                <w:szCs w:val="24"/>
              </w:rPr>
            </w:pPr>
          </w:p>
        </w:tc>
        <w:tc>
          <w:tcPr>
            <w:tcW w:w="1559" w:type="dxa"/>
            <w:tcBorders>
              <w:top w:val="single" w:sz="12" w:space="0" w:color="auto"/>
              <w:bottom w:val="nil"/>
            </w:tcBorders>
            <w:shd w:val="clear" w:color="auto" w:fill="auto"/>
          </w:tcPr>
          <w:p w14:paraId="4FD48848" w14:textId="77777777" w:rsidR="00C25AE8" w:rsidRPr="00F0118D" w:rsidRDefault="00C25AE8" w:rsidP="00C25AE8">
            <w:pPr>
              <w:spacing w:line="360" w:lineRule="auto"/>
              <w:contextualSpacing/>
              <w:jc w:val="center"/>
              <w:rPr>
                <w:rFonts w:ascii="Times New Roman" w:hAnsi="Times New Roman" w:cs="Times New Roman"/>
                <w:sz w:val="24"/>
                <w:szCs w:val="24"/>
              </w:rPr>
            </w:pPr>
          </w:p>
        </w:tc>
      </w:tr>
      <w:tr w:rsidR="00403DDE" w:rsidRPr="00F0118D" w14:paraId="766C18D3" w14:textId="77777777" w:rsidTr="00271571">
        <w:trPr>
          <w:jc w:val="center"/>
        </w:trPr>
        <w:tc>
          <w:tcPr>
            <w:tcW w:w="3266" w:type="dxa"/>
            <w:tcBorders>
              <w:top w:val="nil"/>
              <w:bottom w:val="nil"/>
            </w:tcBorders>
            <w:shd w:val="clear" w:color="auto" w:fill="auto"/>
          </w:tcPr>
          <w:p w14:paraId="044A7B6A" w14:textId="77777777" w:rsidR="00403DDE" w:rsidRPr="00F0118D" w:rsidRDefault="00403DDE" w:rsidP="00403DDE">
            <w:pPr>
              <w:pStyle w:val="ListParagraph"/>
              <w:spacing w:line="360" w:lineRule="auto"/>
              <w:ind w:left="0"/>
              <w:jc w:val="center"/>
              <w:rPr>
                <w:rFonts w:ascii="Times New Roman" w:hAnsi="Times New Roman" w:cs="Times New Roman"/>
                <w:sz w:val="24"/>
                <w:szCs w:val="24"/>
              </w:rPr>
            </w:pPr>
            <w:r w:rsidRPr="00F0118D">
              <w:rPr>
                <w:rFonts w:ascii="Times New Roman" w:hAnsi="Times New Roman" w:cs="Times New Roman"/>
                <w:sz w:val="24"/>
                <w:szCs w:val="24"/>
              </w:rPr>
              <w:t>Perempuan</w:t>
            </w:r>
          </w:p>
        </w:tc>
        <w:tc>
          <w:tcPr>
            <w:tcW w:w="1421" w:type="dxa"/>
            <w:tcBorders>
              <w:top w:val="nil"/>
              <w:bottom w:val="nil"/>
            </w:tcBorders>
            <w:shd w:val="clear" w:color="auto" w:fill="auto"/>
          </w:tcPr>
          <w:p w14:paraId="386D4908" w14:textId="77777777" w:rsidR="00403DDE" w:rsidRPr="00F0118D" w:rsidRDefault="00403DDE" w:rsidP="00403DDE">
            <w:pPr>
              <w:pStyle w:val="ListParagraph"/>
              <w:spacing w:line="360" w:lineRule="auto"/>
              <w:ind w:left="0"/>
              <w:jc w:val="right"/>
              <w:rPr>
                <w:rFonts w:ascii="Times New Roman" w:hAnsi="Times New Roman" w:cs="Times New Roman"/>
                <w:sz w:val="24"/>
                <w:szCs w:val="24"/>
              </w:rPr>
            </w:pPr>
            <w:r w:rsidRPr="00F0118D">
              <w:rPr>
                <w:rFonts w:ascii="Times New Roman" w:hAnsi="Times New Roman" w:cs="Times New Roman"/>
                <w:sz w:val="24"/>
                <w:szCs w:val="24"/>
              </w:rPr>
              <w:t>45</w:t>
            </w:r>
          </w:p>
        </w:tc>
        <w:tc>
          <w:tcPr>
            <w:tcW w:w="1559" w:type="dxa"/>
            <w:tcBorders>
              <w:top w:val="nil"/>
              <w:bottom w:val="nil"/>
            </w:tcBorders>
            <w:shd w:val="clear" w:color="auto" w:fill="auto"/>
          </w:tcPr>
          <w:p w14:paraId="5397823C" w14:textId="77777777" w:rsidR="00403DDE" w:rsidRPr="00F0118D" w:rsidRDefault="00403DDE" w:rsidP="00403DDE">
            <w:pPr>
              <w:pStyle w:val="ListParagraph"/>
              <w:spacing w:line="360" w:lineRule="auto"/>
              <w:ind w:left="0"/>
              <w:jc w:val="right"/>
              <w:rPr>
                <w:rFonts w:ascii="Times New Roman" w:hAnsi="Times New Roman" w:cs="Times New Roman"/>
                <w:sz w:val="24"/>
                <w:szCs w:val="24"/>
              </w:rPr>
            </w:pPr>
            <w:r w:rsidRPr="00F0118D">
              <w:rPr>
                <w:rFonts w:ascii="Times New Roman" w:hAnsi="Times New Roman" w:cs="Times New Roman"/>
                <w:sz w:val="24"/>
                <w:szCs w:val="24"/>
              </w:rPr>
              <w:t>64,4</w:t>
            </w:r>
          </w:p>
        </w:tc>
      </w:tr>
      <w:tr w:rsidR="00403DDE" w:rsidRPr="00F0118D" w14:paraId="7064E0F9" w14:textId="77777777" w:rsidTr="00271571">
        <w:trPr>
          <w:jc w:val="center"/>
        </w:trPr>
        <w:tc>
          <w:tcPr>
            <w:tcW w:w="3266" w:type="dxa"/>
            <w:tcBorders>
              <w:top w:val="nil"/>
              <w:bottom w:val="nil"/>
            </w:tcBorders>
            <w:shd w:val="clear" w:color="auto" w:fill="auto"/>
          </w:tcPr>
          <w:p w14:paraId="2C015F79" w14:textId="77777777" w:rsidR="00403DDE" w:rsidRPr="00F0118D" w:rsidRDefault="00403DDE" w:rsidP="00C25AE8">
            <w:pPr>
              <w:spacing w:line="360" w:lineRule="auto"/>
              <w:contextualSpacing/>
              <w:jc w:val="center"/>
              <w:rPr>
                <w:rFonts w:ascii="Times New Roman" w:hAnsi="Times New Roman" w:cs="Times New Roman"/>
                <w:sz w:val="24"/>
                <w:szCs w:val="24"/>
              </w:rPr>
            </w:pPr>
            <w:proofErr w:type="spellStart"/>
            <w:r w:rsidRPr="00F0118D">
              <w:rPr>
                <w:rFonts w:ascii="Times New Roman" w:hAnsi="Times New Roman" w:cs="Times New Roman"/>
                <w:sz w:val="24"/>
                <w:szCs w:val="24"/>
              </w:rPr>
              <w:t>Laki-Laki</w:t>
            </w:r>
            <w:proofErr w:type="spellEnd"/>
          </w:p>
        </w:tc>
        <w:tc>
          <w:tcPr>
            <w:tcW w:w="1421" w:type="dxa"/>
            <w:tcBorders>
              <w:top w:val="nil"/>
              <w:bottom w:val="nil"/>
            </w:tcBorders>
            <w:shd w:val="clear" w:color="auto" w:fill="auto"/>
          </w:tcPr>
          <w:p w14:paraId="4BB87282" w14:textId="77777777" w:rsidR="00403DDE" w:rsidRPr="00F0118D" w:rsidRDefault="00403DDE" w:rsidP="00403DDE">
            <w:pPr>
              <w:spacing w:line="360" w:lineRule="auto"/>
              <w:contextualSpacing/>
              <w:jc w:val="right"/>
              <w:rPr>
                <w:rFonts w:ascii="Times New Roman" w:hAnsi="Times New Roman" w:cs="Times New Roman"/>
                <w:sz w:val="24"/>
                <w:szCs w:val="24"/>
              </w:rPr>
            </w:pPr>
            <w:r w:rsidRPr="00F0118D">
              <w:rPr>
                <w:rFonts w:ascii="Times New Roman" w:hAnsi="Times New Roman" w:cs="Times New Roman"/>
                <w:sz w:val="24"/>
                <w:szCs w:val="24"/>
              </w:rPr>
              <w:t>26</w:t>
            </w:r>
          </w:p>
        </w:tc>
        <w:tc>
          <w:tcPr>
            <w:tcW w:w="1559" w:type="dxa"/>
            <w:tcBorders>
              <w:top w:val="nil"/>
              <w:bottom w:val="nil"/>
            </w:tcBorders>
            <w:shd w:val="clear" w:color="auto" w:fill="auto"/>
          </w:tcPr>
          <w:p w14:paraId="7E0DBEFD" w14:textId="77777777" w:rsidR="00403DDE" w:rsidRPr="00F0118D" w:rsidRDefault="00403DDE" w:rsidP="00403DDE">
            <w:pPr>
              <w:spacing w:line="360" w:lineRule="auto"/>
              <w:contextualSpacing/>
              <w:jc w:val="right"/>
              <w:rPr>
                <w:rFonts w:ascii="Times New Roman" w:hAnsi="Times New Roman" w:cs="Times New Roman"/>
                <w:sz w:val="24"/>
                <w:szCs w:val="24"/>
              </w:rPr>
            </w:pPr>
            <w:r w:rsidRPr="00F0118D">
              <w:rPr>
                <w:rFonts w:ascii="Times New Roman" w:hAnsi="Times New Roman" w:cs="Times New Roman"/>
                <w:sz w:val="24"/>
                <w:szCs w:val="24"/>
              </w:rPr>
              <w:t>36,6</w:t>
            </w:r>
          </w:p>
        </w:tc>
      </w:tr>
      <w:tr w:rsidR="00585342" w:rsidRPr="00F0118D" w14:paraId="0020CAEF" w14:textId="77777777" w:rsidTr="00271571">
        <w:trPr>
          <w:jc w:val="center"/>
        </w:trPr>
        <w:tc>
          <w:tcPr>
            <w:tcW w:w="3266" w:type="dxa"/>
            <w:tcBorders>
              <w:top w:val="nil"/>
              <w:bottom w:val="nil"/>
            </w:tcBorders>
            <w:shd w:val="clear" w:color="auto" w:fill="auto"/>
          </w:tcPr>
          <w:p w14:paraId="6917B467" w14:textId="77777777" w:rsidR="00585342" w:rsidRPr="00F0118D" w:rsidRDefault="00585342" w:rsidP="00585342">
            <w:pPr>
              <w:spacing w:line="360" w:lineRule="auto"/>
              <w:contextualSpacing/>
              <w:rPr>
                <w:rFonts w:ascii="Times New Roman" w:hAnsi="Times New Roman" w:cs="Times New Roman"/>
                <w:sz w:val="24"/>
                <w:szCs w:val="24"/>
              </w:rPr>
            </w:pPr>
            <w:r w:rsidRPr="00F0118D">
              <w:rPr>
                <w:rFonts w:ascii="Times New Roman" w:hAnsi="Times New Roman" w:cs="Times New Roman"/>
                <w:sz w:val="24"/>
                <w:szCs w:val="24"/>
              </w:rPr>
              <w:t>Usia</w:t>
            </w:r>
          </w:p>
        </w:tc>
        <w:tc>
          <w:tcPr>
            <w:tcW w:w="1421" w:type="dxa"/>
            <w:tcBorders>
              <w:top w:val="nil"/>
              <w:bottom w:val="nil"/>
            </w:tcBorders>
            <w:shd w:val="clear" w:color="auto" w:fill="auto"/>
          </w:tcPr>
          <w:p w14:paraId="4D70CEAD" w14:textId="77777777" w:rsidR="00585342" w:rsidRPr="00F0118D" w:rsidRDefault="00585342" w:rsidP="00403DDE">
            <w:pPr>
              <w:spacing w:line="360" w:lineRule="auto"/>
              <w:contextualSpacing/>
              <w:jc w:val="right"/>
              <w:rPr>
                <w:rFonts w:ascii="Times New Roman" w:hAnsi="Times New Roman" w:cs="Times New Roman"/>
                <w:sz w:val="24"/>
                <w:szCs w:val="24"/>
              </w:rPr>
            </w:pPr>
          </w:p>
        </w:tc>
        <w:tc>
          <w:tcPr>
            <w:tcW w:w="1559" w:type="dxa"/>
            <w:tcBorders>
              <w:top w:val="nil"/>
              <w:bottom w:val="nil"/>
            </w:tcBorders>
            <w:shd w:val="clear" w:color="auto" w:fill="auto"/>
          </w:tcPr>
          <w:p w14:paraId="7BB594F7" w14:textId="77777777" w:rsidR="00585342" w:rsidRPr="00F0118D" w:rsidRDefault="00585342" w:rsidP="00403DDE">
            <w:pPr>
              <w:spacing w:line="360" w:lineRule="auto"/>
              <w:contextualSpacing/>
              <w:jc w:val="right"/>
              <w:rPr>
                <w:rFonts w:ascii="Times New Roman" w:hAnsi="Times New Roman" w:cs="Times New Roman"/>
                <w:sz w:val="24"/>
                <w:szCs w:val="24"/>
              </w:rPr>
            </w:pPr>
          </w:p>
        </w:tc>
      </w:tr>
      <w:tr w:rsidR="00585342" w:rsidRPr="00F0118D" w14:paraId="577E05F8" w14:textId="77777777" w:rsidTr="00271571">
        <w:trPr>
          <w:jc w:val="center"/>
        </w:trPr>
        <w:tc>
          <w:tcPr>
            <w:tcW w:w="3266" w:type="dxa"/>
            <w:tcBorders>
              <w:top w:val="nil"/>
              <w:bottom w:val="nil"/>
            </w:tcBorders>
            <w:shd w:val="clear" w:color="auto" w:fill="auto"/>
          </w:tcPr>
          <w:p w14:paraId="0515E867" w14:textId="2B267AF5" w:rsidR="00585342" w:rsidRPr="00271571" w:rsidRDefault="00271571" w:rsidP="00271571">
            <w:pPr>
              <w:spacing w:line="360" w:lineRule="auto"/>
              <w:ind w:left="467"/>
              <w:contextualSpacing/>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(&lt;</w:t>
            </w:r>
            <w:r w:rsidR="00585342" w:rsidRPr="00F0118D">
              <w:rPr>
                <w:rFonts w:ascii="Times New Roman" w:hAnsi="Times New Roman" w:cs="Times New Roman"/>
                <w:sz w:val="24"/>
                <w:szCs w:val="24"/>
              </w:rPr>
              <w:t>50 tahun</w:t>
            </w:r>
            <w:r>
              <w:rPr>
                <w:rFonts w:ascii="Times New Roman" w:hAnsi="Times New Roman" w:cs="Times New Roman"/>
                <w:sz w:val="24"/>
                <w:szCs w:val="24"/>
                <w:lang w:val="en-US"/>
              </w:rPr>
              <w:t>)</w:t>
            </w:r>
          </w:p>
        </w:tc>
        <w:tc>
          <w:tcPr>
            <w:tcW w:w="1421" w:type="dxa"/>
            <w:tcBorders>
              <w:top w:val="nil"/>
              <w:bottom w:val="nil"/>
            </w:tcBorders>
            <w:shd w:val="clear" w:color="auto" w:fill="auto"/>
          </w:tcPr>
          <w:p w14:paraId="34816607" w14:textId="77777777" w:rsidR="00585342" w:rsidRPr="00F0118D" w:rsidRDefault="00585342" w:rsidP="00403DDE">
            <w:pPr>
              <w:spacing w:line="360" w:lineRule="auto"/>
              <w:contextualSpacing/>
              <w:jc w:val="right"/>
              <w:rPr>
                <w:rFonts w:ascii="Times New Roman" w:hAnsi="Times New Roman" w:cs="Times New Roman"/>
                <w:sz w:val="24"/>
                <w:szCs w:val="24"/>
              </w:rPr>
            </w:pPr>
            <w:r w:rsidRPr="00F0118D">
              <w:rPr>
                <w:rFonts w:ascii="Times New Roman" w:hAnsi="Times New Roman" w:cs="Times New Roman"/>
                <w:sz w:val="24"/>
                <w:szCs w:val="24"/>
              </w:rPr>
              <w:t>5</w:t>
            </w:r>
          </w:p>
        </w:tc>
        <w:tc>
          <w:tcPr>
            <w:tcW w:w="1559" w:type="dxa"/>
            <w:tcBorders>
              <w:top w:val="nil"/>
              <w:bottom w:val="nil"/>
            </w:tcBorders>
            <w:shd w:val="clear" w:color="auto" w:fill="auto"/>
          </w:tcPr>
          <w:p w14:paraId="6333DBA4" w14:textId="77777777" w:rsidR="00585342" w:rsidRPr="00F0118D" w:rsidRDefault="00585342" w:rsidP="00403DDE">
            <w:pPr>
              <w:spacing w:line="360" w:lineRule="auto"/>
              <w:contextualSpacing/>
              <w:jc w:val="right"/>
              <w:rPr>
                <w:rFonts w:ascii="Times New Roman" w:hAnsi="Times New Roman" w:cs="Times New Roman"/>
                <w:sz w:val="24"/>
                <w:szCs w:val="24"/>
              </w:rPr>
            </w:pPr>
            <w:r w:rsidRPr="00F0118D">
              <w:rPr>
                <w:rFonts w:ascii="Times New Roman" w:hAnsi="Times New Roman" w:cs="Times New Roman"/>
                <w:sz w:val="24"/>
                <w:szCs w:val="24"/>
              </w:rPr>
              <w:t>7,0</w:t>
            </w:r>
          </w:p>
        </w:tc>
      </w:tr>
      <w:tr w:rsidR="00585342" w:rsidRPr="00F0118D" w14:paraId="185FDAB4" w14:textId="77777777" w:rsidTr="00271571">
        <w:trPr>
          <w:jc w:val="center"/>
        </w:trPr>
        <w:tc>
          <w:tcPr>
            <w:tcW w:w="3266" w:type="dxa"/>
            <w:tcBorders>
              <w:top w:val="nil"/>
              <w:bottom w:val="nil"/>
            </w:tcBorders>
            <w:shd w:val="clear" w:color="auto" w:fill="auto"/>
          </w:tcPr>
          <w:p w14:paraId="18B7E618" w14:textId="4304C978" w:rsidR="00585342" w:rsidRPr="00271571" w:rsidRDefault="00271571" w:rsidP="00271571">
            <w:pPr>
              <w:spacing w:line="360" w:lineRule="auto"/>
              <w:ind w:left="467"/>
              <w:contextualSpacing/>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r w:rsidR="00585342" w:rsidRPr="00F0118D">
              <w:rPr>
                <w:rFonts w:ascii="Times New Roman" w:hAnsi="Times New Roman" w:cs="Times New Roman"/>
                <w:sz w:val="24"/>
                <w:szCs w:val="24"/>
              </w:rPr>
              <w:t>51-</w:t>
            </w:r>
            <w:r>
              <w:rPr>
                <w:rFonts w:ascii="Times New Roman" w:hAnsi="Times New Roman" w:cs="Times New Roman"/>
                <w:sz w:val="24"/>
                <w:szCs w:val="24"/>
                <w:lang w:val="en-US"/>
              </w:rPr>
              <w:t>60</w:t>
            </w:r>
            <w:r w:rsidR="00585342" w:rsidRPr="00F0118D">
              <w:rPr>
                <w:rFonts w:ascii="Times New Roman" w:hAnsi="Times New Roman" w:cs="Times New Roman"/>
                <w:sz w:val="24"/>
                <w:szCs w:val="24"/>
              </w:rPr>
              <w:t xml:space="preserve"> tahun</w:t>
            </w:r>
            <w:r>
              <w:rPr>
                <w:rFonts w:ascii="Times New Roman" w:hAnsi="Times New Roman" w:cs="Times New Roman"/>
                <w:sz w:val="24"/>
                <w:szCs w:val="24"/>
                <w:lang w:val="en-US"/>
              </w:rPr>
              <w:t>)</w:t>
            </w:r>
          </w:p>
        </w:tc>
        <w:tc>
          <w:tcPr>
            <w:tcW w:w="1421" w:type="dxa"/>
            <w:tcBorders>
              <w:top w:val="nil"/>
              <w:bottom w:val="nil"/>
            </w:tcBorders>
            <w:shd w:val="clear" w:color="auto" w:fill="auto"/>
          </w:tcPr>
          <w:p w14:paraId="6202E8E1" w14:textId="4BBAC1BD" w:rsidR="00585342" w:rsidRPr="00271571" w:rsidRDefault="00271571" w:rsidP="00403DDE">
            <w:pPr>
              <w:spacing w:line="360" w:lineRule="auto"/>
              <w:contextualSpacing/>
              <w:jc w:val="right"/>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559" w:type="dxa"/>
            <w:tcBorders>
              <w:top w:val="nil"/>
              <w:bottom w:val="nil"/>
            </w:tcBorders>
            <w:shd w:val="clear" w:color="auto" w:fill="auto"/>
          </w:tcPr>
          <w:p w14:paraId="24ACE87D" w14:textId="6BD258A0" w:rsidR="00585342" w:rsidRPr="00271571" w:rsidRDefault="00271571" w:rsidP="00403DDE">
            <w:pPr>
              <w:spacing w:line="360" w:lineRule="auto"/>
              <w:contextualSpacing/>
              <w:jc w:val="right"/>
              <w:rPr>
                <w:rFonts w:ascii="Times New Roman" w:hAnsi="Times New Roman" w:cs="Times New Roman"/>
                <w:sz w:val="24"/>
                <w:szCs w:val="24"/>
                <w:lang w:val="en-US"/>
              </w:rPr>
            </w:pPr>
            <w:r>
              <w:rPr>
                <w:rFonts w:ascii="Times New Roman" w:hAnsi="Times New Roman" w:cs="Times New Roman"/>
                <w:sz w:val="24"/>
                <w:szCs w:val="24"/>
                <w:lang w:val="en-US"/>
              </w:rPr>
              <w:t>40,9</w:t>
            </w:r>
          </w:p>
        </w:tc>
      </w:tr>
      <w:tr w:rsidR="00585342" w:rsidRPr="00F0118D" w14:paraId="7DBAE710" w14:textId="77777777" w:rsidTr="00271571">
        <w:trPr>
          <w:jc w:val="center"/>
        </w:trPr>
        <w:tc>
          <w:tcPr>
            <w:tcW w:w="3266" w:type="dxa"/>
            <w:tcBorders>
              <w:top w:val="nil"/>
              <w:bottom w:val="single" w:sz="4" w:space="0" w:color="auto"/>
            </w:tcBorders>
            <w:shd w:val="clear" w:color="auto" w:fill="auto"/>
          </w:tcPr>
          <w:p w14:paraId="5887A62D" w14:textId="144C4EDC" w:rsidR="00585342" w:rsidRPr="00271571" w:rsidRDefault="00271571" w:rsidP="00271571">
            <w:pPr>
              <w:spacing w:line="360" w:lineRule="auto"/>
              <w:ind w:left="467"/>
              <w:contextualSpacing/>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(&gt;</w:t>
            </w:r>
            <w:r w:rsidR="00585342" w:rsidRPr="00F0118D">
              <w:rPr>
                <w:rFonts w:ascii="Times New Roman" w:hAnsi="Times New Roman" w:cs="Times New Roman"/>
                <w:sz w:val="24"/>
                <w:szCs w:val="24"/>
              </w:rPr>
              <w:t>6</w:t>
            </w:r>
            <w:r>
              <w:rPr>
                <w:rFonts w:ascii="Times New Roman" w:hAnsi="Times New Roman" w:cs="Times New Roman"/>
                <w:sz w:val="24"/>
                <w:szCs w:val="24"/>
                <w:lang w:val="en-US"/>
              </w:rPr>
              <w:t xml:space="preserve">1 </w:t>
            </w:r>
            <w:r w:rsidR="00585342" w:rsidRPr="00F0118D">
              <w:rPr>
                <w:rFonts w:ascii="Times New Roman" w:hAnsi="Times New Roman" w:cs="Times New Roman"/>
                <w:sz w:val="24"/>
                <w:szCs w:val="24"/>
              </w:rPr>
              <w:t>tahun</w:t>
            </w:r>
            <w:r>
              <w:rPr>
                <w:rFonts w:ascii="Times New Roman" w:hAnsi="Times New Roman" w:cs="Times New Roman"/>
                <w:sz w:val="24"/>
                <w:szCs w:val="24"/>
                <w:lang w:val="en-US"/>
              </w:rPr>
              <w:t>)</w:t>
            </w:r>
          </w:p>
        </w:tc>
        <w:tc>
          <w:tcPr>
            <w:tcW w:w="1421" w:type="dxa"/>
            <w:tcBorders>
              <w:top w:val="nil"/>
              <w:bottom w:val="single" w:sz="4" w:space="0" w:color="auto"/>
            </w:tcBorders>
            <w:shd w:val="clear" w:color="auto" w:fill="auto"/>
          </w:tcPr>
          <w:p w14:paraId="66FEF22C" w14:textId="392FDC41" w:rsidR="00585342" w:rsidRPr="00F0118D" w:rsidRDefault="00271571" w:rsidP="00403DDE">
            <w:pPr>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lang w:val="en-US"/>
              </w:rPr>
              <w:t>3</w:t>
            </w:r>
            <w:r w:rsidR="00585342" w:rsidRPr="00F0118D">
              <w:rPr>
                <w:rFonts w:ascii="Times New Roman" w:hAnsi="Times New Roman" w:cs="Times New Roman"/>
                <w:sz w:val="24"/>
                <w:szCs w:val="24"/>
              </w:rPr>
              <w:t>7</w:t>
            </w:r>
          </w:p>
        </w:tc>
        <w:tc>
          <w:tcPr>
            <w:tcW w:w="1559" w:type="dxa"/>
            <w:tcBorders>
              <w:top w:val="nil"/>
              <w:bottom w:val="single" w:sz="4" w:space="0" w:color="auto"/>
            </w:tcBorders>
            <w:shd w:val="clear" w:color="auto" w:fill="auto"/>
          </w:tcPr>
          <w:p w14:paraId="5D9D7C6A" w14:textId="7AD207E9" w:rsidR="00585342" w:rsidRPr="00271571" w:rsidRDefault="00271571" w:rsidP="00403DDE">
            <w:pPr>
              <w:spacing w:line="360" w:lineRule="auto"/>
              <w:contextualSpacing/>
              <w:jc w:val="right"/>
              <w:rPr>
                <w:rFonts w:ascii="Times New Roman" w:hAnsi="Times New Roman" w:cs="Times New Roman"/>
                <w:sz w:val="24"/>
                <w:szCs w:val="24"/>
                <w:lang w:val="en-US"/>
              </w:rPr>
            </w:pPr>
            <w:r>
              <w:rPr>
                <w:rFonts w:ascii="Times New Roman" w:hAnsi="Times New Roman" w:cs="Times New Roman"/>
                <w:sz w:val="24"/>
                <w:szCs w:val="24"/>
                <w:lang w:val="en-US"/>
              </w:rPr>
              <w:t>52,1</w:t>
            </w:r>
          </w:p>
        </w:tc>
      </w:tr>
    </w:tbl>
    <w:p w14:paraId="27ADF30B" w14:textId="77777777" w:rsidR="008B23B9" w:rsidRPr="00F0118D" w:rsidRDefault="008B23B9" w:rsidP="008B23B9">
      <w:pPr>
        <w:spacing w:line="360" w:lineRule="auto"/>
        <w:jc w:val="both"/>
        <w:rPr>
          <w:rFonts w:ascii="Times New Roman" w:hAnsi="Times New Roman" w:cs="Times New Roman"/>
          <w:sz w:val="24"/>
          <w:szCs w:val="24"/>
        </w:rPr>
      </w:pPr>
    </w:p>
    <w:p w14:paraId="72B1062D" w14:textId="11180D71" w:rsidR="00222FA5" w:rsidRPr="003D765A" w:rsidRDefault="008B23B9" w:rsidP="003D765A">
      <w:pPr>
        <w:spacing w:line="360" w:lineRule="auto"/>
        <w:jc w:val="both"/>
        <w:rPr>
          <w:rFonts w:ascii="Times New Roman" w:hAnsi="Times New Roman" w:cs="Times New Roman"/>
          <w:sz w:val="24"/>
          <w:szCs w:val="24"/>
        </w:rPr>
      </w:pPr>
      <w:r w:rsidRPr="00F0118D">
        <w:rPr>
          <w:rFonts w:ascii="Times New Roman" w:hAnsi="Times New Roman" w:cs="Times New Roman"/>
          <w:sz w:val="24"/>
          <w:szCs w:val="24"/>
        </w:rPr>
        <w:tab/>
        <w:t>Subjek penelitian didominasi kaum perempuan (64,4%) dan kaum lansia</w:t>
      </w:r>
      <w:r w:rsidR="004D299B">
        <w:rPr>
          <w:rFonts w:ascii="Times New Roman" w:hAnsi="Times New Roman" w:cs="Times New Roman"/>
          <w:sz w:val="24"/>
          <w:szCs w:val="24"/>
          <w:lang w:val="en-US"/>
        </w:rPr>
        <w:t xml:space="preserve"> </w:t>
      </w:r>
      <w:proofErr w:type="spellStart"/>
      <w:r w:rsidR="004D299B">
        <w:rPr>
          <w:rFonts w:ascii="Times New Roman" w:hAnsi="Times New Roman" w:cs="Times New Roman"/>
          <w:sz w:val="24"/>
          <w:szCs w:val="24"/>
          <w:lang w:val="en-US"/>
        </w:rPr>
        <w:t>akhir</w:t>
      </w:r>
      <w:proofErr w:type="spellEnd"/>
      <w:r w:rsidRPr="00F0118D">
        <w:rPr>
          <w:rFonts w:ascii="Times New Roman" w:hAnsi="Times New Roman" w:cs="Times New Roman"/>
          <w:sz w:val="24"/>
          <w:szCs w:val="24"/>
        </w:rPr>
        <w:t xml:space="preserve"> (</w:t>
      </w:r>
      <w:r w:rsidR="004D299B">
        <w:rPr>
          <w:rFonts w:ascii="Times New Roman" w:hAnsi="Times New Roman" w:cs="Times New Roman"/>
          <w:sz w:val="24"/>
          <w:szCs w:val="24"/>
          <w:lang w:val="en-US"/>
        </w:rPr>
        <w:t>52,1</w:t>
      </w:r>
      <w:r w:rsidRPr="00F0118D">
        <w:rPr>
          <w:rFonts w:ascii="Times New Roman" w:hAnsi="Times New Roman" w:cs="Times New Roman"/>
          <w:sz w:val="24"/>
          <w:szCs w:val="24"/>
        </w:rPr>
        <w:t xml:space="preserve">%). </w:t>
      </w:r>
    </w:p>
    <w:p w14:paraId="0C46E583" w14:textId="77777777" w:rsidR="00F50327" w:rsidRPr="00F0118D" w:rsidRDefault="00B304F7" w:rsidP="008B23B9">
      <w:pPr>
        <w:pStyle w:val="ListParagraph"/>
        <w:spacing w:line="240" w:lineRule="auto"/>
        <w:ind w:left="0"/>
        <w:jc w:val="center"/>
        <w:rPr>
          <w:rFonts w:ascii="Times New Roman" w:hAnsi="Times New Roman" w:cs="Times New Roman"/>
          <w:sz w:val="24"/>
          <w:szCs w:val="24"/>
        </w:rPr>
      </w:pPr>
      <w:r w:rsidRPr="00C35EA4">
        <w:rPr>
          <w:rFonts w:ascii="Times New Roman" w:hAnsi="Times New Roman" w:cs="Times New Roman"/>
          <w:b/>
          <w:sz w:val="24"/>
          <w:szCs w:val="24"/>
        </w:rPr>
        <w:t>Tabel 2.</w:t>
      </w:r>
      <w:r w:rsidRPr="00F0118D">
        <w:rPr>
          <w:rFonts w:ascii="Times New Roman" w:hAnsi="Times New Roman" w:cs="Times New Roman"/>
          <w:sz w:val="24"/>
          <w:szCs w:val="24"/>
        </w:rPr>
        <w:t xml:space="preserve"> </w:t>
      </w:r>
      <w:r w:rsidR="00222FA5" w:rsidRPr="00F0118D">
        <w:rPr>
          <w:rFonts w:ascii="Times New Roman" w:hAnsi="Times New Roman" w:cs="Times New Roman"/>
          <w:sz w:val="24"/>
          <w:szCs w:val="24"/>
        </w:rPr>
        <w:t xml:space="preserve">Distribusi </w:t>
      </w:r>
      <w:r w:rsidR="00AF1C25" w:rsidRPr="00F0118D">
        <w:rPr>
          <w:rFonts w:ascii="Times New Roman" w:hAnsi="Times New Roman" w:cs="Times New Roman"/>
          <w:sz w:val="24"/>
          <w:szCs w:val="24"/>
        </w:rPr>
        <w:t>Penyakit Mata yang Diderita Subjek Penelitian</w:t>
      </w:r>
      <w:r w:rsidR="008B23B9" w:rsidRPr="00F0118D">
        <w:rPr>
          <w:rFonts w:ascii="Times New Roman" w:hAnsi="Times New Roman" w:cs="Times New Roman"/>
          <w:sz w:val="24"/>
          <w:szCs w:val="24"/>
        </w:rPr>
        <w:t xml:space="preserve"> (n=71 orang)</w:t>
      </w:r>
    </w:p>
    <w:tbl>
      <w:tblPr>
        <w:tblStyle w:val="TableGrid"/>
        <w:tblW w:w="0" w:type="auto"/>
        <w:jc w:val="center"/>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2693"/>
        <w:gridCol w:w="1843"/>
        <w:gridCol w:w="1984"/>
      </w:tblGrid>
      <w:tr w:rsidR="00152D30" w:rsidRPr="00F0118D" w14:paraId="53C56454" w14:textId="77777777" w:rsidTr="008B23B9">
        <w:trPr>
          <w:jc w:val="center"/>
        </w:trPr>
        <w:tc>
          <w:tcPr>
            <w:tcW w:w="2693" w:type="dxa"/>
          </w:tcPr>
          <w:p w14:paraId="16DF7B21" w14:textId="77777777" w:rsidR="00222FA5" w:rsidRPr="00F0118D" w:rsidRDefault="00AF1C25" w:rsidP="00152D30">
            <w:pPr>
              <w:spacing w:line="360" w:lineRule="auto"/>
              <w:contextualSpacing/>
              <w:jc w:val="center"/>
              <w:rPr>
                <w:rFonts w:ascii="Times New Roman" w:hAnsi="Times New Roman" w:cs="Times New Roman"/>
                <w:b/>
                <w:sz w:val="24"/>
                <w:szCs w:val="24"/>
              </w:rPr>
            </w:pPr>
            <w:r w:rsidRPr="00F0118D">
              <w:rPr>
                <w:rFonts w:ascii="Times New Roman" w:hAnsi="Times New Roman" w:cs="Times New Roman"/>
                <w:b/>
                <w:sz w:val="24"/>
                <w:szCs w:val="24"/>
              </w:rPr>
              <w:t>Penyakit Mata</w:t>
            </w:r>
          </w:p>
        </w:tc>
        <w:tc>
          <w:tcPr>
            <w:tcW w:w="1843" w:type="dxa"/>
          </w:tcPr>
          <w:p w14:paraId="16835EBB" w14:textId="77777777" w:rsidR="00222FA5" w:rsidRPr="00F0118D" w:rsidRDefault="00222FA5" w:rsidP="00152D30">
            <w:pPr>
              <w:pStyle w:val="ListParagraph"/>
              <w:spacing w:line="360" w:lineRule="auto"/>
              <w:ind w:left="0"/>
              <w:jc w:val="center"/>
              <w:rPr>
                <w:rFonts w:ascii="Times New Roman" w:hAnsi="Times New Roman" w:cs="Times New Roman"/>
                <w:b/>
                <w:sz w:val="24"/>
                <w:szCs w:val="24"/>
              </w:rPr>
            </w:pPr>
            <w:r w:rsidRPr="00F0118D">
              <w:rPr>
                <w:rFonts w:ascii="Times New Roman" w:hAnsi="Times New Roman" w:cs="Times New Roman"/>
                <w:b/>
                <w:sz w:val="24"/>
                <w:szCs w:val="24"/>
              </w:rPr>
              <w:t>Frekuensi (n)</w:t>
            </w:r>
          </w:p>
        </w:tc>
        <w:tc>
          <w:tcPr>
            <w:tcW w:w="1984" w:type="dxa"/>
          </w:tcPr>
          <w:p w14:paraId="48D5F92F" w14:textId="77777777" w:rsidR="00222FA5" w:rsidRPr="00F0118D" w:rsidRDefault="00222FA5" w:rsidP="00152D30">
            <w:pPr>
              <w:pStyle w:val="ListParagraph"/>
              <w:spacing w:line="360" w:lineRule="auto"/>
              <w:ind w:left="0"/>
              <w:jc w:val="center"/>
              <w:rPr>
                <w:rFonts w:ascii="Times New Roman" w:hAnsi="Times New Roman" w:cs="Times New Roman"/>
                <w:b/>
                <w:sz w:val="24"/>
                <w:szCs w:val="24"/>
              </w:rPr>
            </w:pPr>
            <w:r w:rsidRPr="00F0118D">
              <w:rPr>
                <w:rFonts w:ascii="Times New Roman" w:hAnsi="Times New Roman" w:cs="Times New Roman"/>
                <w:b/>
                <w:sz w:val="24"/>
                <w:szCs w:val="24"/>
              </w:rPr>
              <w:t>Persentase (%)</w:t>
            </w:r>
          </w:p>
        </w:tc>
      </w:tr>
      <w:tr w:rsidR="00152D30" w:rsidRPr="00F0118D" w14:paraId="2734CD07" w14:textId="77777777" w:rsidTr="008B23B9">
        <w:trPr>
          <w:jc w:val="center"/>
        </w:trPr>
        <w:tc>
          <w:tcPr>
            <w:tcW w:w="2693" w:type="dxa"/>
            <w:tcBorders>
              <w:bottom w:val="nil"/>
            </w:tcBorders>
          </w:tcPr>
          <w:p w14:paraId="56A6C5B4" w14:textId="77777777" w:rsidR="00222FA5" w:rsidRPr="00F0118D" w:rsidRDefault="00AF1C25" w:rsidP="00AF1C25">
            <w:pPr>
              <w:pStyle w:val="ListParagraph"/>
              <w:spacing w:line="360" w:lineRule="auto"/>
              <w:ind w:left="0"/>
              <w:rPr>
                <w:rFonts w:ascii="Times New Roman" w:hAnsi="Times New Roman" w:cs="Times New Roman"/>
                <w:sz w:val="24"/>
                <w:szCs w:val="24"/>
              </w:rPr>
            </w:pPr>
            <w:r w:rsidRPr="00F0118D">
              <w:rPr>
                <w:rFonts w:ascii="Times New Roman" w:hAnsi="Times New Roman" w:cs="Times New Roman"/>
                <w:sz w:val="24"/>
                <w:szCs w:val="24"/>
              </w:rPr>
              <w:t>Katarak</w:t>
            </w:r>
          </w:p>
        </w:tc>
        <w:tc>
          <w:tcPr>
            <w:tcW w:w="1843" w:type="dxa"/>
            <w:tcBorders>
              <w:bottom w:val="nil"/>
            </w:tcBorders>
          </w:tcPr>
          <w:p w14:paraId="56FB6667" w14:textId="77777777" w:rsidR="00222FA5" w:rsidRPr="00F0118D" w:rsidRDefault="00152D30" w:rsidP="00AF1C25">
            <w:pPr>
              <w:pStyle w:val="ListParagraph"/>
              <w:spacing w:line="360" w:lineRule="auto"/>
              <w:ind w:left="0"/>
              <w:jc w:val="right"/>
              <w:rPr>
                <w:rFonts w:ascii="Times New Roman" w:hAnsi="Times New Roman" w:cs="Times New Roman"/>
                <w:sz w:val="24"/>
                <w:szCs w:val="24"/>
              </w:rPr>
            </w:pPr>
            <w:r w:rsidRPr="00F0118D">
              <w:rPr>
                <w:rFonts w:ascii="Times New Roman" w:hAnsi="Times New Roman" w:cs="Times New Roman"/>
                <w:sz w:val="24"/>
                <w:szCs w:val="24"/>
              </w:rPr>
              <w:t>43</w:t>
            </w:r>
          </w:p>
        </w:tc>
        <w:tc>
          <w:tcPr>
            <w:tcW w:w="1984" w:type="dxa"/>
            <w:tcBorders>
              <w:bottom w:val="nil"/>
            </w:tcBorders>
          </w:tcPr>
          <w:p w14:paraId="0594595C" w14:textId="77777777" w:rsidR="00222FA5" w:rsidRPr="00F0118D" w:rsidRDefault="00AF1C25" w:rsidP="00AF1C25">
            <w:pPr>
              <w:pStyle w:val="ListParagraph"/>
              <w:spacing w:line="360" w:lineRule="auto"/>
              <w:ind w:left="0"/>
              <w:jc w:val="right"/>
              <w:rPr>
                <w:rFonts w:ascii="Times New Roman" w:hAnsi="Times New Roman" w:cs="Times New Roman"/>
                <w:sz w:val="24"/>
                <w:szCs w:val="24"/>
              </w:rPr>
            </w:pPr>
            <w:r w:rsidRPr="00F0118D">
              <w:rPr>
                <w:rFonts w:ascii="Times New Roman" w:hAnsi="Times New Roman" w:cs="Times New Roman"/>
                <w:sz w:val="24"/>
                <w:szCs w:val="24"/>
              </w:rPr>
              <w:t>60,6</w:t>
            </w:r>
          </w:p>
        </w:tc>
      </w:tr>
      <w:tr w:rsidR="00152D30" w:rsidRPr="00F0118D" w14:paraId="73D0867C" w14:textId="77777777" w:rsidTr="008B23B9">
        <w:trPr>
          <w:jc w:val="center"/>
        </w:trPr>
        <w:tc>
          <w:tcPr>
            <w:tcW w:w="2693" w:type="dxa"/>
            <w:tcBorders>
              <w:top w:val="nil"/>
              <w:bottom w:val="nil"/>
            </w:tcBorders>
          </w:tcPr>
          <w:p w14:paraId="2FAA5EA2" w14:textId="77777777" w:rsidR="00222FA5" w:rsidRPr="00F0118D" w:rsidRDefault="00AF1C25" w:rsidP="00AF1C25">
            <w:pPr>
              <w:pStyle w:val="ListParagraph"/>
              <w:spacing w:line="360" w:lineRule="auto"/>
              <w:ind w:left="0"/>
              <w:rPr>
                <w:rFonts w:ascii="Times New Roman" w:hAnsi="Times New Roman" w:cs="Times New Roman"/>
                <w:sz w:val="24"/>
                <w:szCs w:val="24"/>
              </w:rPr>
            </w:pPr>
            <w:r w:rsidRPr="00F0118D">
              <w:rPr>
                <w:rFonts w:ascii="Times New Roman" w:hAnsi="Times New Roman" w:cs="Times New Roman"/>
                <w:sz w:val="24"/>
                <w:szCs w:val="24"/>
              </w:rPr>
              <w:t>Glaukoma</w:t>
            </w:r>
          </w:p>
        </w:tc>
        <w:tc>
          <w:tcPr>
            <w:tcW w:w="1843" w:type="dxa"/>
            <w:tcBorders>
              <w:top w:val="nil"/>
              <w:bottom w:val="nil"/>
            </w:tcBorders>
          </w:tcPr>
          <w:p w14:paraId="35FD4591" w14:textId="77777777" w:rsidR="00222FA5" w:rsidRPr="00F0118D" w:rsidRDefault="00AF1C25" w:rsidP="00AF1C25">
            <w:pPr>
              <w:pStyle w:val="ListParagraph"/>
              <w:spacing w:line="360" w:lineRule="auto"/>
              <w:ind w:left="0"/>
              <w:jc w:val="right"/>
              <w:rPr>
                <w:rFonts w:ascii="Times New Roman" w:hAnsi="Times New Roman" w:cs="Times New Roman"/>
                <w:sz w:val="24"/>
                <w:szCs w:val="24"/>
              </w:rPr>
            </w:pPr>
            <w:r w:rsidRPr="00F0118D">
              <w:rPr>
                <w:rFonts w:ascii="Times New Roman" w:hAnsi="Times New Roman" w:cs="Times New Roman"/>
                <w:sz w:val="24"/>
                <w:szCs w:val="24"/>
              </w:rPr>
              <w:t>22</w:t>
            </w:r>
          </w:p>
        </w:tc>
        <w:tc>
          <w:tcPr>
            <w:tcW w:w="1984" w:type="dxa"/>
            <w:tcBorders>
              <w:top w:val="nil"/>
              <w:bottom w:val="nil"/>
            </w:tcBorders>
          </w:tcPr>
          <w:p w14:paraId="5062A7E9" w14:textId="77777777" w:rsidR="00222FA5" w:rsidRPr="00F0118D" w:rsidRDefault="00AF1C25" w:rsidP="00AF1C25">
            <w:pPr>
              <w:pStyle w:val="ListParagraph"/>
              <w:spacing w:line="360" w:lineRule="auto"/>
              <w:ind w:left="0"/>
              <w:jc w:val="right"/>
              <w:rPr>
                <w:rFonts w:ascii="Times New Roman" w:hAnsi="Times New Roman" w:cs="Times New Roman"/>
                <w:sz w:val="24"/>
                <w:szCs w:val="24"/>
              </w:rPr>
            </w:pPr>
            <w:r w:rsidRPr="00F0118D">
              <w:rPr>
                <w:rFonts w:ascii="Times New Roman" w:hAnsi="Times New Roman" w:cs="Times New Roman"/>
                <w:sz w:val="24"/>
                <w:szCs w:val="24"/>
              </w:rPr>
              <w:t>31,0</w:t>
            </w:r>
          </w:p>
        </w:tc>
      </w:tr>
      <w:tr w:rsidR="00AF1C25" w:rsidRPr="00F0118D" w14:paraId="3902E71B" w14:textId="77777777" w:rsidTr="008B23B9">
        <w:trPr>
          <w:trHeight w:val="341"/>
          <w:jc w:val="center"/>
        </w:trPr>
        <w:tc>
          <w:tcPr>
            <w:tcW w:w="2693" w:type="dxa"/>
            <w:tcBorders>
              <w:top w:val="nil"/>
              <w:bottom w:val="nil"/>
            </w:tcBorders>
          </w:tcPr>
          <w:p w14:paraId="21C43205" w14:textId="77777777" w:rsidR="00AF1C25" w:rsidRPr="00F0118D" w:rsidRDefault="00AF1C25" w:rsidP="00AF1C25">
            <w:pPr>
              <w:pStyle w:val="ListParagraph"/>
              <w:spacing w:line="360" w:lineRule="auto"/>
              <w:ind w:left="0"/>
              <w:rPr>
                <w:rFonts w:ascii="Times New Roman" w:hAnsi="Times New Roman" w:cs="Times New Roman"/>
                <w:sz w:val="24"/>
                <w:szCs w:val="24"/>
              </w:rPr>
            </w:pPr>
            <w:r w:rsidRPr="00F0118D">
              <w:rPr>
                <w:rFonts w:ascii="Times New Roman" w:hAnsi="Times New Roman" w:cs="Times New Roman"/>
                <w:sz w:val="24"/>
                <w:szCs w:val="24"/>
              </w:rPr>
              <w:t>Miopia</w:t>
            </w:r>
          </w:p>
        </w:tc>
        <w:tc>
          <w:tcPr>
            <w:tcW w:w="1843" w:type="dxa"/>
            <w:tcBorders>
              <w:top w:val="nil"/>
              <w:bottom w:val="nil"/>
            </w:tcBorders>
          </w:tcPr>
          <w:p w14:paraId="7EBF9DBD" w14:textId="77777777" w:rsidR="00AF1C25" w:rsidRPr="00F0118D" w:rsidRDefault="00AF1C25" w:rsidP="00AF1C25">
            <w:pPr>
              <w:pStyle w:val="ListParagraph"/>
              <w:spacing w:line="360" w:lineRule="auto"/>
              <w:ind w:left="0"/>
              <w:jc w:val="right"/>
              <w:rPr>
                <w:rFonts w:ascii="Times New Roman" w:hAnsi="Times New Roman" w:cs="Times New Roman"/>
                <w:sz w:val="24"/>
                <w:szCs w:val="24"/>
              </w:rPr>
            </w:pPr>
            <w:r w:rsidRPr="00F0118D">
              <w:rPr>
                <w:rFonts w:ascii="Times New Roman" w:hAnsi="Times New Roman" w:cs="Times New Roman"/>
                <w:sz w:val="24"/>
                <w:szCs w:val="24"/>
              </w:rPr>
              <w:t>3</w:t>
            </w:r>
          </w:p>
        </w:tc>
        <w:tc>
          <w:tcPr>
            <w:tcW w:w="1984" w:type="dxa"/>
            <w:tcBorders>
              <w:top w:val="nil"/>
              <w:bottom w:val="nil"/>
            </w:tcBorders>
          </w:tcPr>
          <w:p w14:paraId="18135725" w14:textId="77777777" w:rsidR="00AF1C25" w:rsidRPr="00F0118D" w:rsidRDefault="00AF1C25" w:rsidP="00AF1C25">
            <w:pPr>
              <w:spacing w:line="360" w:lineRule="auto"/>
              <w:contextualSpacing/>
              <w:jc w:val="right"/>
              <w:rPr>
                <w:rFonts w:ascii="Times New Roman" w:hAnsi="Times New Roman" w:cs="Times New Roman"/>
                <w:sz w:val="24"/>
                <w:szCs w:val="24"/>
              </w:rPr>
            </w:pPr>
            <w:r w:rsidRPr="00F0118D">
              <w:rPr>
                <w:rFonts w:ascii="Times New Roman" w:hAnsi="Times New Roman" w:cs="Times New Roman"/>
                <w:sz w:val="24"/>
                <w:szCs w:val="24"/>
              </w:rPr>
              <w:t>4,2</w:t>
            </w:r>
          </w:p>
        </w:tc>
      </w:tr>
      <w:tr w:rsidR="00AF1C25" w:rsidRPr="00F0118D" w14:paraId="1AC9D580" w14:textId="77777777" w:rsidTr="00F0118D">
        <w:trPr>
          <w:trHeight w:val="341"/>
          <w:jc w:val="center"/>
        </w:trPr>
        <w:tc>
          <w:tcPr>
            <w:tcW w:w="2693" w:type="dxa"/>
            <w:tcBorders>
              <w:top w:val="nil"/>
              <w:bottom w:val="nil"/>
            </w:tcBorders>
          </w:tcPr>
          <w:p w14:paraId="3F68C748" w14:textId="77777777" w:rsidR="00AF1C25" w:rsidRPr="00F0118D" w:rsidRDefault="00AF1C25" w:rsidP="00AF1C25">
            <w:pPr>
              <w:pStyle w:val="ListParagraph"/>
              <w:spacing w:line="360" w:lineRule="auto"/>
              <w:ind w:left="0"/>
              <w:rPr>
                <w:rFonts w:ascii="Times New Roman" w:hAnsi="Times New Roman" w:cs="Times New Roman"/>
                <w:sz w:val="24"/>
                <w:szCs w:val="24"/>
              </w:rPr>
            </w:pPr>
            <w:r w:rsidRPr="00F0118D">
              <w:rPr>
                <w:rFonts w:ascii="Times New Roman" w:hAnsi="Times New Roman" w:cs="Times New Roman"/>
                <w:sz w:val="24"/>
                <w:szCs w:val="24"/>
              </w:rPr>
              <w:t>Penurunan visus</w:t>
            </w:r>
          </w:p>
        </w:tc>
        <w:tc>
          <w:tcPr>
            <w:tcW w:w="1843" w:type="dxa"/>
            <w:tcBorders>
              <w:top w:val="nil"/>
              <w:bottom w:val="nil"/>
            </w:tcBorders>
          </w:tcPr>
          <w:p w14:paraId="31B1F225" w14:textId="77777777" w:rsidR="00AF1C25" w:rsidRPr="00F0118D" w:rsidRDefault="00AF1C25" w:rsidP="00AF1C25">
            <w:pPr>
              <w:pStyle w:val="ListParagraph"/>
              <w:spacing w:line="360" w:lineRule="auto"/>
              <w:ind w:left="0"/>
              <w:jc w:val="right"/>
              <w:rPr>
                <w:rFonts w:ascii="Times New Roman" w:hAnsi="Times New Roman" w:cs="Times New Roman"/>
                <w:sz w:val="24"/>
                <w:szCs w:val="24"/>
              </w:rPr>
            </w:pPr>
            <w:r w:rsidRPr="00F0118D">
              <w:rPr>
                <w:rFonts w:ascii="Times New Roman" w:hAnsi="Times New Roman" w:cs="Times New Roman"/>
                <w:sz w:val="24"/>
                <w:szCs w:val="24"/>
              </w:rPr>
              <w:t>2</w:t>
            </w:r>
          </w:p>
        </w:tc>
        <w:tc>
          <w:tcPr>
            <w:tcW w:w="1984" w:type="dxa"/>
            <w:tcBorders>
              <w:top w:val="nil"/>
              <w:bottom w:val="nil"/>
            </w:tcBorders>
          </w:tcPr>
          <w:p w14:paraId="12A338E1" w14:textId="77777777" w:rsidR="00AF1C25" w:rsidRPr="00F0118D" w:rsidRDefault="00AF1C25" w:rsidP="00AF1C25">
            <w:pPr>
              <w:spacing w:line="360" w:lineRule="auto"/>
              <w:contextualSpacing/>
              <w:jc w:val="right"/>
              <w:rPr>
                <w:rFonts w:ascii="Times New Roman" w:hAnsi="Times New Roman" w:cs="Times New Roman"/>
                <w:sz w:val="24"/>
                <w:szCs w:val="24"/>
              </w:rPr>
            </w:pPr>
            <w:r w:rsidRPr="00F0118D">
              <w:rPr>
                <w:rFonts w:ascii="Times New Roman" w:hAnsi="Times New Roman" w:cs="Times New Roman"/>
                <w:sz w:val="24"/>
                <w:szCs w:val="24"/>
              </w:rPr>
              <w:t>2,8</w:t>
            </w:r>
          </w:p>
        </w:tc>
      </w:tr>
      <w:tr w:rsidR="00F0118D" w:rsidRPr="00F0118D" w14:paraId="284515A3" w14:textId="77777777" w:rsidTr="008B23B9">
        <w:trPr>
          <w:trHeight w:val="341"/>
          <w:jc w:val="center"/>
        </w:trPr>
        <w:tc>
          <w:tcPr>
            <w:tcW w:w="2693" w:type="dxa"/>
            <w:tcBorders>
              <w:top w:val="nil"/>
            </w:tcBorders>
          </w:tcPr>
          <w:p w14:paraId="4C104719" w14:textId="77777777" w:rsidR="00F0118D" w:rsidRPr="00F0118D" w:rsidRDefault="00F0118D" w:rsidP="007B716A">
            <w:pPr>
              <w:pStyle w:val="ListParagraph"/>
              <w:spacing w:line="360" w:lineRule="auto"/>
              <w:ind w:left="0"/>
              <w:rPr>
                <w:rFonts w:ascii="Times New Roman" w:hAnsi="Times New Roman" w:cs="Times New Roman"/>
                <w:sz w:val="24"/>
                <w:szCs w:val="24"/>
              </w:rPr>
            </w:pPr>
            <w:r w:rsidRPr="00F0118D">
              <w:rPr>
                <w:rFonts w:ascii="Times New Roman" w:hAnsi="Times New Roman" w:cs="Times New Roman"/>
                <w:sz w:val="24"/>
                <w:szCs w:val="24"/>
              </w:rPr>
              <w:t>Erosi Kornea</w:t>
            </w:r>
          </w:p>
        </w:tc>
        <w:tc>
          <w:tcPr>
            <w:tcW w:w="1843" w:type="dxa"/>
            <w:tcBorders>
              <w:top w:val="nil"/>
            </w:tcBorders>
          </w:tcPr>
          <w:p w14:paraId="27845B62" w14:textId="77777777" w:rsidR="00F0118D" w:rsidRPr="00F0118D" w:rsidRDefault="00F0118D" w:rsidP="007B716A">
            <w:pPr>
              <w:pStyle w:val="ListParagraph"/>
              <w:spacing w:line="360" w:lineRule="auto"/>
              <w:ind w:left="0"/>
              <w:jc w:val="right"/>
              <w:rPr>
                <w:rFonts w:ascii="Times New Roman" w:hAnsi="Times New Roman" w:cs="Times New Roman"/>
                <w:sz w:val="24"/>
                <w:szCs w:val="24"/>
              </w:rPr>
            </w:pPr>
            <w:r w:rsidRPr="00F0118D">
              <w:rPr>
                <w:rFonts w:ascii="Times New Roman" w:hAnsi="Times New Roman" w:cs="Times New Roman"/>
                <w:sz w:val="24"/>
                <w:szCs w:val="24"/>
              </w:rPr>
              <w:t>1</w:t>
            </w:r>
          </w:p>
        </w:tc>
        <w:tc>
          <w:tcPr>
            <w:tcW w:w="1984" w:type="dxa"/>
            <w:tcBorders>
              <w:top w:val="nil"/>
            </w:tcBorders>
          </w:tcPr>
          <w:p w14:paraId="1BB27527" w14:textId="77777777" w:rsidR="00F0118D" w:rsidRPr="00F0118D" w:rsidRDefault="00F0118D" w:rsidP="007B716A">
            <w:pPr>
              <w:spacing w:line="360" w:lineRule="auto"/>
              <w:contextualSpacing/>
              <w:jc w:val="right"/>
              <w:rPr>
                <w:rFonts w:ascii="Times New Roman" w:hAnsi="Times New Roman" w:cs="Times New Roman"/>
                <w:sz w:val="24"/>
                <w:szCs w:val="24"/>
              </w:rPr>
            </w:pPr>
            <w:r w:rsidRPr="00F0118D">
              <w:rPr>
                <w:rFonts w:ascii="Times New Roman" w:hAnsi="Times New Roman" w:cs="Times New Roman"/>
                <w:sz w:val="24"/>
                <w:szCs w:val="24"/>
              </w:rPr>
              <w:t>1,4</w:t>
            </w:r>
          </w:p>
        </w:tc>
      </w:tr>
    </w:tbl>
    <w:p w14:paraId="7D5BD817" w14:textId="77777777" w:rsidR="001A4815" w:rsidRPr="00F0118D" w:rsidRDefault="001A4815" w:rsidP="001A4815">
      <w:pPr>
        <w:pStyle w:val="ListParagraph"/>
        <w:spacing w:line="240" w:lineRule="auto"/>
        <w:ind w:left="0" w:firstLine="567"/>
        <w:jc w:val="both"/>
        <w:rPr>
          <w:rFonts w:ascii="Times New Roman" w:hAnsi="Times New Roman" w:cs="Times New Roman"/>
          <w:sz w:val="24"/>
          <w:szCs w:val="24"/>
        </w:rPr>
      </w:pPr>
    </w:p>
    <w:p w14:paraId="477DEE4E" w14:textId="77777777" w:rsidR="00F50327" w:rsidRPr="00F0118D" w:rsidRDefault="008B23B9" w:rsidP="00BA1F35">
      <w:pPr>
        <w:pStyle w:val="ListParagraph"/>
        <w:spacing w:line="360" w:lineRule="auto"/>
        <w:ind w:left="0" w:firstLine="567"/>
        <w:jc w:val="both"/>
        <w:rPr>
          <w:rFonts w:ascii="Times New Roman" w:hAnsi="Times New Roman" w:cs="Times New Roman"/>
          <w:sz w:val="24"/>
          <w:szCs w:val="24"/>
        </w:rPr>
      </w:pPr>
      <w:r w:rsidRPr="00F0118D">
        <w:rPr>
          <w:rFonts w:ascii="Times New Roman" w:hAnsi="Times New Roman" w:cs="Times New Roman"/>
          <w:sz w:val="24"/>
          <w:szCs w:val="24"/>
        </w:rPr>
        <w:t>Dari 71 orang subjek penelitian, 60,6% mengalami Katarak. Glaukoma juga muncul di urutan kedua sebagai penyakit mata terbanyak kedua yang dialami penderita DM Tipe 2.</w:t>
      </w:r>
    </w:p>
    <w:p w14:paraId="452BFB3B" w14:textId="6EB8E091" w:rsidR="00E076C0" w:rsidRPr="00C35EA4" w:rsidRDefault="00F0118D" w:rsidP="00F0118D">
      <w:pPr>
        <w:spacing w:line="240" w:lineRule="auto"/>
        <w:rPr>
          <w:rFonts w:ascii="Times New Roman" w:hAnsi="Times New Roman" w:cs="Times New Roman"/>
          <w:b/>
          <w:sz w:val="24"/>
          <w:szCs w:val="24"/>
          <w:lang w:val="en-US"/>
        </w:rPr>
      </w:pPr>
      <w:r w:rsidRPr="00F0118D">
        <w:rPr>
          <w:rFonts w:ascii="Times New Roman" w:hAnsi="Times New Roman" w:cs="Times New Roman"/>
          <w:b/>
          <w:sz w:val="24"/>
          <w:szCs w:val="24"/>
        </w:rPr>
        <w:t>P</w:t>
      </w:r>
      <w:proofErr w:type="spellStart"/>
      <w:r w:rsidR="00C35EA4">
        <w:rPr>
          <w:rFonts w:ascii="Times New Roman" w:hAnsi="Times New Roman" w:cs="Times New Roman"/>
          <w:b/>
          <w:sz w:val="24"/>
          <w:szCs w:val="24"/>
          <w:lang w:val="en-US"/>
        </w:rPr>
        <w:t>embahasan</w:t>
      </w:r>
      <w:proofErr w:type="spellEnd"/>
    </w:p>
    <w:p w14:paraId="22A4D6D2" w14:textId="2BE2DE1D" w:rsidR="000028DC" w:rsidRPr="00271571" w:rsidRDefault="00271571" w:rsidP="00EE5DF3">
      <w:pPr>
        <w:spacing w:line="360" w:lineRule="auto"/>
        <w:ind w:firstLine="567"/>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004D299B">
        <w:rPr>
          <w:rFonts w:ascii="Times New Roman" w:hAnsi="Times New Roman" w:cs="Times New Roman"/>
          <w:sz w:val="24"/>
          <w:szCs w:val="24"/>
          <w:lang w:val="en-US"/>
        </w:rPr>
        <w:t>didominasi</w:t>
      </w:r>
      <w:proofErr w:type="spellEnd"/>
      <w:r w:rsidR="004D299B">
        <w:rPr>
          <w:rFonts w:ascii="Times New Roman" w:hAnsi="Times New Roman" w:cs="Times New Roman"/>
          <w:sz w:val="24"/>
          <w:szCs w:val="24"/>
          <w:lang w:val="en-US"/>
        </w:rPr>
        <w:t xml:space="preserve"> </w:t>
      </w:r>
      <w:proofErr w:type="spellStart"/>
      <w:r w:rsidR="004D299B">
        <w:rPr>
          <w:rFonts w:ascii="Times New Roman" w:hAnsi="Times New Roman" w:cs="Times New Roman"/>
          <w:sz w:val="24"/>
          <w:szCs w:val="24"/>
          <w:lang w:val="en-US"/>
        </w:rPr>
        <w:t>oleh</w:t>
      </w:r>
      <w:proofErr w:type="spellEnd"/>
      <w:r w:rsidR="004D299B">
        <w:rPr>
          <w:rFonts w:ascii="Times New Roman" w:hAnsi="Times New Roman" w:cs="Times New Roman"/>
          <w:sz w:val="24"/>
          <w:szCs w:val="24"/>
          <w:lang w:val="en-US"/>
        </w:rPr>
        <w:t xml:space="preserve"> para </w:t>
      </w:r>
      <w:proofErr w:type="spellStart"/>
      <w:r w:rsidR="004D299B">
        <w:rPr>
          <w:rFonts w:ascii="Times New Roman" w:hAnsi="Times New Roman" w:cs="Times New Roman"/>
          <w:sz w:val="24"/>
          <w:szCs w:val="24"/>
          <w:lang w:val="en-US"/>
        </w:rPr>
        <w:t>lansia</w:t>
      </w:r>
      <w:proofErr w:type="spellEnd"/>
      <w:r w:rsidR="004D299B">
        <w:rPr>
          <w:rFonts w:ascii="Times New Roman" w:hAnsi="Times New Roman" w:cs="Times New Roman"/>
          <w:sz w:val="24"/>
          <w:szCs w:val="24"/>
          <w:lang w:val="en-US"/>
        </w:rPr>
        <w:t xml:space="preserve"> </w:t>
      </w:r>
      <w:proofErr w:type="spellStart"/>
      <w:r w:rsidR="004D299B">
        <w:rPr>
          <w:rFonts w:ascii="Times New Roman" w:hAnsi="Times New Roman" w:cs="Times New Roman"/>
          <w:sz w:val="24"/>
          <w:szCs w:val="24"/>
          <w:lang w:val="en-US"/>
        </w:rPr>
        <w:t>akhir</w:t>
      </w:r>
      <w:proofErr w:type="spellEnd"/>
      <w:r w:rsidR="004D299B">
        <w:rPr>
          <w:rFonts w:ascii="Times New Roman" w:hAnsi="Times New Roman" w:cs="Times New Roman"/>
          <w:sz w:val="24"/>
          <w:szCs w:val="24"/>
          <w:lang w:val="en-US"/>
        </w:rPr>
        <w:t xml:space="preserve"> </w:t>
      </w:r>
      <w:proofErr w:type="spellStart"/>
      <w:r w:rsidR="004D299B">
        <w:rPr>
          <w:rFonts w:ascii="Times New Roman" w:hAnsi="Times New Roman" w:cs="Times New Roman"/>
          <w:sz w:val="24"/>
          <w:szCs w:val="24"/>
          <w:lang w:val="en-US"/>
        </w:rPr>
        <w:t>yaitu</w:t>
      </w:r>
      <w:proofErr w:type="spellEnd"/>
      <w:r w:rsidR="004D299B">
        <w:rPr>
          <w:rFonts w:ascii="Times New Roman" w:hAnsi="Times New Roman" w:cs="Times New Roman"/>
          <w:sz w:val="24"/>
          <w:szCs w:val="24"/>
          <w:lang w:val="en-US"/>
        </w:rPr>
        <w:t xml:space="preserve"> &gt;61 </w:t>
      </w:r>
      <w:proofErr w:type="spellStart"/>
      <w:r w:rsidR="004D299B">
        <w:rPr>
          <w:rFonts w:ascii="Times New Roman" w:hAnsi="Times New Roman" w:cs="Times New Roman"/>
          <w:sz w:val="24"/>
          <w:szCs w:val="24"/>
          <w:lang w:val="en-US"/>
        </w:rPr>
        <w:t>tahun</w:t>
      </w:r>
      <w:proofErr w:type="spellEnd"/>
      <w:r w:rsidR="004D299B">
        <w:rPr>
          <w:rFonts w:ascii="Times New Roman" w:hAnsi="Times New Roman" w:cs="Times New Roman"/>
          <w:sz w:val="24"/>
          <w:szCs w:val="24"/>
          <w:lang w:val="en-US"/>
        </w:rPr>
        <w:t xml:space="preserve">. </w:t>
      </w:r>
    </w:p>
    <w:p w14:paraId="28106B4F" w14:textId="4758543F" w:rsidR="00EE5DF3" w:rsidRPr="00EE5DF3" w:rsidRDefault="00F0118D" w:rsidP="00EE5DF3">
      <w:pPr>
        <w:spacing w:line="360" w:lineRule="auto"/>
        <w:ind w:firstLine="567"/>
        <w:contextualSpacing/>
        <w:jc w:val="both"/>
        <w:rPr>
          <w:rFonts w:ascii="Times New Roman" w:hAnsi="Times New Roman" w:cs="Times New Roman"/>
          <w:sz w:val="24"/>
          <w:szCs w:val="24"/>
          <w:lang w:val="en-US"/>
        </w:rPr>
      </w:pPr>
      <w:r w:rsidRPr="00F0118D">
        <w:rPr>
          <w:rFonts w:ascii="Times New Roman" w:hAnsi="Times New Roman" w:cs="Times New Roman"/>
          <w:sz w:val="24"/>
          <w:szCs w:val="24"/>
        </w:rPr>
        <w:t>Penelitian ini menunjukkan hasil bahwa sebagian besar penderita DM tipe 2 mengalami katarak</w:t>
      </w:r>
      <w:r w:rsidR="009F3237">
        <w:rPr>
          <w:rFonts w:ascii="Times New Roman" w:hAnsi="Times New Roman" w:cs="Times New Roman"/>
          <w:sz w:val="24"/>
          <w:szCs w:val="24"/>
          <w:lang w:val="en-US"/>
        </w:rPr>
        <w:t xml:space="preserve"> (60,6%)</w:t>
      </w:r>
      <w:r w:rsidRPr="00F0118D">
        <w:rPr>
          <w:rFonts w:ascii="Times New Roman" w:hAnsi="Times New Roman" w:cs="Times New Roman"/>
          <w:sz w:val="24"/>
          <w:szCs w:val="24"/>
        </w:rPr>
        <w:t>.</w:t>
      </w:r>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Angka</w:t>
      </w:r>
      <w:proofErr w:type="spellEnd"/>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ini</w:t>
      </w:r>
      <w:proofErr w:type="spellEnd"/>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jauh</w:t>
      </w:r>
      <w:proofErr w:type="spellEnd"/>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lebih</w:t>
      </w:r>
      <w:proofErr w:type="spellEnd"/>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tinggi</w:t>
      </w:r>
      <w:proofErr w:type="spellEnd"/>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dari</w:t>
      </w:r>
      <w:proofErr w:type="spellEnd"/>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sebuah</w:t>
      </w:r>
      <w:proofErr w:type="spellEnd"/>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penelitian</w:t>
      </w:r>
      <w:proofErr w:type="spellEnd"/>
      <w:r w:rsidR="009F3237">
        <w:rPr>
          <w:rFonts w:ascii="Times New Roman" w:hAnsi="Times New Roman" w:cs="Times New Roman"/>
          <w:sz w:val="24"/>
          <w:szCs w:val="24"/>
          <w:lang w:val="en-US"/>
        </w:rPr>
        <w:t xml:space="preserve"> </w:t>
      </w:r>
      <w:proofErr w:type="spellStart"/>
      <w:r w:rsidR="00F31E81">
        <w:rPr>
          <w:rFonts w:ascii="Times New Roman" w:hAnsi="Times New Roman" w:cs="Times New Roman"/>
          <w:sz w:val="24"/>
          <w:szCs w:val="24"/>
          <w:lang w:val="en-US"/>
        </w:rPr>
        <w:t>pada</w:t>
      </w:r>
      <w:proofErr w:type="spellEnd"/>
      <w:r w:rsidR="00F31E81">
        <w:rPr>
          <w:rFonts w:ascii="Times New Roman" w:hAnsi="Times New Roman" w:cs="Times New Roman"/>
          <w:sz w:val="24"/>
          <w:szCs w:val="24"/>
          <w:lang w:val="en-US"/>
        </w:rPr>
        <w:t xml:space="preserve"> orang India Amerika yang </w:t>
      </w:r>
      <w:proofErr w:type="spellStart"/>
      <w:r w:rsidR="00F31E81">
        <w:rPr>
          <w:rFonts w:ascii="Times New Roman" w:hAnsi="Times New Roman" w:cs="Times New Roman"/>
          <w:sz w:val="24"/>
          <w:szCs w:val="24"/>
          <w:lang w:val="en-US"/>
        </w:rPr>
        <w:t>mengalami</w:t>
      </w:r>
      <w:proofErr w:type="spellEnd"/>
      <w:r w:rsidR="00F31E81">
        <w:rPr>
          <w:rFonts w:ascii="Times New Roman" w:hAnsi="Times New Roman" w:cs="Times New Roman"/>
          <w:sz w:val="24"/>
          <w:szCs w:val="24"/>
          <w:lang w:val="en-US"/>
        </w:rPr>
        <w:t xml:space="preserve"> DM </w:t>
      </w:r>
      <w:proofErr w:type="spellStart"/>
      <w:r w:rsidR="00F31E81">
        <w:rPr>
          <w:rFonts w:ascii="Times New Roman" w:hAnsi="Times New Roman" w:cs="Times New Roman"/>
          <w:sz w:val="24"/>
          <w:szCs w:val="24"/>
          <w:lang w:val="en-US"/>
        </w:rPr>
        <w:t>tipe</w:t>
      </w:r>
      <w:proofErr w:type="spellEnd"/>
      <w:r w:rsidR="00F31E81">
        <w:rPr>
          <w:rFonts w:ascii="Times New Roman" w:hAnsi="Times New Roman" w:cs="Times New Roman"/>
          <w:sz w:val="24"/>
          <w:szCs w:val="24"/>
          <w:lang w:val="en-US"/>
        </w:rPr>
        <w:t xml:space="preserve"> 2 </w:t>
      </w:r>
      <w:proofErr w:type="spellStart"/>
      <w:r w:rsidR="00F31E81">
        <w:rPr>
          <w:rFonts w:ascii="Times New Roman" w:hAnsi="Times New Roman" w:cs="Times New Roman"/>
          <w:sz w:val="24"/>
          <w:szCs w:val="24"/>
          <w:lang w:val="en-US"/>
        </w:rPr>
        <w:t>dan</w:t>
      </w:r>
      <w:proofErr w:type="spellEnd"/>
      <w:r w:rsidR="00F31E81">
        <w:rPr>
          <w:rFonts w:ascii="Times New Roman" w:hAnsi="Times New Roman" w:cs="Times New Roman"/>
          <w:sz w:val="24"/>
          <w:szCs w:val="24"/>
          <w:lang w:val="en-US"/>
        </w:rPr>
        <w:t xml:space="preserve"> </w:t>
      </w:r>
      <w:proofErr w:type="spellStart"/>
      <w:r w:rsidR="00F31E81">
        <w:rPr>
          <w:rFonts w:ascii="Times New Roman" w:hAnsi="Times New Roman" w:cs="Times New Roman"/>
          <w:sz w:val="24"/>
          <w:szCs w:val="24"/>
          <w:lang w:val="en-US"/>
        </w:rPr>
        <w:t>mengalami</w:t>
      </w:r>
      <w:proofErr w:type="spellEnd"/>
      <w:r w:rsidR="00F31E81">
        <w:rPr>
          <w:rFonts w:ascii="Times New Roman" w:hAnsi="Times New Roman" w:cs="Times New Roman"/>
          <w:sz w:val="24"/>
          <w:szCs w:val="24"/>
          <w:lang w:val="en-US"/>
        </w:rPr>
        <w:t xml:space="preserve"> </w:t>
      </w:r>
      <w:proofErr w:type="spellStart"/>
      <w:r w:rsidR="00F31E81">
        <w:rPr>
          <w:rFonts w:ascii="Times New Roman" w:hAnsi="Times New Roman" w:cs="Times New Roman"/>
          <w:sz w:val="24"/>
          <w:szCs w:val="24"/>
          <w:lang w:val="en-US"/>
        </w:rPr>
        <w:t>katarak</w:t>
      </w:r>
      <w:proofErr w:type="spellEnd"/>
      <w:r w:rsidR="00F31E81">
        <w:rPr>
          <w:rFonts w:ascii="Times New Roman" w:hAnsi="Times New Roman" w:cs="Times New Roman"/>
          <w:sz w:val="24"/>
          <w:szCs w:val="24"/>
          <w:lang w:val="en-US"/>
        </w:rPr>
        <w:t xml:space="preserve"> </w:t>
      </w:r>
      <w:proofErr w:type="spellStart"/>
      <w:r w:rsidR="00F31E81">
        <w:rPr>
          <w:rFonts w:ascii="Times New Roman" w:hAnsi="Times New Roman" w:cs="Times New Roman"/>
          <w:sz w:val="24"/>
          <w:szCs w:val="24"/>
          <w:lang w:val="en-US"/>
        </w:rPr>
        <w:t>yaitu</w:t>
      </w:r>
      <w:proofErr w:type="spellEnd"/>
      <w:r w:rsidR="00F31E81">
        <w:rPr>
          <w:rFonts w:ascii="Times New Roman" w:hAnsi="Times New Roman" w:cs="Times New Roman"/>
          <w:sz w:val="24"/>
          <w:szCs w:val="24"/>
          <w:lang w:val="en-US"/>
        </w:rPr>
        <w:t xml:space="preserve"> </w:t>
      </w:r>
      <w:proofErr w:type="spellStart"/>
      <w:r w:rsidR="00F31E81">
        <w:rPr>
          <w:rFonts w:ascii="Times New Roman" w:hAnsi="Times New Roman" w:cs="Times New Roman"/>
          <w:sz w:val="24"/>
          <w:szCs w:val="24"/>
          <w:lang w:val="en-US"/>
        </w:rPr>
        <w:t>sebanyak</w:t>
      </w:r>
      <w:proofErr w:type="spellEnd"/>
      <w:r w:rsidR="00F31E81">
        <w:rPr>
          <w:rFonts w:ascii="Times New Roman" w:hAnsi="Times New Roman" w:cs="Times New Roman"/>
          <w:sz w:val="24"/>
          <w:szCs w:val="24"/>
          <w:lang w:val="en-US"/>
        </w:rPr>
        <w:t xml:space="preserve"> 26,7%.</w:t>
      </w:r>
      <w:r w:rsidR="003D765A">
        <w:rPr>
          <w:rFonts w:ascii="Times New Roman" w:hAnsi="Times New Roman" w:cs="Times New Roman"/>
          <w:sz w:val="24"/>
          <w:szCs w:val="24"/>
          <w:vertAlign w:val="superscript"/>
          <w:lang w:val="en-US"/>
        </w:rPr>
        <w:t>5</w:t>
      </w:r>
      <w:r w:rsidRPr="00F0118D">
        <w:rPr>
          <w:rFonts w:ascii="Times New Roman" w:hAnsi="Times New Roman" w:cs="Times New Roman"/>
          <w:sz w:val="24"/>
          <w:szCs w:val="24"/>
        </w:rPr>
        <w:t xml:space="preserve"> </w:t>
      </w:r>
      <w:proofErr w:type="spellStart"/>
      <w:r w:rsidR="00EE5DF3">
        <w:rPr>
          <w:rFonts w:ascii="Times New Roman" w:hAnsi="Times New Roman" w:cs="Times New Roman"/>
          <w:sz w:val="24"/>
          <w:szCs w:val="24"/>
          <w:lang w:val="en-US"/>
        </w:rPr>
        <w:t>Telah</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diketahui</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ada</w:t>
      </w:r>
      <w:proofErr w:type="spellEnd"/>
      <w:r w:rsidR="00EE5DF3">
        <w:rPr>
          <w:rFonts w:ascii="Times New Roman" w:hAnsi="Times New Roman" w:cs="Times New Roman"/>
          <w:sz w:val="24"/>
          <w:szCs w:val="24"/>
          <w:lang w:val="en-US"/>
        </w:rPr>
        <w:t xml:space="preserve"> 3 </w:t>
      </w:r>
      <w:proofErr w:type="spellStart"/>
      <w:r w:rsidR="00EE5DF3">
        <w:rPr>
          <w:rFonts w:ascii="Times New Roman" w:hAnsi="Times New Roman" w:cs="Times New Roman"/>
          <w:sz w:val="24"/>
          <w:szCs w:val="24"/>
          <w:lang w:val="en-US"/>
        </w:rPr>
        <w:t>jalur</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terjadinya</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katarak</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pada</w:t>
      </w:r>
      <w:proofErr w:type="spellEnd"/>
      <w:r w:rsidR="00EE5DF3">
        <w:rPr>
          <w:rFonts w:ascii="Times New Roman" w:hAnsi="Times New Roman" w:cs="Times New Roman"/>
          <w:sz w:val="24"/>
          <w:szCs w:val="24"/>
          <w:lang w:val="en-US"/>
        </w:rPr>
        <w:t xml:space="preserve"> DM </w:t>
      </w:r>
      <w:proofErr w:type="spellStart"/>
      <w:r w:rsidR="00EE5DF3">
        <w:rPr>
          <w:rFonts w:ascii="Times New Roman" w:hAnsi="Times New Roman" w:cs="Times New Roman"/>
          <w:sz w:val="24"/>
          <w:szCs w:val="24"/>
          <w:lang w:val="en-US"/>
        </w:rPr>
        <w:t>yaitu</w:t>
      </w:r>
      <w:proofErr w:type="spellEnd"/>
      <w:r w:rsidR="00EE5DF3">
        <w:rPr>
          <w:rFonts w:ascii="Times New Roman" w:hAnsi="Times New Roman" w:cs="Times New Roman"/>
          <w:sz w:val="24"/>
          <w:szCs w:val="24"/>
          <w:lang w:val="en-US"/>
        </w:rPr>
        <w:t xml:space="preserve"> j</w:t>
      </w:r>
      <w:r w:rsidR="00EE5DF3" w:rsidRPr="00F0118D">
        <w:rPr>
          <w:rFonts w:ascii="Times New Roman" w:hAnsi="Times New Roman" w:cs="Times New Roman"/>
          <w:sz w:val="24"/>
          <w:szCs w:val="24"/>
        </w:rPr>
        <w:t xml:space="preserve">alur </w:t>
      </w:r>
      <w:proofErr w:type="spellStart"/>
      <w:r w:rsidR="00EE5DF3" w:rsidRPr="00F0118D">
        <w:rPr>
          <w:rFonts w:ascii="Times New Roman" w:hAnsi="Times New Roman" w:cs="Times New Roman"/>
          <w:sz w:val="24"/>
          <w:szCs w:val="24"/>
        </w:rPr>
        <w:t>poliol</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dan</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jalur</w:t>
      </w:r>
      <w:proofErr w:type="spellEnd"/>
      <w:r w:rsidR="00EE5DF3">
        <w:rPr>
          <w:rFonts w:ascii="Times New Roman" w:hAnsi="Times New Roman" w:cs="Times New Roman"/>
          <w:sz w:val="24"/>
          <w:szCs w:val="24"/>
          <w:lang w:val="en-US"/>
        </w:rPr>
        <w:t xml:space="preserve"> stress </w:t>
      </w:r>
      <w:proofErr w:type="spellStart"/>
      <w:r w:rsidR="00EE5DF3">
        <w:rPr>
          <w:rFonts w:ascii="Times New Roman" w:hAnsi="Times New Roman" w:cs="Times New Roman"/>
          <w:sz w:val="24"/>
          <w:szCs w:val="24"/>
          <w:lang w:val="en-US"/>
        </w:rPr>
        <w:t>oksidatif</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dan</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osmotik</w:t>
      </w:r>
      <w:proofErr w:type="spellEnd"/>
      <w:r w:rsidR="00EE5DF3">
        <w:rPr>
          <w:rFonts w:ascii="Times New Roman" w:hAnsi="Times New Roman" w:cs="Times New Roman"/>
          <w:sz w:val="24"/>
          <w:szCs w:val="24"/>
          <w:lang w:val="en-US"/>
        </w:rPr>
        <w:t xml:space="preserve">. </w:t>
      </w:r>
      <w:proofErr w:type="spellStart"/>
      <w:r w:rsidR="00F31E81">
        <w:rPr>
          <w:rFonts w:ascii="Times New Roman" w:hAnsi="Times New Roman" w:cs="Times New Roman"/>
          <w:sz w:val="24"/>
          <w:szCs w:val="24"/>
          <w:lang w:val="en-US"/>
        </w:rPr>
        <w:t>Timbulnya</w:t>
      </w:r>
      <w:proofErr w:type="spellEnd"/>
      <w:r w:rsidR="00F31E81">
        <w:rPr>
          <w:rFonts w:ascii="Times New Roman" w:hAnsi="Times New Roman" w:cs="Times New Roman"/>
          <w:sz w:val="24"/>
          <w:szCs w:val="24"/>
          <w:lang w:val="en-US"/>
        </w:rPr>
        <w:t xml:space="preserve"> </w:t>
      </w:r>
      <w:proofErr w:type="spellStart"/>
      <w:r w:rsidR="00F31E81">
        <w:rPr>
          <w:rFonts w:ascii="Times New Roman" w:hAnsi="Times New Roman" w:cs="Times New Roman"/>
          <w:sz w:val="24"/>
          <w:szCs w:val="24"/>
          <w:lang w:val="en-US"/>
        </w:rPr>
        <w:t>katarak</w:t>
      </w:r>
      <w:proofErr w:type="spellEnd"/>
      <w:r w:rsidR="00F31E81">
        <w:rPr>
          <w:rFonts w:ascii="Times New Roman" w:hAnsi="Times New Roman" w:cs="Times New Roman"/>
          <w:sz w:val="24"/>
          <w:szCs w:val="24"/>
          <w:lang w:val="en-US"/>
        </w:rPr>
        <w:t xml:space="preserve"> </w:t>
      </w:r>
      <w:proofErr w:type="spellStart"/>
      <w:r w:rsidR="00F31E81">
        <w:rPr>
          <w:rFonts w:ascii="Times New Roman" w:hAnsi="Times New Roman" w:cs="Times New Roman"/>
          <w:sz w:val="24"/>
          <w:szCs w:val="24"/>
          <w:lang w:val="en-US"/>
        </w:rPr>
        <w:t>pada</w:t>
      </w:r>
      <w:proofErr w:type="spellEnd"/>
      <w:r w:rsidR="00F31E81">
        <w:rPr>
          <w:rFonts w:ascii="Times New Roman" w:hAnsi="Times New Roman" w:cs="Times New Roman"/>
          <w:sz w:val="24"/>
          <w:szCs w:val="24"/>
          <w:lang w:val="en-US"/>
        </w:rPr>
        <w:t xml:space="preserve"> DM </w:t>
      </w:r>
      <w:proofErr w:type="spellStart"/>
      <w:r w:rsidR="00EE5DF3">
        <w:rPr>
          <w:rFonts w:ascii="Times New Roman" w:hAnsi="Times New Roman" w:cs="Times New Roman"/>
          <w:sz w:val="24"/>
          <w:szCs w:val="24"/>
          <w:lang w:val="en-US"/>
        </w:rPr>
        <w:t>melalui</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jalur</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poliol</w:t>
      </w:r>
      <w:proofErr w:type="spellEnd"/>
      <w:r w:rsidR="00EE5DF3">
        <w:rPr>
          <w:rFonts w:ascii="Times New Roman" w:hAnsi="Times New Roman" w:cs="Times New Roman"/>
          <w:sz w:val="24"/>
          <w:szCs w:val="24"/>
          <w:lang w:val="en-US"/>
        </w:rPr>
        <w:t xml:space="preserve"> </w:t>
      </w:r>
      <w:proofErr w:type="spellStart"/>
      <w:r w:rsidR="00F31E81">
        <w:rPr>
          <w:rFonts w:ascii="Times New Roman" w:hAnsi="Times New Roman" w:cs="Times New Roman"/>
          <w:sz w:val="24"/>
          <w:szCs w:val="24"/>
          <w:lang w:val="en-US"/>
        </w:rPr>
        <w:lastRenderedPageBreak/>
        <w:t>terjadi</w:t>
      </w:r>
      <w:proofErr w:type="spellEnd"/>
      <w:r w:rsidR="00F31E81">
        <w:rPr>
          <w:rFonts w:ascii="Times New Roman" w:hAnsi="Times New Roman" w:cs="Times New Roman"/>
          <w:sz w:val="24"/>
          <w:szCs w:val="24"/>
          <w:lang w:val="en-US"/>
        </w:rPr>
        <w:t xml:space="preserve"> </w:t>
      </w:r>
      <w:proofErr w:type="spellStart"/>
      <w:r w:rsidR="00F31E81">
        <w:rPr>
          <w:rFonts w:ascii="Times New Roman" w:hAnsi="Times New Roman" w:cs="Times New Roman"/>
          <w:sz w:val="24"/>
          <w:szCs w:val="24"/>
          <w:lang w:val="en-US"/>
        </w:rPr>
        <w:t>akibat</w:t>
      </w:r>
      <w:proofErr w:type="spellEnd"/>
      <w:r w:rsidR="00F31E81">
        <w:rPr>
          <w:rFonts w:ascii="Times New Roman" w:hAnsi="Times New Roman" w:cs="Times New Roman"/>
          <w:sz w:val="24"/>
          <w:szCs w:val="24"/>
          <w:lang w:val="en-US"/>
        </w:rPr>
        <w:t xml:space="preserve"> h</w:t>
      </w:r>
      <w:proofErr w:type="spellStart"/>
      <w:r w:rsidRPr="00F0118D">
        <w:rPr>
          <w:rFonts w:ascii="Times New Roman" w:hAnsi="Times New Roman" w:cs="Times New Roman"/>
          <w:sz w:val="24"/>
          <w:szCs w:val="24"/>
        </w:rPr>
        <w:t>iperglikemia</w:t>
      </w:r>
      <w:proofErr w:type="spellEnd"/>
      <w:r w:rsidRPr="00F0118D">
        <w:rPr>
          <w:rFonts w:ascii="Times New Roman" w:hAnsi="Times New Roman" w:cs="Times New Roman"/>
          <w:sz w:val="24"/>
          <w:szCs w:val="24"/>
        </w:rPr>
        <w:t xml:space="preserve"> </w:t>
      </w:r>
      <w:r w:rsidR="00F31E81">
        <w:rPr>
          <w:rFonts w:ascii="Times New Roman" w:hAnsi="Times New Roman" w:cs="Times New Roman"/>
          <w:sz w:val="24"/>
          <w:szCs w:val="24"/>
          <w:lang w:val="en-US"/>
        </w:rPr>
        <w:t>yang</w:t>
      </w:r>
      <w:r w:rsidRPr="00F0118D">
        <w:rPr>
          <w:rFonts w:ascii="Times New Roman" w:hAnsi="Times New Roman" w:cs="Times New Roman"/>
          <w:sz w:val="24"/>
          <w:szCs w:val="24"/>
        </w:rPr>
        <w:t xml:space="preserve"> mempengaruhi kejernihan lensa akibat meningkatnya</w:t>
      </w:r>
      <w:r w:rsidR="00995425" w:rsidRPr="00F0118D">
        <w:rPr>
          <w:rFonts w:ascii="Times New Roman" w:hAnsi="Times New Roman" w:cs="Times New Roman"/>
          <w:sz w:val="24"/>
          <w:szCs w:val="24"/>
        </w:rPr>
        <w:t xml:space="preserve"> kadar gula di </w:t>
      </w:r>
      <w:proofErr w:type="spellStart"/>
      <w:r w:rsidR="00995425" w:rsidRPr="00F0118D">
        <w:rPr>
          <w:rFonts w:ascii="Times New Roman" w:hAnsi="Times New Roman" w:cs="Times New Roman"/>
          <w:sz w:val="24"/>
          <w:szCs w:val="24"/>
        </w:rPr>
        <w:t>aqueous</w:t>
      </w:r>
      <w:proofErr w:type="spellEnd"/>
      <w:r w:rsidR="00995425" w:rsidRPr="00F0118D">
        <w:rPr>
          <w:rFonts w:ascii="Times New Roman" w:hAnsi="Times New Roman" w:cs="Times New Roman"/>
          <w:sz w:val="24"/>
          <w:szCs w:val="24"/>
        </w:rPr>
        <w:t xml:space="preserve"> humor. Glukosa dari </w:t>
      </w:r>
      <w:proofErr w:type="spellStart"/>
      <w:r w:rsidR="00995425" w:rsidRPr="00F0118D">
        <w:rPr>
          <w:rFonts w:ascii="Times New Roman" w:hAnsi="Times New Roman" w:cs="Times New Roman"/>
          <w:sz w:val="24"/>
          <w:szCs w:val="24"/>
        </w:rPr>
        <w:t>aqueous</w:t>
      </w:r>
      <w:proofErr w:type="spellEnd"/>
      <w:r w:rsidR="00995425" w:rsidRPr="00F0118D">
        <w:rPr>
          <w:rFonts w:ascii="Times New Roman" w:hAnsi="Times New Roman" w:cs="Times New Roman"/>
          <w:sz w:val="24"/>
          <w:szCs w:val="24"/>
        </w:rPr>
        <w:t xml:space="preserve"> akan masuk ke lensa melalui difusi </w:t>
      </w:r>
      <w:proofErr w:type="spellStart"/>
      <w:r w:rsidR="00995425" w:rsidRPr="00F0118D">
        <w:rPr>
          <w:rFonts w:ascii="Times New Roman" w:hAnsi="Times New Roman" w:cs="Times New Roman"/>
          <w:sz w:val="24"/>
          <w:szCs w:val="24"/>
        </w:rPr>
        <w:t>dimana</w:t>
      </w:r>
      <w:proofErr w:type="spellEnd"/>
      <w:r w:rsidR="00995425" w:rsidRPr="00F0118D">
        <w:rPr>
          <w:rFonts w:ascii="Times New Roman" w:hAnsi="Times New Roman" w:cs="Times New Roman"/>
          <w:sz w:val="24"/>
          <w:szCs w:val="24"/>
        </w:rPr>
        <w:t xml:space="preserve"> sebagian dari glukosa ini diubah menjadi sorbitol oleh enzim </w:t>
      </w:r>
      <w:proofErr w:type="spellStart"/>
      <w:r w:rsidR="00995425" w:rsidRPr="00F0118D">
        <w:rPr>
          <w:rFonts w:ascii="Times New Roman" w:hAnsi="Times New Roman" w:cs="Times New Roman"/>
          <w:sz w:val="24"/>
          <w:szCs w:val="24"/>
        </w:rPr>
        <w:t>aldose</w:t>
      </w:r>
      <w:proofErr w:type="spellEnd"/>
      <w:r w:rsidR="00995425" w:rsidRPr="00F0118D">
        <w:rPr>
          <w:rFonts w:ascii="Times New Roman" w:hAnsi="Times New Roman" w:cs="Times New Roman"/>
          <w:sz w:val="24"/>
          <w:szCs w:val="24"/>
        </w:rPr>
        <w:t xml:space="preserve"> </w:t>
      </w:r>
      <w:proofErr w:type="spellStart"/>
      <w:r w:rsidR="00995425" w:rsidRPr="00F0118D">
        <w:rPr>
          <w:rFonts w:ascii="Times New Roman" w:hAnsi="Times New Roman" w:cs="Times New Roman"/>
          <w:sz w:val="24"/>
          <w:szCs w:val="24"/>
        </w:rPr>
        <w:t>reduktase</w:t>
      </w:r>
      <w:proofErr w:type="spellEnd"/>
      <w:r w:rsidR="00995425" w:rsidRPr="00F0118D">
        <w:rPr>
          <w:rFonts w:ascii="Times New Roman" w:hAnsi="Times New Roman" w:cs="Times New Roman"/>
          <w:sz w:val="24"/>
          <w:szCs w:val="24"/>
        </w:rPr>
        <w:t xml:space="preserve"> melalui jalur </w:t>
      </w:r>
      <w:proofErr w:type="spellStart"/>
      <w:r w:rsidR="00995425" w:rsidRPr="00F0118D">
        <w:rPr>
          <w:rFonts w:ascii="Times New Roman" w:hAnsi="Times New Roman" w:cs="Times New Roman"/>
          <w:sz w:val="24"/>
          <w:szCs w:val="24"/>
        </w:rPr>
        <w:t>poliol</w:t>
      </w:r>
      <w:proofErr w:type="spellEnd"/>
      <w:r w:rsidR="00995425" w:rsidRPr="00F0118D">
        <w:rPr>
          <w:rFonts w:ascii="Times New Roman" w:hAnsi="Times New Roman" w:cs="Times New Roman"/>
          <w:sz w:val="24"/>
          <w:szCs w:val="24"/>
        </w:rPr>
        <w:t xml:space="preserve">, yang tidak dimetabolisme dan tetap tinggal di lensa. </w:t>
      </w:r>
      <w:r w:rsidR="00F31E81">
        <w:rPr>
          <w:rFonts w:ascii="Times New Roman" w:hAnsi="Times New Roman" w:cs="Times New Roman"/>
          <w:sz w:val="24"/>
          <w:szCs w:val="24"/>
          <w:lang w:val="en-US"/>
        </w:rPr>
        <w:t>A</w:t>
      </w:r>
      <w:r w:rsidR="00995425" w:rsidRPr="00F0118D">
        <w:rPr>
          <w:rFonts w:ascii="Times New Roman" w:hAnsi="Times New Roman" w:cs="Times New Roman"/>
          <w:sz w:val="24"/>
          <w:szCs w:val="24"/>
        </w:rPr>
        <w:t>kumulasi</w:t>
      </w:r>
      <w:r w:rsidR="00F31E81">
        <w:rPr>
          <w:rFonts w:ascii="Times New Roman" w:hAnsi="Times New Roman" w:cs="Times New Roman"/>
          <w:sz w:val="24"/>
          <w:szCs w:val="24"/>
          <w:lang w:val="en-US"/>
        </w:rPr>
        <w:t xml:space="preserve"> sorbitol</w:t>
      </w:r>
      <w:r w:rsidR="00995425" w:rsidRPr="00F0118D">
        <w:rPr>
          <w:rFonts w:ascii="Times New Roman" w:hAnsi="Times New Roman" w:cs="Times New Roman"/>
          <w:sz w:val="24"/>
          <w:szCs w:val="24"/>
        </w:rPr>
        <w:t xml:space="preserve"> </w:t>
      </w:r>
      <w:proofErr w:type="spellStart"/>
      <w:r w:rsidR="00995425" w:rsidRPr="00F0118D">
        <w:rPr>
          <w:rFonts w:ascii="Times New Roman" w:hAnsi="Times New Roman" w:cs="Times New Roman"/>
          <w:sz w:val="24"/>
          <w:szCs w:val="24"/>
        </w:rPr>
        <w:t>intraselular</w:t>
      </w:r>
      <w:proofErr w:type="spellEnd"/>
      <w:r w:rsidR="00995425" w:rsidRPr="00F0118D">
        <w:rPr>
          <w:rFonts w:ascii="Times New Roman" w:hAnsi="Times New Roman" w:cs="Times New Roman"/>
          <w:sz w:val="24"/>
          <w:szCs w:val="24"/>
        </w:rPr>
        <w:t xml:space="preserve"> menyebabkan perubahan osmotik sehingga air masuk ke lensa, yang akan mengakibatkan pembengkakan serabut lensa.</w:t>
      </w:r>
      <w:r w:rsidR="00DA51BC">
        <w:rPr>
          <w:rFonts w:ascii="Times New Roman" w:hAnsi="Times New Roman" w:cs="Times New Roman"/>
          <w:sz w:val="24"/>
          <w:szCs w:val="24"/>
          <w:lang w:val="en-US"/>
        </w:rPr>
        <w:t xml:space="preserve"> </w:t>
      </w:r>
      <w:proofErr w:type="spellStart"/>
      <w:r w:rsidR="00DA51BC">
        <w:rPr>
          <w:rFonts w:ascii="Times New Roman" w:hAnsi="Times New Roman" w:cs="Times New Roman"/>
          <w:sz w:val="24"/>
          <w:szCs w:val="24"/>
          <w:lang w:val="en-US"/>
        </w:rPr>
        <w:t>Serabut</w:t>
      </w:r>
      <w:proofErr w:type="spellEnd"/>
      <w:r w:rsidR="00DA51BC">
        <w:rPr>
          <w:rFonts w:ascii="Times New Roman" w:hAnsi="Times New Roman" w:cs="Times New Roman"/>
          <w:sz w:val="24"/>
          <w:szCs w:val="24"/>
          <w:lang w:val="en-US"/>
        </w:rPr>
        <w:t xml:space="preserve"> </w:t>
      </w:r>
      <w:proofErr w:type="spellStart"/>
      <w:r w:rsidR="00DA51BC">
        <w:rPr>
          <w:rFonts w:ascii="Times New Roman" w:hAnsi="Times New Roman" w:cs="Times New Roman"/>
          <w:sz w:val="24"/>
          <w:szCs w:val="24"/>
          <w:lang w:val="en-US"/>
        </w:rPr>
        <w:t>lensa</w:t>
      </w:r>
      <w:proofErr w:type="spellEnd"/>
      <w:r w:rsidR="00DA51BC">
        <w:rPr>
          <w:rFonts w:ascii="Times New Roman" w:hAnsi="Times New Roman" w:cs="Times New Roman"/>
          <w:sz w:val="24"/>
          <w:szCs w:val="24"/>
          <w:lang w:val="en-US"/>
        </w:rPr>
        <w:t xml:space="preserve"> yang </w:t>
      </w:r>
      <w:proofErr w:type="spellStart"/>
      <w:r w:rsidR="00DA51BC">
        <w:rPr>
          <w:rFonts w:ascii="Times New Roman" w:hAnsi="Times New Roman" w:cs="Times New Roman"/>
          <w:sz w:val="24"/>
          <w:szCs w:val="24"/>
          <w:lang w:val="en-US"/>
        </w:rPr>
        <w:t>membengkak</w:t>
      </w:r>
      <w:proofErr w:type="spellEnd"/>
      <w:r w:rsidR="00DA51BC">
        <w:rPr>
          <w:rFonts w:ascii="Times New Roman" w:hAnsi="Times New Roman" w:cs="Times New Roman"/>
          <w:sz w:val="24"/>
          <w:szCs w:val="24"/>
          <w:lang w:val="en-US"/>
        </w:rPr>
        <w:t xml:space="preserve"> </w:t>
      </w:r>
      <w:proofErr w:type="spellStart"/>
      <w:r w:rsidR="00DA51BC">
        <w:rPr>
          <w:rFonts w:ascii="Times New Roman" w:hAnsi="Times New Roman" w:cs="Times New Roman"/>
          <w:sz w:val="24"/>
          <w:szCs w:val="24"/>
          <w:lang w:val="en-US"/>
        </w:rPr>
        <w:t>ini</w:t>
      </w:r>
      <w:proofErr w:type="spellEnd"/>
      <w:r w:rsidR="00DA51BC">
        <w:rPr>
          <w:rFonts w:ascii="Times New Roman" w:hAnsi="Times New Roman" w:cs="Times New Roman"/>
          <w:sz w:val="24"/>
          <w:szCs w:val="24"/>
          <w:lang w:val="en-US"/>
        </w:rPr>
        <w:t xml:space="preserve"> </w:t>
      </w:r>
      <w:proofErr w:type="spellStart"/>
      <w:r w:rsidR="00DA51BC">
        <w:rPr>
          <w:rFonts w:ascii="Times New Roman" w:hAnsi="Times New Roman" w:cs="Times New Roman"/>
          <w:sz w:val="24"/>
          <w:szCs w:val="24"/>
          <w:lang w:val="en-US"/>
        </w:rPr>
        <w:t>kemudian</w:t>
      </w:r>
      <w:proofErr w:type="spellEnd"/>
      <w:r w:rsidR="00DA51BC">
        <w:rPr>
          <w:rFonts w:ascii="Times New Roman" w:hAnsi="Times New Roman" w:cs="Times New Roman"/>
          <w:sz w:val="24"/>
          <w:szCs w:val="24"/>
          <w:lang w:val="en-US"/>
        </w:rPr>
        <w:t xml:space="preserve"> </w:t>
      </w:r>
      <w:proofErr w:type="spellStart"/>
      <w:r w:rsidR="00DA51BC">
        <w:rPr>
          <w:rFonts w:ascii="Times New Roman" w:hAnsi="Times New Roman" w:cs="Times New Roman"/>
          <w:sz w:val="24"/>
          <w:szCs w:val="24"/>
          <w:lang w:val="en-US"/>
        </w:rPr>
        <w:t>mengalami</w:t>
      </w:r>
      <w:proofErr w:type="spellEnd"/>
      <w:r w:rsidR="00DA51BC">
        <w:rPr>
          <w:rFonts w:ascii="Times New Roman" w:hAnsi="Times New Roman" w:cs="Times New Roman"/>
          <w:sz w:val="24"/>
          <w:szCs w:val="24"/>
          <w:lang w:val="en-US"/>
        </w:rPr>
        <w:t xml:space="preserve"> </w:t>
      </w:r>
      <w:proofErr w:type="spellStart"/>
      <w:r w:rsidR="00DA51BC">
        <w:rPr>
          <w:rFonts w:ascii="Times New Roman" w:hAnsi="Times New Roman" w:cs="Times New Roman"/>
          <w:sz w:val="24"/>
          <w:szCs w:val="24"/>
          <w:lang w:val="en-US"/>
        </w:rPr>
        <w:t>degenerasi</w:t>
      </w:r>
      <w:proofErr w:type="spellEnd"/>
      <w:r w:rsidR="00DA51BC">
        <w:rPr>
          <w:rFonts w:ascii="Times New Roman" w:hAnsi="Times New Roman" w:cs="Times New Roman"/>
          <w:sz w:val="24"/>
          <w:szCs w:val="24"/>
          <w:lang w:val="en-US"/>
        </w:rPr>
        <w:t xml:space="preserve"> </w:t>
      </w:r>
      <w:proofErr w:type="spellStart"/>
      <w:r w:rsidR="00DA51BC">
        <w:rPr>
          <w:rFonts w:ascii="Times New Roman" w:hAnsi="Times New Roman" w:cs="Times New Roman"/>
          <w:sz w:val="24"/>
          <w:szCs w:val="24"/>
          <w:lang w:val="en-US"/>
        </w:rPr>
        <w:t>sehingga</w:t>
      </w:r>
      <w:proofErr w:type="spellEnd"/>
      <w:r w:rsidR="00DA51BC">
        <w:rPr>
          <w:rFonts w:ascii="Times New Roman" w:hAnsi="Times New Roman" w:cs="Times New Roman"/>
          <w:sz w:val="24"/>
          <w:szCs w:val="24"/>
          <w:lang w:val="en-US"/>
        </w:rPr>
        <w:t xml:space="preserve"> </w:t>
      </w:r>
      <w:proofErr w:type="spellStart"/>
      <w:r w:rsidR="00DA51BC">
        <w:rPr>
          <w:rFonts w:ascii="Times New Roman" w:hAnsi="Times New Roman" w:cs="Times New Roman"/>
          <w:sz w:val="24"/>
          <w:szCs w:val="24"/>
          <w:lang w:val="en-US"/>
        </w:rPr>
        <w:t>timbul</w:t>
      </w:r>
      <w:proofErr w:type="spellEnd"/>
      <w:r w:rsidR="00DA51BC">
        <w:rPr>
          <w:rFonts w:ascii="Times New Roman" w:hAnsi="Times New Roman" w:cs="Times New Roman"/>
          <w:sz w:val="24"/>
          <w:szCs w:val="24"/>
          <w:lang w:val="en-US"/>
        </w:rPr>
        <w:t xml:space="preserve"> </w:t>
      </w:r>
      <w:proofErr w:type="spellStart"/>
      <w:r w:rsidR="00DA51BC">
        <w:rPr>
          <w:rFonts w:ascii="Times New Roman" w:hAnsi="Times New Roman" w:cs="Times New Roman"/>
          <w:sz w:val="24"/>
          <w:szCs w:val="24"/>
          <w:lang w:val="en-US"/>
        </w:rPr>
        <w:t>katarak</w:t>
      </w:r>
      <w:proofErr w:type="spellEnd"/>
      <w:r w:rsidR="00DA51BC">
        <w:rPr>
          <w:rFonts w:ascii="Times New Roman" w:hAnsi="Times New Roman" w:cs="Times New Roman"/>
          <w:sz w:val="24"/>
          <w:szCs w:val="24"/>
          <w:lang w:val="en-US"/>
        </w:rPr>
        <w:t>.</w:t>
      </w:r>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Jalur</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stres</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oksidatif</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dan</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osmotik</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levih</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sering</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terjadi</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pada</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pasien</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usia</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muda</w:t>
      </w:r>
      <w:proofErr w:type="spellEnd"/>
      <w:r w:rsidR="00EE5DF3">
        <w:rPr>
          <w:rFonts w:ascii="Times New Roman" w:hAnsi="Times New Roman" w:cs="Times New Roman"/>
          <w:sz w:val="24"/>
          <w:szCs w:val="24"/>
          <w:lang w:val="en-US"/>
        </w:rPr>
        <w:t xml:space="preserve"> </w:t>
      </w:r>
      <w:proofErr w:type="spellStart"/>
      <w:r w:rsidR="00EE5DF3">
        <w:rPr>
          <w:rFonts w:ascii="Times New Roman" w:hAnsi="Times New Roman" w:cs="Times New Roman"/>
          <w:sz w:val="24"/>
          <w:szCs w:val="24"/>
          <w:lang w:val="en-US"/>
        </w:rPr>
        <w:t>dengan</w:t>
      </w:r>
      <w:proofErr w:type="spellEnd"/>
      <w:r w:rsidR="00EE5DF3">
        <w:rPr>
          <w:rFonts w:ascii="Times New Roman" w:hAnsi="Times New Roman" w:cs="Times New Roman"/>
          <w:sz w:val="24"/>
          <w:szCs w:val="24"/>
          <w:lang w:val="en-US"/>
        </w:rPr>
        <w:t xml:space="preserve"> DM </w:t>
      </w:r>
      <w:proofErr w:type="spellStart"/>
      <w:r w:rsidR="00EE5DF3">
        <w:rPr>
          <w:rFonts w:ascii="Times New Roman" w:hAnsi="Times New Roman" w:cs="Times New Roman"/>
          <w:sz w:val="24"/>
          <w:szCs w:val="24"/>
          <w:lang w:val="en-US"/>
        </w:rPr>
        <w:t>tipe</w:t>
      </w:r>
      <w:proofErr w:type="spellEnd"/>
      <w:r w:rsidR="00EE5DF3">
        <w:rPr>
          <w:rFonts w:ascii="Times New Roman" w:hAnsi="Times New Roman" w:cs="Times New Roman"/>
          <w:sz w:val="24"/>
          <w:szCs w:val="24"/>
          <w:lang w:val="en-US"/>
        </w:rPr>
        <w:t xml:space="preserve"> 1.</w:t>
      </w:r>
      <w:r w:rsidR="003D765A">
        <w:rPr>
          <w:rFonts w:ascii="Times New Roman" w:hAnsi="Times New Roman" w:cs="Times New Roman"/>
          <w:sz w:val="24"/>
          <w:szCs w:val="24"/>
          <w:vertAlign w:val="superscript"/>
          <w:lang w:val="en-US"/>
        </w:rPr>
        <w:t>2</w:t>
      </w:r>
    </w:p>
    <w:p w14:paraId="6BFB0814" w14:textId="6C3988D6" w:rsidR="00273F9D" w:rsidRPr="00221B9E" w:rsidRDefault="00273F9D" w:rsidP="00273F9D">
      <w:pPr>
        <w:spacing w:line="360" w:lineRule="auto"/>
        <w:ind w:firstLine="567"/>
        <w:contextualSpacing/>
        <w:jc w:val="both"/>
        <w:rPr>
          <w:rFonts w:ascii="Times New Roman" w:hAnsi="Times New Roman" w:cs="Times New Roman"/>
          <w:sz w:val="24"/>
          <w:szCs w:val="24"/>
          <w:vertAlign w:val="superscript"/>
          <w:lang w:val="en-US"/>
        </w:rPr>
      </w:pPr>
      <w:r>
        <w:rPr>
          <w:rFonts w:ascii="Times New Roman" w:hAnsi="Times New Roman" w:cs="Times New Roman"/>
          <w:sz w:val="24"/>
          <w:szCs w:val="24"/>
        </w:rPr>
        <w:t xml:space="preserve">Glaukoma menjadi penyakit mata kedua terbanyak yang diderita subjek penelitian ini. </w:t>
      </w:r>
      <w:r w:rsidR="00030BBA">
        <w:rPr>
          <w:rFonts w:ascii="Times New Roman" w:hAnsi="Times New Roman" w:cs="Times New Roman"/>
          <w:sz w:val="24"/>
          <w:szCs w:val="24"/>
        </w:rPr>
        <w:t>Hasil penelitian ini lebih tinggi dari jumlah penderita Glaukoma dan DM di RSUP Prof. dr. R.D. Kandou Manado yang hanya ditemukan 15 orang dalam 1 tahun, sementara penelitian ini menemukan 22 orang penderita dalam 1 tahun.</w:t>
      </w:r>
      <w:r w:rsidR="006E1EF2">
        <w:rPr>
          <w:rFonts w:ascii="Times New Roman" w:hAnsi="Times New Roman" w:cs="Times New Roman"/>
          <w:sz w:val="24"/>
          <w:szCs w:val="24"/>
          <w:vertAlign w:val="superscript"/>
          <w:lang w:val="en-US"/>
        </w:rPr>
        <w:t>7</w:t>
      </w:r>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Pasien</w:t>
      </w:r>
      <w:proofErr w:type="spellEnd"/>
      <w:r w:rsidR="009F3237">
        <w:rPr>
          <w:rFonts w:ascii="Times New Roman" w:hAnsi="Times New Roman" w:cs="Times New Roman"/>
          <w:sz w:val="24"/>
          <w:szCs w:val="24"/>
          <w:lang w:val="en-US"/>
        </w:rPr>
        <w:t xml:space="preserve"> DM </w:t>
      </w:r>
      <w:proofErr w:type="spellStart"/>
      <w:r w:rsidR="009F3237">
        <w:rPr>
          <w:rFonts w:ascii="Times New Roman" w:hAnsi="Times New Roman" w:cs="Times New Roman"/>
          <w:sz w:val="24"/>
          <w:szCs w:val="24"/>
          <w:lang w:val="en-US"/>
        </w:rPr>
        <w:t>berdarah</w:t>
      </w:r>
      <w:proofErr w:type="spellEnd"/>
      <w:r w:rsidR="009F3237">
        <w:rPr>
          <w:rFonts w:ascii="Times New Roman" w:hAnsi="Times New Roman" w:cs="Times New Roman"/>
          <w:sz w:val="24"/>
          <w:szCs w:val="24"/>
          <w:lang w:val="en-US"/>
        </w:rPr>
        <w:t xml:space="preserve"> India Amerika yang </w:t>
      </w:r>
      <w:proofErr w:type="spellStart"/>
      <w:r w:rsidR="009F3237">
        <w:rPr>
          <w:rFonts w:ascii="Times New Roman" w:hAnsi="Times New Roman" w:cs="Times New Roman"/>
          <w:sz w:val="24"/>
          <w:szCs w:val="24"/>
          <w:lang w:val="en-US"/>
        </w:rPr>
        <w:t>melaporkan</w:t>
      </w:r>
      <w:proofErr w:type="spellEnd"/>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adanya</w:t>
      </w:r>
      <w:proofErr w:type="spellEnd"/>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glaukoma</w:t>
      </w:r>
      <w:proofErr w:type="spellEnd"/>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diketahui</w:t>
      </w:r>
      <w:proofErr w:type="spellEnd"/>
      <w:r w:rsidR="009F3237">
        <w:rPr>
          <w:rFonts w:ascii="Times New Roman" w:hAnsi="Times New Roman" w:cs="Times New Roman"/>
          <w:sz w:val="24"/>
          <w:szCs w:val="24"/>
          <w:lang w:val="en-US"/>
        </w:rPr>
        <w:t xml:space="preserve"> </w:t>
      </w:r>
      <w:proofErr w:type="spellStart"/>
      <w:r w:rsidR="009F3237">
        <w:rPr>
          <w:rFonts w:ascii="Times New Roman" w:hAnsi="Times New Roman" w:cs="Times New Roman"/>
          <w:sz w:val="24"/>
          <w:szCs w:val="24"/>
          <w:lang w:val="en-US"/>
        </w:rPr>
        <w:t>sebanyak</w:t>
      </w:r>
      <w:proofErr w:type="spellEnd"/>
      <w:r w:rsidR="009F3237">
        <w:rPr>
          <w:rFonts w:ascii="Times New Roman" w:hAnsi="Times New Roman" w:cs="Times New Roman"/>
          <w:sz w:val="24"/>
          <w:szCs w:val="24"/>
          <w:lang w:val="en-US"/>
        </w:rPr>
        <w:t xml:space="preserve"> 10,6%.</w:t>
      </w:r>
      <w:r w:rsidR="003D765A">
        <w:rPr>
          <w:rFonts w:ascii="Times New Roman" w:hAnsi="Times New Roman" w:cs="Times New Roman"/>
          <w:sz w:val="24"/>
          <w:szCs w:val="24"/>
          <w:vertAlign w:val="superscript"/>
          <w:lang w:val="en-US"/>
        </w:rPr>
        <w:t>5</w:t>
      </w:r>
      <w:r w:rsidR="00595BCD">
        <w:rPr>
          <w:rFonts w:ascii="Times New Roman" w:hAnsi="Times New Roman" w:cs="Times New Roman"/>
          <w:sz w:val="24"/>
          <w:szCs w:val="24"/>
          <w:vertAlign w:val="superscript"/>
          <w:lang w:val="en-US"/>
        </w:rPr>
        <w:t xml:space="preserve"> </w:t>
      </w:r>
      <w:proofErr w:type="spellStart"/>
      <w:r w:rsidR="00221B9E">
        <w:rPr>
          <w:rFonts w:ascii="Times New Roman" w:hAnsi="Times New Roman" w:cs="Times New Roman"/>
          <w:sz w:val="24"/>
          <w:szCs w:val="24"/>
          <w:lang w:val="en-US"/>
        </w:rPr>
        <w:t>Glaukoma</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pada</w:t>
      </w:r>
      <w:proofErr w:type="spellEnd"/>
      <w:r w:rsidR="00221B9E">
        <w:rPr>
          <w:rFonts w:ascii="Times New Roman" w:hAnsi="Times New Roman" w:cs="Times New Roman"/>
          <w:sz w:val="24"/>
          <w:szCs w:val="24"/>
          <w:lang w:val="en-US"/>
        </w:rPr>
        <w:t xml:space="preserve"> DM </w:t>
      </w:r>
      <w:proofErr w:type="spellStart"/>
      <w:r w:rsidR="00221B9E">
        <w:rPr>
          <w:rFonts w:ascii="Times New Roman" w:hAnsi="Times New Roman" w:cs="Times New Roman"/>
          <w:sz w:val="24"/>
          <w:szCs w:val="24"/>
          <w:lang w:val="en-US"/>
        </w:rPr>
        <w:t>timbul</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akibat</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adanya</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peningkatan</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kadar</w:t>
      </w:r>
      <w:proofErr w:type="spellEnd"/>
      <w:r w:rsidR="00221B9E">
        <w:rPr>
          <w:rFonts w:ascii="Times New Roman" w:hAnsi="Times New Roman" w:cs="Times New Roman"/>
          <w:sz w:val="24"/>
          <w:szCs w:val="24"/>
          <w:lang w:val="en-US"/>
        </w:rPr>
        <w:t xml:space="preserve"> protein kinase C </w:t>
      </w:r>
      <w:proofErr w:type="spellStart"/>
      <w:r w:rsidR="00221B9E">
        <w:rPr>
          <w:rFonts w:ascii="Times New Roman" w:hAnsi="Times New Roman" w:cs="Times New Roman"/>
          <w:sz w:val="24"/>
          <w:szCs w:val="24"/>
          <w:lang w:val="en-US"/>
        </w:rPr>
        <w:t>akibat</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diabetik</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retinopati</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menyebabkan</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abnormalitas</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matriks</w:t>
      </w:r>
      <w:proofErr w:type="spellEnd"/>
      <w:r w:rsidR="00221B9E">
        <w:rPr>
          <w:rFonts w:ascii="Times New Roman" w:hAnsi="Times New Roman" w:cs="Times New Roman"/>
          <w:sz w:val="24"/>
          <w:szCs w:val="24"/>
          <w:lang w:val="en-US"/>
        </w:rPr>
        <w:t xml:space="preserve"> metalloprotease di </w:t>
      </w:r>
      <w:proofErr w:type="spellStart"/>
      <w:r w:rsidR="00221B9E">
        <w:rPr>
          <w:rFonts w:ascii="Times New Roman" w:hAnsi="Times New Roman" w:cs="Times New Roman"/>
          <w:sz w:val="24"/>
          <w:szCs w:val="24"/>
          <w:lang w:val="en-US"/>
        </w:rPr>
        <w:t>jaringan</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trabekula</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mata</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sehingga</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mengganggu</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aliran</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keluar</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dari</w:t>
      </w:r>
      <w:proofErr w:type="spellEnd"/>
      <w:r w:rsidR="00221B9E">
        <w:rPr>
          <w:rFonts w:ascii="Times New Roman" w:hAnsi="Times New Roman" w:cs="Times New Roman"/>
          <w:sz w:val="24"/>
          <w:szCs w:val="24"/>
          <w:lang w:val="en-US"/>
        </w:rPr>
        <w:t xml:space="preserve"> aqueous humor. Hal </w:t>
      </w:r>
      <w:proofErr w:type="spellStart"/>
      <w:r w:rsidR="00221B9E">
        <w:rPr>
          <w:rFonts w:ascii="Times New Roman" w:hAnsi="Times New Roman" w:cs="Times New Roman"/>
          <w:sz w:val="24"/>
          <w:szCs w:val="24"/>
          <w:lang w:val="en-US"/>
        </w:rPr>
        <w:t>ini</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akan</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meningkatkan</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tekanan</w:t>
      </w:r>
      <w:proofErr w:type="spellEnd"/>
      <w:r w:rsidR="00221B9E">
        <w:rPr>
          <w:rFonts w:ascii="Times New Roman" w:hAnsi="Times New Roman" w:cs="Times New Roman"/>
          <w:sz w:val="24"/>
          <w:szCs w:val="24"/>
          <w:lang w:val="en-US"/>
        </w:rPr>
        <w:t xml:space="preserve"> </w:t>
      </w:r>
      <w:proofErr w:type="spellStart"/>
      <w:r w:rsidR="00221B9E">
        <w:rPr>
          <w:rFonts w:ascii="Times New Roman" w:hAnsi="Times New Roman" w:cs="Times New Roman"/>
          <w:sz w:val="24"/>
          <w:szCs w:val="24"/>
          <w:lang w:val="en-US"/>
        </w:rPr>
        <w:t>intraokular</w:t>
      </w:r>
      <w:proofErr w:type="spellEnd"/>
      <w:r w:rsidR="00221B9E">
        <w:rPr>
          <w:rFonts w:ascii="Times New Roman" w:hAnsi="Times New Roman" w:cs="Times New Roman"/>
          <w:sz w:val="24"/>
          <w:szCs w:val="24"/>
          <w:lang w:val="en-US"/>
        </w:rPr>
        <w:t xml:space="preserve"> yang </w:t>
      </w:r>
      <w:proofErr w:type="spellStart"/>
      <w:r w:rsidR="00221B9E">
        <w:rPr>
          <w:rFonts w:ascii="Times New Roman" w:hAnsi="Times New Roman" w:cs="Times New Roman"/>
          <w:sz w:val="24"/>
          <w:szCs w:val="24"/>
          <w:lang w:val="en-US"/>
        </w:rPr>
        <w:t>menyebabkan</w:t>
      </w:r>
      <w:proofErr w:type="spellEnd"/>
      <w:r w:rsidR="00221B9E">
        <w:rPr>
          <w:rFonts w:ascii="Times New Roman" w:hAnsi="Times New Roman" w:cs="Times New Roman"/>
          <w:sz w:val="24"/>
          <w:szCs w:val="24"/>
          <w:lang w:val="en-US"/>
        </w:rPr>
        <w:t xml:space="preserve"> glaukoma.</w:t>
      </w:r>
      <w:r w:rsidR="006E1EF2">
        <w:rPr>
          <w:rFonts w:ascii="Times New Roman" w:hAnsi="Times New Roman" w:cs="Times New Roman"/>
          <w:sz w:val="24"/>
          <w:szCs w:val="24"/>
          <w:vertAlign w:val="superscript"/>
          <w:lang w:val="en-US"/>
        </w:rPr>
        <w:t>8</w:t>
      </w:r>
    </w:p>
    <w:p w14:paraId="1871EAEB" w14:textId="519E4005" w:rsidR="0070267A" w:rsidRPr="006E1EF2" w:rsidRDefault="00030BBA" w:rsidP="00273F9D">
      <w:pPr>
        <w:spacing w:line="36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rPr>
        <w:t>Miopia</w:t>
      </w:r>
      <w:r w:rsidR="0070267A">
        <w:rPr>
          <w:rFonts w:ascii="Times New Roman" w:hAnsi="Times New Roman" w:cs="Times New Roman"/>
          <w:sz w:val="24"/>
          <w:szCs w:val="24"/>
        </w:rPr>
        <w:t xml:space="preserve"> timbul akibat adanya penebalan. Penebalan lensa tidak dapat diinduksi oleh hiperglikemia akut. Adanya paparan hiperglikemia kronis yang tidak terkontrol membuat lensa mata </w:t>
      </w:r>
      <w:r>
        <w:rPr>
          <w:rFonts w:ascii="Times New Roman" w:hAnsi="Times New Roman" w:cs="Times New Roman"/>
          <w:sz w:val="24"/>
          <w:szCs w:val="24"/>
        </w:rPr>
        <w:t>semakin tebal.</w:t>
      </w:r>
      <w:r w:rsidR="004E0874">
        <w:rPr>
          <w:rFonts w:ascii="Times New Roman" w:hAnsi="Times New Roman" w:cs="Times New Roman"/>
          <w:sz w:val="24"/>
          <w:szCs w:val="24"/>
        </w:rPr>
        <w:t xml:space="preserve"> Sebuah penelitian menemukan korelasi yang signifikan antara kadar HbA1C dengan ketebalan lensa mata. Makin tebal lensa mata, maka bayangan akan terletak di depan retina sehingga mata menjadi miopia.</w:t>
      </w:r>
      <w:r w:rsidR="006E1EF2">
        <w:rPr>
          <w:rFonts w:ascii="Times New Roman" w:hAnsi="Times New Roman" w:cs="Times New Roman"/>
          <w:sz w:val="24"/>
          <w:szCs w:val="24"/>
          <w:vertAlign w:val="superscript"/>
          <w:lang w:val="en-US"/>
        </w:rPr>
        <w:t>9</w:t>
      </w:r>
    </w:p>
    <w:p w14:paraId="654DF264" w14:textId="537DAC01" w:rsidR="00273F9D" w:rsidRPr="006E1EF2" w:rsidRDefault="00030BBA" w:rsidP="00273F9D">
      <w:pPr>
        <w:spacing w:line="360" w:lineRule="auto"/>
        <w:ind w:firstLine="567"/>
        <w:contextualSpacing/>
        <w:jc w:val="both"/>
        <w:rPr>
          <w:rFonts w:ascii="Times New Roman" w:hAnsi="Times New Roman" w:cs="Times New Roman"/>
          <w:sz w:val="24"/>
          <w:szCs w:val="24"/>
          <w:vertAlign w:val="superscript"/>
          <w:lang w:val="en-US"/>
        </w:rPr>
      </w:pPr>
      <w:r>
        <w:rPr>
          <w:rFonts w:ascii="Times New Roman" w:hAnsi="Times New Roman" w:cs="Times New Roman"/>
          <w:sz w:val="24"/>
          <w:szCs w:val="24"/>
        </w:rPr>
        <w:t xml:space="preserve"> </w:t>
      </w:r>
      <w:r w:rsidR="00B0797B">
        <w:rPr>
          <w:rFonts w:ascii="Times New Roman" w:hAnsi="Times New Roman" w:cs="Times New Roman"/>
          <w:sz w:val="24"/>
          <w:szCs w:val="24"/>
        </w:rPr>
        <w:t xml:space="preserve">Ada 2,8% penderita DM tipe 2 yang mengalami penurunan visus pada penelitian ini. Penurunan visus kemungkinan disebabkan oleh </w:t>
      </w:r>
      <w:proofErr w:type="spellStart"/>
      <w:r w:rsidR="00B0797B">
        <w:rPr>
          <w:rFonts w:ascii="Times New Roman" w:hAnsi="Times New Roman" w:cs="Times New Roman"/>
          <w:sz w:val="24"/>
          <w:szCs w:val="24"/>
        </w:rPr>
        <w:t>diabetik</w:t>
      </w:r>
      <w:proofErr w:type="spellEnd"/>
      <w:r w:rsidR="00B0797B">
        <w:rPr>
          <w:rFonts w:ascii="Times New Roman" w:hAnsi="Times New Roman" w:cs="Times New Roman"/>
          <w:sz w:val="24"/>
          <w:szCs w:val="24"/>
        </w:rPr>
        <w:t xml:space="preserve"> </w:t>
      </w:r>
      <w:proofErr w:type="spellStart"/>
      <w:r w:rsidR="00B0797B">
        <w:rPr>
          <w:rFonts w:ascii="Times New Roman" w:hAnsi="Times New Roman" w:cs="Times New Roman"/>
          <w:sz w:val="24"/>
          <w:szCs w:val="24"/>
        </w:rPr>
        <w:t>retinopati</w:t>
      </w:r>
      <w:proofErr w:type="spellEnd"/>
      <w:r w:rsidR="00B0797B">
        <w:rPr>
          <w:rFonts w:ascii="Times New Roman" w:hAnsi="Times New Roman" w:cs="Times New Roman"/>
          <w:sz w:val="24"/>
          <w:szCs w:val="24"/>
        </w:rPr>
        <w:t xml:space="preserve">. Sebuah penelitian di RSUP Prof. dr. R.D. Kandou Manado menemukan bahwa tidak ada hubungan yang bermakna antara visus dengan derajat </w:t>
      </w:r>
      <w:proofErr w:type="spellStart"/>
      <w:r w:rsidR="00B0797B">
        <w:rPr>
          <w:rFonts w:ascii="Times New Roman" w:hAnsi="Times New Roman" w:cs="Times New Roman"/>
          <w:sz w:val="24"/>
          <w:szCs w:val="24"/>
        </w:rPr>
        <w:t>diabetik</w:t>
      </w:r>
      <w:proofErr w:type="spellEnd"/>
      <w:r w:rsidR="00B0797B">
        <w:rPr>
          <w:rFonts w:ascii="Times New Roman" w:hAnsi="Times New Roman" w:cs="Times New Roman"/>
          <w:sz w:val="24"/>
          <w:szCs w:val="24"/>
        </w:rPr>
        <w:t xml:space="preserve"> </w:t>
      </w:r>
      <w:proofErr w:type="spellStart"/>
      <w:r w:rsidR="00B0797B">
        <w:rPr>
          <w:rFonts w:ascii="Times New Roman" w:hAnsi="Times New Roman" w:cs="Times New Roman"/>
          <w:sz w:val="24"/>
          <w:szCs w:val="24"/>
        </w:rPr>
        <w:t>retinopati</w:t>
      </w:r>
      <w:proofErr w:type="spellEnd"/>
      <w:r w:rsidR="00B0797B">
        <w:rPr>
          <w:rFonts w:ascii="Times New Roman" w:hAnsi="Times New Roman" w:cs="Times New Roman"/>
          <w:sz w:val="24"/>
          <w:szCs w:val="24"/>
        </w:rPr>
        <w:t>.</w:t>
      </w:r>
      <w:r w:rsidR="006E1EF2">
        <w:rPr>
          <w:rFonts w:ascii="Times New Roman" w:hAnsi="Times New Roman" w:cs="Times New Roman"/>
          <w:sz w:val="24"/>
          <w:szCs w:val="24"/>
          <w:vertAlign w:val="superscript"/>
          <w:lang w:val="en-US"/>
        </w:rPr>
        <w:t>10</w:t>
      </w:r>
    </w:p>
    <w:p w14:paraId="1F5A061F" w14:textId="382B5463" w:rsidR="000B62A8" w:rsidRPr="000B62A8" w:rsidRDefault="000B62A8" w:rsidP="00273F9D">
      <w:pPr>
        <w:spacing w:line="360" w:lineRule="auto"/>
        <w:ind w:firstLine="567"/>
        <w:contextualSpacing/>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DM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basal </w:t>
      </w:r>
      <w:proofErr w:type="spellStart"/>
      <w:r>
        <w:rPr>
          <w:rFonts w:ascii="Times New Roman" w:hAnsi="Times New Roman" w:cs="Times New Roman"/>
          <w:sz w:val="24"/>
          <w:szCs w:val="24"/>
          <w:lang w:val="en-US"/>
        </w:rPr>
        <w:t>epitel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kornea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membran</w:t>
      </w:r>
      <w:proofErr w:type="spellEnd"/>
      <w:r>
        <w:rPr>
          <w:rFonts w:ascii="Times New Roman" w:hAnsi="Times New Roman" w:cs="Times New Roman"/>
          <w:sz w:val="24"/>
          <w:szCs w:val="24"/>
          <w:lang w:val="en-US"/>
        </w:rPr>
        <w:t xml:space="preserve"> basalis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epiteliopati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kornea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1 orang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kornea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kemungkinan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r w:rsidRPr="000B62A8">
        <w:rPr>
          <w:rFonts w:ascii="Times New Roman" w:hAnsi="Times New Roman" w:cs="Times New Roman"/>
          <w:i/>
          <w:sz w:val="24"/>
          <w:szCs w:val="24"/>
          <w:lang w:val="en-US"/>
        </w:rPr>
        <w:t>barrier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epitel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kornea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terganggunya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epitel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trauma.</w:t>
      </w:r>
      <w:r w:rsidR="003D765A">
        <w:rPr>
          <w:rFonts w:ascii="Times New Roman" w:hAnsi="Times New Roman" w:cs="Times New Roman"/>
          <w:sz w:val="24"/>
          <w:szCs w:val="24"/>
          <w:vertAlign w:val="superscript"/>
          <w:lang w:val="en-US"/>
        </w:rPr>
        <w:t>1</w:t>
      </w:r>
    </w:p>
    <w:p w14:paraId="7A58C8EE" w14:textId="3A67133E" w:rsidR="00B0797B" w:rsidRPr="000B62A8" w:rsidRDefault="000B62A8" w:rsidP="00273F9D">
      <w:pPr>
        <w:spacing w:line="36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B21542A" w14:textId="664C03A7" w:rsidR="00CE6B76" w:rsidRPr="00C35EA4" w:rsidRDefault="00C35EA4" w:rsidP="00032322">
      <w:pPr>
        <w:spacing w:line="360" w:lineRule="auto"/>
        <w:contextualSpacing/>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Simpulan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Saran</w:t>
      </w:r>
    </w:p>
    <w:p w14:paraId="08A692EC" w14:textId="77777777" w:rsidR="0092098A" w:rsidRPr="00F0118D" w:rsidRDefault="00F0118D" w:rsidP="00995425">
      <w:pPr>
        <w:spacing w:line="360" w:lineRule="auto"/>
        <w:ind w:firstLine="567"/>
        <w:contextualSpacing/>
        <w:jc w:val="both"/>
        <w:rPr>
          <w:rFonts w:ascii="Times New Roman" w:hAnsi="Times New Roman" w:cs="Times New Roman"/>
          <w:sz w:val="24"/>
          <w:szCs w:val="24"/>
        </w:rPr>
      </w:pPr>
      <w:r w:rsidRPr="00F0118D">
        <w:rPr>
          <w:rFonts w:ascii="Times New Roman" w:hAnsi="Times New Roman" w:cs="Times New Roman"/>
          <w:sz w:val="24"/>
          <w:szCs w:val="24"/>
        </w:rPr>
        <w:lastRenderedPageBreak/>
        <w:t xml:space="preserve">Penyakit mata yang menyertai penderita DM Tipe 2 adalah Katarak, Glaukoma, Miopia, penurunan visus, dan erosi kornea mata. </w:t>
      </w:r>
      <w:r>
        <w:rPr>
          <w:rFonts w:ascii="Times New Roman" w:hAnsi="Times New Roman" w:cs="Times New Roman"/>
          <w:sz w:val="24"/>
          <w:szCs w:val="24"/>
        </w:rPr>
        <w:t>Oleh karena itu, pihak pelayanan kesehatan perlu memberi edukasi kesehatan mengenai hal ini bagi para penderita DM Tipe 2 agar dapat mengontrol kadar gulanya sehingga terhindar dari penyakit mata.</w:t>
      </w:r>
    </w:p>
    <w:p w14:paraId="795F1C08" w14:textId="77777777" w:rsidR="0092098A" w:rsidRPr="00F0118D" w:rsidRDefault="0092098A" w:rsidP="00506D57">
      <w:pPr>
        <w:spacing w:line="360" w:lineRule="auto"/>
        <w:contextualSpacing/>
        <w:jc w:val="both"/>
        <w:rPr>
          <w:rFonts w:ascii="Times New Roman" w:hAnsi="Times New Roman" w:cs="Times New Roman"/>
          <w:b/>
          <w:sz w:val="24"/>
          <w:szCs w:val="24"/>
        </w:rPr>
      </w:pPr>
    </w:p>
    <w:p w14:paraId="50C356DE" w14:textId="1950CC13" w:rsidR="00F0118D" w:rsidRPr="00C35EA4" w:rsidRDefault="00C35EA4" w:rsidP="00506D57">
      <w:pPr>
        <w:spacing w:line="360" w:lineRule="auto"/>
        <w:contextualSpacing/>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Ucapan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Terima</w:t>
      </w:r>
      <w:proofErr w:type="spellEnd"/>
      <w:r>
        <w:rPr>
          <w:rFonts w:ascii="Times New Roman" w:hAnsi="Times New Roman" w:cs="Times New Roman"/>
          <w:b/>
          <w:sz w:val="24"/>
          <w:szCs w:val="24"/>
          <w:lang w:val="en-US"/>
        </w:rPr>
        <w:t xml:space="preserve"> Kasih</w:t>
      </w:r>
    </w:p>
    <w:p w14:paraId="70E85524" w14:textId="77777777" w:rsidR="00F0118D" w:rsidRPr="00F0118D" w:rsidRDefault="00F0118D" w:rsidP="00506D57">
      <w:pPr>
        <w:spacing w:line="360" w:lineRule="auto"/>
        <w:contextualSpacing/>
        <w:jc w:val="both"/>
        <w:rPr>
          <w:rFonts w:ascii="Times New Roman" w:hAnsi="Times New Roman" w:cs="Times New Roman"/>
          <w:sz w:val="24"/>
          <w:szCs w:val="24"/>
        </w:rPr>
      </w:pPr>
      <w:r w:rsidRPr="00F0118D">
        <w:rPr>
          <w:rFonts w:ascii="Times New Roman" w:hAnsi="Times New Roman" w:cs="Times New Roman"/>
          <w:sz w:val="24"/>
          <w:szCs w:val="24"/>
        </w:rPr>
        <w:tab/>
        <w:t xml:space="preserve">Penulis mengucapkan </w:t>
      </w:r>
      <w:r>
        <w:rPr>
          <w:rFonts w:ascii="Times New Roman" w:hAnsi="Times New Roman" w:cs="Times New Roman"/>
          <w:sz w:val="24"/>
          <w:szCs w:val="24"/>
        </w:rPr>
        <w:t xml:space="preserve">terima kasih kepada pihak RS </w:t>
      </w:r>
      <w:proofErr w:type="spellStart"/>
      <w:r>
        <w:rPr>
          <w:rFonts w:ascii="Times New Roman" w:hAnsi="Times New Roman" w:cs="Times New Roman"/>
          <w:sz w:val="24"/>
          <w:szCs w:val="24"/>
        </w:rPr>
        <w:t>Muhammadiyah</w:t>
      </w:r>
      <w:proofErr w:type="spellEnd"/>
      <w:r>
        <w:rPr>
          <w:rFonts w:ascii="Times New Roman" w:hAnsi="Times New Roman" w:cs="Times New Roman"/>
          <w:sz w:val="24"/>
          <w:szCs w:val="24"/>
        </w:rPr>
        <w:t xml:space="preserve"> Palembang atas izin pengambilan data sehingga penelitian ini dapat terlaksana.</w:t>
      </w:r>
    </w:p>
    <w:p w14:paraId="1C1745C2" w14:textId="77777777" w:rsidR="00F0118D" w:rsidRPr="00F0118D" w:rsidRDefault="00F0118D" w:rsidP="00506D57">
      <w:pPr>
        <w:spacing w:line="360" w:lineRule="auto"/>
        <w:contextualSpacing/>
        <w:jc w:val="both"/>
        <w:rPr>
          <w:rFonts w:ascii="Times New Roman" w:hAnsi="Times New Roman" w:cs="Times New Roman"/>
          <w:sz w:val="24"/>
          <w:szCs w:val="24"/>
        </w:rPr>
      </w:pPr>
    </w:p>
    <w:p w14:paraId="43DBEABC" w14:textId="6ECB8283" w:rsidR="00F50327" w:rsidRPr="00C35EA4" w:rsidRDefault="00F50327" w:rsidP="00F50327">
      <w:pPr>
        <w:spacing w:line="240" w:lineRule="auto"/>
        <w:contextualSpacing/>
        <w:jc w:val="both"/>
        <w:rPr>
          <w:rFonts w:ascii="Times New Roman" w:hAnsi="Times New Roman" w:cs="Times New Roman"/>
          <w:b/>
          <w:sz w:val="24"/>
          <w:szCs w:val="24"/>
          <w:lang w:val="en-US"/>
        </w:rPr>
      </w:pPr>
      <w:r w:rsidRPr="00F0118D">
        <w:rPr>
          <w:rFonts w:ascii="Times New Roman" w:hAnsi="Times New Roman" w:cs="Times New Roman"/>
          <w:b/>
          <w:sz w:val="24"/>
          <w:szCs w:val="24"/>
        </w:rPr>
        <w:t>D</w:t>
      </w:r>
      <w:proofErr w:type="spellStart"/>
      <w:r w:rsidR="00C35EA4">
        <w:rPr>
          <w:rFonts w:ascii="Times New Roman" w:hAnsi="Times New Roman" w:cs="Times New Roman"/>
          <w:b/>
          <w:sz w:val="24"/>
          <w:szCs w:val="24"/>
          <w:lang w:val="en-US"/>
        </w:rPr>
        <w:t>aftar</w:t>
      </w:r>
      <w:proofErr w:type="spellEnd"/>
      <w:r w:rsidR="00C35EA4">
        <w:rPr>
          <w:rFonts w:ascii="Times New Roman" w:hAnsi="Times New Roman" w:cs="Times New Roman"/>
          <w:b/>
          <w:sz w:val="24"/>
          <w:szCs w:val="24"/>
          <w:lang w:val="en-US"/>
        </w:rPr>
        <w:t xml:space="preserve"> </w:t>
      </w:r>
      <w:proofErr w:type="spellStart"/>
      <w:r w:rsidR="00C35EA4">
        <w:rPr>
          <w:rFonts w:ascii="Times New Roman" w:hAnsi="Times New Roman" w:cs="Times New Roman"/>
          <w:b/>
          <w:sz w:val="24"/>
          <w:szCs w:val="24"/>
          <w:lang w:val="en-US"/>
        </w:rPr>
        <w:t>Pustaka</w:t>
      </w:r>
      <w:proofErr w:type="spellEnd"/>
    </w:p>
    <w:p w14:paraId="7BA540A1" w14:textId="05771E85" w:rsidR="003D765A" w:rsidRDefault="003D765A" w:rsidP="003D765A">
      <w:pPr>
        <w:spacing w:line="240" w:lineRule="auto"/>
        <w:jc w:val="both"/>
        <w:rPr>
          <w:rFonts w:ascii="Times New Roman" w:hAnsi="Times New Roman" w:cs="Times New Roman"/>
          <w:b/>
          <w:sz w:val="24"/>
          <w:szCs w:val="24"/>
        </w:rPr>
      </w:pPr>
    </w:p>
    <w:p w14:paraId="0AB72E98" w14:textId="77777777" w:rsidR="003D765A" w:rsidRPr="000B62A8" w:rsidRDefault="003D765A" w:rsidP="003D765A">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Han SB, Yang HK, Hyon JY. Influence of diabetes mellitus on anterior segment of the eye. </w:t>
      </w:r>
      <w:r>
        <w:rPr>
          <w:rFonts w:ascii="Times New Roman" w:hAnsi="Times New Roman" w:cs="Times New Roman"/>
          <w:i/>
          <w:sz w:val="24"/>
          <w:szCs w:val="24"/>
          <w:lang w:val="en-US"/>
        </w:rPr>
        <w:t>Clinical Interventions in Aging</w:t>
      </w:r>
      <w:r>
        <w:rPr>
          <w:rFonts w:ascii="Times New Roman" w:hAnsi="Times New Roman" w:cs="Times New Roman"/>
          <w:sz w:val="24"/>
          <w:szCs w:val="24"/>
          <w:lang w:val="en-US"/>
        </w:rPr>
        <w:t>. 2019; 14:53-63.</w:t>
      </w:r>
    </w:p>
    <w:p w14:paraId="31FBC4D7" w14:textId="77777777" w:rsidR="003D765A" w:rsidRPr="00764198" w:rsidRDefault="003D765A" w:rsidP="003D765A">
      <w:pPr>
        <w:pStyle w:val="ListParagraph"/>
        <w:numPr>
          <w:ilvl w:val="0"/>
          <w:numId w:val="12"/>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Kiziltoprak</w:t>
      </w:r>
      <w:proofErr w:type="spellEnd"/>
      <w:r>
        <w:rPr>
          <w:rFonts w:ascii="Times New Roman" w:hAnsi="Times New Roman" w:cs="Times New Roman"/>
          <w:sz w:val="24"/>
          <w:szCs w:val="24"/>
          <w:lang w:val="en-US"/>
        </w:rPr>
        <w:t xml:space="preserve"> H, </w:t>
      </w:r>
      <w:proofErr w:type="spellStart"/>
      <w:r>
        <w:rPr>
          <w:rFonts w:ascii="Times New Roman" w:hAnsi="Times New Roman" w:cs="Times New Roman"/>
          <w:sz w:val="24"/>
          <w:szCs w:val="24"/>
          <w:lang w:val="en-US"/>
        </w:rPr>
        <w:t>Tekin</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Inanc</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Goker</w:t>
      </w:r>
      <w:proofErr w:type="spellEnd"/>
      <w:r>
        <w:rPr>
          <w:rFonts w:ascii="Times New Roman" w:hAnsi="Times New Roman" w:cs="Times New Roman"/>
          <w:sz w:val="24"/>
          <w:szCs w:val="24"/>
          <w:lang w:val="en-US"/>
        </w:rPr>
        <w:t xml:space="preserve"> YS. Cataract in Diabetes Mellitus. </w:t>
      </w:r>
      <w:r>
        <w:rPr>
          <w:rFonts w:ascii="Times New Roman" w:hAnsi="Times New Roman" w:cs="Times New Roman"/>
          <w:i/>
          <w:sz w:val="24"/>
          <w:szCs w:val="24"/>
          <w:lang w:val="en-US"/>
        </w:rPr>
        <w:t>World Journal of Diabetes</w:t>
      </w:r>
      <w:r>
        <w:rPr>
          <w:rFonts w:ascii="Times New Roman" w:hAnsi="Times New Roman" w:cs="Times New Roman"/>
          <w:sz w:val="24"/>
          <w:szCs w:val="24"/>
          <w:lang w:val="en-US"/>
        </w:rPr>
        <w:t>. 2019; 10(3):140-153.</w:t>
      </w:r>
    </w:p>
    <w:p w14:paraId="039FBBCD" w14:textId="77777777" w:rsidR="003D765A" w:rsidRPr="00DE66C2" w:rsidRDefault="003D765A" w:rsidP="003D765A">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Idris H, Hasyim H, Utama F. Analysis of Diabetes mellitus determinants in Indonesia: a study from the Indonesian Basic Health Research 2013. </w:t>
      </w:r>
      <w:r>
        <w:rPr>
          <w:rFonts w:ascii="Times New Roman" w:hAnsi="Times New Roman" w:cs="Times New Roman"/>
          <w:i/>
          <w:sz w:val="24"/>
          <w:szCs w:val="24"/>
          <w:lang w:val="en-US"/>
        </w:rPr>
        <w:t xml:space="preserve">Acta </w:t>
      </w:r>
      <w:proofErr w:type="spellStart"/>
      <w:r>
        <w:rPr>
          <w:rFonts w:ascii="Times New Roman" w:hAnsi="Times New Roman" w:cs="Times New Roman"/>
          <w:i/>
          <w:sz w:val="24"/>
          <w:szCs w:val="24"/>
          <w:lang w:val="en-US"/>
        </w:rPr>
        <w:t>Medica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Indonesiana</w:t>
      </w:r>
      <w:proofErr w:type="spellEnd"/>
      <w:r>
        <w:rPr>
          <w:rFonts w:ascii="Times New Roman" w:hAnsi="Times New Roman" w:cs="Times New Roman"/>
          <w:sz w:val="24"/>
          <w:szCs w:val="24"/>
          <w:lang w:val="en-US"/>
        </w:rPr>
        <w:t>. 2017; 49(4); 291-298.</w:t>
      </w:r>
    </w:p>
    <w:p w14:paraId="340D4813" w14:textId="77777777" w:rsidR="003D765A" w:rsidRPr="00DE66C2" w:rsidRDefault="003D765A" w:rsidP="003D765A">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Yazdani-Ibn-</w:t>
      </w:r>
      <w:proofErr w:type="spellStart"/>
      <w:r>
        <w:rPr>
          <w:rFonts w:ascii="Times New Roman" w:hAnsi="Times New Roman" w:cs="Times New Roman"/>
          <w:sz w:val="24"/>
          <w:szCs w:val="24"/>
          <w:lang w:val="en-US"/>
        </w:rPr>
        <w:t>Taz</w:t>
      </w:r>
      <w:proofErr w:type="spellEnd"/>
      <w:r>
        <w:rPr>
          <w:rFonts w:ascii="Times New Roman" w:hAnsi="Times New Roman" w:cs="Times New Roman"/>
          <w:sz w:val="24"/>
          <w:szCs w:val="24"/>
          <w:lang w:val="en-US"/>
        </w:rPr>
        <w:t xml:space="preserve"> MK, Han MM, </w:t>
      </w:r>
      <w:proofErr w:type="spellStart"/>
      <w:r>
        <w:rPr>
          <w:rFonts w:ascii="Times New Roman" w:hAnsi="Times New Roman" w:cs="Times New Roman"/>
          <w:sz w:val="24"/>
          <w:szCs w:val="24"/>
          <w:lang w:val="en-US"/>
        </w:rPr>
        <w:t>Jonuscheit</w:t>
      </w:r>
      <w:proofErr w:type="spellEnd"/>
      <w:r>
        <w:rPr>
          <w:rFonts w:ascii="Times New Roman" w:hAnsi="Times New Roman" w:cs="Times New Roman"/>
          <w:sz w:val="24"/>
          <w:szCs w:val="24"/>
          <w:lang w:val="en-US"/>
        </w:rPr>
        <w:t xml:space="preserve"> S, Collier A, Nally JE, Hagan S. Patient-reported severity of dry eye and quality of life in diabetes. </w:t>
      </w:r>
      <w:r>
        <w:rPr>
          <w:rFonts w:ascii="Times New Roman" w:hAnsi="Times New Roman" w:cs="Times New Roman"/>
          <w:i/>
          <w:sz w:val="24"/>
          <w:szCs w:val="24"/>
          <w:lang w:val="en-US"/>
        </w:rPr>
        <w:t>Clinical Ophthalmology</w:t>
      </w:r>
      <w:r>
        <w:rPr>
          <w:rFonts w:ascii="Times New Roman" w:hAnsi="Times New Roman" w:cs="Times New Roman"/>
          <w:sz w:val="24"/>
          <w:szCs w:val="24"/>
          <w:lang w:val="en-US"/>
        </w:rPr>
        <w:t>. 2019; 13:217-224.</w:t>
      </w:r>
    </w:p>
    <w:p w14:paraId="27129164" w14:textId="77777777" w:rsidR="003D765A" w:rsidRPr="009F3237" w:rsidRDefault="003D765A" w:rsidP="003D765A">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Aronson BD, Gregoire ARF, </w:t>
      </w:r>
      <w:proofErr w:type="spellStart"/>
      <w:r>
        <w:rPr>
          <w:rFonts w:ascii="Times New Roman" w:hAnsi="Times New Roman" w:cs="Times New Roman"/>
          <w:sz w:val="24"/>
          <w:szCs w:val="24"/>
          <w:lang w:val="en-US"/>
        </w:rPr>
        <w:t>Kading</w:t>
      </w:r>
      <w:proofErr w:type="spellEnd"/>
      <w:r>
        <w:rPr>
          <w:rFonts w:ascii="Times New Roman" w:hAnsi="Times New Roman" w:cs="Times New Roman"/>
          <w:sz w:val="24"/>
          <w:szCs w:val="24"/>
          <w:lang w:val="en-US"/>
        </w:rPr>
        <w:t xml:space="preserve"> ML, </w:t>
      </w:r>
      <w:proofErr w:type="spellStart"/>
      <w:r>
        <w:rPr>
          <w:rFonts w:ascii="Times New Roman" w:hAnsi="Times New Roman" w:cs="Times New Roman"/>
          <w:sz w:val="24"/>
          <w:szCs w:val="24"/>
          <w:lang w:val="en-US"/>
        </w:rPr>
        <w:t>RedBrook</w:t>
      </w:r>
      <w:proofErr w:type="spellEnd"/>
      <w:r>
        <w:rPr>
          <w:rFonts w:ascii="Times New Roman" w:hAnsi="Times New Roman" w:cs="Times New Roman"/>
          <w:sz w:val="24"/>
          <w:szCs w:val="24"/>
          <w:lang w:val="en-US"/>
        </w:rPr>
        <w:t xml:space="preserve"> SM, Wilson R, Walls ML. Self-reported eye diseases among American Indian individuals with type 2 diabetes from the northern Midwest. </w:t>
      </w:r>
      <w:r>
        <w:rPr>
          <w:rFonts w:ascii="Times New Roman" w:hAnsi="Times New Roman" w:cs="Times New Roman"/>
          <w:i/>
          <w:sz w:val="24"/>
          <w:szCs w:val="24"/>
          <w:lang w:val="en-US"/>
        </w:rPr>
        <w:t>Eye Rep</w:t>
      </w:r>
      <w:r>
        <w:rPr>
          <w:rFonts w:ascii="Times New Roman" w:hAnsi="Times New Roman" w:cs="Times New Roman"/>
          <w:sz w:val="24"/>
          <w:szCs w:val="24"/>
          <w:lang w:val="en-US"/>
        </w:rPr>
        <w:t>. 2019; 5(1):9-14.</w:t>
      </w:r>
    </w:p>
    <w:p w14:paraId="22DD909D" w14:textId="77777777" w:rsidR="003D765A" w:rsidRPr="00DE66C2" w:rsidRDefault="003D765A" w:rsidP="003D765A">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Yazdani-Ibn-</w:t>
      </w:r>
      <w:proofErr w:type="spellStart"/>
      <w:r>
        <w:rPr>
          <w:rFonts w:ascii="Times New Roman" w:hAnsi="Times New Roman" w:cs="Times New Roman"/>
          <w:sz w:val="24"/>
          <w:szCs w:val="24"/>
          <w:lang w:val="en-US"/>
        </w:rPr>
        <w:t>Taz</w:t>
      </w:r>
      <w:proofErr w:type="spellEnd"/>
      <w:r>
        <w:rPr>
          <w:rFonts w:ascii="Times New Roman" w:hAnsi="Times New Roman" w:cs="Times New Roman"/>
          <w:sz w:val="24"/>
          <w:szCs w:val="24"/>
          <w:lang w:val="en-US"/>
        </w:rPr>
        <w:t xml:space="preserve"> MK, Han MM, </w:t>
      </w:r>
      <w:proofErr w:type="spellStart"/>
      <w:r>
        <w:rPr>
          <w:rFonts w:ascii="Times New Roman" w:hAnsi="Times New Roman" w:cs="Times New Roman"/>
          <w:sz w:val="24"/>
          <w:szCs w:val="24"/>
          <w:lang w:val="en-US"/>
        </w:rPr>
        <w:t>Jonuscheit</w:t>
      </w:r>
      <w:proofErr w:type="spellEnd"/>
      <w:r>
        <w:rPr>
          <w:rFonts w:ascii="Times New Roman" w:hAnsi="Times New Roman" w:cs="Times New Roman"/>
          <w:sz w:val="24"/>
          <w:szCs w:val="24"/>
          <w:lang w:val="en-US"/>
        </w:rPr>
        <w:t xml:space="preserve"> S, Collier A, Nally JE, Hagan S. Patient-reported severity of dry eye and quality of life in diabetes. </w:t>
      </w:r>
      <w:r>
        <w:rPr>
          <w:rFonts w:ascii="Times New Roman" w:hAnsi="Times New Roman" w:cs="Times New Roman"/>
          <w:i/>
          <w:sz w:val="24"/>
          <w:szCs w:val="24"/>
          <w:lang w:val="en-US"/>
        </w:rPr>
        <w:t>Clinical Ophthalmology</w:t>
      </w:r>
      <w:r>
        <w:rPr>
          <w:rFonts w:ascii="Times New Roman" w:hAnsi="Times New Roman" w:cs="Times New Roman"/>
          <w:sz w:val="24"/>
          <w:szCs w:val="24"/>
          <w:lang w:val="en-US"/>
        </w:rPr>
        <w:t>. 2019; 13:217-224.</w:t>
      </w:r>
    </w:p>
    <w:p w14:paraId="3BC6CE47" w14:textId="77777777" w:rsidR="003D765A" w:rsidRDefault="003D765A" w:rsidP="003D765A">
      <w:pPr>
        <w:pStyle w:val="ListParagraph"/>
        <w:numPr>
          <w:ilvl w:val="0"/>
          <w:numId w:val="12"/>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Allorerung</w:t>
      </w:r>
      <w:proofErr w:type="spellEnd"/>
      <w:r>
        <w:rPr>
          <w:rFonts w:ascii="Times New Roman" w:hAnsi="Times New Roman" w:cs="Times New Roman"/>
          <w:sz w:val="24"/>
          <w:szCs w:val="24"/>
        </w:rPr>
        <w:t xml:space="preserve"> RN, Saerang JSM, Rares LM. Prevalensi glaukoma akibat Diabetes Melitus di Poliklinik Mata RSUP Prof. dr. R.D. Kandou Manado. </w:t>
      </w:r>
      <w:r>
        <w:rPr>
          <w:rFonts w:ascii="Times New Roman" w:hAnsi="Times New Roman" w:cs="Times New Roman"/>
          <w:i/>
          <w:sz w:val="24"/>
          <w:szCs w:val="24"/>
        </w:rPr>
        <w:t>Jurnal e-</w:t>
      </w:r>
      <w:proofErr w:type="spellStart"/>
      <w:r>
        <w:rPr>
          <w:rFonts w:ascii="Times New Roman" w:hAnsi="Times New Roman" w:cs="Times New Roman"/>
          <w:i/>
          <w:sz w:val="24"/>
          <w:szCs w:val="24"/>
        </w:rPr>
        <w:t>Clinic</w:t>
      </w:r>
      <w:proofErr w:type="spellEnd"/>
      <w:r>
        <w:rPr>
          <w:rFonts w:ascii="Times New Roman" w:hAnsi="Times New Roman" w:cs="Times New Roman"/>
          <w:sz w:val="24"/>
          <w:szCs w:val="24"/>
        </w:rPr>
        <w:t>. 2015; 3(3):785-788.</w:t>
      </w:r>
    </w:p>
    <w:p w14:paraId="06E5C386" w14:textId="77777777" w:rsidR="006E1EF2" w:rsidRPr="003D765A" w:rsidRDefault="006E1EF2" w:rsidP="006E1EF2">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Song BJ, Aiello LP, Pasquale LR. Presence and risk factors for glaucoma in patients with diabetes. </w:t>
      </w:r>
      <w:proofErr w:type="spellStart"/>
      <w:r>
        <w:rPr>
          <w:rFonts w:ascii="Times New Roman" w:hAnsi="Times New Roman" w:cs="Times New Roman"/>
          <w:i/>
          <w:sz w:val="24"/>
          <w:szCs w:val="24"/>
          <w:lang w:val="en-US"/>
        </w:rPr>
        <w:t>Curr</w:t>
      </w:r>
      <w:proofErr w:type="spellEnd"/>
      <w:r>
        <w:rPr>
          <w:rFonts w:ascii="Times New Roman" w:hAnsi="Times New Roman" w:cs="Times New Roman"/>
          <w:i/>
          <w:sz w:val="24"/>
          <w:szCs w:val="24"/>
          <w:lang w:val="en-US"/>
        </w:rPr>
        <w:t xml:space="preserve"> Diab Rep.</w:t>
      </w:r>
      <w:r>
        <w:rPr>
          <w:rFonts w:ascii="Times New Roman" w:hAnsi="Times New Roman" w:cs="Times New Roman"/>
          <w:sz w:val="24"/>
          <w:szCs w:val="24"/>
          <w:lang w:val="en-US"/>
        </w:rPr>
        <w:t xml:space="preserve"> 2016; 16(12): 124.</w:t>
      </w:r>
    </w:p>
    <w:p w14:paraId="2F5AE050" w14:textId="77777777" w:rsidR="003D765A" w:rsidRDefault="003D765A" w:rsidP="003D765A">
      <w:pPr>
        <w:pStyle w:val="ListParagraph"/>
        <w:numPr>
          <w:ilvl w:val="0"/>
          <w:numId w:val="12"/>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Indraswati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Djiwatmo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Sutjahjo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Correlation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glucose</w:t>
      </w:r>
      <w:proofErr w:type="spellEnd"/>
      <w:r>
        <w:rPr>
          <w:rFonts w:ascii="Times New Roman" w:hAnsi="Times New Roman" w:cs="Times New Roman"/>
          <w:sz w:val="24"/>
          <w:szCs w:val="24"/>
        </w:rPr>
        <w:t xml:space="preserve"> level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HbA</w:t>
      </w:r>
      <w:r>
        <w:rPr>
          <w:rFonts w:ascii="Times New Roman" w:hAnsi="Times New Roman" w:cs="Times New Roman"/>
          <w:sz w:val="24"/>
          <w:szCs w:val="24"/>
          <w:vertAlign w:val="subscript"/>
        </w:rPr>
        <w:t>1</w:t>
      </w:r>
      <w:r>
        <w:rPr>
          <w:rFonts w:ascii="Times New Roman" w:hAnsi="Times New Roman" w:cs="Times New Roman"/>
          <w:sz w:val="24"/>
          <w:szCs w:val="24"/>
        </w:rPr>
        <w:t xml:space="preserve">C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lens </w:t>
      </w:r>
      <w:proofErr w:type="spellStart"/>
      <w:r>
        <w:rPr>
          <w:rFonts w:ascii="Times New Roman" w:hAnsi="Times New Roman" w:cs="Times New Roman"/>
          <w:sz w:val="24"/>
          <w:szCs w:val="24"/>
        </w:rPr>
        <w:t>thickness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xml:space="preserve"> 2 Diabetes </w:t>
      </w:r>
      <w:proofErr w:type="spellStart"/>
      <w:r>
        <w:rPr>
          <w:rFonts w:ascii="Times New Roman" w:hAnsi="Times New Roman" w:cs="Times New Roman"/>
          <w:sz w:val="24"/>
          <w:szCs w:val="24"/>
        </w:rPr>
        <w:t>Mellitus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w:t>
      </w:r>
      <w:r>
        <w:rPr>
          <w:rFonts w:ascii="Times New Roman" w:hAnsi="Times New Roman" w:cs="Times New Roman"/>
          <w:i/>
          <w:sz w:val="24"/>
          <w:szCs w:val="24"/>
        </w:rPr>
        <w:t>Jurnal Oftalmologi Indonesia</w:t>
      </w:r>
      <w:r>
        <w:rPr>
          <w:rFonts w:ascii="Times New Roman" w:hAnsi="Times New Roman" w:cs="Times New Roman"/>
          <w:sz w:val="24"/>
          <w:szCs w:val="24"/>
        </w:rPr>
        <w:t>. 2010; 7(4):155-159.</w:t>
      </w:r>
    </w:p>
    <w:p w14:paraId="45DA95E1" w14:textId="0201D0CE" w:rsidR="003D765A" w:rsidRDefault="003D765A" w:rsidP="003D765A">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Nursalim AJ dan Sumual V. Hubungan antara tajam penglihatan dengan derajat non-</w:t>
      </w:r>
      <w:proofErr w:type="spellStart"/>
      <w:r>
        <w:rPr>
          <w:rFonts w:ascii="Times New Roman" w:hAnsi="Times New Roman" w:cs="Times New Roman"/>
          <w:sz w:val="24"/>
          <w:szCs w:val="24"/>
        </w:rPr>
        <w:t>proliferative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diabetic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retinopathy</w:t>
      </w:r>
      <w:proofErr w:type="spellEnd"/>
      <w:r>
        <w:rPr>
          <w:rFonts w:ascii="Times New Roman" w:hAnsi="Times New Roman" w:cs="Times New Roman"/>
          <w:sz w:val="24"/>
          <w:szCs w:val="24"/>
        </w:rPr>
        <w:t xml:space="preserve"> pada pasien Diabetes Melitus Tipe 2. </w:t>
      </w:r>
      <w:r>
        <w:rPr>
          <w:rFonts w:ascii="Times New Roman" w:hAnsi="Times New Roman" w:cs="Times New Roman"/>
          <w:i/>
          <w:sz w:val="24"/>
          <w:szCs w:val="24"/>
        </w:rPr>
        <w:t xml:space="preserve">Jurnal </w:t>
      </w:r>
      <w:proofErr w:type="spellStart"/>
      <w:r>
        <w:rPr>
          <w:rFonts w:ascii="Times New Roman" w:hAnsi="Times New Roman" w:cs="Times New Roman"/>
          <w:i/>
          <w:sz w:val="24"/>
          <w:szCs w:val="24"/>
        </w:rPr>
        <w:t>Biomedik</w:t>
      </w:r>
      <w:proofErr w:type="spellEnd"/>
      <w:r>
        <w:rPr>
          <w:rFonts w:ascii="Times New Roman" w:hAnsi="Times New Roman" w:cs="Times New Roman"/>
          <w:sz w:val="24"/>
          <w:szCs w:val="24"/>
        </w:rPr>
        <w:t>. 2016; 8(2):114-118.</w:t>
      </w:r>
    </w:p>
    <w:p w14:paraId="20E1BE91" w14:textId="77777777" w:rsidR="00827878" w:rsidRPr="00C35EA4" w:rsidRDefault="00827878" w:rsidP="00C35EA4">
      <w:pPr>
        <w:spacing w:line="240" w:lineRule="auto"/>
        <w:jc w:val="both"/>
        <w:rPr>
          <w:rFonts w:ascii="Times New Roman" w:hAnsi="Times New Roman" w:cs="Times New Roman"/>
          <w:sz w:val="24"/>
          <w:szCs w:val="24"/>
        </w:rPr>
      </w:pPr>
    </w:p>
    <w:sectPr w:rsidR="00827878" w:rsidRPr="00C35EA4" w:rsidSect="00C35EA4">
      <w:type w:val="continuous"/>
      <w:pgSz w:w="11907" w:h="16839" w:code="9"/>
      <w:pgMar w:top="1701" w:right="1701" w:bottom="1418" w:left="1701" w:header="720" w:footer="720" w:gutter="0"/>
      <w:pgNumType w:fmt="lowerRoman" w:start="2"/>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27B38" w14:textId="77777777" w:rsidR="009762D8" w:rsidRDefault="009762D8" w:rsidP="005913CC">
      <w:pPr>
        <w:spacing w:after="0" w:line="240" w:lineRule="auto"/>
      </w:pPr>
      <w:r>
        <w:separator/>
      </w:r>
    </w:p>
  </w:endnote>
  <w:endnote w:type="continuationSeparator" w:id="0">
    <w:p w14:paraId="3ED3807F" w14:textId="77777777" w:rsidR="009762D8" w:rsidRDefault="009762D8" w:rsidP="0059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8FEC" w14:textId="77777777" w:rsidR="007B2048" w:rsidRPr="00911A0F" w:rsidRDefault="002D3F29" w:rsidP="001236A8">
    <w:pPr>
      <w:pStyle w:val="Footer"/>
      <w:framePr w:wrap="around" w:vAnchor="text" w:hAnchor="margin" w:xAlign="center" w:y="1"/>
      <w:rPr>
        <w:rStyle w:val="PageNumber"/>
      </w:rPr>
    </w:pPr>
    <w:r w:rsidRPr="00911A0F">
      <w:rPr>
        <w:rStyle w:val="PageNumber"/>
      </w:rPr>
      <w:fldChar w:fldCharType="begin"/>
    </w:r>
    <w:r w:rsidR="007B2048" w:rsidRPr="00911A0F">
      <w:rPr>
        <w:rStyle w:val="PageNumber"/>
      </w:rPr>
      <w:instrText xml:space="preserve">PAGE  </w:instrText>
    </w:r>
    <w:r w:rsidRPr="00911A0F">
      <w:rPr>
        <w:rStyle w:val="PageNumber"/>
      </w:rPr>
      <w:fldChar w:fldCharType="end"/>
    </w:r>
  </w:p>
  <w:p w14:paraId="1A64F41A" w14:textId="77777777" w:rsidR="007B2048" w:rsidRPr="00911A0F" w:rsidRDefault="007B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48EA3" w14:textId="77777777" w:rsidR="009762D8" w:rsidRDefault="009762D8" w:rsidP="005913CC">
      <w:pPr>
        <w:spacing w:after="0" w:line="240" w:lineRule="auto"/>
      </w:pPr>
      <w:r>
        <w:separator/>
      </w:r>
    </w:p>
  </w:footnote>
  <w:footnote w:type="continuationSeparator" w:id="0">
    <w:p w14:paraId="5370093A" w14:textId="77777777" w:rsidR="009762D8" w:rsidRDefault="009762D8" w:rsidP="00591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C17"/>
    <w:multiLevelType w:val="multilevel"/>
    <w:tmpl w:val="221295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823AF"/>
    <w:multiLevelType w:val="hybridMultilevel"/>
    <w:tmpl w:val="42DA013A"/>
    <w:lvl w:ilvl="0" w:tplc="6C0A46CA">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6180"/>
    <w:multiLevelType w:val="hybridMultilevel"/>
    <w:tmpl w:val="6A8A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B186B"/>
    <w:multiLevelType w:val="hybridMultilevel"/>
    <w:tmpl w:val="EC2E3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354F6"/>
    <w:multiLevelType w:val="hybridMultilevel"/>
    <w:tmpl w:val="D30A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00D44"/>
    <w:multiLevelType w:val="hybridMultilevel"/>
    <w:tmpl w:val="4C2A7C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04F2B0D"/>
    <w:multiLevelType w:val="multilevel"/>
    <w:tmpl w:val="ADF04E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B06078"/>
    <w:multiLevelType w:val="hybridMultilevel"/>
    <w:tmpl w:val="0A2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A4F03"/>
    <w:multiLevelType w:val="hybridMultilevel"/>
    <w:tmpl w:val="C0F2B46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5FCE1FF5"/>
    <w:multiLevelType w:val="hybridMultilevel"/>
    <w:tmpl w:val="6A8A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A519E"/>
    <w:multiLevelType w:val="hybridMultilevel"/>
    <w:tmpl w:val="3ECA1730"/>
    <w:lvl w:ilvl="0" w:tplc="6C0A46C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4BD437F"/>
    <w:multiLevelType w:val="hybridMultilevel"/>
    <w:tmpl w:val="30EE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
  </w:num>
  <w:num w:numId="5">
    <w:abstractNumId w:val="3"/>
  </w:num>
  <w:num w:numId="6">
    <w:abstractNumId w:val="4"/>
  </w:num>
  <w:num w:numId="7">
    <w:abstractNumId w:val="2"/>
  </w:num>
  <w:num w:numId="8">
    <w:abstractNumId w:val="5"/>
  </w:num>
  <w:num w:numId="9">
    <w:abstractNumId w:val="9"/>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4E4A"/>
    <w:rsid w:val="000003F3"/>
    <w:rsid w:val="000028DC"/>
    <w:rsid w:val="000101CD"/>
    <w:rsid w:val="000256E6"/>
    <w:rsid w:val="000303AB"/>
    <w:rsid w:val="00030BBA"/>
    <w:rsid w:val="00032322"/>
    <w:rsid w:val="00033F8E"/>
    <w:rsid w:val="00034620"/>
    <w:rsid w:val="000466CF"/>
    <w:rsid w:val="00052AD3"/>
    <w:rsid w:val="00060347"/>
    <w:rsid w:val="0006506B"/>
    <w:rsid w:val="00074DB2"/>
    <w:rsid w:val="00076536"/>
    <w:rsid w:val="000765CD"/>
    <w:rsid w:val="00077A4E"/>
    <w:rsid w:val="00081098"/>
    <w:rsid w:val="0009108B"/>
    <w:rsid w:val="00092429"/>
    <w:rsid w:val="00097F86"/>
    <w:rsid w:val="000A0334"/>
    <w:rsid w:val="000A1451"/>
    <w:rsid w:val="000A5F6C"/>
    <w:rsid w:val="000A7CC1"/>
    <w:rsid w:val="000B62A8"/>
    <w:rsid w:val="000C1656"/>
    <w:rsid w:val="000C2EE6"/>
    <w:rsid w:val="000C3EEA"/>
    <w:rsid w:val="000C426D"/>
    <w:rsid w:val="000C563C"/>
    <w:rsid w:val="000C5E61"/>
    <w:rsid w:val="000C5EED"/>
    <w:rsid w:val="000C7834"/>
    <w:rsid w:val="000D4A95"/>
    <w:rsid w:val="000E1FD6"/>
    <w:rsid w:val="000F6899"/>
    <w:rsid w:val="000F72CC"/>
    <w:rsid w:val="0010052A"/>
    <w:rsid w:val="001101D6"/>
    <w:rsid w:val="00111B56"/>
    <w:rsid w:val="001154B8"/>
    <w:rsid w:val="001164F0"/>
    <w:rsid w:val="0012150C"/>
    <w:rsid w:val="001236A8"/>
    <w:rsid w:val="0014538E"/>
    <w:rsid w:val="00151F75"/>
    <w:rsid w:val="00152D30"/>
    <w:rsid w:val="00161506"/>
    <w:rsid w:val="00170CA7"/>
    <w:rsid w:val="001802BA"/>
    <w:rsid w:val="00181ADB"/>
    <w:rsid w:val="001835F0"/>
    <w:rsid w:val="00194FAE"/>
    <w:rsid w:val="001A10F3"/>
    <w:rsid w:val="001A4815"/>
    <w:rsid w:val="001A56C2"/>
    <w:rsid w:val="001B4774"/>
    <w:rsid w:val="001B5C8C"/>
    <w:rsid w:val="001C1D69"/>
    <w:rsid w:val="001C2439"/>
    <w:rsid w:val="001C4BDD"/>
    <w:rsid w:val="001C5BEA"/>
    <w:rsid w:val="001D4837"/>
    <w:rsid w:val="001D5B9C"/>
    <w:rsid w:val="001E0B65"/>
    <w:rsid w:val="001E4E11"/>
    <w:rsid w:val="001E74B9"/>
    <w:rsid w:val="00200112"/>
    <w:rsid w:val="002052A4"/>
    <w:rsid w:val="00221B9E"/>
    <w:rsid w:val="00222FA5"/>
    <w:rsid w:val="0022470B"/>
    <w:rsid w:val="0023193F"/>
    <w:rsid w:val="00231B6A"/>
    <w:rsid w:val="00234DE9"/>
    <w:rsid w:val="002417E2"/>
    <w:rsid w:val="00261B20"/>
    <w:rsid w:val="00271571"/>
    <w:rsid w:val="00271D99"/>
    <w:rsid w:val="00273241"/>
    <w:rsid w:val="00273F9D"/>
    <w:rsid w:val="00275CD4"/>
    <w:rsid w:val="0028604B"/>
    <w:rsid w:val="002933C4"/>
    <w:rsid w:val="00293891"/>
    <w:rsid w:val="002953BF"/>
    <w:rsid w:val="0029754B"/>
    <w:rsid w:val="002A7E0B"/>
    <w:rsid w:val="002B3858"/>
    <w:rsid w:val="002D3F29"/>
    <w:rsid w:val="002E0F53"/>
    <w:rsid w:val="002E5806"/>
    <w:rsid w:val="002E7AE9"/>
    <w:rsid w:val="002F6334"/>
    <w:rsid w:val="003100AA"/>
    <w:rsid w:val="003318D3"/>
    <w:rsid w:val="00357806"/>
    <w:rsid w:val="00357B34"/>
    <w:rsid w:val="003607CB"/>
    <w:rsid w:val="003714DD"/>
    <w:rsid w:val="00395F2F"/>
    <w:rsid w:val="0039648F"/>
    <w:rsid w:val="003A6B7C"/>
    <w:rsid w:val="003D765A"/>
    <w:rsid w:val="003E43E0"/>
    <w:rsid w:val="003E7461"/>
    <w:rsid w:val="003F102E"/>
    <w:rsid w:val="003F4518"/>
    <w:rsid w:val="00401CA9"/>
    <w:rsid w:val="00402EF9"/>
    <w:rsid w:val="00403DDE"/>
    <w:rsid w:val="0043305E"/>
    <w:rsid w:val="00436D7E"/>
    <w:rsid w:val="00445A53"/>
    <w:rsid w:val="0045050A"/>
    <w:rsid w:val="00456013"/>
    <w:rsid w:val="00457D0B"/>
    <w:rsid w:val="00480043"/>
    <w:rsid w:val="0048238D"/>
    <w:rsid w:val="004B4AB2"/>
    <w:rsid w:val="004B55C7"/>
    <w:rsid w:val="004B5BD6"/>
    <w:rsid w:val="004C66A8"/>
    <w:rsid w:val="004C6C63"/>
    <w:rsid w:val="004D299B"/>
    <w:rsid w:val="004E0874"/>
    <w:rsid w:val="004E0C05"/>
    <w:rsid w:val="004E4396"/>
    <w:rsid w:val="004F3242"/>
    <w:rsid w:val="004F3C0F"/>
    <w:rsid w:val="004F5A5D"/>
    <w:rsid w:val="00500B8F"/>
    <w:rsid w:val="00502D86"/>
    <w:rsid w:val="00506C8B"/>
    <w:rsid w:val="00506D57"/>
    <w:rsid w:val="00506EC9"/>
    <w:rsid w:val="00513C64"/>
    <w:rsid w:val="00523E49"/>
    <w:rsid w:val="00523FF2"/>
    <w:rsid w:val="005252B1"/>
    <w:rsid w:val="005548E3"/>
    <w:rsid w:val="00565F91"/>
    <w:rsid w:val="0057284B"/>
    <w:rsid w:val="005819C8"/>
    <w:rsid w:val="00583941"/>
    <w:rsid w:val="00585342"/>
    <w:rsid w:val="0059000B"/>
    <w:rsid w:val="005913CC"/>
    <w:rsid w:val="00595BCD"/>
    <w:rsid w:val="005A3F0D"/>
    <w:rsid w:val="005A61FB"/>
    <w:rsid w:val="005C2CA4"/>
    <w:rsid w:val="005C6253"/>
    <w:rsid w:val="005C7969"/>
    <w:rsid w:val="005D330D"/>
    <w:rsid w:val="005D6672"/>
    <w:rsid w:val="005E0015"/>
    <w:rsid w:val="005E3842"/>
    <w:rsid w:val="005F3041"/>
    <w:rsid w:val="00602556"/>
    <w:rsid w:val="00610246"/>
    <w:rsid w:val="00610298"/>
    <w:rsid w:val="006225EA"/>
    <w:rsid w:val="006232F4"/>
    <w:rsid w:val="00627080"/>
    <w:rsid w:val="00634131"/>
    <w:rsid w:val="00637252"/>
    <w:rsid w:val="00647A4C"/>
    <w:rsid w:val="00651856"/>
    <w:rsid w:val="00651AEE"/>
    <w:rsid w:val="00654E7E"/>
    <w:rsid w:val="00663ACC"/>
    <w:rsid w:val="00666E07"/>
    <w:rsid w:val="0066755F"/>
    <w:rsid w:val="00671297"/>
    <w:rsid w:val="0067288D"/>
    <w:rsid w:val="00673931"/>
    <w:rsid w:val="00677145"/>
    <w:rsid w:val="00677BAE"/>
    <w:rsid w:val="0068376D"/>
    <w:rsid w:val="00683F53"/>
    <w:rsid w:val="006955CC"/>
    <w:rsid w:val="006C0679"/>
    <w:rsid w:val="006D3DB0"/>
    <w:rsid w:val="006D466C"/>
    <w:rsid w:val="006E05AC"/>
    <w:rsid w:val="006E1EF2"/>
    <w:rsid w:val="006E3D9D"/>
    <w:rsid w:val="006F13ED"/>
    <w:rsid w:val="006F30F2"/>
    <w:rsid w:val="0070267A"/>
    <w:rsid w:val="00702D0A"/>
    <w:rsid w:val="00710B04"/>
    <w:rsid w:val="00712D68"/>
    <w:rsid w:val="0071404A"/>
    <w:rsid w:val="007233C9"/>
    <w:rsid w:val="00730ABA"/>
    <w:rsid w:val="0073781C"/>
    <w:rsid w:val="00740A23"/>
    <w:rsid w:val="00754DA7"/>
    <w:rsid w:val="00755702"/>
    <w:rsid w:val="00764198"/>
    <w:rsid w:val="007776C7"/>
    <w:rsid w:val="00777EA5"/>
    <w:rsid w:val="007810D7"/>
    <w:rsid w:val="00785E30"/>
    <w:rsid w:val="007866AA"/>
    <w:rsid w:val="0078729F"/>
    <w:rsid w:val="007A0FCC"/>
    <w:rsid w:val="007A4B31"/>
    <w:rsid w:val="007A6505"/>
    <w:rsid w:val="007B2048"/>
    <w:rsid w:val="007B3BAC"/>
    <w:rsid w:val="007C6F24"/>
    <w:rsid w:val="007D2343"/>
    <w:rsid w:val="007D27A6"/>
    <w:rsid w:val="007D4E4A"/>
    <w:rsid w:val="007E0EE9"/>
    <w:rsid w:val="007F48E2"/>
    <w:rsid w:val="007F4E18"/>
    <w:rsid w:val="008103BA"/>
    <w:rsid w:val="00810F5A"/>
    <w:rsid w:val="008160E6"/>
    <w:rsid w:val="00821408"/>
    <w:rsid w:val="0082195E"/>
    <w:rsid w:val="00824BE9"/>
    <w:rsid w:val="008250D0"/>
    <w:rsid w:val="00827878"/>
    <w:rsid w:val="0083737E"/>
    <w:rsid w:val="00845BAB"/>
    <w:rsid w:val="00846EF1"/>
    <w:rsid w:val="00853A2C"/>
    <w:rsid w:val="008600F3"/>
    <w:rsid w:val="00866E01"/>
    <w:rsid w:val="00870915"/>
    <w:rsid w:val="00875740"/>
    <w:rsid w:val="008815EE"/>
    <w:rsid w:val="00882159"/>
    <w:rsid w:val="008947F6"/>
    <w:rsid w:val="00895F36"/>
    <w:rsid w:val="008960B8"/>
    <w:rsid w:val="00896C1A"/>
    <w:rsid w:val="00897A9A"/>
    <w:rsid w:val="008A0CCA"/>
    <w:rsid w:val="008A141B"/>
    <w:rsid w:val="008A30FB"/>
    <w:rsid w:val="008B23B9"/>
    <w:rsid w:val="008D3A85"/>
    <w:rsid w:val="008D7E4E"/>
    <w:rsid w:val="008E794E"/>
    <w:rsid w:val="008F130C"/>
    <w:rsid w:val="008F18F8"/>
    <w:rsid w:val="00902E41"/>
    <w:rsid w:val="00906D07"/>
    <w:rsid w:val="00911A0F"/>
    <w:rsid w:val="00913B98"/>
    <w:rsid w:val="0091478C"/>
    <w:rsid w:val="0092098A"/>
    <w:rsid w:val="00932C08"/>
    <w:rsid w:val="00936220"/>
    <w:rsid w:val="0094300B"/>
    <w:rsid w:val="00950ACC"/>
    <w:rsid w:val="009602ED"/>
    <w:rsid w:val="009762D8"/>
    <w:rsid w:val="009853DA"/>
    <w:rsid w:val="0099430E"/>
    <w:rsid w:val="00995425"/>
    <w:rsid w:val="009959DE"/>
    <w:rsid w:val="00995A8B"/>
    <w:rsid w:val="00997670"/>
    <w:rsid w:val="009979ED"/>
    <w:rsid w:val="00997C86"/>
    <w:rsid w:val="009A21BC"/>
    <w:rsid w:val="009A4692"/>
    <w:rsid w:val="009A6A36"/>
    <w:rsid w:val="009A6A8B"/>
    <w:rsid w:val="009B5F87"/>
    <w:rsid w:val="009C6281"/>
    <w:rsid w:val="009E159C"/>
    <w:rsid w:val="009F0F50"/>
    <w:rsid w:val="009F3237"/>
    <w:rsid w:val="009F48C4"/>
    <w:rsid w:val="009F4C68"/>
    <w:rsid w:val="00A077BF"/>
    <w:rsid w:val="00A15496"/>
    <w:rsid w:val="00A20DAD"/>
    <w:rsid w:val="00A2634C"/>
    <w:rsid w:val="00A30B0D"/>
    <w:rsid w:val="00A41719"/>
    <w:rsid w:val="00A4767C"/>
    <w:rsid w:val="00A52C5F"/>
    <w:rsid w:val="00A570A7"/>
    <w:rsid w:val="00A57784"/>
    <w:rsid w:val="00A60E00"/>
    <w:rsid w:val="00A621F8"/>
    <w:rsid w:val="00A658F1"/>
    <w:rsid w:val="00A74826"/>
    <w:rsid w:val="00A74D32"/>
    <w:rsid w:val="00AA087B"/>
    <w:rsid w:val="00AA3F40"/>
    <w:rsid w:val="00AB716C"/>
    <w:rsid w:val="00AC07E8"/>
    <w:rsid w:val="00AC6482"/>
    <w:rsid w:val="00AE2B50"/>
    <w:rsid w:val="00AE4359"/>
    <w:rsid w:val="00AE46F6"/>
    <w:rsid w:val="00AF1C25"/>
    <w:rsid w:val="00B04DAC"/>
    <w:rsid w:val="00B07903"/>
    <w:rsid w:val="00B0797B"/>
    <w:rsid w:val="00B23756"/>
    <w:rsid w:val="00B304F7"/>
    <w:rsid w:val="00B56F3A"/>
    <w:rsid w:val="00B62167"/>
    <w:rsid w:val="00B65216"/>
    <w:rsid w:val="00B7127A"/>
    <w:rsid w:val="00B71D64"/>
    <w:rsid w:val="00B746DA"/>
    <w:rsid w:val="00B912D4"/>
    <w:rsid w:val="00B9732E"/>
    <w:rsid w:val="00BA166A"/>
    <w:rsid w:val="00BA1F35"/>
    <w:rsid w:val="00BA7B0E"/>
    <w:rsid w:val="00BA7DD5"/>
    <w:rsid w:val="00BB2FDE"/>
    <w:rsid w:val="00BC1752"/>
    <w:rsid w:val="00BC5E15"/>
    <w:rsid w:val="00BE3BAC"/>
    <w:rsid w:val="00BF6A77"/>
    <w:rsid w:val="00C01155"/>
    <w:rsid w:val="00C078A2"/>
    <w:rsid w:val="00C25AE8"/>
    <w:rsid w:val="00C31C0E"/>
    <w:rsid w:val="00C35EA4"/>
    <w:rsid w:val="00C36E82"/>
    <w:rsid w:val="00C41C65"/>
    <w:rsid w:val="00C43267"/>
    <w:rsid w:val="00C54B92"/>
    <w:rsid w:val="00C56353"/>
    <w:rsid w:val="00C6182A"/>
    <w:rsid w:val="00C73057"/>
    <w:rsid w:val="00C85706"/>
    <w:rsid w:val="00C9083C"/>
    <w:rsid w:val="00C9440E"/>
    <w:rsid w:val="00C95AB6"/>
    <w:rsid w:val="00CA0530"/>
    <w:rsid w:val="00CA657A"/>
    <w:rsid w:val="00CC13D4"/>
    <w:rsid w:val="00CD03B1"/>
    <w:rsid w:val="00CD348C"/>
    <w:rsid w:val="00CD549D"/>
    <w:rsid w:val="00CE6B76"/>
    <w:rsid w:val="00CE7350"/>
    <w:rsid w:val="00CF0803"/>
    <w:rsid w:val="00CF54B4"/>
    <w:rsid w:val="00D26B60"/>
    <w:rsid w:val="00D34D26"/>
    <w:rsid w:val="00D549C8"/>
    <w:rsid w:val="00D566C0"/>
    <w:rsid w:val="00D5774D"/>
    <w:rsid w:val="00D6080A"/>
    <w:rsid w:val="00D61815"/>
    <w:rsid w:val="00D6604F"/>
    <w:rsid w:val="00D704CD"/>
    <w:rsid w:val="00D71703"/>
    <w:rsid w:val="00D71CC9"/>
    <w:rsid w:val="00D84DF9"/>
    <w:rsid w:val="00D8637D"/>
    <w:rsid w:val="00DA2104"/>
    <w:rsid w:val="00DA4EEB"/>
    <w:rsid w:val="00DA50C3"/>
    <w:rsid w:val="00DA51BC"/>
    <w:rsid w:val="00DA7B47"/>
    <w:rsid w:val="00DB1685"/>
    <w:rsid w:val="00DB1BB7"/>
    <w:rsid w:val="00DD032D"/>
    <w:rsid w:val="00DD48AC"/>
    <w:rsid w:val="00DE061F"/>
    <w:rsid w:val="00DE0E62"/>
    <w:rsid w:val="00DE66C2"/>
    <w:rsid w:val="00DF22D5"/>
    <w:rsid w:val="00DF699C"/>
    <w:rsid w:val="00DF7CD7"/>
    <w:rsid w:val="00E0059E"/>
    <w:rsid w:val="00E076C0"/>
    <w:rsid w:val="00E34F21"/>
    <w:rsid w:val="00E56F8C"/>
    <w:rsid w:val="00E76432"/>
    <w:rsid w:val="00E76F64"/>
    <w:rsid w:val="00EA2840"/>
    <w:rsid w:val="00EA58C9"/>
    <w:rsid w:val="00EA716C"/>
    <w:rsid w:val="00EB48EB"/>
    <w:rsid w:val="00EC246A"/>
    <w:rsid w:val="00EC5E57"/>
    <w:rsid w:val="00ED1ED7"/>
    <w:rsid w:val="00ED6E80"/>
    <w:rsid w:val="00EE3F02"/>
    <w:rsid w:val="00EE515D"/>
    <w:rsid w:val="00EE5DF3"/>
    <w:rsid w:val="00EE729B"/>
    <w:rsid w:val="00F0118D"/>
    <w:rsid w:val="00F01752"/>
    <w:rsid w:val="00F054CC"/>
    <w:rsid w:val="00F12D3A"/>
    <w:rsid w:val="00F209E3"/>
    <w:rsid w:val="00F31E81"/>
    <w:rsid w:val="00F32288"/>
    <w:rsid w:val="00F327BF"/>
    <w:rsid w:val="00F4251C"/>
    <w:rsid w:val="00F47B8B"/>
    <w:rsid w:val="00F50327"/>
    <w:rsid w:val="00F5201E"/>
    <w:rsid w:val="00F54894"/>
    <w:rsid w:val="00F6480D"/>
    <w:rsid w:val="00F656D4"/>
    <w:rsid w:val="00F66E14"/>
    <w:rsid w:val="00F67985"/>
    <w:rsid w:val="00F73F09"/>
    <w:rsid w:val="00F863E3"/>
    <w:rsid w:val="00F90B55"/>
    <w:rsid w:val="00FB042D"/>
    <w:rsid w:val="00FB113C"/>
    <w:rsid w:val="00FC5F3A"/>
    <w:rsid w:val="00FC7C8E"/>
    <w:rsid w:val="00FD4A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299872"/>
  <w15:docId w15:val="{EAFD619C-4947-354E-8582-3078D84F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4E4A"/>
    <w:pPr>
      <w:ind w:left="720"/>
      <w:contextualSpacing/>
    </w:pPr>
  </w:style>
  <w:style w:type="paragraph" w:styleId="Header">
    <w:name w:val="header"/>
    <w:basedOn w:val="Normal"/>
    <w:link w:val="HeaderChar"/>
    <w:uiPriority w:val="99"/>
    <w:unhideWhenUsed/>
    <w:rsid w:val="00591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3CC"/>
  </w:style>
  <w:style w:type="paragraph" w:styleId="Footer">
    <w:name w:val="footer"/>
    <w:basedOn w:val="Normal"/>
    <w:link w:val="FooterChar"/>
    <w:uiPriority w:val="99"/>
    <w:unhideWhenUsed/>
    <w:rsid w:val="00591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3CC"/>
  </w:style>
  <w:style w:type="character" w:styleId="PageNumber">
    <w:name w:val="page number"/>
    <w:basedOn w:val="DefaultParagraphFont"/>
    <w:uiPriority w:val="99"/>
    <w:semiHidden/>
    <w:unhideWhenUsed/>
    <w:rsid w:val="00D84DF9"/>
  </w:style>
  <w:style w:type="paragraph" w:styleId="HTMLPreformatted">
    <w:name w:val="HTML Preformatted"/>
    <w:basedOn w:val="Normal"/>
    <w:link w:val="HTMLPreformattedChar"/>
    <w:uiPriority w:val="99"/>
    <w:unhideWhenUsed/>
    <w:rsid w:val="0081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103BA"/>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A1451"/>
    <w:rPr>
      <w:color w:val="0000FF" w:themeColor="hyperlink"/>
      <w:u w:val="single"/>
    </w:rPr>
  </w:style>
  <w:style w:type="character" w:customStyle="1" w:styleId="ListParagraphChar">
    <w:name w:val="List Paragraph Char"/>
    <w:link w:val="ListParagraph"/>
    <w:uiPriority w:val="34"/>
    <w:rsid w:val="00BF6A77"/>
  </w:style>
  <w:style w:type="table" w:styleId="TableGrid">
    <w:name w:val="Table Grid"/>
    <w:basedOn w:val="TableNormal"/>
    <w:uiPriority w:val="59"/>
    <w:rsid w:val="00BF6A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C5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15"/>
    <w:rPr>
      <w:rFonts w:ascii="Segoe UI" w:hAnsi="Segoe UI" w:cs="Segoe UI"/>
      <w:sz w:val="18"/>
      <w:szCs w:val="18"/>
    </w:rPr>
  </w:style>
  <w:style w:type="character" w:styleId="FollowedHyperlink">
    <w:name w:val="FollowedHyperlink"/>
    <w:basedOn w:val="DefaultParagraphFont"/>
    <w:uiPriority w:val="99"/>
    <w:semiHidden/>
    <w:unhideWhenUsed/>
    <w:rsid w:val="00205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3839">
      <w:bodyDiv w:val="1"/>
      <w:marLeft w:val="0"/>
      <w:marRight w:val="0"/>
      <w:marTop w:val="0"/>
      <w:marBottom w:val="0"/>
      <w:divBdr>
        <w:top w:val="none" w:sz="0" w:space="0" w:color="auto"/>
        <w:left w:val="none" w:sz="0" w:space="0" w:color="auto"/>
        <w:bottom w:val="none" w:sz="0" w:space="0" w:color="auto"/>
        <w:right w:val="none" w:sz="0" w:space="0" w:color="auto"/>
      </w:divBdr>
    </w:div>
    <w:div w:id="1847162225">
      <w:bodyDiv w:val="1"/>
      <w:marLeft w:val="0"/>
      <w:marRight w:val="0"/>
      <w:marTop w:val="0"/>
      <w:marBottom w:val="0"/>
      <w:divBdr>
        <w:top w:val="none" w:sz="0" w:space="0" w:color="auto"/>
        <w:left w:val="none" w:sz="0" w:space="0" w:color="auto"/>
        <w:bottom w:val="none" w:sz="0" w:space="0" w:color="auto"/>
        <w:right w:val="none" w:sz="0" w:space="0" w:color="auto"/>
      </w:divBdr>
      <w:divsChild>
        <w:div w:id="715668150">
          <w:marLeft w:val="0"/>
          <w:marRight w:val="0"/>
          <w:marTop w:val="0"/>
          <w:marBottom w:val="0"/>
          <w:divBdr>
            <w:top w:val="none" w:sz="0" w:space="0" w:color="auto"/>
            <w:left w:val="none" w:sz="0" w:space="0" w:color="auto"/>
            <w:bottom w:val="none" w:sz="0" w:space="0" w:color="auto"/>
            <w:right w:val="none" w:sz="0" w:space="0" w:color="auto"/>
          </w:divBdr>
        </w:div>
        <w:div w:id="1917784051">
          <w:marLeft w:val="0"/>
          <w:marRight w:val="0"/>
          <w:marTop w:val="0"/>
          <w:marBottom w:val="0"/>
          <w:divBdr>
            <w:top w:val="none" w:sz="0" w:space="0" w:color="auto"/>
            <w:left w:val="none" w:sz="0" w:space="0" w:color="auto"/>
            <w:bottom w:val="none" w:sz="0" w:space="0" w:color="auto"/>
            <w:right w:val="none" w:sz="0" w:space="0" w:color="auto"/>
          </w:divBdr>
        </w:div>
      </w:divsChild>
    </w:div>
    <w:div w:id="189615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446D6-2620-2344-959E-413B93E3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41</cp:revision>
  <cp:lastPrinted>2018-02-08T05:07:00Z</cp:lastPrinted>
  <dcterms:created xsi:type="dcterms:W3CDTF">2018-02-13T00:26:00Z</dcterms:created>
  <dcterms:modified xsi:type="dcterms:W3CDTF">2019-11-27T03:47:00Z</dcterms:modified>
</cp:coreProperties>
</file>